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3407" w14:textId="77777777" w:rsidR="006C6EF1" w:rsidRDefault="006C6EF1">
      <w:pPr>
        <w:pStyle w:val="Title"/>
        <w:rPr>
          <w:rFonts w:ascii="Calibri" w:eastAsia="Calibri" w:hAnsi="Calibri" w:cs="Calibri"/>
          <w:sz w:val="18"/>
          <w:szCs w:val="18"/>
        </w:rPr>
      </w:pPr>
    </w:p>
    <w:p w14:paraId="32A5A405" w14:textId="5CFAEF15" w:rsidR="006C6EF1" w:rsidRPr="003B6EAD" w:rsidRDefault="003B6EAD">
      <w:pPr>
        <w:pStyle w:val="Title"/>
        <w:rPr>
          <w:rFonts w:ascii="Calibri" w:eastAsia="Calibri" w:hAnsi="Calibri" w:cs="Calibri"/>
          <w:i/>
          <w:iCs/>
          <w:smallCaps/>
        </w:rPr>
      </w:pPr>
      <w:r>
        <w:rPr>
          <w:rFonts w:ascii="Calibri" w:eastAsia="Calibri" w:hAnsi="Calibri" w:cs="Calibri"/>
          <w:i/>
          <w:iCs/>
          <w:sz w:val="32"/>
          <w:szCs w:val="32"/>
        </w:rPr>
        <w:t xml:space="preserve">Content Pillar </w:t>
      </w:r>
      <w:proofErr w:type="spellStart"/>
      <w:r>
        <w:rPr>
          <w:rFonts w:ascii="Calibri" w:eastAsia="Calibri" w:hAnsi="Calibri" w:cs="Calibri"/>
          <w:sz w:val="32"/>
          <w:szCs w:val="32"/>
        </w:rPr>
        <w:t>sebagai</w:t>
      </w:r>
      <w:proofErr w:type="spellEnd"/>
      <w:r>
        <w:rPr>
          <w:rFonts w:ascii="Calibri" w:eastAsia="Calibri" w:hAnsi="Calibri" w:cs="Calibri"/>
          <w:sz w:val="32"/>
          <w:szCs w:val="32"/>
        </w:rPr>
        <w:t xml:space="preserve"> Strategi </w:t>
      </w:r>
      <w:proofErr w:type="spellStart"/>
      <w:r>
        <w:rPr>
          <w:rFonts w:ascii="Calibri" w:eastAsia="Calibri" w:hAnsi="Calibri" w:cs="Calibri"/>
          <w:sz w:val="32"/>
          <w:szCs w:val="32"/>
        </w:rPr>
        <w:t>Pengelolaan</w:t>
      </w:r>
      <w:proofErr w:type="spellEnd"/>
      <w:r>
        <w:rPr>
          <w:rFonts w:ascii="Calibri" w:eastAsia="Calibri" w:hAnsi="Calibri" w:cs="Calibri"/>
          <w:sz w:val="32"/>
          <w:szCs w:val="32"/>
        </w:rPr>
        <w:t xml:space="preserve"> </w:t>
      </w:r>
      <w:proofErr w:type="spellStart"/>
      <w:r>
        <w:rPr>
          <w:rFonts w:ascii="Calibri" w:eastAsia="Calibri" w:hAnsi="Calibri" w:cs="Calibri"/>
          <w:sz w:val="32"/>
          <w:szCs w:val="32"/>
        </w:rPr>
        <w:t>Konten</w:t>
      </w:r>
      <w:proofErr w:type="spellEnd"/>
      <w:r>
        <w:rPr>
          <w:rFonts w:ascii="Calibri" w:eastAsia="Calibri" w:hAnsi="Calibri" w:cs="Calibri"/>
          <w:sz w:val="32"/>
          <w:szCs w:val="32"/>
        </w:rPr>
        <w:t xml:space="preserve"> Instagram </w:t>
      </w:r>
      <w:r>
        <w:rPr>
          <w:rFonts w:ascii="Calibri" w:eastAsia="Calibri" w:hAnsi="Calibri" w:cs="Calibri"/>
          <w:i/>
          <w:iCs/>
          <w:sz w:val="32"/>
          <w:szCs w:val="32"/>
        </w:rPr>
        <w:t>@finpaypromo</w:t>
      </w:r>
    </w:p>
    <w:p w14:paraId="5CB505CC" w14:textId="77777777" w:rsidR="006C6EF1" w:rsidRDefault="006C6EF1">
      <w:pPr>
        <w:jc w:val="center"/>
        <w:rPr>
          <w:rFonts w:ascii="Calibri" w:eastAsia="Calibri" w:hAnsi="Calibri" w:cs="Calibri"/>
        </w:rPr>
      </w:pPr>
    </w:p>
    <w:p w14:paraId="27AC57B3" w14:textId="6795D83D" w:rsidR="006C6EF1" w:rsidRDefault="003B6EAD">
      <w:pPr>
        <w:jc w:val="center"/>
        <w:rPr>
          <w:rFonts w:ascii="Calibri" w:eastAsia="Calibri" w:hAnsi="Calibri" w:cs="Calibri"/>
          <w:b/>
          <w:sz w:val="22"/>
          <w:szCs w:val="22"/>
        </w:rPr>
      </w:pPr>
      <w:proofErr w:type="spellStart"/>
      <w:r>
        <w:rPr>
          <w:rFonts w:ascii="Calibri" w:eastAsia="Calibri" w:hAnsi="Calibri" w:cs="Calibri"/>
          <w:b/>
          <w:sz w:val="22"/>
          <w:szCs w:val="22"/>
        </w:rPr>
        <w:t>Fira</w:t>
      </w:r>
      <w:proofErr w:type="spellEnd"/>
      <w:r>
        <w:rPr>
          <w:rFonts w:ascii="Calibri" w:eastAsia="Calibri" w:hAnsi="Calibri" w:cs="Calibri"/>
          <w:b/>
          <w:sz w:val="22"/>
          <w:szCs w:val="22"/>
        </w:rPr>
        <w:t xml:space="preserve"> Agustin</w:t>
      </w:r>
      <w:r>
        <w:rPr>
          <w:rFonts w:ascii="Calibri" w:eastAsia="Calibri" w:hAnsi="Calibri" w:cs="Calibri"/>
          <w:b/>
          <w:sz w:val="22"/>
          <w:szCs w:val="22"/>
          <w:vertAlign w:val="superscript"/>
        </w:rPr>
        <w:t>1</w:t>
      </w:r>
      <w:r>
        <w:rPr>
          <w:rFonts w:ascii="Calibri" w:eastAsia="Calibri" w:hAnsi="Calibri" w:cs="Calibri"/>
          <w:b/>
          <w:sz w:val="22"/>
          <w:szCs w:val="22"/>
        </w:rPr>
        <w:t xml:space="preserve">, </w:t>
      </w:r>
      <w:r w:rsidR="00871B17">
        <w:rPr>
          <w:rFonts w:ascii="Calibri" w:eastAsia="Calibri" w:hAnsi="Calibri" w:cs="Calibri"/>
          <w:b/>
          <w:sz w:val="22"/>
          <w:szCs w:val="22"/>
        </w:rPr>
        <w:t>Anisa Diniati</w:t>
      </w:r>
      <w:r>
        <w:rPr>
          <w:rFonts w:ascii="Calibri" w:eastAsia="Calibri" w:hAnsi="Calibri" w:cs="Calibri"/>
          <w:b/>
          <w:sz w:val="22"/>
          <w:szCs w:val="22"/>
          <w:vertAlign w:val="superscript"/>
        </w:rPr>
        <w:t>2</w:t>
      </w:r>
      <w:r w:rsidR="00CA2FA8">
        <w:rPr>
          <w:rFonts w:ascii="Calibri" w:eastAsia="Calibri" w:hAnsi="Calibri" w:cs="Calibri"/>
          <w:b/>
          <w:sz w:val="22"/>
          <w:szCs w:val="22"/>
          <w:vertAlign w:val="superscript"/>
        </w:rPr>
        <w:t>*</w:t>
      </w:r>
      <w:r>
        <w:rPr>
          <w:rFonts w:ascii="Calibri" w:eastAsia="Calibri" w:hAnsi="Calibri" w:cs="Calibri"/>
          <w:b/>
          <w:sz w:val="22"/>
          <w:szCs w:val="22"/>
        </w:rPr>
        <w:t xml:space="preserve"> </w:t>
      </w:r>
    </w:p>
    <w:p w14:paraId="258E79A3" w14:textId="77777777" w:rsidR="006C6EF1" w:rsidRDefault="006C6EF1">
      <w:pPr>
        <w:jc w:val="center"/>
        <w:rPr>
          <w:rFonts w:ascii="Calibri" w:eastAsia="Calibri" w:hAnsi="Calibri" w:cs="Calibri"/>
          <w:sz w:val="22"/>
          <w:szCs w:val="22"/>
        </w:rPr>
      </w:pPr>
    </w:p>
    <w:p w14:paraId="65DD1CBB" w14:textId="2808869D" w:rsidR="006C6EF1" w:rsidRPr="00871B17" w:rsidRDefault="00210EF3">
      <w:pPr>
        <w:jc w:val="center"/>
        <w:rPr>
          <w:rFonts w:ascii="Calibri" w:eastAsia="Calibri" w:hAnsi="Calibri" w:cs="Calibri"/>
          <w:lang w:val="en-ID"/>
        </w:rPr>
      </w:pPr>
      <w:r w:rsidRPr="00871B17">
        <w:rPr>
          <w:rFonts w:ascii="Calibri" w:eastAsia="Calibri" w:hAnsi="Calibri" w:cs="Calibri"/>
          <w:vertAlign w:val="superscript"/>
          <w:lang w:val="en-ID"/>
        </w:rPr>
        <w:t>1</w:t>
      </w:r>
      <w:r w:rsidR="00CA2FA8">
        <w:rPr>
          <w:rFonts w:ascii="Calibri" w:eastAsia="Calibri" w:hAnsi="Calibri" w:cs="Calibri"/>
          <w:vertAlign w:val="superscript"/>
          <w:lang w:val="en-ID"/>
        </w:rPr>
        <w:t xml:space="preserve">,2 </w:t>
      </w:r>
      <w:r w:rsidR="00871B17" w:rsidRPr="00871B17">
        <w:rPr>
          <w:rFonts w:ascii="Calibri" w:eastAsia="Calibri" w:hAnsi="Calibri" w:cs="Calibri"/>
          <w:lang w:val="en-ID"/>
        </w:rPr>
        <w:t>Telkom University</w:t>
      </w:r>
      <w:r w:rsidRPr="00871B17">
        <w:rPr>
          <w:rFonts w:ascii="Calibri" w:eastAsia="Calibri" w:hAnsi="Calibri" w:cs="Calibri"/>
          <w:lang w:val="en-ID"/>
        </w:rPr>
        <w:t xml:space="preserve">, </w:t>
      </w:r>
      <w:r w:rsidR="00871B17" w:rsidRPr="00871B17">
        <w:rPr>
          <w:rFonts w:ascii="Calibri" w:eastAsia="Calibri" w:hAnsi="Calibri" w:cs="Calibri"/>
          <w:lang w:val="en-ID"/>
        </w:rPr>
        <w:t>Bandung</w:t>
      </w:r>
      <w:r w:rsidRPr="00871B17">
        <w:rPr>
          <w:rFonts w:ascii="Calibri" w:eastAsia="Calibri" w:hAnsi="Calibri" w:cs="Calibri"/>
          <w:lang w:val="en-ID"/>
        </w:rPr>
        <w:t xml:space="preserve">, </w:t>
      </w:r>
      <w:r w:rsidR="00871B17">
        <w:rPr>
          <w:rFonts w:ascii="Calibri" w:eastAsia="Calibri" w:hAnsi="Calibri" w:cs="Calibri"/>
          <w:lang w:val="en-ID"/>
        </w:rPr>
        <w:t>Indonesia</w:t>
      </w:r>
    </w:p>
    <w:p w14:paraId="2B582392" w14:textId="7FB546FC" w:rsidR="006C6EF1" w:rsidRPr="00871B17" w:rsidRDefault="00210EF3">
      <w:pPr>
        <w:jc w:val="center"/>
        <w:rPr>
          <w:rFonts w:ascii="Calibri" w:eastAsia="Calibri" w:hAnsi="Calibri" w:cs="Calibri"/>
          <w:sz w:val="18"/>
          <w:szCs w:val="18"/>
          <w:lang w:val="en-ID"/>
        </w:rPr>
      </w:pPr>
      <w:r w:rsidRPr="00871B17">
        <w:rPr>
          <w:rFonts w:ascii="Calibri" w:eastAsia="Calibri" w:hAnsi="Calibri" w:cs="Calibri"/>
          <w:lang w:val="en-ID"/>
        </w:rPr>
        <w:t>*</w:t>
      </w:r>
      <w:hyperlink r:id="rId9" w:history="1">
        <w:r w:rsidR="00CA2FA8" w:rsidRPr="00BF1333">
          <w:rPr>
            <w:rStyle w:val="Hyperlink"/>
            <w:rFonts w:ascii="Calibri" w:eastAsia="Calibri" w:hAnsi="Calibri" w:cs="Calibri"/>
            <w:b/>
            <w:bCs/>
            <w:lang w:val="en-ID"/>
          </w:rPr>
          <w:t>anisadnt@telkomuniversity.ac.id</w:t>
        </w:r>
      </w:hyperlink>
    </w:p>
    <w:p w14:paraId="6F596331" w14:textId="77777777" w:rsidR="006C6EF1" w:rsidRPr="00871B17" w:rsidRDefault="006C6EF1">
      <w:pPr>
        <w:jc w:val="center"/>
        <w:rPr>
          <w:rFonts w:ascii="Calibri" w:eastAsia="Calibri" w:hAnsi="Calibri" w:cs="Calibri"/>
          <w:sz w:val="24"/>
          <w:szCs w:val="24"/>
          <w:lang w:val="en-ID"/>
        </w:rPr>
      </w:pPr>
    </w:p>
    <w:p w14:paraId="533F2FC2" w14:textId="77777777" w:rsidR="006C6EF1" w:rsidRPr="00871B17" w:rsidRDefault="006C6EF1">
      <w:pPr>
        <w:rPr>
          <w:rFonts w:ascii="Calibri" w:eastAsia="Calibri" w:hAnsi="Calibri" w:cs="Calibri"/>
          <w:b/>
          <w:color w:val="000000"/>
          <w:sz w:val="22"/>
          <w:szCs w:val="22"/>
          <w:lang w:val="en-ID"/>
        </w:rPr>
      </w:pPr>
    </w:p>
    <w:tbl>
      <w:tblPr>
        <w:tblStyle w:val="a2"/>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6C6EF1" w14:paraId="369B63B0" w14:textId="77777777">
        <w:tc>
          <w:tcPr>
            <w:tcW w:w="2552" w:type="dxa"/>
          </w:tcPr>
          <w:p w14:paraId="3A18011D" w14:textId="77777777" w:rsidR="006C6EF1" w:rsidRDefault="00210EF3">
            <w:pPr>
              <w:rPr>
                <w:rFonts w:ascii="Calibri" w:eastAsia="Calibri" w:hAnsi="Calibri" w:cs="Calibri"/>
                <w:b/>
                <w:color w:val="000000"/>
                <w:sz w:val="18"/>
                <w:szCs w:val="18"/>
              </w:rPr>
            </w:pPr>
            <w:r>
              <w:rPr>
                <w:rFonts w:ascii="Calibri" w:eastAsia="Calibri" w:hAnsi="Calibri" w:cs="Calibri"/>
                <w:b/>
                <w:color w:val="000000"/>
                <w:sz w:val="18"/>
                <w:szCs w:val="18"/>
              </w:rPr>
              <w:t>Artikel</w:t>
            </w:r>
          </w:p>
          <w:p w14:paraId="45EF94FE" w14:textId="77777777" w:rsidR="006C6EF1" w:rsidRDefault="00210EF3">
            <w:pPr>
              <w:rPr>
                <w:rFonts w:ascii="Calibri" w:eastAsia="Calibri" w:hAnsi="Calibri" w:cs="Calibri"/>
                <w:color w:val="000000"/>
                <w:sz w:val="16"/>
                <w:szCs w:val="16"/>
              </w:rPr>
            </w:pPr>
            <w:r>
              <w:rPr>
                <w:rFonts w:ascii="Calibri" w:eastAsia="Calibri" w:hAnsi="Calibri" w:cs="Calibri"/>
                <w:color w:val="000000"/>
                <w:sz w:val="16"/>
                <w:szCs w:val="16"/>
              </w:rPr>
              <w:t xml:space="preserve">Submitted: xx-xx-20xx </w:t>
            </w:r>
          </w:p>
          <w:p w14:paraId="1333BDDA" w14:textId="77777777" w:rsidR="006C6EF1" w:rsidRDefault="00210EF3">
            <w:pPr>
              <w:rPr>
                <w:rFonts w:ascii="Calibri" w:eastAsia="Calibri" w:hAnsi="Calibri" w:cs="Calibri"/>
                <w:color w:val="000000"/>
                <w:sz w:val="16"/>
                <w:szCs w:val="16"/>
              </w:rPr>
            </w:pPr>
            <w:r>
              <w:rPr>
                <w:rFonts w:ascii="Calibri" w:eastAsia="Calibri" w:hAnsi="Calibri" w:cs="Calibri"/>
                <w:color w:val="000000"/>
                <w:sz w:val="16"/>
                <w:szCs w:val="16"/>
              </w:rPr>
              <w:t xml:space="preserve">Reviewed: xx-xx-20xx </w:t>
            </w:r>
          </w:p>
          <w:p w14:paraId="4307050C" w14:textId="77777777" w:rsidR="006C6EF1" w:rsidRDefault="00210EF3">
            <w:pPr>
              <w:rPr>
                <w:rFonts w:ascii="Calibri" w:eastAsia="Calibri" w:hAnsi="Calibri" w:cs="Calibri"/>
                <w:color w:val="000000"/>
                <w:sz w:val="16"/>
                <w:szCs w:val="16"/>
              </w:rPr>
            </w:pPr>
            <w:r>
              <w:rPr>
                <w:rFonts w:ascii="Calibri" w:eastAsia="Calibri" w:hAnsi="Calibri" w:cs="Calibri"/>
                <w:color w:val="000000"/>
                <w:sz w:val="16"/>
                <w:szCs w:val="16"/>
              </w:rPr>
              <w:t>Accepted: xx-xx- 20xx</w:t>
            </w:r>
          </w:p>
          <w:p w14:paraId="7F5987AE" w14:textId="77777777" w:rsidR="006C6EF1" w:rsidRDefault="00210EF3">
            <w:pPr>
              <w:rPr>
                <w:rFonts w:ascii="Calibri" w:eastAsia="Calibri" w:hAnsi="Calibri" w:cs="Calibri"/>
                <w:color w:val="000000"/>
                <w:sz w:val="18"/>
                <w:szCs w:val="18"/>
              </w:rPr>
            </w:pPr>
            <w:r>
              <w:rPr>
                <w:rFonts w:ascii="Calibri" w:eastAsia="Calibri" w:hAnsi="Calibri" w:cs="Calibri"/>
                <w:color w:val="000000"/>
                <w:sz w:val="16"/>
                <w:szCs w:val="16"/>
              </w:rPr>
              <w:t>Published: xx-xx-20xx</w:t>
            </w:r>
          </w:p>
          <w:p w14:paraId="28B714C0" w14:textId="77777777" w:rsidR="006C6EF1" w:rsidRDefault="006C6EF1">
            <w:pPr>
              <w:rPr>
                <w:rFonts w:ascii="Calibri" w:eastAsia="Calibri" w:hAnsi="Calibri" w:cs="Calibri"/>
                <w:b/>
                <w:color w:val="000000"/>
                <w:sz w:val="18"/>
                <w:szCs w:val="18"/>
              </w:rPr>
            </w:pPr>
          </w:p>
          <w:p w14:paraId="12A3CB04" w14:textId="77777777" w:rsidR="006C6EF1" w:rsidRPr="003B6EAD" w:rsidRDefault="00210EF3">
            <w:pPr>
              <w:rPr>
                <w:rFonts w:ascii="Calibri" w:eastAsia="Calibri" w:hAnsi="Calibri" w:cs="Calibri"/>
                <w:color w:val="000000"/>
                <w:sz w:val="16"/>
                <w:szCs w:val="16"/>
                <w:lang w:val="pt-BR"/>
              </w:rPr>
            </w:pPr>
            <w:r w:rsidRPr="003B6EAD">
              <w:rPr>
                <w:rFonts w:ascii="Calibri" w:eastAsia="Calibri" w:hAnsi="Calibri" w:cs="Calibri"/>
                <w:b/>
                <w:color w:val="000000"/>
                <w:sz w:val="16"/>
                <w:szCs w:val="16"/>
                <w:lang w:val="pt-BR"/>
              </w:rPr>
              <w:t>DOI:</w:t>
            </w:r>
            <w:r w:rsidRPr="003B6EAD">
              <w:rPr>
                <w:rFonts w:ascii="Calibri" w:eastAsia="Calibri" w:hAnsi="Calibri" w:cs="Calibri"/>
                <w:color w:val="000000"/>
                <w:sz w:val="16"/>
                <w:szCs w:val="16"/>
                <w:lang w:val="pt-BR"/>
              </w:rPr>
              <w:t xml:space="preserve"> https://doi.org/10.32509/_diisi pengelola jurnal</w:t>
            </w:r>
          </w:p>
          <w:p w14:paraId="30B013F3" w14:textId="77777777" w:rsidR="006C6EF1" w:rsidRPr="003B6EAD" w:rsidRDefault="006C6EF1">
            <w:pPr>
              <w:rPr>
                <w:rFonts w:ascii="Calibri" w:eastAsia="Calibri" w:hAnsi="Calibri" w:cs="Calibri"/>
                <w:b/>
                <w:color w:val="000000"/>
                <w:sz w:val="18"/>
                <w:szCs w:val="18"/>
                <w:lang w:val="pt-BR"/>
              </w:rPr>
            </w:pPr>
          </w:p>
          <w:p w14:paraId="6DFA0D4B" w14:textId="77777777" w:rsidR="006C6EF1" w:rsidRDefault="00210EF3">
            <w:pPr>
              <w:rPr>
                <w:rFonts w:ascii="Calibri" w:eastAsia="Calibri" w:hAnsi="Calibri" w:cs="Calibri"/>
                <w:color w:val="000000"/>
                <w:sz w:val="18"/>
                <w:szCs w:val="18"/>
              </w:rPr>
            </w:pPr>
            <w:r>
              <w:rPr>
                <w:noProof/>
              </w:rPr>
              <w:drawing>
                <wp:inline distT="0" distB="0" distL="0" distR="0" wp14:anchorId="79193FE1" wp14:editId="58B483DD">
                  <wp:extent cx="662865" cy="232354"/>
                  <wp:effectExtent l="0" t="0" r="0" b="0"/>
                  <wp:docPr id="1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0"/>
                          <a:srcRect/>
                          <a:stretch>
                            <a:fillRect/>
                          </a:stretch>
                        </pic:blipFill>
                        <pic:spPr>
                          <a:xfrm>
                            <a:off x="0" y="0"/>
                            <a:ext cx="662865" cy="232354"/>
                          </a:xfrm>
                          <a:prstGeom prst="rect">
                            <a:avLst/>
                          </a:prstGeom>
                          <a:ln/>
                        </pic:spPr>
                      </pic:pic>
                    </a:graphicData>
                  </a:graphic>
                </wp:inline>
              </w:drawing>
            </w:r>
          </w:p>
          <w:p w14:paraId="2CDCE30B" w14:textId="77777777" w:rsidR="006C6EF1" w:rsidRDefault="00210EF3">
            <w:pPr>
              <w:rPr>
                <w:rFonts w:ascii="Calibri" w:eastAsia="Calibri" w:hAnsi="Calibri" w:cs="Calibri"/>
                <w:color w:val="000000"/>
                <w:sz w:val="16"/>
                <w:szCs w:val="16"/>
              </w:rPr>
            </w:pPr>
            <w:r>
              <w:rPr>
                <w:rFonts w:ascii="Calibri" w:eastAsia="Calibri" w:hAnsi="Calibri" w:cs="Calibri"/>
                <w:color w:val="000000"/>
                <w:sz w:val="16"/>
                <w:szCs w:val="16"/>
              </w:rPr>
              <w:t>This work is licensed under a Creative Commons Attribution-</w:t>
            </w:r>
            <w:proofErr w:type="spellStart"/>
            <w:r>
              <w:rPr>
                <w:rFonts w:ascii="Calibri" w:eastAsia="Calibri" w:hAnsi="Calibri" w:cs="Calibri"/>
                <w:color w:val="000000"/>
                <w:sz w:val="16"/>
                <w:szCs w:val="16"/>
              </w:rPr>
              <w:t>NonCommercial</w:t>
            </w:r>
            <w:proofErr w:type="spellEnd"/>
            <w:r>
              <w:rPr>
                <w:rFonts w:ascii="Calibri" w:eastAsia="Calibri" w:hAnsi="Calibri" w:cs="Calibri"/>
                <w:color w:val="000000"/>
                <w:sz w:val="16"/>
                <w:szCs w:val="16"/>
              </w:rPr>
              <w:t>-</w:t>
            </w:r>
            <w:proofErr w:type="spellStart"/>
            <w:r>
              <w:rPr>
                <w:rFonts w:ascii="Calibri" w:eastAsia="Calibri" w:hAnsi="Calibri" w:cs="Calibri"/>
                <w:color w:val="000000"/>
                <w:sz w:val="16"/>
                <w:szCs w:val="16"/>
              </w:rPr>
              <w:t>ShareAlike</w:t>
            </w:r>
            <w:proofErr w:type="spellEnd"/>
            <w:r>
              <w:rPr>
                <w:rFonts w:ascii="Calibri" w:eastAsia="Calibri" w:hAnsi="Calibri" w:cs="Calibri"/>
                <w:color w:val="000000"/>
                <w:sz w:val="16"/>
                <w:szCs w:val="16"/>
              </w:rPr>
              <w:t xml:space="preserve"> 4.0.</w:t>
            </w:r>
          </w:p>
          <w:p w14:paraId="30FEECF2" w14:textId="77777777" w:rsidR="006C6EF1" w:rsidRDefault="006C6EF1">
            <w:pPr>
              <w:rPr>
                <w:rFonts w:ascii="Calibri" w:eastAsia="Calibri" w:hAnsi="Calibri" w:cs="Calibri"/>
                <w:color w:val="000000"/>
                <w:sz w:val="18"/>
                <w:szCs w:val="18"/>
              </w:rPr>
            </w:pPr>
          </w:p>
          <w:p w14:paraId="3ED4D27C" w14:textId="77777777" w:rsidR="006C6EF1" w:rsidRDefault="00210EF3">
            <w:pPr>
              <w:rPr>
                <w:rFonts w:ascii="Calibri" w:eastAsia="Calibri" w:hAnsi="Calibri" w:cs="Calibri"/>
                <w:color w:val="000000"/>
                <w:sz w:val="16"/>
                <w:szCs w:val="16"/>
              </w:rPr>
            </w:pPr>
            <w:r>
              <w:rPr>
                <w:rFonts w:ascii="Calibri" w:eastAsia="Calibri" w:hAnsi="Calibri" w:cs="Calibri"/>
                <w:color w:val="000000"/>
                <w:sz w:val="16"/>
                <w:szCs w:val="16"/>
              </w:rPr>
              <w:t>Volume</w:t>
            </w:r>
            <w:r>
              <w:rPr>
                <w:rFonts w:ascii="Calibri" w:eastAsia="Calibri" w:hAnsi="Calibri" w:cs="Calibri"/>
                <w:color w:val="000000"/>
                <w:sz w:val="16"/>
                <w:szCs w:val="16"/>
              </w:rPr>
              <w:tab/>
              <w:t>:</w:t>
            </w:r>
          </w:p>
          <w:p w14:paraId="059BBF55" w14:textId="77777777" w:rsidR="006C6EF1" w:rsidRDefault="00210EF3">
            <w:pPr>
              <w:rPr>
                <w:rFonts w:ascii="Calibri" w:eastAsia="Calibri" w:hAnsi="Calibri" w:cs="Calibri"/>
                <w:color w:val="000000"/>
                <w:sz w:val="16"/>
                <w:szCs w:val="16"/>
              </w:rPr>
            </w:pPr>
            <w:r>
              <w:rPr>
                <w:rFonts w:ascii="Calibri" w:eastAsia="Calibri" w:hAnsi="Calibri" w:cs="Calibri"/>
                <w:color w:val="000000"/>
                <w:sz w:val="16"/>
                <w:szCs w:val="16"/>
              </w:rPr>
              <w:t>No.</w:t>
            </w:r>
            <w:r>
              <w:rPr>
                <w:rFonts w:ascii="Calibri" w:eastAsia="Calibri" w:hAnsi="Calibri" w:cs="Calibri"/>
                <w:color w:val="000000"/>
                <w:sz w:val="16"/>
                <w:szCs w:val="16"/>
              </w:rPr>
              <w:tab/>
              <w:t>:</w:t>
            </w:r>
          </w:p>
          <w:p w14:paraId="4307E304" w14:textId="77777777" w:rsidR="006C6EF1" w:rsidRDefault="00210EF3">
            <w:pPr>
              <w:rPr>
                <w:rFonts w:ascii="Calibri" w:eastAsia="Calibri" w:hAnsi="Calibri" w:cs="Calibri"/>
                <w:color w:val="000000"/>
                <w:sz w:val="16"/>
                <w:szCs w:val="16"/>
              </w:rPr>
            </w:pPr>
            <w:r>
              <w:rPr>
                <w:rFonts w:ascii="Calibri" w:eastAsia="Calibri" w:hAnsi="Calibri" w:cs="Calibri"/>
                <w:color w:val="000000"/>
                <w:sz w:val="16"/>
                <w:szCs w:val="16"/>
              </w:rPr>
              <w:t>Bulan</w:t>
            </w:r>
            <w:r>
              <w:rPr>
                <w:rFonts w:ascii="Calibri" w:eastAsia="Calibri" w:hAnsi="Calibri" w:cs="Calibri"/>
                <w:color w:val="000000"/>
                <w:sz w:val="16"/>
                <w:szCs w:val="16"/>
              </w:rPr>
              <w:tab/>
              <w:t>:</w:t>
            </w:r>
          </w:p>
          <w:p w14:paraId="209CE0B4" w14:textId="77777777" w:rsidR="006C6EF1" w:rsidRDefault="00210EF3">
            <w:pPr>
              <w:rPr>
                <w:rFonts w:ascii="Calibri" w:eastAsia="Calibri" w:hAnsi="Calibri" w:cs="Calibri"/>
                <w:color w:val="000000"/>
                <w:sz w:val="16"/>
                <w:szCs w:val="16"/>
              </w:rPr>
            </w:pPr>
            <w:proofErr w:type="spellStart"/>
            <w:r>
              <w:rPr>
                <w:rFonts w:ascii="Calibri" w:eastAsia="Calibri" w:hAnsi="Calibri" w:cs="Calibri"/>
                <w:color w:val="000000"/>
                <w:sz w:val="16"/>
                <w:szCs w:val="16"/>
              </w:rPr>
              <w:t>Tahun</w:t>
            </w:r>
            <w:proofErr w:type="spellEnd"/>
            <w:r>
              <w:rPr>
                <w:rFonts w:ascii="Calibri" w:eastAsia="Calibri" w:hAnsi="Calibri" w:cs="Calibri"/>
                <w:color w:val="000000"/>
                <w:sz w:val="16"/>
                <w:szCs w:val="16"/>
              </w:rPr>
              <w:tab/>
              <w:t>:</w:t>
            </w:r>
          </w:p>
          <w:p w14:paraId="3D652179" w14:textId="77777777" w:rsidR="006C6EF1" w:rsidRDefault="00210EF3">
            <w:pPr>
              <w:rPr>
                <w:rFonts w:ascii="Calibri" w:eastAsia="Calibri" w:hAnsi="Calibri" w:cs="Calibri"/>
                <w:color w:val="000000"/>
                <w:sz w:val="16"/>
                <w:szCs w:val="16"/>
              </w:rPr>
            </w:pPr>
            <w:r>
              <w:rPr>
                <w:rFonts w:ascii="Calibri" w:eastAsia="Calibri" w:hAnsi="Calibri" w:cs="Calibri"/>
                <w:color w:val="000000"/>
                <w:sz w:val="16"/>
                <w:szCs w:val="16"/>
              </w:rPr>
              <w:t>Halaman</w:t>
            </w:r>
            <w:r>
              <w:rPr>
                <w:rFonts w:ascii="Calibri" w:eastAsia="Calibri" w:hAnsi="Calibri" w:cs="Calibri"/>
                <w:color w:val="000000"/>
                <w:sz w:val="16"/>
                <w:szCs w:val="16"/>
              </w:rPr>
              <w:tab/>
              <w:t>:</w:t>
            </w:r>
          </w:p>
          <w:p w14:paraId="6BC1EEC1" w14:textId="77777777" w:rsidR="006C6EF1" w:rsidRDefault="006C6EF1">
            <w:pPr>
              <w:rPr>
                <w:rFonts w:ascii="Calibri" w:eastAsia="Calibri" w:hAnsi="Calibri" w:cs="Calibri"/>
                <w:color w:val="000000"/>
                <w:sz w:val="18"/>
                <w:szCs w:val="18"/>
              </w:rPr>
            </w:pPr>
          </w:p>
        </w:tc>
        <w:tc>
          <w:tcPr>
            <w:tcW w:w="6231" w:type="dxa"/>
          </w:tcPr>
          <w:p w14:paraId="09F14D1D" w14:textId="27FB4074" w:rsidR="006C6EF1" w:rsidRDefault="00210EF3">
            <w:pPr>
              <w:rPr>
                <w:rFonts w:ascii="Calibri" w:eastAsia="Calibri" w:hAnsi="Calibri" w:cs="Calibri"/>
                <w:color w:val="000000"/>
                <w:sz w:val="18"/>
                <w:szCs w:val="18"/>
              </w:rPr>
            </w:pPr>
            <w:r>
              <w:rPr>
                <w:rFonts w:ascii="Calibri" w:eastAsia="Calibri" w:hAnsi="Calibri" w:cs="Calibri"/>
                <w:b/>
                <w:color w:val="000000"/>
                <w:sz w:val="18"/>
                <w:szCs w:val="18"/>
              </w:rPr>
              <w:t>Abstract</w:t>
            </w:r>
          </w:p>
          <w:p w14:paraId="61887C69" w14:textId="09177FD5" w:rsidR="006C6EF1" w:rsidRPr="00BB162F" w:rsidRDefault="00BB162F" w:rsidP="00BB162F">
            <w:pPr>
              <w:jc w:val="both"/>
              <w:rPr>
                <w:rFonts w:ascii="Calibri" w:eastAsia="Calibri" w:hAnsi="Calibri" w:cs="Calibri"/>
                <w:b/>
                <w:color w:val="000000"/>
                <w:sz w:val="18"/>
                <w:szCs w:val="18"/>
                <w:lang w:val="id-ID"/>
              </w:rPr>
            </w:pPr>
            <w:r w:rsidRPr="003B6EAD">
              <w:rPr>
                <w:rFonts w:ascii="Calibri" w:eastAsia="Calibri" w:hAnsi="Calibri" w:cs="Calibri"/>
                <w:bCs/>
                <w:color w:val="000000"/>
                <w:sz w:val="18"/>
                <w:szCs w:val="18"/>
              </w:rPr>
              <w:t>The increasingly developing digital era requires every company to be able to actively utilize social media in disseminating information about its products. PT Finnet Indonesia also uses social media to build awareness of its Finpay brand and disseminate information related to fintech products and industries.  The purpose of this study is to find out the strategy used by the Finpay social media team in managing Instagram @finpaypromo content</w:t>
            </w:r>
            <w:r w:rsidRPr="003B6EAD">
              <w:rPr>
                <w:rFonts w:ascii="Calibri" w:eastAsia="Calibri" w:hAnsi="Calibri" w:cs="Calibri"/>
                <w:bCs/>
                <w:i/>
                <w:iCs/>
                <w:color w:val="000000"/>
                <w:sz w:val="18"/>
                <w:szCs w:val="18"/>
              </w:rPr>
              <w:t>.</w:t>
            </w:r>
            <w:r w:rsidRPr="003B6EAD">
              <w:rPr>
                <w:rFonts w:ascii="Calibri" w:eastAsia="Calibri" w:hAnsi="Calibri" w:cs="Calibri"/>
                <w:bCs/>
                <w:color w:val="000000"/>
                <w:sz w:val="18"/>
                <w:szCs w:val="18"/>
              </w:rPr>
              <w:t xml:space="preserve"> This research was analyzed using </w:t>
            </w:r>
            <w:r w:rsidRPr="003B6EAD">
              <w:rPr>
                <w:rFonts w:ascii="Calibri" w:eastAsia="Calibri" w:hAnsi="Calibri" w:cs="Calibri"/>
                <w:bCs/>
                <w:i/>
                <w:iCs/>
                <w:color w:val="000000"/>
                <w:sz w:val="18"/>
                <w:szCs w:val="18"/>
              </w:rPr>
              <w:t xml:space="preserve">The Circular Model of </w:t>
            </w:r>
            <w:proofErr w:type="spellStart"/>
            <w:r w:rsidRPr="003B6EAD">
              <w:rPr>
                <w:rFonts w:ascii="Calibri" w:eastAsia="Calibri" w:hAnsi="Calibri" w:cs="Calibri"/>
                <w:bCs/>
                <w:i/>
                <w:iCs/>
                <w:color w:val="000000"/>
                <w:sz w:val="18"/>
                <w:szCs w:val="18"/>
              </w:rPr>
              <w:t>SoMe</w:t>
            </w:r>
            <w:proofErr w:type="spellEnd"/>
            <w:r w:rsidRPr="003B6EAD">
              <w:rPr>
                <w:rFonts w:ascii="Calibri" w:eastAsia="Calibri" w:hAnsi="Calibri" w:cs="Calibri"/>
                <w:bCs/>
                <w:color w:val="000000"/>
                <w:sz w:val="18"/>
                <w:szCs w:val="18"/>
              </w:rPr>
              <w:t xml:space="preserve"> by </w:t>
            </w:r>
            <w:proofErr w:type="spellStart"/>
            <w:r w:rsidRPr="003B6EAD">
              <w:rPr>
                <w:rFonts w:ascii="Calibri" w:eastAsia="Calibri" w:hAnsi="Calibri" w:cs="Calibri"/>
                <w:bCs/>
                <w:color w:val="000000"/>
                <w:sz w:val="18"/>
                <w:szCs w:val="18"/>
              </w:rPr>
              <w:t>Lutrell</w:t>
            </w:r>
            <w:proofErr w:type="spellEnd"/>
            <w:r w:rsidRPr="003B6EAD">
              <w:rPr>
                <w:rFonts w:ascii="Calibri" w:eastAsia="Calibri" w:hAnsi="Calibri" w:cs="Calibri"/>
                <w:bCs/>
                <w:color w:val="000000"/>
                <w:sz w:val="18"/>
                <w:szCs w:val="18"/>
              </w:rPr>
              <w:t xml:space="preserve"> (2022) and the supporting concept, namely Public Relations Strategy by Cutlip &amp; Center (2013). This study uses a qualitative approach with a descriptive type. The results of the study show that Instagram content management strategies </w:t>
            </w:r>
            <w:r w:rsidRPr="003B6EAD">
              <w:rPr>
                <w:rFonts w:ascii="Calibri" w:eastAsia="Calibri" w:hAnsi="Calibri" w:cs="Calibri"/>
                <w:bCs/>
                <w:i/>
                <w:iCs/>
                <w:color w:val="000000"/>
                <w:sz w:val="18"/>
                <w:szCs w:val="18"/>
              </w:rPr>
              <w:t xml:space="preserve">@finpaypromo </w:t>
            </w:r>
            <w:r w:rsidRPr="003B6EAD">
              <w:rPr>
                <w:rFonts w:ascii="Calibri" w:eastAsia="Calibri" w:hAnsi="Calibri" w:cs="Calibri"/>
                <w:bCs/>
                <w:color w:val="000000"/>
                <w:sz w:val="18"/>
                <w:szCs w:val="18"/>
              </w:rPr>
              <w:t>carried out by checking content performance, trend research</w:t>
            </w:r>
            <w:r w:rsidRPr="003B6EAD">
              <w:rPr>
                <w:rFonts w:ascii="Calibri" w:eastAsia="Calibri" w:hAnsi="Calibri" w:cs="Calibri"/>
                <w:bCs/>
                <w:i/>
                <w:iCs/>
                <w:color w:val="000000"/>
                <w:sz w:val="18"/>
                <w:szCs w:val="18"/>
              </w:rPr>
              <w:t xml:space="preserve">, </w:t>
            </w:r>
            <w:r w:rsidRPr="003B6EAD">
              <w:rPr>
                <w:rFonts w:ascii="Calibri" w:eastAsia="Calibri" w:hAnsi="Calibri" w:cs="Calibri"/>
                <w:bCs/>
                <w:color w:val="000000"/>
                <w:sz w:val="18"/>
                <w:szCs w:val="18"/>
              </w:rPr>
              <w:t xml:space="preserve">competitor analysis to find out potential content and in accordance with audience preferences. </w:t>
            </w:r>
            <w:proofErr w:type="spellStart"/>
            <w:r w:rsidRPr="003B6EAD">
              <w:rPr>
                <w:rFonts w:ascii="Calibri" w:eastAsia="Calibri" w:hAnsi="Calibri" w:cs="Calibri"/>
                <w:bCs/>
                <w:color w:val="000000"/>
                <w:sz w:val="18"/>
                <w:szCs w:val="18"/>
              </w:rPr>
              <w:t>Finpay</w:t>
            </w:r>
            <w:proofErr w:type="spellEnd"/>
            <w:r w:rsidRPr="003B6EAD">
              <w:rPr>
                <w:rFonts w:ascii="Calibri" w:eastAsia="Calibri" w:hAnsi="Calibri" w:cs="Calibri"/>
                <w:bCs/>
                <w:color w:val="000000"/>
                <w:sz w:val="18"/>
                <w:szCs w:val="18"/>
              </w:rPr>
              <w:t xml:space="preserve"> also has a </w:t>
            </w:r>
            <w:r w:rsidRPr="003B6EAD">
              <w:rPr>
                <w:rFonts w:ascii="Calibri" w:eastAsia="Calibri" w:hAnsi="Calibri" w:cs="Calibri"/>
                <w:bCs/>
                <w:i/>
                <w:iCs/>
                <w:color w:val="000000"/>
                <w:sz w:val="18"/>
                <w:szCs w:val="18"/>
              </w:rPr>
              <w:t xml:space="preserve">content pillar </w:t>
            </w:r>
            <w:r w:rsidRPr="003B6EAD">
              <w:rPr>
                <w:rFonts w:ascii="Calibri" w:eastAsia="Calibri" w:hAnsi="Calibri" w:cs="Calibri"/>
                <w:bCs/>
                <w:color w:val="000000"/>
                <w:sz w:val="18"/>
                <w:szCs w:val="18"/>
              </w:rPr>
              <w:t xml:space="preserve">that is useful as a guide in producing content, </w:t>
            </w:r>
            <w:r w:rsidRPr="003B6EAD">
              <w:rPr>
                <w:rFonts w:ascii="Calibri" w:eastAsia="Calibri" w:hAnsi="Calibri" w:cs="Calibri"/>
                <w:bCs/>
                <w:i/>
                <w:iCs/>
                <w:color w:val="000000"/>
                <w:sz w:val="18"/>
                <w:szCs w:val="18"/>
              </w:rPr>
              <w:t xml:space="preserve">content plans, </w:t>
            </w:r>
            <w:r w:rsidRPr="003B6EAD">
              <w:rPr>
                <w:rFonts w:ascii="Calibri" w:eastAsia="Calibri" w:hAnsi="Calibri" w:cs="Calibri"/>
                <w:bCs/>
                <w:color w:val="000000"/>
                <w:sz w:val="18"/>
                <w:szCs w:val="18"/>
              </w:rPr>
              <w:t>and</w:t>
            </w:r>
            <w:r w:rsidRPr="003B6EAD">
              <w:rPr>
                <w:rFonts w:ascii="Calibri" w:eastAsia="Calibri" w:hAnsi="Calibri" w:cs="Calibri"/>
                <w:bCs/>
                <w:i/>
                <w:iCs/>
                <w:color w:val="000000"/>
                <w:sz w:val="18"/>
                <w:szCs w:val="18"/>
              </w:rPr>
              <w:t xml:space="preserve"> posting timelines </w:t>
            </w:r>
            <w:r w:rsidRPr="003B6EAD">
              <w:rPr>
                <w:rFonts w:ascii="Calibri" w:eastAsia="Calibri" w:hAnsi="Calibri" w:cs="Calibri"/>
                <w:bCs/>
                <w:color w:val="000000"/>
                <w:sz w:val="18"/>
                <w:szCs w:val="18"/>
              </w:rPr>
              <w:t xml:space="preserve">that are useful in the production process and content posting plans. In addition, Finpay is also developing an engagement strategy with the audience through content that focuses more on </w:t>
            </w:r>
            <w:r w:rsidRPr="003B6EAD">
              <w:rPr>
                <w:rFonts w:ascii="Calibri" w:eastAsia="Calibri" w:hAnsi="Calibri" w:cs="Calibri"/>
                <w:bCs/>
                <w:i/>
                <w:iCs/>
                <w:color w:val="000000"/>
                <w:sz w:val="18"/>
                <w:szCs w:val="18"/>
              </w:rPr>
              <w:t xml:space="preserve">copy </w:t>
            </w:r>
            <w:r w:rsidRPr="003B6EAD">
              <w:rPr>
                <w:rFonts w:ascii="Calibri" w:eastAsia="Calibri" w:hAnsi="Calibri" w:cs="Calibri"/>
                <w:bCs/>
                <w:color w:val="000000"/>
                <w:sz w:val="18"/>
                <w:szCs w:val="18"/>
              </w:rPr>
              <w:t xml:space="preserve">and </w:t>
            </w:r>
            <w:r w:rsidRPr="003B6EAD">
              <w:rPr>
                <w:rFonts w:ascii="Calibri" w:eastAsia="Calibri" w:hAnsi="Calibri" w:cs="Calibri"/>
                <w:bCs/>
                <w:i/>
                <w:iCs/>
                <w:color w:val="000000"/>
                <w:sz w:val="18"/>
                <w:szCs w:val="18"/>
              </w:rPr>
              <w:t>call to action.</w:t>
            </w:r>
          </w:p>
          <w:p w14:paraId="4C19C5CD" w14:textId="31212E56" w:rsidR="006C6EF1" w:rsidRDefault="00210EF3" w:rsidP="000E7C9D">
            <w:pPr>
              <w:jc w:val="both"/>
              <w:rPr>
                <w:rFonts w:ascii="Calibri" w:eastAsia="Calibri" w:hAnsi="Calibri" w:cs="Calibri"/>
                <w:b/>
                <w:sz w:val="18"/>
                <w:szCs w:val="18"/>
              </w:rPr>
            </w:pPr>
            <w:r>
              <w:rPr>
                <w:rFonts w:ascii="Calibri" w:eastAsia="Calibri" w:hAnsi="Calibri" w:cs="Calibri"/>
                <w:b/>
                <w:color w:val="000000"/>
                <w:sz w:val="18"/>
                <w:szCs w:val="18"/>
              </w:rPr>
              <w:t>Keywords</w:t>
            </w:r>
            <w:r>
              <w:rPr>
                <w:rFonts w:ascii="Calibri" w:eastAsia="Calibri" w:hAnsi="Calibri" w:cs="Calibri"/>
                <w:color w:val="000000"/>
                <w:sz w:val="18"/>
                <w:szCs w:val="18"/>
              </w:rPr>
              <w:t>:</w:t>
            </w:r>
            <w:r w:rsidR="00BB162F">
              <w:rPr>
                <w:rFonts w:ascii="Calibri" w:eastAsia="Calibri" w:hAnsi="Calibri" w:cs="Calibri"/>
                <w:color w:val="000000"/>
                <w:sz w:val="18"/>
                <w:szCs w:val="18"/>
              </w:rPr>
              <w:t xml:space="preserve"> </w:t>
            </w:r>
            <w:proofErr w:type="spellStart"/>
            <w:r w:rsidR="00BB162F" w:rsidRPr="00BB162F">
              <w:rPr>
                <w:rFonts w:ascii="Calibri" w:eastAsia="Calibri" w:hAnsi="Calibri" w:cs="Calibri"/>
                <w:bCs/>
                <w:i/>
                <w:iCs/>
                <w:color w:val="000000"/>
                <w:sz w:val="18"/>
                <w:szCs w:val="18"/>
                <w:lang w:val="id-ID"/>
              </w:rPr>
              <w:t>brand</w:t>
            </w:r>
            <w:proofErr w:type="spellEnd"/>
            <w:r w:rsidR="00BB162F" w:rsidRPr="00BB162F">
              <w:rPr>
                <w:rFonts w:ascii="Calibri" w:eastAsia="Calibri" w:hAnsi="Calibri" w:cs="Calibri"/>
                <w:bCs/>
                <w:i/>
                <w:iCs/>
                <w:color w:val="000000"/>
                <w:sz w:val="18"/>
                <w:szCs w:val="18"/>
                <w:lang w:val="id-ID"/>
              </w:rPr>
              <w:t xml:space="preserve"> </w:t>
            </w:r>
            <w:proofErr w:type="spellStart"/>
            <w:r w:rsidR="00BB162F" w:rsidRPr="00BB162F">
              <w:rPr>
                <w:rFonts w:ascii="Calibri" w:eastAsia="Calibri" w:hAnsi="Calibri" w:cs="Calibri"/>
                <w:bCs/>
                <w:i/>
                <w:iCs/>
                <w:color w:val="000000"/>
                <w:sz w:val="18"/>
                <w:szCs w:val="18"/>
                <w:lang w:val="id-ID"/>
              </w:rPr>
              <w:t>Finpay</w:t>
            </w:r>
            <w:proofErr w:type="spellEnd"/>
            <w:r w:rsidR="00BB162F" w:rsidRPr="00BB162F">
              <w:rPr>
                <w:rFonts w:ascii="Calibri" w:eastAsia="Calibri" w:hAnsi="Calibri" w:cs="Calibri"/>
                <w:bCs/>
                <w:i/>
                <w:iCs/>
                <w:color w:val="000000"/>
                <w:sz w:val="18"/>
                <w:szCs w:val="18"/>
                <w:lang w:val="id-ID"/>
              </w:rPr>
              <w:t xml:space="preserve">, </w:t>
            </w:r>
            <w:proofErr w:type="spellStart"/>
            <w:r w:rsidR="00BB162F" w:rsidRPr="00BB162F">
              <w:rPr>
                <w:rFonts w:ascii="Calibri" w:eastAsia="Calibri" w:hAnsi="Calibri" w:cs="Calibri"/>
                <w:bCs/>
                <w:i/>
                <w:iCs/>
                <w:color w:val="000000"/>
                <w:sz w:val="18"/>
                <w:szCs w:val="18"/>
                <w:lang w:val="id-ID"/>
              </w:rPr>
              <w:t>content</w:t>
            </w:r>
            <w:proofErr w:type="spellEnd"/>
            <w:r w:rsidR="00BB162F" w:rsidRPr="00BB162F">
              <w:rPr>
                <w:rFonts w:ascii="Calibri" w:eastAsia="Calibri" w:hAnsi="Calibri" w:cs="Calibri"/>
                <w:bCs/>
                <w:i/>
                <w:iCs/>
                <w:color w:val="000000"/>
                <w:sz w:val="18"/>
                <w:szCs w:val="18"/>
                <w:lang w:val="id-ID"/>
              </w:rPr>
              <w:t xml:space="preserve"> </w:t>
            </w:r>
            <w:proofErr w:type="spellStart"/>
            <w:r w:rsidR="00BB162F" w:rsidRPr="00BB162F">
              <w:rPr>
                <w:rFonts w:ascii="Calibri" w:eastAsia="Calibri" w:hAnsi="Calibri" w:cs="Calibri"/>
                <w:bCs/>
                <w:i/>
                <w:iCs/>
                <w:color w:val="000000"/>
                <w:sz w:val="18"/>
                <w:szCs w:val="18"/>
                <w:lang w:val="id-ID"/>
              </w:rPr>
              <w:t>management</w:t>
            </w:r>
            <w:proofErr w:type="spellEnd"/>
            <w:r w:rsidR="00BB162F" w:rsidRPr="00BB162F">
              <w:rPr>
                <w:rFonts w:ascii="Calibri" w:eastAsia="Calibri" w:hAnsi="Calibri" w:cs="Calibri"/>
                <w:bCs/>
                <w:i/>
                <w:iCs/>
                <w:color w:val="000000"/>
                <w:sz w:val="18"/>
                <w:szCs w:val="18"/>
                <w:lang w:val="id-ID"/>
              </w:rPr>
              <w:t xml:space="preserve"> </w:t>
            </w:r>
            <w:proofErr w:type="spellStart"/>
            <w:r w:rsidR="00BB162F" w:rsidRPr="00BB162F">
              <w:rPr>
                <w:rFonts w:ascii="Calibri" w:eastAsia="Calibri" w:hAnsi="Calibri" w:cs="Calibri"/>
                <w:bCs/>
                <w:i/>
                <w:iCs/>
                <w:color w:val="000000"/>
                <w:sz w:val="18"/>
                <w:szCs w:val="18"/>
                <w:lang w:val="id-ID"/>
              </w:rPr>
              <w:t>strategy</w:t>
            </w:r>
            <w:proofErr w:type="spellEnd"/>
            <w:r w:rsidR="00BB162F" w:rsidRPr="00BB162F">
              <w:rPr>
                <w:rFonts w:ascii="Calibri" w:eastAsia="Calibri" w:hAnsi="Calibri" w:cs="Calibri"/>
                <w:bCs/>
                <w:i/>
                <w:iCs/>
                <w:color w:val="000000"/>
                <w:sz w:val="18"/>
                <w:szCs w:val="18"/>
                <w:lang w:val="id-ID"/>
              </w:rPr>
              <w:t xml:space="preserve">, </w:t>
            </w:r>
            <w:proofErr w:type="spellStart"/>
            <w:r w:rsidR="00BB162F" w:rsidRPr="00BB162F">
              <w:rPr>
                <w:rFonts w:ascii="Calibri" w:eastAsia="Calibri" w:hAnsi="Calibri" w:cs="Calibri"/>
                <w:bCs/>
                <w:i/>
                <w:iCs/>
                <w:color w:val="000000"/>
                <w:sz w:val="18"/>
                <w:szCs w:val="18"/>
                <w:lang w:val="id-ID"/>
              </w:rPr>
              <w:t>content</w:t>
            </w:r>
            <w:proofErr w:type="spellEnd"/>
            <w:r w:rsidR="00BB162F" w:rsidRPr="00BB162F">
              <w:rPr>
                <w:rFonts w:ascii="Calibri" w:eastAsia="Calibri" w:hAnsi="Calibri" w:cs="Calibri"/>
                <w:bCs/>
                <w:i/>
                <w:iCs/>
                <w:color w:val="000000"/>
                <w:sz w:val="18"/>
                <w:szCs w:val="18"/>
                <w:lang w:val="id-ID"/>
              </w:rPr>
              <w:t xml:space="preserve"> </w:t>
            </w:r>
            <w:proofErr w:type="spellStart"/>
            <w:r w:rsidR="00BB162F" w:rsidRPr="00BB162F">
              <w:rPr>
                <w:rFonts w:ascii="Calibri" w:eastAsia="Calibri" w:hAnsi="Calibri" w:cs="Calibri"/>
                <w:bCs/>
                <w:i/>
                <w:iCs/>
                <w:color w:val="000000"/>
                <w:sz w:val="18"/>
                <w:szCs w:val="18"/>
                <w:lang w:val="id-ID"/>
              </w:rPr>
              <w:t>pillar</w:t>
            </w:r>
            <w:proofErr w:type="spellEnd"/>
            <w:r w:rsidR="00BB162F" w:rsidRPr="00BB162F">
              <w:rPr>
                <w:rFonts w:ascii="Calibri" w:eastAsia="Calibri" w:hAnsi="Calibri" w:cs="Calibri"/>
                <w:bCs/>
                <w:i/>
                <w:iCs/>
                <w:color w:val="000000"/>
                <w:sz w:val="18"/>
                <w:szCs w:val="18"/>
                <w:lang w:val="id-ID"/>
              </w:rPr>
              <w:t xml:space="preserve">, </w:t>
            </w:r>
            <w:r w:rsidR="000E7C9D">
              <w:rPr>
                <w:rFonts w:ascii="Calibri" w:eastAsia="Calibri" w:hAnsi="Calibri" w:cs="Calibri"/>
                <w:bCs/>
                <w:i/>
                <w:iCs/>
                <w:color w:val="000000"/>
                <w:sz w:val="18"/>
                <w:szCs w:val="18"/>
              </w:rPr>
              <w:t>f</w:t>
            </w:r>
            <w:proofErr w:type="spellStart"/>
            <w:r w:rsidR="00BB162F" w:rsidRPr="00BB162F">
              <w:rPr>
                <w:rFonts w:ascii="Calibri" w:eastAsia="Calibri" w:hAnsi="Calibri" w:cs="Calibri"/>
                <w:bCs/>
                <w:i/>
                <w:iCs/>
                <w:color w:val="000000"/>
                <w:sz w:val="18"/>
                <w:szCs w:val="18"/>
                <w:lang w:val="id-ID"/>
              </w:rPr>
              <w:t>intech</w:t>
            </w:r>
            <w:proofErr w:type="spellEnd"/>
            <w:r w:rsidR="00BB162F" w:rsidRPr="00BB162F">
              <w:rPr>
                <w:rFonts w:ascii="Calibri" w:eastAsia="Calibri" w:hAnsi="Calibri" w:cs="Calibri"/>
                <w:bCs/>
                <w:i/>
                <w:iCs/>
                <w:color w:val="000000"/>
                <w:sz w:val="18"/>
                <w:szCs w:val="18"/>
                <w:lang w:val="id-ID"/>
              </w:rPr>
              <w:t xml:space="preserve">, </w:t>
            </w:r>
            <w:proofErr w:type="spellStart"/>
            <w:r w:rsidR="00BB162F" w:rsidRPr="00BB162F">
              <w:rPr>
                <w:rFonts w:ascii="Calibri" w:eastAsia="Calibri" w:hAnsi="Calibri" w:cs="Calibri"/>
                <w:bCs/>
                <w:i/>
                <w:iCs/>
                <w:color w:val="000000"/>
                <w:sz w:val="18"/>
                <w:szCs w:val="18"/>
                <w:lang w:val="id-ID"/>
              </w:rPr>
              <w:t>instagram</w:t>
            </w:r>
            <w:proofErr w:type="spellEnd"/>
            <w:r w:rsidR="00BB162F" w:rsidRPr="00BB162F">
              <w:rPr>
                <w:rFonts w:ascii="Calibri" w:eastAsia="Calibri" w:hAnsi="Calibri" w:cs="Calibri"/>
                <w:bCs/>
                <w:i/>
                <w:iCs/>
                <w:color w:val="000000"/>
                <w:sz w:val="18"/>
                <w:szCs w:val="18"/>
                <w:lang w:val="id-ID"/>
              </w:rPr>
              <w:t>.</w:t>
            </w:r>
          </w:p>
          <w:p w14:paraId="13C61467" w14:textId="77777777" w:rsidR="006C6EF1" w:rsidRDefault="006C6EF1">
            <w:pPr>
              <w:rPr>
                <w:rFonts w:ascii="Calibri" w:eastAsia="Calibri" w:hAnsi="Calibri" w:cs="Calibri"/>
                <w:b/>
                <w:sz w:val="18"/>
                <w:szCs w:val="18"/>
              </w:rPr>
            </w:pPr>
          </w:p>
          <w:p w14:paraId="31097F79" w14:textId="2D19C32A" w:rsidR="006C6EF1" w:rsidRDefault="00210EF3">
            <w:pPr>
              <w:rPr>
                <w:rFonts w:ascii="Calibri" w:eastAsia="Calibri" w:hAnsi="Calibri" w:cs="Calibri"/>
                <w:b/>
                <w:sz w:val="18"/>
                <w:szCs w:val="18"/>
              </w:rPr>
            </w:pPr>
            <w:proofErr w:type="spellStart"/>
            <w:r>
              <w:rPr>
                <w:rFonts w:ascii="Calibri" w:eastAsia="Calibri" w:hAnsi="Calibri" w:cs="Calibri"/>
                <w:b/>
                <w:sz w:val="18"/>
                <w:szCs w:val="18"/>
              </w:rPr>
              <w:t>Abstrak</w:t>
            </w:r>
            <w:proofErr w:type="spellEnd"/>
          </w:p>
          <w:p w14:paraId="44DB7BAD" w14:textId="58350B5C" w:rsidR="003B6EAD" w:rsidRPr="003B6EAD" w:rsidRDefault="003B6EAD" w:rsidP="003B6EAD">
            <w:pPr>
              <w:jc w:val="both"/>
              <w:rPr>
                <w:rFonts w:ascii="Calibri" w:eastAsia="Calibri" w:hAnsi="Calibri" w:cs="Calibri"/>
                <w:bCs/>
                <w:color w:val="000000"/>
                <w:sz w:val="18"/>
                <w:szCs w:val="18"/>
                <w:lang w:val="id-ID"/>
              </w:rPr>
            </w:pPr>
            <w:bookmarkStart w:id="0" w:name="_Hlk171206664"/>
            <w:bookmarkStart w:id="1" w:name="_Hlk171288588"/>
            <w:r w:rsidRPr="003B6EAD">
              <w:rPr>
                <w:rFonts w:ascii="Calibri" w:eastAsia="Calibri" w:hAnsi="Calibri" w:cs="Calibri"/>
                <w:bCs/>
                <w:color w:val="000000"/>
                <w:sz w:val="18"/>
                <w:szCs w:val="18"/>
                <w:lang w:val="id-ID"/>
              </w:rPr>
              <w:t>Era digital yang semakin berkembang mengharuskan setiap perusahaan untuk dapat aktif memanfaatkan media sosial dalam menyebarkan informasi mengenai produk yang dimilikinya. PT Finnet Indonesia juga menggunakan media sosial untuk membangun kesadaran brand</w:t>
            </w:r>
            <w:r>
              <w:rPr>
                <w:rFonts w:ascii="Calibri" w:eastAsia="Calibri" w:hAnsi="Calibri" w:cs="Calibri"/>
                <w:bCs/>
                <w:color w:val="000000"/>
                <w:sz w:val="18"/>
                <w:szCs w:val="18"/>
                <w:lang w:val="id-ID"/>
              </w:rPr>
              <w:t xml:space="preserve"> Finpay yang dimilikinya</w:t>
            </w:r>
            <w:r w:rsidRPr="003B6EAD">
              <w:rPr>
                <w:rFonts w:ascii="Calibri" w:eastAsia="Calibri" w:hAnsi="Calibri" w:cs="Calibri"/>
                <w:bCs/>
                <w:color w:val="000000"/>
                <w:sz w:val="18"/>
                <w:szCs w:val="18"/>
                <w:lang w:val="id-ID"/>
              </w:rPr>
              <w:t xml:space="preserve"> serta menyebarkan informasi terkait produk dan industri fintech.  Tujuan dari penelitian ini ialah untuk mengetahui strategi yang digunakan tim media sosial Finpay dalam mengelola konten instagram </w:t>
            </w:r>
            <w:r w:rsidRPr="003B6EAD">
              <w:rPr>
                <w:rFonts w:ascii="Calibri" w:eastAsia="Calibri" w:hAnsi="Calibri" w:cs="Calibri"/>
                <w:bCs/>
                <w:i/>
                <w:iCs/>
                <w:color w:val="000000"/>
                <w:sz w:val="18"/>
                <w:szCs w:val="18"/>
                <w:lang w:val="id-ID"/>
              </w:rPr>
              <w:t>@finpaypromo.</w:t>
            </w:r>
            <w:r w:rsidRPr="003B6EAD">
              <w:rPr>
                <w:rFonts w:ascii="Calibri" w:eastAsia="Calibri" w:hAnsi="Calibri" w:cs="Calibri"/>
                <w:bCs/>
                <w:color w:val="000000"/>
                <w:sz w:val="18"/>
                <w:szCs w:val="18"/>
                <w:lang w:val="id-ID"/>
              </w:rPr>
              <w:t xml:space="preserve"> Penelitian ini dianalisis menggunakan </w:t>
            </w:r>
            <w:r>
              <w:rPr>
                <w:rFonts w:ascii="Calibri" w:eastAsia="Calibri" w:hAnsi="Calibri" w:cs="Calibri"/>
                <w:bCs/>
                <w:color w:val="000000"/>
                <w:sz w:val="18"/>
                <w:szCs w:val="18"/>
                <w:lang w:val="id-ID"/>
              </w:rPr>
              <w:t>model</w:t>
            </w:r>
            <w:r w:rsidRPr="003B6EAD">
              <w:rPr>
                <w:rFonts w:ascii="Calibri" w:eastAsia="Calibri" w:hAnsi="Calibri" w:cs="Calibri"/>
                <w:bCs/>
                <w:color w:val="000000"/>
                <w:sz w:val="18"/>
                <w:szCs w:val="18"/>
                <w:lang w:val="id-ID"/>
              </w:rPr>
              <w:t xml:space="preserve"> </w:t>
            </w:r>
            <w:r w:rsidRPr="003B6EAD">
              <w:rPr>
                <w:rFonts w:ascii="Calibri" w:eastAsia="Calibri" w:hAnsi="Calibri" w:cs="Calibri"/>
                <w:bCs/>
                <w:i/>
                <w:iCs/>
                <w:color w:val="000000"/>
                <w:sz w:val="18"/>
                <w:szCs w:val="18"/>
                <w:lang w:val="id-ID"/>
              </w:rPr>
              <w:t>The Circular Model of SoMe</w:t>
            </w:r>
            <w:r w:rsidRPr="003B6EAD">
              <w:rPr>
                <w:rFonts w:ascii="Calibri" w:eastAsia="Calibri" w:hAnsi="Calibri" w:cs="Calibri"/>
                <w:bCs/>
                <w:color w:val="000000"/>
                <w:sz w:val="18"/>
                <w:szCs w:val="18"/>
                <w:lang w:val="id-ID"/>
              </w:rPr>
              <w:t xml:space="preserve"> oleh Lutrell (2022) serta Konsep pendukung yakni Strategi Public Relations oleh Cutlip &amp; Center (2013). Penelitian ini menggunakan pendekatan kualitatif dengan jenis deskriptif. Hasil penelitian menunjukkan bahwa strategi pengelolaan konten instagram </w:t>
            </w:r>
            <w:r w:rsidRPr="003B6EAD">
              <w:rPr>
                <w:rFonts w:ascii="Calibri" w:eastAsia="Calibri" w:hAnsi="Calibri" w:cs="Calibri"/>
                <w:bCs/>
                <w:i/>
                <w:iCs/>
                <w:color w:val="000000"/>
                <w:sz w:val="18"/>
                <w:szCs w:val="18"/>
                <w:lang w:val="id-ID"/>
              </w:rPr>
              <w:t xml:space="preserve">@finpaypromo </w:t>
            </w:r>
            <w:r w:rsidRPr="003B6EAD">
              <w:rPr>
                <w:rFonts w:ascii="Calibri" w:eastAsia="Calibri" w:hAnsi="Calibri" w:cs="Calibri"/>
                <w:bCs/>
                <w:color w:val="000000"/>
                <w:sz w:val="18"/>
                <w:szCs w:val="18"/>
                <w:lang w:val="id-ID"/>
              </w:rPr>
              <w:t xml:space="preserve">dilakukan dengan memeriksa performansi konten, riset </w:t>
            </w:r>
            <w:r w:rsidRPr="003B6EAD">
              <w:rPr>
                <w:rFonts w:ascii="Calibri" w:eastAsia="Calibri" w:hAnsi="Calibri" w:cs="Calibri"/>
                <w:bCs/>
                <w:i/>
                <w:iCs/>
                <w:color w:val="000000"/>
                <w:sz w:val="18"/>
                <w:szCs w:val="18"/>
                <w:lang w:val="id-ID"/>
              </w:rPr>
              <w:t xml:space="preserve">trend, </w:t>
            </w:r>
            <w:r w:rsidRPr="003B6EAD">
              <w:rPr>
                <w:rFonts w:ascii="Calibri" w:eastAsia="Calibri" w:hAnsi="Calibri" w:cs="Calibri"/>
                <w:bCs/>
                <w:color w:val="000000"/>
                <w:sz w:val="18"/>
                <w:szCs w:val="18"/>
                <w:lang w:val="id-ID"/>
              </w:rPr>
              <w:t xml:space="preserve">analisis kompetitor untuk mengetahui konten yang potensial dan sesuai dengan preferensi audiens. Finpay juga memiliki </w:t>
            </w:r>
            <w:r w:rsidRPr="003B6EAD">
              <w:rPr>
                <w:rFonts w:ascii="Calibri" w:eastAsia="Calibri" w:hAnsi="Calibri" w:cs="Calibri"/>
                <w:bCs/>
                <w:i/>
                <w:iCs/>
                <w:color w:val="000000"/>
                <w:sz w:val="18"/>
                <w:szCs w:val="18"/>
                <w:lang w:val="id-ID"/>
              </w:rPr>
              <w:t xml:space="preserve">content pillar </w:t>
            </w:r>
            <w:r w:rsidRPr="003B6EAD">
              <w:rPr>
                <w:rFonts w:ascii="Calibri" w:eastAsia="Calibri" w:hAnsi="Calibri" w:cs="Calibri"/>
                <w:bCs/>
                <w:color w:val="000000"/>
                <w:sz w:val="18"/>
                <w:szCs w:val="18"/>
                <w:lang w:val="id-ID"/>
              </w:rPr>
              <w:t xml:space="preserve">yang berguna sebagai panduan dalam memproduksi konten, </w:t>
            </w:r>
            <w:r w:rsidRPr="003B6EAD">
              <w:rPr>
                <w:rFonts w:ascii="Calibri" w:eastAsia="Calibri" w:hAnsi="Calibri" w:cs="Calibri"/>
                <w:bCs/>
                <w:i/>
                <w:iCs/>
                <w:color w:val="000000"/>
                <w:sz w:val="18"/>
                <w:szCs w:val="18"/>
                <w:lang w:val="id-ID"/>
              </w:rPr>
              <w:t xml:space="preserve">content plan, </w:t>
            </w:r>
            <w:r w:rsidRPr="003B6EAD">
              <w:rPr>
                <w:rFonts w:ascii="Calibri" w:eastAsia="Calibri" w:hAnsi="Calibri" w:cs="Calibri"/>
                <w:bCs/>
                <w:color w:val="000000"/>
                <w:sz w:val="18"/>
                <w:szCs w:val="18"/>
                <w:lang w:val="id-ID"/>
              </w:rPr>
              <w:t>serta</w:t>
            </w:r>
            <w:r w:rsidRPr="003B6EAD">
              <w:rPr>
                <w:rFonts w:ascii="Calibri" w:eastAsia="Calibri" w:hAnsi="Calibri" w:cs="Calibri"/>
                <w:bCs/>
                <w:i/>
                <w:iCs/>
                <w:color w:val="000000"/>
                <w:sz w:val="18"/>
                <w:szCs w:val="18"/>
                <w:lang w:val="id-ID"/>
              </w:rPr>
              <w:t xml:space="preserve"> timeline posting </w:t>
            </w:r>
            <w:r w:rsidRPr="003B6EAD">
              <w:rPr>
                <w:rFonts w:ascii="Calibri" w:eastAsia="Calibri" w:hAnsi="Calibri" w:cs="Calibri"/>
                <w:bCs/>
                <w:color w:val="000000"/>
                <w:sz w:val="18"/>
                <w:szCs w:val="18"/>
                <w:lang w:val="id-ID"/>
              </w:rPr>
              <w:t xml:space="preserve">yang berguna dalam proses produksi serta rencana posting konten. Selain itu, Finpay juga sedang mengembangkan strategi keterlibatan dengan audiens melalui konten yang lebih fokus ke </w:t>
            </w:r>
            <w:r w:rsidRPr="003B6EAD">
              <w:rPr>
                <w:rFonts w:ascii="Calibri" w:eastAsia="Calibri" w:hAnsi="Calibri" w:cs="Calibri"/>
                <w:bCs/>
                <w:i/>
                <w:iCs/>
                <w:color w:val="000000"/>
                <w:sz w:val="18"/>
                <w:szCs w:val="18"/>
                <w:lang w:val="id-ID"/>
              </w:rPr>
              <w:t xml:space="preserve">copy </w:t>
            </w:r>
            <w:r w:rsidRPr="003B6EAD">
              <w:rPr>
                <w:rFonts w:ascii="Calibri" w:eastAsia="Calibri" w:hAnsi="Calibri" w:cs="Calibri"/>
                <w:bCs/>
                <w:color w:val="000000"/>
                <w:sz w:val="18"/>
                <w:szCs w:val="18"/>
                <w:lang w:val="id-ID"/>
              </w:rPr>
              <w:t xml:space="preserve">dan </w:t>
            </w:r>
            <w:r w:rsidRPr="003B6EAD">
              <w:rPr>
                <w:rFonts w:ascii="Calibri" w:eastAsia="Calibri" w:hAnsi="Calibri" w:cs="Calibri"/>
                <w:bCs/>
                <w:i/>
                <w:iCs/>
                <w:color w:val="000000"/>
                <w:sz w:val="18"/>
                <w:szCs w:val="18"/>
                <w:lang w:val="id-ID"/>
              </w:rPr>
              <w:t>Call to Action</w:t>
            </w:r>
            <w:bookmarkEnd w:id="0"/>
            <w:r w:rsidRPr="003B6EAD">
              <w:rPr>
                <w:rFonts w:ascii="Calibri" w:eastAsia="Calibri" w:hAnsi="Calibri" w:cs="Calibri"/>
                <w:bCs/>
                <w:i/>
                <w:iCs/>
                <w:color w:val="000000"/>
                <w:sz w:val="18"/>
                <w:szCs w:val="18"/>
                <w:lang w:val="id-ID"/>
              </w:rPr>
              <w:t>.</w:t>
            </w:r>
          </w:p>
          <w:bookmarkEnd w:id="1"/>
          <w:p w14:paraId="3442B4D2" w14:textId="5B8C6DB1" w:rsidR="003B6EAD" w:rsidRDefault="003B6EAD" w:rsidP="003B6EAD">
            <w:pPr>
              <w:jc w:val="both"/>
              <w:rPr>
                <w:rFonts w:ascii="Calibri" w:eastAsia="Calibri" w:hAnsi="Calibri" w:cs="Calibri"/>
                <w:color w:val="000000"/>
                <w:sz w:val="18"/>
                <w:szCs w:val="18"/>
              </w:rPr>
            </w:pPr>
            <w:r w:rsidRPr="003B6EAD">
              <w:rPr>
                <w:rFonts w:ascii="Calibri" w:eastAsia="Calibri" w:hAnsi="Calibri" w:cs="Calibri"/>
                <w:b/>
                <w:color w:val="000000"/>
                <w:sz w:val="18"/>
                <w:szCs w:val="18"/>
                <w:lang w:val="id-ID"/>
              </w:rPr>
              <w:t xml:space="preserve">Kata Kunci: </w:t>
            </w:r>
            <w:proofErr w:type="spellStart"/>
            <w:r w:rsidRPr="003B6EAD">
              <w:rPr>
                <w:rFonts w:ascii="Calibri" w:eastAsia="Calibri" w:hAnsi="Calibri" w:cs="Calibri"/>
                <w:bCs/>
                <w:color w:val="000000"/>
                <w:sz w:val="18"/>
                <w:szCs w:val="18"/>
                <w:lang w:val="id-ID"/>
              </w:rPr>
              <w:t>brand</w:t>
            </w:r>
            <w:proofErr w:type="spellEnd"/>
            <w:r w:rsidRPr="003B6EAD">
              <w:rPr>
                <w:rFonts w:ascii="Calibri" w:eastAsia="Calibri" w:hAnsi="Calibri" w:cs="Calibri"/>
                <w:bCs/>
                <w:color w:val="000000"/>
                <w:sz w:val="18"/>
                <w:szCs w:val="18"/>
                <w:lang w:val="id-ID"/>
              </w:rPr>
              <w:t xml:space="preserve"> </w:t>
            </w:r>
            <w:proofErr w:type="spellStart"/>
            <w:r w:rsidRPr="003B6EAD">
              <w:rPr>
                <w:rFonts w:ascii="Calibri" w:eastAsia="Calibri" w:hAnsi="Calibri" w:cs="Calibri"/>
                <w:bCs/>
                <w:color w:val="000000"/>
                <w:sz w:val="18"/>
                <w:szCs w:val="18"/>
                <w:lang w:val="id-ID"/>
              </w:rPr>
              <w:t>Finpay</w:t>
            </w:r>
            <w:proofErr w:type="spellEnd"/>
            <w:r w:rsidRPr="003B6EAD">
              <w:rPr>
                <w:rFonts w:ascii="Calibri" w:eastAsia="Calibri" w:hAnsi="Calibri" w:cs="Calibri"/>
                <w:bCs/>
                <w:color w:val="000000"/>
                <w:sz w:val="18"/>
                <w:szCs w:val="18"/>
                <w:lang w:val="id-ID"/>
              </w:rPr>
              <w:t xml:space="preserve">, </w:t>
            </w:r>
            <w:proofErr w:type="spellStart"/>
            <w:r w:rsidRPr="003B6EAD">
              <w:rPr>
                <w:rFonts w:ascii="Calibri" w:eastAsia="Calibri" w:hAnsi="Calibri" w:cs="Calibri"/>
                <w:bCs/>
                <w:i/>
                <w:iCs/>
                <w:color w:val="000000"/>
                <w:sz w:val="18"/>
                <w:szCs w:val="18"/>
                <w:lang w:val="id-ID"/>
              </w:rPr>
              <w:t>content</w:t>
            </w:r>
            <w:proofErr w:type="spellEnd"/>
            <w:r w:rsidRPr="003B6EAD">
              <w:rPr>
                <w:rFonts w:ascii="Calibri" w:eastAsia="Calibri" w:hAnsi="Calibri" w:cs="Calibri"/>
                <w:bCs/>
                <w:i/>
                <w:iCs/>
                <w:color w:val="000000"/>
                <w:sz w:val="18"/>
                <w:szCs w:val="18"/>
                <w:lang w:val="id-ID"/>
              </w:rPr>
              <w:t xml:space="preserve"> </w:t>
            </w:r>
            <w:proofErr w:type="spellStart"/>
            <w:r w:rsidRPr="003B6EAD">
              <w:rPr>
                <w:rFonts w:ascii="Calibri" w:eastAsia="Calibri" w:hAnsi="Calibri" w:cs="Calibri"/>
                <w:bCs/>
                <w:i/>
                <w:iCs/>
                <w:color w:val="000000"/>
                <w:sz w:val="18"/>
                <w:szCs w:val="18"/>
                <w:lang w:val="id-ID"/>
              </w:rPr>
              <w:t>pillar</w:t>
            </w:r>
            <w:proofErr w:type="spellEnd"/>
            <w:r w:rsidRPr="003B6EAD">
              <w:rPr>
                <w:rFonts w:ascii="Calibri" w:eastAsia="Calibri" w:hAnsi="Calibri" w:cs="Calibri"/>
                <w:bCs/>
                <w:i/>
                <w:iCs/>
                <w:color w:val="000000"/>
                <w:sz w:val="18"/>
                <w:szCs w:val="18"/>
                <w:lang w:val="id-ID"/>
              </w:rPr>
              <w:t xml:space="preserve">, </w:t>
            </w:r>
            <w:r w:rsidR="000E7C9D">
              <w:rPr>
                <w:rFonts w:ascii="Calibri" w:eastAsia="Calibri" w:hAnsi="Calibri" w:cs="Calibri"/>
                <w:bCs/>
                <w:color w:val="000000"/>
                <w:sz w:val="18"/>
                <w:szCs w:val="18"/>
              </w:rPr>
              <w:t>f</w:t>
            </w:r>
            <w:proofErr w:type="spellStart"/>
            <w:r w:rsidRPr="003B6EAD">
              <w:rPr>
                <w:rFonts w:ascii="Calibri" w:eastAsia="Calibri" w:hAnsi="Calibri" w:cs="Calibri"/>
                <w:bCs/>
                <w:color w:val="000000"/>
                <w:sz w:val="18"/>
                <w:szCs w:val="18"/>
                <w:lang w:val="id-ID"/>
              </w:rPr>
              <w:t>intech</w:t>
            </w:r>
            <w:proofErr w:type="spellEnd"/>
            <w:r w:rsidRPr="003B6EAD">
              <w:rPr>
                <w:rFonts w:ascii="Calibri" w:eastAsia="Calibri" w:hAnsi="Calibri" w:cs="Calibri"/>
                <w:bCs/>
                <w:color w:val="000000"/>
                <w:sz w:val="18"/>
                <w:szCs w:val="18"/>
                <w:lang w:val="id-ID"/>
              </w:rPr>
              <w:t>,</w:t>
            </w:r>
            <w:r w:rsidRPr="003B6EAD">
              <w:rPr>
                <w:rFonts w:ascii="Calibri" w:eastAsia="Calibri" w:hAnsi="Calibri" w:cs="Calibri"/>
                <w:bCs/>
                <w:i/>
                <w:iCs/>
                <w:color w:val="000000"/>
                <w:sz w:val="18"/>
                <w:szCs w:val="18"/>
                <w:lang w:val="id-ID"/>
              </w:rPr>
              <w:t xml:space="preserve"> </w:t>
            </w:r>
            <w:proofErr w:type="spellStart"/>
            <w:r w:rsidRPr="003B6EAD">
              <w:rPr>
                <w:rFonts w:ascii="Calibri" w:eastAsia="Calibri" w:hAnsi="Calibri" w:cs="Calibri"/>
                <w:bCs/>
                <w:color w:val="000000"/>
                <w:sz w:val="18"/>
                <w:szCs w:val="18"/>
                <w:lang w:val="id-ID"/>
              </w:rPr>
              <w:t>instagram</w:t>
            </w:r>
            <w:proofErr w:type="spellEnd"/>
            <w:r w:rsidRPr="003B6EAD">
              <w:rPr>
                <w:rFonts w:ascii="Calibri" w:eastAsia="Calibri" w:hAnsi="Calibri" w:cs="Calibri"/>
                <w:bCs/>
                <w:color w:val="000000"/>
                <w:sz w:val="18"/>
                <w:szCs w:val="18"/>
                <w:lang w:val="id-ID"/>
              </w:rPr>
              <w:t>, strategi pengelolaan konten.</w:t>
            </w:r>
          </w:p>
          <w:p w14:paraId="6844E894" w14:textId="5060E5D8" w:rsidR="006C6EF1" w:rsidRDefault="006C6EF1">
            <w:pPr>
              <w:rPr>
                <w:rFonts w:ascii="Calibri" w:eastAsia="Calibri" w:hAnsi="Calibri" w:cs="Calibri"/>
                <w:b/>
                <w:color w:val="000000"/>
              </w:rPr>
            </w:pPr>
          </w:p>
        </w:tc>
      </w:tr>
    </w:tbl>
    <w:p w14:paraId="300F17FA" w14:textId="77777777" w:rsidR="00871B17" w:rsidRDefault="00871B17">
      <w:pPr>
        <w:rPr>
          <w:rFonts w:ascii="Calibri" w:eastAsia="Calibri" w:hAnsi="Calibri" w:cs="Calibri"/>
          <w:b/>
          <w:color w:val="000000"/>
        </w:rPr>
      </w:pPr>
    </w:p>
    <w:p w14:paraId="7BF65183" w14:textId="77777777" w:rsidR="00871B17" w:rsidRDefault="00871B17">
      <w:pPr>
        <w:rPr>
          <w:rFonts w:ascii="Calibri" w:eastAsia="Calibri" w:hAnsi="Calibri" w:cs="Calibri"/>
          <w:b/>
          <w:color w:val="000000"/>
        </w:rPr>
      </w:pPr>
    </w:p>
    <w:p w14:paraId="024C1C53" w14:textId="4E17A3DE" w:rsidR="006C6EF1" w:rsidRDefault="00210EF3">
      <w:pPr>
        <w:rPr>
          <w:rFonts w:ascii="Calibri" w:eastAsia="Calibri" w:hAnsi="Calibri" w:cs="Calibri"/>
          <w:b/>
          <w:color w:val="000000"/>
        </w:rPr>
      </w:pPr>
      <w:r>
        <w:rPr>
          <w:noProof/>
        </w:rPr>
        <mc:AlternateContent>
          <mc:Choice Requires="wps">
            <w:drawing>
              <wp:anchor distT="0" distB="0" distL="114300" distR="114300" simplePos="0" relativeHeight="251658240" behindDoc="0" locked="0" layoutInCell="1" hidden="0" allowOverlap="1" wp14:anchorId="20338922" wp14:editId="74209AA4">
                <wp:simplePos x="0" y="0"/>
                <wp:positionH relativeFrom="column">
                  <wp:posOffset>1689100</wp:posOffset>
                </wp:positionH>
                <wp:positionV relativeFrom="paragraph">
                  <wp:posOffset>50800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1689100</wp:posOffset>
                </wp:positionH>
                <wp:positionV relativeFrom="paragraph">
                  <wp:posOffset>50800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14:paraId="3CE75745" w14:textId="77777777" w:rsidR="006C6EF1" w:rsidRDefault="006C6EF1">
      <w:pPr>
        <w:jc w:val="both"/>
        <w:rPr>
          <w:rFonts w:ascii="Calibri" w:eastAsia="Calibri" w:hAnsi="Calibri" w:cs="Calibri"/>
          <w:b/>
        </w:rPr>
      </w:pPr>
    </w:p>
    <w:p w14:paraId="120BD7F9" w14:textId="5E899D65" w:rsidR="006C6EF1" w:rsidRDefault="00210EF3">
      <w:pPr>
        <w:jc w:val="both"/>
        <w:rPr>
          <w:rFonts w:ascii="Calibri" w:eastAsia="Calibri" w:hAnsi="Calibri" w:cs="Calibri"/>
          <w:b/>
          <w:sz w:val="22"/>
          <w:szCs w:val="22"/>
        </w:rPr>
      </w:pPr>
      <w:r>
        <w:rPr>
          <w:rFonts w:ascii="Calibri" w:eastAsia="Calibri" w:hAnsi="Calibri" w:cs="Calibri"/>
          <w:b/>
          <w:sz w:val="22"/>
          <w:szCs w:val="22"/>
        </w:rPr>
        <w:lastRenderedPageBreak/>
        <w:t>PENDAHULUAN</w:t>
      </w:r>
    </w:p>
    <w:p w14:paraId="51D843BF" w14:textId="77777777" w:rsidR="00871B17" w:rsidRPr="00FC5407" w:rsidRDefault="00871B17" w:rsidP="00871B17">
      <w:pPr>
        <w:pBdr>
          <w:top w:val="nil"/>
          <w:left w:val="nil"/>
          <w:bottom w:val="nil"/>
          <w:right w:val="nil"/>
          <w:between w:val="nil"/>
        </w:pBdr>
        <w:ind w:firstLine="426"/>
        <w:jc w:val="both"/>
        <w:rPr>
          <w:rFonts w:asciiTheme="minorHAnsi" w:eastAsia="Calibri" w:hAnsiTheme="minorHAnsi" w:cstheme="minorHAnsi"/>
          <w:sz w:val="22"/>
          <w:szCs w:val="22"/>
          <w:lang w:val="en-ID"/>
        </w:rPr>
      </w:pPr>
      <w:proofErr w:type="spellStart"/>
      <w:r w:rsidRPr="00FC5407">
        <w:rPr>
          <w:rFonts w:asciiTheme="minorHAnsi" w:eastAsia="Calibri" w:hAnsiTheme="minorHAnsi" w:cstheme="minorHAnsi"/>
          <w:sz w:val="22"/>
          <w:szCs w:val="22"/>
          <w:lang w:val="en-ID"/>
        </w:rPr>
        <w:t>Kehadiran</w:t>
      </w:r>
      <w:proofErr w:type="spellEnd"/>
      <w:r w:rsidRPr="00FC5407">
        <w:rPr>
          <w:rFonts w:asciiTheme="minorHAnsi" w:eastAsia="Calibri" w:hAnsiTheme="minorHAnsi" w:cstheme="minorHAnsi"/>
          <w:sz w:val="22"/>
          <w:szCs w:val="22"/>
          <w:lang w:val="en-ID"/>
        </w:rPr>
        <w:t xml:space="preserve"> media </w:t>
      </w:r>
      <w:proofErr w:type="spellStart"/>
      <w:r w:rsidRPr="00FC5407">
        <w:rPr>
          <w:rFonts w:asciiTheme="minorHAnsi" w:eastAsia="Calibri" w:hAnsiTheme="minorHAnsi" w:cstheme="minorHAnsi"/>
          <w:sz w:val="22"/>
          <w:szCs w:val="22"/>
          <w:lang w:val="en-ID"/>
        </w:rPr>
        <w:t>sosial</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telah</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memberikan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dampak</w:t>
      </w:r>
      <w:proofErr w:type="spellEnd"/>
      <w:r w:rsidRPr="00FC5407">
        <w:rPr>
          <w:rFonts w:asciiTheme="minorHAnsi" w:eastAsia="Calibri" w:hAnsiTheme="minorHAnsi" w:cstheme="minorHAnsi"/>
          <w:sz w:val="22"/>
          <w:szCs w:val="22"/>
          <w:lang w:val="en-ID"/>
        </w:rPr>
        <w:t xml:space="preserve"> yang </w:t>
      </w:r>
      <w:proofErr w:type="spellStart"/>
      <w:r w:rsidRPr="00FC5407">
        <w:rPr>
          <w:rFonts w:asciiTheme="minorHAnsi" w:eastAsia="Calibri" w:hAnsiTheme="minorHAnsi" w:cstheme="minorHAnsi"/>
          <w:sz w:val="22"/>
          <w:szCs w:val="22"/>
          <w:lang w:val="en-ID"/>
        </w:rPr>
        <w:t>signifikan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terhadap</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pertumbuhan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bisnis</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bagi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perusahaan</w:t>
      </w:r>
      <w:proofErr w:type="spellEnd"/>
      <w:r w:rsidRPr="00FC5407">
        <w:rPr>
          <w:rFonts w:asciiTheme="minorHAnsi" w:eastAsia="Calibri" w:hAnsiTheme="minorHAnsi" w:cstheme="minorHAnsi"/>
          <w:sz w:val="22"/>
          <w:szCs w:val="22"/>
          <w:lang w:val="en-ID"/>
        </w:rPr>
        <w:t xml:space="preserve"> yang </w:t>
      </w:r>
      <w:proofErr w:type="spellStart"/>
      <w:r w:rsidRPr="00FC5407">
        <w:rPr>
          <w:rFonts w:asciiTheme="minorHAnsi" w:eastAsia="Calibri" w:hAnsiTheme="minorHAnsi" w:cstheme="minorHAnsi"/>
          <w:sz w:val="22"/>
          <w:szCs w:val="22"/>
          <w:lang w:val="en-ID"/>
        </w:rPr>
        <w:t>memanfaatkannya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dengan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baik</w:t>
      </w:r>
      <w:proofErr w:type="spellEnd"/>
      <w:r w:rsidRPr="00FC5407">
        <w:rPr>
          <w:rFonts w:asciiTheme="minorHAnsi" w:eastAsia="Calibri" w:hAnsiTheme="minorHAnsi" w:cstheme="minorHAnsi"/>
          <w:sz w:val="22"/>
          <w:szCs w:val="22"/>
          <w:lang w:val="en-ID"/>
        </w:rPr>
        <w:t xml:space="preserve"> dan </w:t>
      </w:r>
      <w:proofErr w:type="spellStart"/>
      <w:r w:rsidRPr="00FC5407">
        <w:rPr>
          <w:rFonts w:asciiTheme="minorHAnsi" w:eastAsia="Calibri" w:hAnsiTheme="minorHAnsi" w:cstheme="minorHAnsi"/>
          <w:sz w:val="22"/>
          <w:szCs w:val="22"/>
          <w:lang w:val="en-ID"/>
        </w:rPr>
        <w:t>sesuai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Kesuksesan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suatu</w:t>
      </w:r>
      <w:proofErr w:type="spellEnd"/>
      <w:r w:rsidRPr="00FC5407">
        <w:rPr>
          <w:rFonts w:asciiTheme="minorHAnsi" w:eastAsia="Calibri" w:hAnsiTheme="minorHAnsi" w:cstheme="minorHAnsi"/>
          <w:sz w:val="22"/>
          <w:szCs w:val="22"/>
          <w:lang w:val="en-ID"/>
        </w:rPr>
        <w:t xml:space="preserve"> Perusahaan </w:t>
      </w:r>
      <w:proofErr w:type="spellStart"/>
      <w:r w:rsidRPr="00FC5407">
        <w:rPr>
          <w:rFonts w:asciiTheme="minorHAnsi" w:eastAsia="Calibri" w:hAnsiTheme="minorHAnsi" w:cstheme="minorHAnsi"/>
          <w:sz w:val="22"/>
          <w:szCs w:val="22"/>
          <w:lang w:val="en-ID"/>
        </w:rPr>
        <w:t>dapat</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dikaitkan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dengan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rencana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bisnis</w:t>
      </w:r>
      <w:proofErr w:type="spellEnd"/>
      <w:r w:rsidRPr="00FC5407">
        <w:rPr>
          <w:rFonts w:asciiTheme="minorHAnsi" w:eastAsia="Calibri" w:hAnsiTheme="minorHAnsi" w:cstheme="minorHAnsi"/>
          <w:sz w:val="22"/>
          <w:szCs w:val="22"/>
          <w:lang w:val="en-ID"/>
        </w:rPr>
        <w:t xml:space="preserve"> dan </w:t>
      </w:r>
      <w:proofErr w:type="spellStart"/>
      <w:r w:rsidRPr="00FC5407">
        <w:rPr>
          <w:rFonts w:asciiTheme="minorHAnsi" w:eastAsia="Calibri" w:hAnsiTheme="minorHAnsi" w:cstheme="minorHAnsi"/>
          <w:sz w:val="22"/>
          <w:szCs w:val="22"/>
          <w:lang w:val="en-ID"/>
        </w:rPr>
        <w:t>strateginya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dalam</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mengelola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suatu</w:t>
      </w:r>
      <w:proofErr w:type="spellEnd"/>
      <w:r w:rsidRPr="00FC5407">
        <w:rPr>
          <w:rFonts w:asciiTheme="minorHAnsi" w:eastAsia="Calibri" w:hAnsiTheme="minorHAnsi" w:cstheme="minorHAnsi"/>
          <w:sz w:val="22"/>
          <w:szCs w:val="22"/>
          <w:lang w:val="en-ID"/>
        </w:rPr>
        <w:t xml:space="preserve"> media </w:t>
      </w:r>
      <w:proofErr w:type="spellStart"/>
      <w:r w:rsidRPr="00FC5407">
        <w:rPr>
          <w:rFonts w:asciiTheme="minorHAnsi" w:eastAsia="Calibri" w:hAnsiTheme="minorHAnsi" w:cstheme="minorHAnsi"/>
          <w:sz w:val="22"/>
          <w:szCs w:val="22"/>
          <w:lang w:val="en-ID"/>
        </w:rPr>
        <w:t>sosial</w:t>
      </w:r>
      <w:proofErr w:type="spellEnd"/>
      <w:r w:rsidRPr="00FC5407">
        <w:rPr>
          <w:rFonts w:asciiTheme="minorHAnsi" w:eastAsia="Calibri" w:hAnsiTheme="minorHAnsi" w:cstheme="minorHAnsi"/>
          <w:sz w:val="22"/>
          <w:szCs w:val="22"/>
          <w:lang w:val="en-ID"/>
        </w:rPr>
        <w:t xml:space="preserve">. Di era yang </w:t>
      </w:r>
      <w:proofErr w:type="spellStart"/>
      <w:r w:rsidRPr="00FC5407">
        <w:rPr>
          <w:rFonts w:asciiTheme="minorHAnsi" w:eastAsia="Calibri" w:hAnsiTheme="minorHAnsi" w:cstheme="minorHAnsi"/>
          <w:sz w:val="22"/>
          <w:szCs w:val="22"/>
          <w:lang w:val="en-ID"/>
        </w:rPr>
        <w:t>serba</w:t>
      </w:r>
      <w:proofErr w:type="spellEnd"/>
      <w:r w:rsidRPr="00FC5407">
        <w:rPr>
          <w:rFonts w:asciiTheme="minorHAnsi" w:eastAsia="Calibri" w:hAnsiTheme="minorHAnsi" w:cstheme="minorHAnsi"/>
          <w:sz w:val="22"/>
          <w:szCs w:val="22"/>
          <w:lang w:val="en-ID"/>
        </w:rPr>
        <w:t xml:space="preserve"> digital </w:t>
      </w:r>
      <w:proofErr w:type="spellStart"/>
      <w:r w:rsidRPr="00FC5407">
        <w:rPr>
          <w:rFonts w:asciiTheme="minorHAnsi" w:eastAsia="Calibri" w:hAnsiTheme="minorHAnsi" w:cstheme="minorHAnsi"/>
          <w:sz w:val="22"/>
          <w:szCs w:val="22"/>
          <w:lang w:val="en-ID"/>
        </w:rPr>
        <w:t>ini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perusahaan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saling</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memutar</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otak</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untuk</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membuat</w:t>
      </w:r>
      <w:proofErr w:type="spellEnd"/>
      <w:r w:rsidRPr="00FC5407">
        <w:rPr>
          <w:rFonts w:asciiTheme="minorHAnsi" w:eastAsia="Calibri" w:hAnsiTheme="minorHAnsi" w:cstheme="minorHAnsi"/>
          <w:sz w:val="22"/>
          <w:szCs w:val="22"/>
          <w:lang w:val="en-ID"/>
        </w:rPr>
        <w:t xml:space="preserve"> strategi </w:t>
      </w:r>
      <w:proofErr w:type="spellStart"/>
      <w:r w:rsidRPr="00FC5407">
        <w:rPr>
          <w:rFonts w:asciiTheme="minorHAnsi" w:eastAsia="Calibri" w:hAnsiTheme="minorHAnsi" w:cstheme="minorHAnsi"/>
          <w:sz w:val="22"/>
          <w:szCs w:val="22"/>
          <w:lang w:val="en-ID"/>
        </w:rPr>
        <w:t>konten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kreatif</w:t>
      </w:r>
      <w:proofErr w:type="spellEnd"/>
      <w:r w:rsidRPr="00FC5407">
        <w:rPr>
          <w:rFonts w:asciiTheme="minorHAnsi" w:eastAsia="Calibri" w:hAnsiTheme="minorHAnsi" w:cstheme="minorHAnsi"/>
          <w:sz w:val="22"/>
          <w:szCs w:val="22"/>
          <w:lang w:val="en-ID"/>
        </w:rPr>
        <w:t xml:space="preserve"> yang </w:t>
      </w:r>
      <w:proofErr w:type="spellStart"/>
      <w:r w:rsidRPr="00FC5407">
        <w:rPr>
          <w:rFonts w:asciiTheme="minorHAnsi" w:eastAsia="Calibri" w:hAnsiTheme="minorHAnsi" w:cstheme="minorHAnsi"/>
          <w:sz w:val="22"/>
          <w:szCs w:val="22"/>
          <w:lang w:val="en-ID"/>
        </w:rPr>
        <w:t>dapat</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menarik</w:t>
      </w:r>
      <w:proofErr w:type="spellEnd"/>
      <w:r w:rsidRPr="00FC5407">
        <w:rPr>
          <w:rFonts w:asciiTheme="minorHAnsi" w:eastAsia="Calibri" w:hAnsiTheme="minorHAnsi" w:cstheme="minorHAnsi"/>
          <w:sz w:val="22"/>
          <w:szCs w:val="22"/>
          <w:lang w:val="en-ID"/>
        </w:rPr>
        <w:t xml:space="preserve"> audience </w:t>
      </w:r>
      <w:proofErr w:type="spellStart"/>
      <w:r w:rsidRPr="00FC5407">
        <w:rPr>
          <w:rFonts w:asciiTheme="minorHAnsi" w:eastAsia="Calibri" w:hAnsiTheme="minorHAnsi" w:cstheme="minorHAnsi"/>
          <w:sz w:val="22"/>
          <w:szCs w:val="22"/>
          <w:lang w:val="en-ID"/>
        </w:rPr>
        <w:t>baru</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bagi</w:t>
      </w:r>
      <w:proofErr w:type="spellEnd"/>
      <w:r w:rsidRPr="00FC5407">
        <w:rPr>
          <w:rFonts w:asciiTheme="minorHAnsi" w:eastAsia="Calibri" w:hAnsiTheme="minorHAnsi" w:cstheme="minorHAnsi"/>
          <w:sz w:val="22"/>
          <w:szCs w:val="22"/>
          <w:lang w:val="en-ID"/>
        </w:rPr>
        <w:t xml:space="preserve"> Perusahaan </w:t>
      </w:r>
      <w:r w:rsidRPr="00FC5407">
        <w:rPr>
          <w:rFonts w:asciiTheme="minorHAnsi" w:eastAsia="Calibri" w:hAnsiTheme="minorHAnsi" w:cstheme="minorHAnsi"/>
          <w:sz w:val="22"/>
          <w:szCs w:val="22"/>
          <w:lang w:val="en-ID"/>
        </w:rPr>
        <w:fldChar w:fldCharType="begin" w:fldLock="1"/>
      </w:r>
      <w:r w:rsidRPr="00FC5407">
        <w:rPr>
          <w:rFonts w:asciiTheme="minorHAnsi" w:eastAsia="Calibri" w:hAnsiTheme="minorHAnsi" w:cstheme="minorHAnsi"/>
          <w:sz w:val="22"/>
          <w:szCs w:val="22"/>
          <w:lang w:val="en-ID"/>
        </w:rPr>
        <w:instrText>ADDIN CSL_CITATION {"citationItems":[{"id":"ITEM-1","itemData":{"abstract":"… konten digital. Berdasarkan permasalahan yang terjadi, penulis mengambil judul “Pengelolaan Konten Digital … untuk mengetahui tahapan pengelolaan konten digital yang dilakukan di …","author":[{"dropping-particle":"","family":"Azizah","given":"Z A","non-dropping-particle":"","parse-names":false,"suffix":""},{"dropping-particle":"","family":"Rachmawati","given":"I","non-dropping-particle":"","parse-names":false,"suffix":""}],"container-title":"Bandung Conference Series …","id":"ITEM-1","issued":{"date-parts":[["2022"]]},"page":"685-689","title":"Pengelolaan Konten Digital PT Assemblr Teknologi Indonesia","type":"article-journal"},"uris":["http://www.mendeley.com/documents/?uuid=28626172-4778-4fdd-bd2d-77d2669483da"]}],"mendeley":{"formattedCitation":"(Azizah &amp; Rachmawati, 2022)","plainTextFormattedCitation":"(Azizah &amp; Rachmawati, 2022)","previouslyFormattedCitation":"(Azizah &amp; Rachmawati, 2022)"},"properties":{"noteIndex":0},"schema":"https://github.com/citation-style-language/schema/raw/master/csl-citation.json"}</w:instrText>
      </w:r>
      <w:r w:rsidRPr="00FC5407">
        <w:rPr>
          <w:rFonts w:asciiTheme="minorHAnsi" w:eastAsia="Calibri" w:hAnsiTheme="minorHAnsi" w:cstheme="minorHAnsi"/>
          <w:sz w:val="22"/>
          <w:szCs w:val="22"/>
          <w:lang w:val="en-ID"/>
        </w:rPr>
        <w:fldChar w:fldCharType="separate"/>
      </w:r>
      <w:r w:rsidRPr="00FC5407">
        <w:rPr>
          <w:rFonts w:asciiTheme="minorHAnsi" w:eastAsia="Calibri" w:hAnsiTheme="minorHAnsi" w:cstheme="minorHAnsi"/>
          <w:noProof/>
          <w:sz w:val="22"/>
          <w:szCs w:val="22"/>
          <w:lang w:val="en-ID"/>
        </w:rPr>
        <w:t>(Azizah &amp; Rachmawati, 2022)</w:t>
      </w:r>
      <w:r w:rsidRPr="00FC5407">
        <w:rPr>
          <w:rFonts w:asciiTheme="minorHAnsi" w:eastAsia="Calibri" w:hAnsiTheme="minorHAnsi" w:cstheme="minorHAnsi"/>
          <w:sz w:val="22"/>
          <w:szCs w:val="22"/>
        </w:rPr>
        <w:fldChar w:fldCharType="end"/>
      </w:r>
      <w:r w:rsidRPr="00FC5407">
        <w:rPr>
          <w:rFonts w:asciiTheme="minorHAnsi" w:eastAsia="Calibri" w:hAnsiTheme="minorHAnsi" w:cstheme="minorHAnsi"/>
          <w:sz w:val="22"/>
          <w:szCs w:val="22"/>
          <w:lang w:val="en-ID"/>
        </w:rPr>
        <w:t xml:space="preserve">. Salah </w:t>
      </w:r>
      <w:proofErr w:type="spellStart"/>
      <w:r w:rsidRPr="00FC5407">
        <w:rPr>
          <w:rFonts w:asciiTheme="minorHAnsi" w:eastAsia="Calibri" w:hAnsiTheme="minorHAnsi" w:cstheme="minorHAnsi"/>
          <w:sz w:val="22"/>
          <w:szCs w:val="22"/>
          <w:lang w:val="en-ID"/>
        </w:rPr>
        <w:t>satunya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ialah</w:t>
      </w:r>
      <w:proofErr w:type="spellEnd"/>
      <w:r w:rsidRPr="00FC5407">
        <w:rPr>
          <w:rFonts w:asciiTheme="minorHAnsi" w:eastAsia="Calibri" w:hAnsiTheme="minorHAnsi" w:cstheme="minorHAnsi"/>
          <w:sz w:val="22"/>
          <w:szCs w:val="22"/>
          <w:lang w:val="en-ID"/>
        </w:rPr>
        <w:t xml:space="preserve"> PT </w:t>
      </w:r>
      <w:proofErr w:type="spellStart"/>
      <w:r w:rsidRPr="00FC5407">
        <w:rPr>
          <w:rFonts w:asciiTheme="minorHAnsi" w:eastAsia="Calibri" w:hAnsiTheme="minorHAnsi" w:cstheme="minorHAnsi"/>
          <w:sz w:val="22"/>
          <w:szCs w:val="22"/>
          <w:lang w:val="en-ID"/>
        </w:rPr>
        <w:t>Finnet</w:t>
      </w:r>
      <w:proofErr w:type="spellEnd"/>
      <w:r w:rsidRPr="00FC5407">
        <w:rPr>
          <w:rFonts w:asciiTheme="minorHAnsi" w:eastAsia="Calibri" w:hAnsiTheme="minorHAnsi" w:cstheme="minorHAnsi"/>
          <w:sz w:val="22"/>
          <w:szCs w:val="22"/>
          <w:lang w:val="en-ID"/>
        </w:rPr>
        <w:t xml:space="preserve"> Indonesia yang </w:t>
      </w:r>
      <w:proofErr w:type="spellStart"/>
      <w:r w:rsidRPr="00FC5407">
        <w:rPr>
          <w:rFonts w:asciiTheme="minorHAnsi" w:eastAsia="Calibri" w:hAnsiTheme="minorHAnsi" w:cstheme="minorHAnsi"/>
          <w:sz w:val="22"/>
          <w:szCs w:val="22"/>
          <w:lang w:val="en-ID"/>
        </w:rPr>
        <w:t>menggunakan</w:t>
      </w:r>
      <w:proofErr w:type="spellEnd"/>
      <w:r w:rsidRPr="00FC5407">
        <w:rPr>
          <w:rFonts w:asciiTheme="minorHAnsi" w:eastAsia="Calibri" w:hAnsiTheme="minorHAnsi" w:cstheme="minorHAnsi"/>
          <w:sz w:val="22"/>
          <w:szCs w:val="22"/>
          <w:lang w:val="en-ID"/>
        </w:rPr>
        <w:t xml:space="preserve"> media </w:t>
      </w:r>
      <w:proofErr w:type="spellStart"/>
      <w:r w:rsidRPr="00FC5407">
        <w:rPr>
          <w:rFonts w:asciiTheme="minorHAnsi" w:eastAsia="Calibri" w:hAnsiTheme="minorHAnsi" w:cstheme="minorHAnsi"/>
          <w:sz w:val="22"/>
          <w:szCs w:val="22"/>
          <w:lang w:val="en-ID"/>
        </w:rPr>
        <w:t>sosial</w:t>
      </w:r>
      <w:proofErr w:type="spellEnd"/>
      <w:r w:rsidRPr="00FC5407">
        <w:rPr>
          <w:rFonts w:asciiTheme="minorHAnsi" w:eastAsia="Calibri" w:hAnsiTheme="minorHAnsi" w:cstheme="minorHAnsi"/>
          <w:sz w:val="22"/>
          <w:szCs w:val="22"/>
          <w:lang w:val="en-ID"/>
        </w:rPr>
        <w:t xml:space="preserve"> Instagram </w:t>
      </w:r>
      <w:proofErr w:type="spellStart"/>
      <w:r w:rsidRPr="00FC5407">
        <w:rPr>
          <w:rFonts w:asciiTheme="minorHAnsi" w:eastAsia="Calibri" w:hAnsiTheme="minorHAnsi" w:cstheme="minorHAnsi"/>
          <w:sz w:val="22"/>
          <w:szCs w:val="22"/>
          <w:lang w:val="en-ID"/>
        </w:rPr>
        <w:t>dalam</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membangun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kesadaran</w:t>
      </w:r>
      <w:proofErr w:type="spellEnd"/>
      <w:r w:rsidRPr="00FC5407">
        <w:rPr>
          <w:rFonts w:asciiTheme="minorHAnsi" w:eastAsia="Calibri" w:hAnsiTheme="minorHAnsi" w:cstheme="minorHAnsi"/>
          <w:sz w:val="22"/>
          <w:szCs w:val="22"/>
          <w:lang w:val="en-ID"/>
        </w:rPr>
        <w:t xml:space="preserve"> brand </w:t>
      </w:r>
      <w:proofErr w:type="spellStart"/>
      <w:r w:rsidRPr="00FC5407">
        <w:rPr>
          <w:rFonts w:asciiTheme="minorHAnsi" w:eastAsia="Calibri" w:hAnsiTheme="minorHAnsi" w:cstheme="minorHAnsi"/>
          <w:sz w:val="22"/>
          <w:szCs w:val="22"/>
          <w:lang w:val="en-ID"/>
        </w:rPr>
        <w:t>serta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menyebarkan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informasi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mengenai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produk</w:t>
      </w:r>
      <w:proofErr w:type="spellEnd"/>
      <w:r w:rsidRPr="00FC5407">
        <w:rPr>
          <w:rFonts w:asciiTheme="minorHAnsi" w:eastAsia="Calibri" w:hAnsiTheme="minorHAnsi" w:cstheme="minorHAnsi"/>
          <w:sz w:val="22"/>
          <w:szCs w:val="22"/>
          <w:lang w:val="en-ID"/>
        </w:rPr>
        <w:t xml:space="preserve"> yang </w:t>
      </w:r>
      <w:proofErr w:type="spellStart"/>
      <w:r w:rsidRPr="00FC5407">
        <w:rPr>
          <w:rFonts w:asciiTheme="minorHAnsi" w:eastAsia="Calibri" w:hAnsiTheme="minorHAnsi" w:cstheme="minorHAnsi"/>
          <w:sz w:val="22"/>
          <w:szCs w:val="22"/>
          <w:lang w:val="en-ID"/>
        </w:rPr>
        <w:t>dimilikinya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yakni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Finpay</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selain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itu</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mereka</w:t>
      </w:r>
      <w:proofErr w:type="spellEnd"/>
      <w:r w:rsidRPr="00FC5407">
        <w:rPr>
          <w:rFonts w:asciiTheme="minorHAnsi" w:eastAsia="Calibri" w:hAnsiTheme="minorHAnsi" w:cstheme="minorHAnsi"/>
          <w:sz w:val="22"/>
          <w:szCs w:val="22"/>
          <w:lang w:val="en-ID"/>
        </w:rPr>
        <w:t xml:space="preserve"> juga </w:t>
      </w:r>
      <w:proofErr w:type="spellStart"/>
      <w:r w:rsidRPr="00FC5407">
        <w:rPr>
          <w:rFonts w:asciiTheme="minorHAnsi" w:eastAsia="Calibri" w:hAnsiTheme="minorHAnsi" w:cstheme="minorHAnsi"/>
          <w:sz w:val="22"/>
          <w:szCs w:val="22"/>
          <w:lang w:val="en-ID"/>
        </w:rPr>
        <w:t>memberikan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informasi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menarik</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serta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mengedukasi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audiens</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mengenai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industri</w:t>
      </w:r>
      <w:proofErr w:type="spellEnd"/>
      <w:r w:rsidRPr="00FC5407">
        <w:rPr>
          <w:rFonts w:asciiTheme="minorHAnsi" w:eastAsia="Calibri" w:hAnsiTheme="minorHAnsi" w:cstheme="minorHAnsi"/>
          <w:sz w:val="22"/>
          <w:szCs w:val="22"/>
          <w:lang w:val="en-ID"/>
        </w:rPr>
        <w:t xml:space="preserve"> Fintech. Brand </w:t>
      </w:r>
      <w:proofErr w:type="spellStart"/>
      <w:r w:rsidRPr="00FC5407">
        <w:rPr>
          <w:rFonts w:asciiTheme="minorHAnsi" w:eastAsia="Calibri" w:hAnsiTheme="minorHAnsi" w:cstheme="minorHAnsi"/>
          <w:sz w:val="22"/>
          <w:szCs w:val="22"/>
          <w:lang w:val="en-ID"/>
        </w:rPr>
        <w:t>Finpay</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merupakan</w:t>
      </w:r>
      <w:proofErr w:type="spellEnd"/>
      <w:r w:rsidRPr="00FC5407">
        <w:rPr>
          <w:rFonts w:asciiTheme="minorHAnsi" w:eastAsia="Calibri" w:hAnsiTheme="minorHAnsi" w:cstheme="minorHAnsi"/>
          <w:sz w:val="22"/>
          <w:szCs w:val="22"/>
          <w:lang w:val="en-ID"/>
        </w:rPr>
        <w:t xml:space="preserve"> umbrella brand PT </w:t>
      </w:r>
      <w:proofErr w:type="spellStart"/>
      <w:r w:rsidRPr="00FC5407">
        <w:rPr>
          <w:rFonts w:asciiTheme="minorHAnsi" w:eastAsia="Calibri" w:hAnsiTheme="minorHAnsi" w:cstheme="minorHAnsi"/>
          <w:sz w:val="22"/>
          <w:szCs w:val="22"/>
          <w:lang w:val="en-ID"/>
        </w:rPr>
        <w:t>Finnet</w:t>
      </w:r>
      <w:proofErr w:type="spellEnd"/>
      <w:r w:rsidRPr="00FC5407">
        <w:rPr>
          <w:rFonts w:asciiTheme="minorHAnsi" w:eastAsia="Calibri" w:hAnsiTheme="minorHAnsi" w:cstheme="minorHAnsi"/>
          <w:sz w:val="22"/>
          <w:szCs w:val="22"/>
          <w:lang w:val="en-ID"/>
        </w:rPr>
        <w:t xml:space="preserve"> Indonesia yang </w:t>
      </w:r>
      <w:proofErr w:type="spellStart"/>
      <w:r w:rsidRPr="00FC5407">
        <w:rPr>
          <w:rFonts w:asciiTheme="minorHAnsi" w:eastAsia="Calibri" w:hAnsiTheme="minorHAnsi" w:cstheme="minorHAnsi"/>
          <w:sz w:val="22"/>
          <w:szCs w:val="22"/>
          <w:lang w:val="en-ID"/>
        </w:rPr>
        <w:t>baru</w:t>
      </w:r>
      <w:proofErr w:type="spellEnd"/>
      <w:r w:rsidRPr="00FC5407">
        <w:rPr>
          <w:rFonts w:asciiTheme="minorHAnsi" w:eastAsia="Calibri" w:hAnsiTheme="minorHAnsi" w:cstheme="minorHAnsi"/>
          <w:sz w:val="22"/>
          <w:szCs w:val="22"/>
          <w:lang w:val="en-ID"/>
        </w:rPr>
        <w:t xml:space="preserve"> rebranding di </w:t>
      </w:r>
      <w:proofErr w:type="spellStart"/>
      <w:r w:rsidRPr="00FC5407">
        <w:rPr>
          <w:rFonts w:asciiTheme="minorHAnsi" w:eastAsia="Calibri" w:hAnsiTheme="minorHAnsi" w:cstheme="minorHAnsi"/>
          <w:sz w:val="22"/>
          <w:szCs w:val="22"/>
          <w:lang w:val="en-ID"/>
        </w:rPr>
        <w:t>tahun</w:t>
      </w:r>
      <w:proofErr w:type="spellEnd"/>
      <w:r w:rsidRPr="00FC5407">
        <w:rPr>
          <w:rFonts w:asciiTheme="minorHAnsi" w:eastAsia="Calibri" w:hAnsiTheme="minorHAnsi" w:cstheme="minorHAnsi"/>
          <w:sz w:val="22"/>
          <w:szCs w:val="22"/>
          <w:lang w:val="en-ID"/>
        </w:rPr>
        <w:t xml:space="preserve"> 2019 dan </w:t>
      </w:r>
      <w:proofErr w:type="spellStart"/>
      <w:r w:rsidRPr="00FC5407">
        <w:rPr>
          <w:rFonts w:asciiTheme="minorHAnsi" w:eastAsia="Calibri" w:hAnsiTheme="minorHAnsi" w:cstheme="minorHAnsi"/>
          <w:sz w:val="22"/>
          <w:szCs w:val="22"/>
          <w:lang w:val="en-ID"/>
        </w:rPr>
        <w:t>mempunyai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beberapa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produk</w:t>
      </w:r>
      <w:proofErr w:type="spellEnd"/>
      <w:r w:rsidRPr="00FC5407">
        <w:rPr>
          <w:rFonts w:asciiTheme="minorHAnsi" w:eastAsia="Calibri" w:hAnsiTheme="minorHAnsi" w:cstheme="minorHAnsi"/>
          <w:sz w:val="22"/>
          <w:szCs w:val="22"/>
          <w:lang w:val="en-ID"/>
        </w:rPr>
        <w:t xml:space="preserve"> di </w:t>
      </w:r>
      <w:proofErr w:type="spellStart"/>
      <w:r w:rsidRPr="00FC5407">
        <w:rPr>
          <w:rFonts w:asciiTheme="minorHAnsi" w:eastAsia="Calibri" w:hAnsiTheme="minorHAnsi" w:cstheme="minorHAnsi"/>
          <w:sz w:val="22"/>
          <w:szCs w:val="22"/>
          <w:lang w:val="en-ID"/>
        </w:rPr>
        <w:t>dalamnya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yaitu</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Finpay</w:t>
      </w:r>
      <w:proofErr w:type="spellEnd"/>
      <w:r w:rsidRPr="00FC5407">
        <w:rPr>
          <w:rFonts w:asciiTheme="minorHAnsi" w:eastAsia="Calibri" w:hAnsiTheme="minorHAnsi" w:cstheme="minorHAnsi"/>
          <w:sz w:val="22"/>
          <w:szCs w:val="22"/>
          <w:lang w:val="en-ID"/>
        </w:rPr>
        <w:t xml:space="preserve"> Voucher, </w:t>
      </w:r>
      <w:proofErr w:type="spellStart"/>
      <w:r w:rsidRPr="00FC5407">
        <w:rPr>
          <w:rFonts w:asciiTheme="minorHAnsi" w:eastAsia="Calibri" w:hAnsiTheme="minorHAnsi" w:cstheme="minorHAnsi"/>
          <w:sz w:val="22"/>
          <w:szCs w:val="22"/>
          <w:lang w:val="en-ID"/>
        </w:rPr>
        <w:t>Finpay</w:t>
      </w:r>
      <w:proofErr w:type="spellEnd"/>
      <w:r w:rsidRPr="00FC5407">
        <w:rPr>
          <w:rFonts w:asciiTheme="minorHAnsi" w:eastAsia="Calibri" w:hAnsiTheme="minorHAnsi" w:cstheme="minorHAnsi"/>
          <w:sz w:val="22"/>
          <w:szCs w:val="22"/>
          <w:lang w:val="en-ID"/>
        </w:rPr>
        <w:t xml:space="preserve"> Billing, </w:t>
      </w:r>
      <w:proofErr w:type="spellStart"/>
      <w:r w:rsidRPr="00FC5407">
        <w:rPr>
          <w:rFonts w:asciiTheme="minorHAnsi" w:eastAsia="Calibri" w:hAnsiTheme="minorHAnsi" w:cstheme="minorHAnsi"/>
          <w:sz w:val="22"/>
          <w:szCs w:val="22"/>
          <w:lang w:val="en-ID"/>
        </w:rPr>
        <w:t>Finpay</w:t>
      </w:r>
      <w:proofErr w:type="spellEnd"/>
      <w:r w:rsidRPr="00FC5407">
        <w:rPr>
          <w:rFonts w:asciiTheme="minorHAnsi" w:eastAsia="Calibri" w:hAnsiTheme="minorHAnsi" w:cstheme="minorHAnsi"/>
          <w:sz w:val="22"/>
          <w:szCs w:val="22"/>
          <w:lang w:val="en-ID"/>
        </w:rPr>
        <w:t xml:space="preserve"> Payment Gateway, </w:t>
      </w:r>
      <w:proofErr w:type="spellStart"/>
      <w:r w:rsidRPr="00FC5407">
        <w:rPr>
          <w:rFonts w:asciiTheme="minorHAnsi" w:eastAsia="Calibri" w:hAnsiTheme="minorHAnsi" w:cstheme="minorHAnsi"/>
          <w:sz w:val="22"/>
          <w:szCs w:val="22"/>
          <w:lang w:val="en-ID"/>
        </w:rPr>
        <w:t>Finpay</w:t>
      </w:r>
      <w:proofErr w:type="spellEnd"/>
      <w:r w:rsidRPr="00FC5407">
        <w:rPr>
          <w:rFonts w:asciiTheme="minorHAnsi" w:eastAsia="Calibri" w:hAnsiTheme="minorHAnsi" w:cstheme="minorHAnsi"/>
          <w:sz w:val="22"/>
          <w:szCs w:val="22"/>
          <w:lang w:val="en-ID"/>
        </w:rPr>
        <w:t xml:space="preserve"> Remittance, </w:t>
      </w:r>
      <w:proofErr w:type="spellStart"/>
      <w:r w:rsidRPr="00FC5407">
        <w:rPr>
          <w:rFonts w:asciiTheme="minorHAnsi" w:eastAsia="Calibri" w:hAnsiTheme="minorHAnsi" w:cstheme="minorHAnsi"/>
          <w:sz w:val="22"/>
          <w:szCs w:val="22"/>
          <w:lang w:val="en-ID"/>
        </w:rPr>
        <w:t>serta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Finpay</w:t>
      </w:r>
      <w:proofErr w:type="spellEnd"/>
      <w:r w:rsidRPr="00FC5407">
        <w:rPr>
          <w:rFonts w:asciiTheme="minorHAnsi" w:eastAsia="Calibri" w:hAnsiTheme="minorHAnsi" w:cstheme="minorHAnsi"/>
          <w:sz w:val="22"/>
          <w:szCs w:val="22"/>
          <w:lang w:val="en-ID"/>
        </w:rPr>
        <w:t xml:space="preserve"> Money yang masing-masing </w:t>
      </w:r>
      <w:proofErr w:type="spellStart"/>
      <w:r w:rsidRPr="00FC5407">
        <w:rPr>
          <w:rFonts w:asciiTheme="minorHAnsi" w:eastAsia="Calibri" w:hAnsiTheme="minorHAnsi" w:cstheme="minorHAnsi"/>
          <w:sz w:val="22"/>
          <w:szCs w:val="22"/>
          <w:lang w:val="en-ID"/>
        </w:rPr>
        <w:t>memiliki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fungsi</w:t>
      </w:r>
      <w:proofErr w:type="spellEnd"/>
      <w:r w:rsidRPr="00FC5407">
        <w:rPr>
          <w:rFonts w:asciiTheme="minorHAnsi" w:eastAsia="Calibri" w:hAnsiTheme="minorHAnsi" w:cstheme="minorHAnsi"/>
          <w:sz w:val="22"/>
          <w:szCs w:val="22"/>
          <w:lang w:val="en-ID"/>
        </w:rPr>
        <w:t xml:space="preserve"> yang </w:t>
      </w:r>
      <w:proofErr w:type="spellStart"/>
      <w:r w:rsidRPr="00FC5407">
        <w:rPr>
          <w:rFonts w:asciiTheme="minorHAnsi" w:eastAsia="Calibri" w:hAnsiTheme="minorHAnsi" w:cstheme="minorHAnsi"/>
          <w:sz w:val="22"/>
          <w:szCs w:val="22"/>
          <w:lang w:val="en-ID"/>
        </w:rPr>
        <w:t>berbeda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Dalam</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hal</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ini</w:t>
      </w:r>
      <w:proofErr w:type="spellEnd"/>
      <w:r w:rsidRPr="00FC5407">
        <w:rPr>
          <w:rFonts w:asciiTheme="minorHAnsi" w:eastAsia="Calibri" w:hAnsiTheme="minorHAnsi" w:cstheme="minorHAnsi"/>
          <w:sz w:val="22"/>
          <w:szCs w:val="22"/>
          <w:lang w:val="en-ID"/>
        </w:rPr>
        <w:t xml:space="preserve">, media </w:t>
      </w:r>
      <w:proofErr w:type="spellStart"/>
      <w:r w:rsidRPr="00FC5407">
        <w:rPr>
          <w:rFonts w:asciiTheme="minorHAnsi" w:eastAsia="Calibri" w:hAnsiTheme="minorHAnsi" w:cstheme="minorHAnsi"/>
          <w:sz w:val="22"/>
          <w:szCs w:val="22"/>
          <w:lang w:val="en-ID"/>
        </w:rPr>
        <w:t>sosial</w:t>
      </w:r>
      <w:proofErr w:type="spellEnd"/>
      <w:r w:rsidRPr="00FC5407">
        <w:rPr>
          <w:rFonts w:asciiTheme="minorHAnsi" w:eastAsia="Calibri" w:hAnsiTheme="minorHAnsi" w:cstheme="minorHAnsi"/>
          <w:sz w:val="22"/>
          <w:szCs w:val="22"/>
          <w:lang w:val="en-ID"/>
        </w:rPr>
        <w:t xml:space="preserve"> Instagram </w:t>
      </w:r>
      <w:r w:rsidRPr="00FC5407">
        <w:rPr>
          <w:rFonts w:asciiTheme="minorHAnsi" w:eastAsia="Calibri" w:hAnsiTheme="minorHAnsi" w:cstheme="minorHAnsi"/>
          <w:i/>
          <w:iCs/>
          <w:sz w:val="22"/>
          <w:szCs w:val="22"/>
          <w:lang w:val="en-ID"/>
        </w:rPr>
        <w:t xml:space="preserve">@finpaypromo </w:t>
      </w:r>
      <w:r w:rsidRPr="00FC5407">
        <w:rPr>
          <w:rFonts w:asciiTheme="minorHAnsi" w:eastAsia="Calibri" w:hAnsiTheme="minorHAnsi" w:cstheme="minorHAnsi"/>
          <w:sz w:val="22"/>
          <w:szCs w:val="22"/>
          <w:lang w:val="en-ID"/>
        </w:rPr>
        <w:t xml:space="preserve">yang </w:t>
      </w:r>
      <w:proofErr w:type="spellStart"/>
      <w:r w:rsidRPr="00FC5407">
        <w:rPr>
          <w:rFonts w:asciiTheme="minorHAnsi" w:eastAsia="Calibri" w:hAnsiTheme="minorHAnsi" w:cstheme="minorHAnsi"/>
          <w:sz w:val="22"/>
          <w:szCs w:val="22"/>
          <w:lang w:val="en-ID"/>
        </w:rPr>
        <w:t>dikelola</w:t>
      </w:r>
      <w:proofErr w:type="spellEnd"/>
      <w:r w:rsidRPr="00FC5407">
        <w:rPr>
          <w:rFonts w:asciiTheme="minorHAnsi" w:eastAsia="Calibri" w:hAnsiTheme="minorHAnsi" w:cstheme="minorHAnsi"/>
          <w:sz w:val="22"/>
          <w:szCs w:val="22"/>
          <w:lang w:val="en-ID"/>
        </w:rPr>
        <w:t xml:space="preserve"> oleh </w:t>
      </w:r>
      <w:r w:rsidRPr="00FC5407">
        <w:rPr>
          <w:rFonts w:asciiTheme="minorHAnsi" w:eastAsia="Calibri" w:hAnsiTheme="minorHAnsi" w:cstheme="minorHAnsi"/>
          <w:i/>
          <w:iCs/>
          <w:sz w:val="22"/>
          <w:szCs w:val="22"/>
          <w:lang w:val="en-ID"/>
        </w:rPr>
        <w:t xml:space="preserve">social media specialist </w:t>
      </w:r>
      <w:proofErr w:type="spellStart"/>
      <w:r w:rsidRPr="00FC5407">
        <w:rPr>
          <w:rFonts w:asciiTheme="minorHAnsi" w:eastAsia="Calibri" w:hAnsiTheme="minorHAnsi" w:cstheme="minorHAnsi"/>
          <w:sz w:val="22"/>
          <w:szCs w:val="22"/>
          <w:lang w:val="en-ID"/>
        </w:rPr>
        <w:t>Finpay</w:t>
      </w:r>
      <w:proofErr w:type="spellEnd"/>
      <w:r w:rsidRPr="00FC5407">
        <w:rPr>
          <w:rFonts w:asciiTheme="minorHAnsi" w:eastAsia="Calibri" w:hAnsiTheme="minorHAnsi" w:cstheme="minorHAnsi"/>
          <w:i/>
          <w:iCs/>
          <w:sz w:val="22"/>
          <w:szCs w:val="22"/>
          <w:lang w:val="en-ID"/>
        </w:rPr>
        <w:t xml:space="preserve"> </w:t>
      </w:r>
      <w:proofErr w:type="spellStart"/>
      <w:r w:rsidRPr="00FC5407">
        <w:rPr>
          <w:rFonts w:asciiTheme="minorHAnsi" w:eastAsia="Calibri" w:hAnsiTheme="minorHAnsi" w:cstheme="minorHAnsi"/>
          <w:sz w:val="22"/>
          <w:szCs w:val="22"/>
          <w:lang w:val="en-ID"/>
        </w:rPr>
        <w:t>digunakan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untuk</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memperkenalkan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serta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mempromosikan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seluruh</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produk</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tersebut</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Dengan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begitu</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tim</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pengelola</w:t>
      </w:r>
      <w:proofErr w:type="spellEnd"/>
      <w:r w:rsidRPr="00FC5407">
        <w:rPr>
          <w:rFonts w:asciiTheme="minorHAnsi" w:eastAsia="Calibri" w:hAnsiTheme="minorHAnsi" w:cstheme="minorHAnsi"/>
          <w:sz w:val="22"/>
          <w:szCs w:val="22"/>
          <w:lang w:val="en-ID"/>
        </w:rPr>
        <w:t xml:space="preserve"> media </w:t>
      </w:r>
      <w:proofErr w:type="spellStart"/>
      <w:r w:rsidRPr="00FC5407">
        <w:rPr>
          <w:rFonts w:asciiTheme="minorHAnsi" w:eastAsia="Calibri" w:hAnsiTheme="minorHAnsi" w:cstheme="minorHAnsi"/>
          <w:sz w:val="22"/>
          <w:szCs w:val="22"/>
          <w:lang w:val="en-ID"/>
        </w:rPr>
        <w:t>sosial</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Finpay</w:t>
      </w:r>
      <w:proofErr w:type="spellEnd"/>
      <w:r w:rsidRPr="00FC5407">
        <w:rPr>
          <w:rFonts w:asciiTheme="minorHAnsi" w:eastAsia="Calibri" w:hAnsiTheme="minorHAnsi" w:cstheme="minorHAnsi"/>
          <w:sz w:val="22"/>
          <w:szCs w:val="22"/>
          <w:lang w:val="en-ID"/>
        </w:rPr>
        <w:t xml:space="preserve"> yang </w:t>
      </w:r>
      <w:proofErr w:type="spellStart"/>
      <w:r w:rsidRPr="00FC5407">
        <w:rPr>
          <w:rFonts w:asciiTheme="minorHAnsi" w:eastAsia="Calibri" w:hAnsiTheme="minorHAnsi" w:cstheme="minorHAnsi"/>
          <w:sz w:val="22"/>
          <w:szCs w:val="22"/>
          <w:lang w:val="en-ID"/>
        </w:rPr>
        <w:t>berperan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untuk</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membuat</w:t>
      </w:r>
      <w:proofErr w:type="spellEnd"/>
      <w:r w:rsidRPr="00FC5407">
        <w:rPr>
          <w:rFonts w:asciiTheme="minorHAnsi" w:eastAsia="Calibri" w:hAnsiTheme="minorHAnsi" w:cstheme="minorHAnsi"/>
          <w:sz w:val="22"/>
          <w:szCs w:val="22"/>
          <w:lang w:val="en-ID"/>
        </w:rPr>
        <w:t xml:space="preserve"> strategi </w:t>
      </w:r>
      <w:proofErr w:type="spellStart"/>
      <w:r w:rsidRPr="00FC5407">
        <w:rPr>
          <w:rFonts w:asciiTheme="minorHAnsi" w:eastAsia="Calibri" w:hAnsiTheme="minorHAnsi" w:cstheme="minorHAnsi"/>
          <w:sz w:val="22"/>
          <w:szCs w:val="22"/>
          <w:lang w:val="en-ID"/>
        </w:rPr>
        <w:t>pengelolaan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konten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mulai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dari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perencanaan</w:t>
      </w:r>
      <w:proofErr w:type="spellEnd"/>
      <w:r w:rsidRPr="00FC5407">
        <w:rPr>
          <w:rFonts w:asciiTheme="minorHAnsi" w:eastAsia="Calibri" w:hAnsiTheme="minorHAnsi" w:cstheme="minorHAnsi"/>
          <w:sz w:val="22"/>
          <w:szCs w:val="22"/>
          <w:lang w:val="en-ID"/>
        </w:rPr>
        <w:t xml:space="preserve">, proses </w:t>
      </w:r>
      <w:proofErr w:type="spellStart"/>
      <w:r w:rsidRPr="00FC5407">
        <w:rPr>
          <w:rFonts w:asciiTheme="minorHAnsi" w:eastAsia="Calibri" w:hAnsiTheme="minorHAnsi" w:cstheme="minorHAnsi"/>
          <w:sz w:val="22"/>
          <w:szCs w:val="22"/>
          <w:lang w:val="en-ID"/>
        </w:rPr>
        <w:t>produksi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evaluasi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serta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perbaikan</w:t>
      </w:r>
      <w:proofErr w:type="spellEnd"/>
      <w:r w:rsidRPr="00FC5407">
        <w:rPr>
          <w:rFonts w:asciiTheme="minorHAnsi" w:eastAsia="Calibri" w:hAnsiTheme="minorHAnsi" w:cstheme="minorHAnsi"/>
          <w:sz w:val="22"/>
          <w:szCs w:val="22"/>
          <w:lang w:val="en-ID"/>
        </w:rPr>
        <w:t xml:space="preserve"> strategi </w:t>
      </w:r>
      <w:proofErr w:type="spellStart"/>
      <w:r w:rsidRPr="00FC5407">
        <w:rPr>
          <w:rFonts w:asciiTheme="minorHAnsi" w:eastAsia="Calibri" w:hAnsiTheme="minorHAnsi" w:cstheme="minorHAnsi"/>
          <w:sz w:val="22"/>
          <w:szCs w:val="22"/>
          <w:lang w:val="en-ID"/>
        </w:rPr>
        <w:t>dari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hasil</w:t>
      </w:r>
      <w:proofErr w:type="spellEnd"/>
      <w:r w:rsidRPr="00FC5407">
        <w:rPr>
          <w:rFonts w:asciiTheme="minorHAnsi" w:eastAsia="Calibri" w:hAnsiTheme="minorHAnsi" w:cstheme="minorHAnsi"/>
          <w:sz w:val="22"/>
          <w:szCs w:val="22"/>
          <w:lang w:val="en-ID"/>
        </w:rPr>
        <w:t xml:space="preserve"> review </w:t>
      </w:r>
      <w:proofErr w:type="spellStart"/>
      <w:r w:rsidRPr="00FC5407">
        <w:rPr>
          <w:rFonts w:asciiTheme="minorHAnsi" w:eastAsia="Calibri" w:hAnsiTheme="minorHAnsi" w:cstheme="minorHAnsi"/>
          <w:sz w:val="22"/>
          <w:szCs w:val="22"/>
          <w:lang w:val="en-ID"/>
        </w:rPr>
        <w:t>konten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sebelumnya</w:t>
      </w:r>
      <w:proofErr w:type="spellEnd"/>
      <w:r w:rsidRPr="00FC5407">
        <w:rPr>
          <w:rFonts w:asciiTheme="minorHAnsi" w:eastAsia="Calibri" w:hAnsiTheme="minorHAnsi" w:cstheme="minorHAnsi"/>
          <w:sz w:val="22"/>
          <w:szCs w:val="22"/>
          <w:lang w:val="en-ID"/>
        </w:rPr>
        <w:t>.</w:t>
      </w:r>
    </w:p>
    <w:p w14:paraId="70ABD7A4" w14:textId="77777777" w:rsidR="00871B17" w:rsidRPr="00FC5407" w:rsidRDefault="00871B17" w:rsidP="00871B17">
      <w:pPr>
        <w:pBdr>
          <w:top w:val="nil"/>
          <w:left w:val="nil"/>
          <w:bottom w:val="nil"/>
          <w:right w:val="nil"/>
          <w:between w:val="nil"/>
        </w:pBdr>
        <w:ind w:firstLine="426"/>
        <w:jc w:val="both"/>
        <w:rPr>
          <w:rFonts w:asciiTheme="minorHAnsi" w:eastAsia="Calibri" w:hAnsiTheme="minorHAnsi" w:cstheme="minorHAnsi"/>
          <w:sz w:val="22"/>
          <w:szCs w:val="22"/>
          <w:lang w:val="en-ID"/>
        </w:rPr>
      </w:pPr>
      <w:proofErr w:type="spellStart"/>
      <w:r w:rsidRPr="00FC5407">
        <w:rPr>
          <w:rFonts w:asciiTheme="minorHAnsi" w:eastAsia="Calibri" w:hAnsiTheme="minorHAnsi" w:cstheme="minorHAnsi"/>
          <w:sz w:val="22"/>
          <w:szCs w:val="22"/>
          <w:lang w:val="en-ID"/>
        </w:rPr>
        <w:t>Finpay</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sebagai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produk</w:t>
      </w:r>
      <w:proofErr w:type="spellEnd"/>
      <w:r w:rsidRPr="00FC5407">
        <w:rPr>
          <w:rFonts w:asciiTheme="minorHAnsi" w:eastAsia="Calibri" w:hAnsiTheme="minorHAnsi" w:cstheme="minorHAnsi"/>
          <w:sz w:val="22"/>
          <w:szCs w:val="22"/>
          <w:lang w:val="en-ID"/>
        </w:rPr>
        <w:t xml:space="preserve"> Fintech </w:t>
      </w:r>
      <w:proofErr w:type="spellStart"/>
      <w:r w:rsidRPr="00FC5407">
        <w:rPr>
          <w:rFonts w:asciiTheme="minorHAnsi" w:eastAsia="Calibri" w:hAnsiTheme="minorHAnsi" w:cstheme="minorHAnsi"/>
          <w:sz w:val="22"/>
          <w:szCs w:val="22"/>
          <w:lang w:val="en-ID"/>
        </w:rPr>
        <w:t>menawarkan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berbagai</w:t>
      </w:r>
      <w:proofErr w:type="spellEnd"/>
      <w:r w:rsidRPr="00FC5407">
        <w:rPr>
          <w:rFonts w:asciiTheme="minorHAnsi" w:eastAsia="Calibri" w:hAnsiTheme="minorHAnsi" w:cstheme="minorHAnsi"/>
          <w:sz w:val="22"/>
          <w:szCs w:val="22"/>
          <w:lang w:val="en-ID"/>
        </w:rPr>
        <w:t xml:space="preserve"> Solusi </w:t>
      </w:r>
      <w:proofErr w:type="spellStart"/>
      <w:r w:rsidRPr="00FC5407">
        <w:rPr>
          <w:rFonts w:asciiTheme="minorHAnsi" w:eastAsia="Calibri" w:hAnsiTheme="minorHAnsi" w:cstheme="minorHAnsi"/>
          <w:sz w:val="22"/>
          <w:szCs w:val="22"/>
          <w:lang w:val="en-ID"/>
        </w:rPr>
        <w:t>untuk</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pembayaran</w:t>
      </w:r>
      <w:proofErr w:type="spellEnd"/>
      <w:r w:rsidRPr="00FC5407">
        <w:rPr>
          <w:rFonts w:asciiTheme="minorHAnsi" w:eastAsia="Calibri" w:hAnsiTheme="minorHAnsi" w:cstheme="minorHAnsi"/>
          <w:sz w:val="22"/>
          <w:szCs w:val="22"/>
          <w:lang w:val="en-ID"/>
        </w:rPr>
        <w:t xml:space="preserve"> digital </w:t>
      </w:r>
      <w:proofErr w:type="spellStart"/>
      <w:r w:rsidRPr="00FC5407">
        <w:rPr>
          <w:rFonts w:asciiTheme="minorHAnsi" w:eastAsia="Calibri" w:hAnsiTheme="minorHAnsi" w:cstheme="minorHAnsi"/>
          <w:sz w:val="22"/>
          <w:szCs w:val="22"/>
          <w:lang w:val="en-ID"/>
        </w:rPr>
        <w:t>baik</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bagi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pelaku</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bisnis</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maupun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individu</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melalui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berbagai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layanan</w:t>
      </w:r>
      <w:proofErr w:type="spellEnd"/>
      <w:r w:rsidRPr="00FC5407">
        <w:rPr>
          <w:rFonts w:asciiTheme="minorHAnsi" w:eastAsia="Calibri" w:hAnsiTheme="minorHAnsi" w:cstheme="minorHAnsi"/>
          <w:sz w:val="22"/>
          <w:szCs w:val="22"/>
          <w:lang w:val="en-ID"/>
        </w:rPr>
        <w:t xml:space="preserve"> yang </w:t>
      </w:r>
      <w:proofErr w:type="spellStart"/>
      <w:r w:rsidRPr="00FC5407">
        <w:rPr>
          <w:rFonts w:asciiTheme="minorHAnsi" w:eastAsia="Calibri" w:hAnsiTheme="minorHAnsi" w:cstheme="minorHAnsi"/>
          <w:sz w:val="22"/>
          <w:szCs w:val="22"/>
          <w:lang w:val="en-ID"/>
        </w:rPr>
        <w:t>dimilikinya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Namun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jika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dibandingkan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dengan</w:t>
      </w:r>
      <w:proofErr w:type="spellEnd"/>
      <w:r w:rsidRPr="00FC5407">
        <w:rPr>
          <w:rFonts w:asciiTheme="minorHAnsi" w:eastAsia="Calibri" w:hAnsiTheme="minorHAnsi" w:cstheme="minorHAnsi"/>
          <w:sz w:val="22"/>
          <w:szCs w:val="22"/>
          <w:lang w:val="en-ID"/>
        </w:rPr>
        <w:t xml:space="preserve"> e-wallet </w:t>
      </w:r>
      <w:proofErr w:type="spellStart"/>
      <w:r w:rsidRPr="00FC5407">
        <w:rPr>
          <w:rFonts w:asciiTheme="minorHAnsi" w:eastAsia="Calibri" w:hAnsiTheme="minorHAnsi" w:cstheme="minorHAnsi"/>
          <w:sz w:val="22"/>
          <w:szCs w:val="22"/>
          <w:lang w:val="en-ID"/>
        </w:rPr>
        <w:t>lainnya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seperti</w:t>
      </w:r>
      <w:proofErr w:type="spellEnd"/>
      <w:r w:rsidRPr="00FC5407">
        <w:rPr>
          <w:rFonts w:asciiTheme="minorHAnsi" w:eastAsia="Calibri" w:hAnsiTheme="minorHAnsi" w:cstheme="minorHAnsi"/>
          <w:sz w:val="22"/>
          <w:szCs w:val="22"/>
          <w:lang w:val="en-ID"/>
        </w:rPr>
        <w:t xml:space="preserve"> DANA dan OVO, brand </w:t>
      </w:r>
      <w:proofErr w:type="spellStart"/>
      <w:r w:rsidRPr="00FC5407">
        <w:rPr>
          <w:rFonts w:asciiTheme="minorHAnsi" w:eastAsia="Calibri" w:hAnsiTheme="minorHAnsi" w:cstheme="minorHAnsi"/>
          <w:sz w:val="22"/>
          <w:szCs w:val="22"/>
          <w:lang w:val="en-ID"/>
        </w:rPr>
        <w:t>Finpay</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masih</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belum</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banyak</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diketahui</w:t>
      </w:r>
      <w:proofErr w:type="spellEnd"/>
      <w:r w:rsidRPr="00FC5407">
        <w:rPr>
          <w:rFonts w:asciiTheme="minorHAnsi" w:eastAsia="Calibri" w:hAnsiTheme="minorHAnsi" w:cstheme="minorHAnsi"/>
          <w:sz w:val="22"/>
          <w:szCs w:val="22"/>
          <w:lang w:val="en-ID"/>
        </w:rPr>
        <w:t xml:space="preserve"> oleh Masyarakat. Oleh </w:t>
      </w:r>
      <w:proofErr w:type="spellStart"/>
      <w:r w:rsidRPr="00FC5407">
        <w:rPr>
          <w:rFonts w:asciiTheme="minorHAnsi" w:eastAsia="Calibri" w:hAnsiTheme="minorHAnsi" w:cstheme="minorHAnsi"/>
          <w:sz w:val="22"/>
          <w:szCs w:val="22"/>
          <w:lang w:val="en-ID"/>
        </w:rPr>
        <w:t>karena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itu</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Finpay</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berusaha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untuk</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memelihara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kehadiran</w:t>
      </w:r>
      <w:proofErr w:type="spellEnd"/>
      <w:r w:rsidRPr="00FC5407">
        <w:rPr>
          <w:rFonts w:asciiTheme="minorHAnsi" w:eastAsia="Calibri" w:hAnsiTheme="minorHAnsi" w:cstheme="minorHAnsi"/>
          <w:sz w:val="22"/>
          <w:szCs w:val="22"/>
          <w:lang w:val="en-ID"/>
        </w:rPr>
        <w:t xml:space="preserve"> </w:t>
      </w:r>
      <w:r w:rsidRPr="00FC5407">
        <w:rPr>
          <w:rFonts w:asciiTheme="minorHAnsi" w:eastAsia="Calibri" w:hAnsiTheme="minorHAnsi" w:cstheme="minorHAnsi"/>
          <w:i/>
          <w:iCs/>
          <w:sz w:val="22"/>
          <w:szCs w:val="22"/>
          <w:lang w:val="en-ID"/>
        </w:rPr>
        <w:t>online</w:t>
      </w:r>
      <w:r w:rsidRPr="00FC5407">
        <w:rPr>
          <w:rFonts w:asciiTheme="minorHAnsi" w:eastAsia="Calibri" w:hAnsiTheme="minorHAnsi" w:cstheme="minorHAnsi"/>
          <w:sz w:val="22"/>
          <w:szCs w:val="22"/>
          <w:lang w:val="en-ID"/>
        </w:rPr>
        <w:t>-</w:t>
      </w:r>
      <w:proofErr w:type="spellStart"/>
      <w:r w:rsidRPr="00FC5407">
        <w:rPr>
          <w:rFonts w:asciiTheme="minorHAnsi" w:eastAsia="Calibri" w:hAnsiTheme="minorHAnsi" w:cstheme="minorHAnsi"/>
          <w:sz w:val="22"/>
          <w:szCs w:val="22"/>
          <w:lang w:val="en-ID"/>
        </w:rPr>
        <w:t>nya</w:t>
      </w:r>
      <w:proofErr w:type="spellEnd"/>
      <w:r w:rsidRPr="00FC5407">
        <w:rPr>
          <w:rFonts w:asciiTheme="minorHAnsi" w:eastAsia="Calibri" w:hAnsiTheme="minorHAnsi" w:cstheme="minorHAnsi"/>
          <w:sz w:val="22"/>
          <w:szCs w:val="22"/>
          <w:lang w:val="en-ID"/>
        </w:rPr>
        <w:t xml:space="preserve"> di media </w:t>
      </w:r>
      <w:proofErr w:type="spellStart"/>
      <w:r w:rsidRPr="00FC5407">
        <w:rPr>
          <w:rFonts w:asciiTheme="minorHAnsi" w:eastAsia="Calibri" w:hAnsiTheme="minorHAnsi" w:cstheme="minorHAnsi"/>
          <w:sz w:val="22"/>
          <w:szCs w:val="22"/>
          <w:lang w:val="en-ID"/>
        </w:rPr>
        <w:t>sosial</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dengan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aktif</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menyebarkan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berbagai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konten</w:t>
      </w:r>
      <w:proofErr w:type="spellEnd"/>
      <w:r w:rsidRPr="00FC5407">
        <w:rPr>
          <w:rFonts w:asciiTheme="minorHAnsi" w:eastAsia="Calibri" w:hAnsiTheme="minorHAnsi" w:cstheme="minorHAnsi"/>
          <w:sz w:val="22"/>
          <w:szCs w:val="22"/>
          <w:lang w:val="en-ID"/>
        </w:rPr>
        <w:t xml:space="preserve"> yang </w:t>
      </w:r>
      <w:proofErr w:type="spellStart"/>
      <w:r w:rsidRPr="00FC5407">
        <w:rPr>
          <w:rFonts w:asciiTheme="minorHAnsi" w:eastAsia="Calibri" w:hAnsiTheme="minorHAnsi" w:cstheme="minorHAnsi"/>
          <w:sz w:val="22"/>
          <w:szCs w:val="22"/>
          <w:lang w:val="en-ID"/>
        </w:rPr>
        <w:t>menarik</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relevan</w:t>
      </w:r>
      <w:proofErr w:type="spellEnd"/>
      <w:r w:rsidRPr="00FC5407">
        <w:rPr>
          <w:rFonts w:asciiTheme="minorHAnsi" w:eastAsia="Calibri" w:hAnsiTheme="minorHAnsi" w:cstheme="minorHAnsi"/>
          <w:sz w:val="22"/>
          <w:szCs w:val="22"/>
          <w:lang w:val="en-ID"/>
        </w:rPr>
        <w:t xml:space="preserve">, dan </w:t>
      </w:r>
      <w:proofErr w:type="spellStart"/>
      <w:r w:rsidRPr="00FC5407">
        <w:rPr>
          <w:rFonts w:asciiTheme="minorHAnsi" w:eastAsia="Calibri" w:hAnsiTheme="minorHAnsi" w:cstheme="minorHAnsi"/>
          <w:sz w:val="22"/>
          <w:szCs w:val="22"/>
          <w:lang w:val="en-ID"/>
        </w:rPr>
        <w:t>sesuai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dengan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preferensi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audiens</w:t>
      </w:r>
      <w:proofErr w:type="spellEnd"/>
      <w:r w:rsidRPr="00FC5407">
        <w:rPr>
          <w:rFonts w:asciiTheme="minorHAnsi" w:eastAsia="Calibri" w:hAnsiTheme="minorHAnsi" w:cstheme="minorHAnsi"/>
          <w:sz w:val="22"/>
          <w:szCs w:val="22"/>
          <w:lang w:val="en-ID"/>
        </w:rPr>
        <w:t xml:space="preserve">. Hal </w:t>
      </w:r>
      <w:proofErr w:type="spellStart"/>
      <w:r w:rsidRPr="00FC5407">
        <w:rPr>
          <w:rFonts w:asciiTheme="minorHAnsi" w:eastAsia="Calibri" w:hAnsiTheme="minorHAnsi" w:cstheme="minorHAnsi"/>
          <w:sz w:val="22"/>
          <w:szCs w:val="22"/>
          <w:lang w:val="en-ID"/>
        </w:rPr>
        <w:t>itu</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dibuktikan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dengan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pertumbuhan</w:t>
      </w:r>
      <w:proofErr w:type="spellEnd"/>
      <w:r w:rsidRPr="00FC5407">
        <w:rPr>
          <w:rFonts w:asciiTheme="minorHAnsi" w:eastAsia="Calibri" w:hAnsiTheme="minorHAnsi" w:cstheme="minorHAnsi"/>
          <w:sz w:val="22"/>
          <w:szCs w:val="22"/>
          <w:lang w:val="en-ID"/>
        </w:rPr>
        <w:t xml:space="preserve"> engagement </w:t>
      </w:r>
      <w:proofErr w:type="spellStart"/>
      <w:r w:rsidRPr="00FC5407">
        <w:rPr>
          <w:rFonts w:asciiTheme="minorHAnsi" w:eastAsia="Calibri" w:hAnsiTheme="minorHAnsi" w:cstheme="minorHAnsi"/>
          <w:sz w:val="22"/>
          <w:szCs w:val="22"/>
          <w:lang w:val="en-ID"/>
        </w:rPr>
        <w:t>serta</w:t>
      </w:r>
      <w:proofErr w:type="spellEnd"/>
      <w:r w:rsidRPr="00FC5407">
        <w:rPr>
          <w:rFonts w:asciiTheme="minorHAnsi" w:eastAsia="Calibri" w:hAnsiTheme="minorHAnsi" w:cstheme="minorHAnsi"/>
          <w:sz w:val="22"/>
          <w:szCs w:val="22"/>
          <w:lang w:val="en-ID"/>
        </w:rPr>
        <w:t xml:space="preserve"> followers yang </w:t>
      </w:r>
      <w:proofErr w:type="spellStart"/>
      <w:r w:rsidRPr="00FC5407">
        <w:rPr>
          <w:rFonts w:asciiTheme="minorHAnsi" w:eastAsia="Calibri" w:hAnsiTheme="minorHAnsi" w:cstheme="minorHAnsi"/>
          <w:sz w:val="22"/>
          <w:szCs w:val="22"/>
          <w:lang w:val="en-ID"/>
        </w:rPr>
        <w:t>diraih</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Finpay</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dalam</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satu</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tahun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terakhir</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yakni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dari</w:t>
      </w:r>
      <w:proofErr w:type="spellEnd"/>
      <w:r w:rsidRPr="00FC5407">
        <w:rPr>
          <w:rFonts w:asciiTheme="minorHAnsi" w:eastAsia="Calibri" w:hAnsiTheme="minorHAnsi" w:cstheme="minorHAnsi"/>
          <w:sz w:val="22"/>
          <w:szCs w:val="22"/>
          <w:lang w:val="en-ID"/>
        </w:rPr>
        <w:t xml:space="preserve"> 11K </w:t>
      </w:r>
      <w:proofErr w:type="spellStart"/>
      <w:r w:rsidRPr="00FC5407">
        <w:rPr>
          <w:rFonts w:asciiTheme="minorHAnsi" w:eastAsia="Calibri" w:hAnsiTheme="minorHAnsi" w:cstheme="minorHAnsi"/>
          <w:sz w:val="22"/>
          <w:szCs w:val="22"/>
          <w:lang w:val="en-ID"/>
        </w:rPr>
        <w:t>menjadi</w:t>
      </w:r>
      <w:proofErr w:type="spellEnd"/>
      <w:r w:rsidRPr="00FC5407">
        <w:rPr>
          <w:rFonts w:asciiTheme="minorHAnsi" w:eastAsia="Calibri" w:hAnsiTheme="minorHAnsi" w:cstheme="minorHAnsi"/>
          <w:sz w:val="22"/>
          <w:szCs w:val="22"/>
          <w:lang w:val="en-ID"/>
        </w:rPr>
        <w:t xml:space="preserve"> 12.4K di Instagram.</w:t>
      </w:r>
    </w:p>
    <w:p w14:paraId="0B7CA5F1" w14:textId="77777777" w:rsidR="00871B17" w:rsidRPr="00FC5407" w:rsidRDefault="00871B17" w:rsidP="00871B17">
      <w:pPr>
        <w:pBdr>
          <w:top w:val="nil"/>
          <w:left w:val="nil"/>
          <w:bottom w:val="nil"/>
          <w:right w:val="nil"/>
          <w:between w:val="nil"/>
        </w:pBdr>
        <w:ind w:firstLine="426"/>
        <w:jc w:val="both"/>
        <w:rPr>
          <w:rFonts w:asciiTheme="minorHAnsi" w:eastAsia="Calibri" w:hAnsiTheme="minorHAnsi" w:cstheme="minorHAnsi"/>
          <w:sz w:val="22"/>
          <w:szCs w:val="22"/>
          <w:lang w:val="pt-BR"/>
        </w:rPr>
      </w:pPr>
      <w:r w:rsidRPr="00FC5407">
        <w:rPr>
          <w:rFonts w:asciiTheme="minorHAnsi" w:eastAsia="Calibri" w:hAnsiTheme="minorHAnsi" w:cstheme="minorHAnsi"/>
          <w:sz w:val="22"/>
          <w:szCs w:val="22"/>
          <w:lang w:val="pt-BR"/>
        </w:rPr>
        <w:t xml:space="preserve">Saat ini, media sosial khususnya Instagram telah masuk ke segala aspek kehidupan manusia dan telah mengubah cara orang berkomunikasi serta mencari informasi. </w:t>
      </w:r>
      <w:r w:rsidRPr="00FC5407">
        <w:rPr>
          <w:rFonts w:asciiTheme="minorHAnsi" w:eastAsia="Calibri" w:hAnsiTheme="minorHAnsi" w:cstheme="minorHAnsi"/>
          <w:i/>
          <w:iCs/>
          <w:sz w:val="22"/>
          <w:szCs w:val="22"/>
          <w:lang w:val="pt-BR"/>
        </w:rPr>
        <w:t xml:space="preserve">Social media marketing, </w:t>
      </w:r>
      <w:r w:rsidRPr="00FC5407">
        <w:rPr>
          <w:rFonts w:asciiTheme="minorHAnsi" w:eastAsia="Calibri" w:hAnsiTheme="minorHAnsi" w:cstheme="minorHAnsi"/>
          <w:sz w:val="22"/>
          <w:szCs w:val="22"/>
          <w:lang w:val="pt-BR"/>
        </w:rPr>
        <w:t xml:space="preserve">yaitu metode pemasaran atau promosi produk dan jasa dengan menggunakan platform media sosial merupakan salah satu metode paling efektif untuk memasarkan bisnis </w:t>
      </w:r>
      <w:r w:rsidRPr="00FC5407">
        <w:rPr>
          <w:rFonts w:asciiTheme="minorHAnsi" w:eastAsia="Calibri" w:hAnsiTheme="minorHAnsi" w:cstheme="minorHAnsi"/>
          <w:sz w:val="22"/>
          <w:szCs w:val="22"/>
          <w:lang w:val="en-ID"/>
        </w:rPr>
        <w:fldChar w:fldCharType="begin" w:fldLock="1"/>
      </w:r>
      <w:r w:rsidRPr="00FC5407">
        <w:rPr>
          <w:rFonts w:asciiTheme="minorHAnsi" w:eastAsia="Calibri" w:hAnsiTheme="minorHAnsi" w:cstheme="minorHAnsi"/>
          <w:sz w:val="22"/>
          <w:szCs w:val="22"/>
          <w:lang w:val="pt-BR"/>
        </w:rPr>
        <w:instrText>ADDIN CSL_CITATION {"citationItems":[{"id":"ITEM-1","itemData":{"ISBN":"978-623-6659-61-8","author":[{"dropping-particle":"","family":"Ardiansah","given":"Irfan","non-dropping-particle":"","parse-names":false,"suffix":""},{"dropping-particle":"","family":"Maharani","given":"Anastasya","non-dropping-particle":"","parse-names":false,"suffix":""}],"id":"ITEM-1","issued":{"date-parts":[["2020"]]},"publisher-place":"Bandung","title":"Optimalisasi Instagram sebagai Media Marketing","type":"book"},"uris":["http://www.mendeley.com/documents/?uuid=6d33fe94-f19c-49f5-bfba-74980c5423e3"]}],"mendeley":{"formattedCitation":"(Ardiansah &amp; Maharani, 2020)","plainTextFormattedCitation":"(Ardiansah &amp; Maharani, 2020)","previouslyFormattedCitation":"(Ardiansah &amp; Maharani, 2020)"},"properties":{"noteIndex":0},"schema":"https://github.com/citation-style-language/schema/raw/master/csl-citation.json"}</w:instrText>
      </w:r>
      <w:r w:rsidRPr="00FC5407">
        <w:rPr>
          <w:rFonts w:asciiTheme="minorHAnsi" w:eastAsia="Calibri" w:hAnsiTheme="minorHAnsi" w:cstheme="minorHAnsi"/>
          <w:sz w:val="22"/>
          <w:szCs w:val="22"/>
          <w:lang w:val="en-ID"/>
        </w:rPr>
        <w:fldChar w:fldCharType="separate"/>
      </w:r>
      <w:r w:rsidRPr="00FC5407">
        <w:rPr>
          <w:rFonts w:asciiTheme="minorHAnsi" w:eastAsia="Calibri" w:hAnsiTheme="minorHAnsi" w:cstheme="minorHAnsi"/>
          <w:noProof/>
          <w:sz w:val="22"/>
          <w:szCs w:val="22"/>
          <w:lang w:val="pt-BR"/>
        </w:rPr>
        <w:t>(Ardiansah &amp; Maharani, 2020)</w:t>
      </w:r>
      <w:r w:rsidRPr="00FC5407">
        <w:rPr>
          <w:rFonts w:asciiTheme="minorHAnsi" w:eastAsia="Calibri" w:hAnsiTheme="minorHAnsi" w:cstheme="minorHAnsi"/>
          <w:sz w:val="22"/>
          <w:szCs w:val="22"/>
        </w:rPr>
        <w:fldChar w:fldCharType="end"/>
      </w:r>
      <w:r w:rsidRPr="00FC5407">
        <w:rPr>
          <w:rFonts w:asciiTheme="minorHAnsi" w:eastAsia="Calibri" w:hAnsiTheme="minorHAnsi" w:cstheme="minorHAnsi"/>
          <w:sz w:val="22"/>
          <w:szCs w:val="22"/>
          <w:lang w:val="pt-BR"/>
        </w:rPr>
        <w:t xml:space="preserve">. Hal tersebut karena audiens yang tersebar dimana-mana dapat dijangkau dengan hanya menggunakan media sosial, selain itu juga dapat mengurangi biaya operasional perusahaan. Oleh karena itu, penelitian ini akan menganalisis tentang bagaimana strategi pengelolaan konten pada media sosial Instagram </w:t>
      </w:r>
      <w:r w:rsidRPr="00FC5407">
        <w:rPr>
          <w:rFonts w:asciiTheme="minorHAnsi" w:eastAsia="Calibri" w:hAnsiTheme="minorHAnsi" w:cstheme="minorHAnsi"/>
          <w:i/>
          <w:iCs/>
          <w:sz w:val="22"/>
          <w:szCs w:val="22"/>
          <w:lang w:val="pt-BR"/>
        </w:rPr>
        <w:t>@finpaypromo</w:t>
      </w:r>
      <w:r w:rsidRPr="00FC5407">
        <w:rPr>
          <w:rFonts w:asciiTheme="minorHAnsi" w:eastAsia="Calibri" w:hAnsiTheme="minorHAnsi" w:cstheme="minorHAnsi"/>
          <w:sz w:val="22"/>
          <w:szCs w:val="22"/>
          <w:lang w:val="pt-BR"/>
        </w:rPr>
        <w:t xml:space="preserve">. Peneliti memilih menganalisis pengelolaan konten karena strategi konten marketing di Instagram telah menjadi zona penelitian yang menarik dan penting untuk memahami tentang bagaimana strategi Perusahaan dalam memanfaatkan platform ini sebagai media penyebaran informasi dan promosi. Di tengah persaingan pasar yang begitu kompetitif, Finpay sudah memiliki </w:t>
      </w:r>
      <w:r w:rsidRPr="00FC5407">
        <w:rPr>
          <w:rFonts w:asciiTheme="minorHAnsi" w:eastAsia="Calibri" w:hAnsiTheme="minorHAnsi" w:cstheme="minorHAnsi"/>
          <w:i/>
          <w:iCs/>
          <w:sz w:val="22"/>
          <w:szCs w:val="22"/>
          <w:lang w:val="pt-BR"/>
        </w:rPr>
        <w:t>brand identity-</w:t>
      </w:r>
      <w:r w:rsidRPr="00FC5407">
        <w:rPr>
          <w:rFonts w:asciiTheme="minorHAnsi" w:eastAsia="Calibri" w:hAnsiTheme="minorHAnsi" w:cstheme="minorHAnsi"/>
          <w:sz w:val="22"/>
          <w:szCs w:val="22"/>
          <w:lang w:val="pt-BR"/>
        </w:rPr>
        <w:t xml:space="preserve">nya sendiri sebagai pembeda dengan brand lain yang serupa. Saat ini banyak sekali perusahaan maupun instansi yang mengelola media sosial dengan menarik, inovatif serta memiliki ciri khas sendiri sebagai pembeda dengan kompetitornya melalui pemanfaatan berbagai macam platform media sosial </w:t>
      </w:r>
      <w:r w:rsidRPr="00FC5407">
        <w:rPr>
          <w:rFonts w:asciiTheme="minorHAnsi" w:eastAsia="Calibri" w:hAnsiTheme="minorHAnsi" w:cstheme="minorHAnsi"/>
          <w:sz w:val="22"/>
          <w:szCs w:val="22"/>
          <w:lang w:val="en-ID"/>
        </w:rPr>
        <w:fldChar w:fldCharType="begin" w:fldLock="1"/>
      </w:r>
      <w:r w:rsidRPr="00FC5407">
        <w:rPr>
          <w:rFonts w:asciiTheme="minorHAnsi" w:eastAsia="Calibri" w:hAnsiTheme="minorHAnsi" w:cstheme="minorHAnsi"/>
          <w:sz w:val="22"/>
          <w:szCs w:val="22"/>
          <w:lang w:val="pt-BR"/>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Kata","author":[{"dropping-particle":"","family":"Adhyanti","given":"Wulan Putri","non-dropping-particle":"","parse-names":false,"suffix":""}],"container-title":"eProceedings …","id":"ITEM-1","issue":"3","issued":{"date-parts":[["2022"]]},"page":"19","title":"Strategi Pengelolaan Media Sosial Instagram dalam Membangun Brand Image Kampung Inggris Bandung EPLC","type":"article-journal","volume":"9"},"uris":["http://www.mendeley.com/documents/?uuid=8ea88b1b-1e79-4668-a823-b49677c7ebda"]}],"mendeley":{"formattedCitation":"(Adhyanti, 2022)","plainTextFormattedCitation":"(Adhyanti, 2022)","previouslyFormattedCitation":"(Adhyanti, 2022)"},"properties":{"noteIndex":0},"schema":"https://github.com/citation-style-language/schema/raw/master/csl-citation.json"}</w:instrText>
      </w:r>
      <w:r w:rsidRPr="00FC5407">
        <w:rPr>
          <w:rFonts w:asciiTheme="minorHAnsi" w:eastAsia="Calibri" w:hAnsiTheme="minorHAnsi" w:cstheme="minorHAnsi"/>
          <w:sz w:val="22"/>
          <w:szCs w:val="22"/>
          <w:lang w:val="en-ID"/>
        </w:rPr>
        <w:fldChar w:fldCharType="separate"/>
      </w:r>
      <w:r w:rsidRPr="00FC5407">
        <w:rPr>
          <w:rFonts w:asciiTheme="minorHAnsi" w:eastAsia="Calibri" w:hAnsiTheme="minorHAnsi" w:cstheme="minorHAnsi"/>
          <w:noProof/>
          <w:sz w:val="22"/>
          <w:szCs w:val="22"/>
          <w:lang w:val="pt-BR"/>
        </w:rPr>
        <w:t>(Adhyanti, 2022)</w:t>
      </w:r>
      <w:r w:rsidRPr="00FC5407">
        <w:rPr>
          <w:rFonts w:asciiTheme="minorHAnsi" w:eastAsia="Calibri" w:hAnsiTheme="minorHAnsi" w:cstheme="minorHAnsi"/>
          <w:sz w:val="22"/>
          <w:szCs w:val="22"/>
        </w:rPr>
        <w:fldChar w:fldCharType="end"/>
      </w:r>
      <w:r w:rsidRPr="00FC5407">
        <w:rPr>
          <w:rFonts w:asciiTheme="minorHAnsi" w:eastAsia="Calibri" w:hAnsiTheme="minorHAnsi" w:cstheme="minorHAnsi"/>
          <w:sz w:val="22"/>
          <w:szCs w:val="22"/>
          <w:lang w:val="pt-BR"/>
        </w:rPr>
        <w:t xml:space="preserve">. Oleh karena itu, sangat penting bagi perusahaan untuk memiliki </w:t>
      </w:r>
      <w:r w:rsidRPr="00FC5407">
        <w:rPr>
          <w:rFonts w:asciiTheme="minorHAnsi" w:eastAsia="Calibri" w:hAnsiTheme="minorHAnsi" w:cstheme="minorHAnsi"/>
          <w:i/>
          <w:iCs/>
          <w:sz w:val="22"/>
          <w:szCs w:val="22"/>
          <w:lang w:val="pt-BR"/>
        </w:rPr>
        <w:t>brand identity</w:t>
      </w:r>
      <w:r w:rsidRPr="00FC5407">
        <w:rPr>
          <w:rFonts w:asciiTheme="minorHAnsi" w:eastAsia="Calibri" w:hAnsiTheme="minorHAnsi" w:cstheme="minorHAnsi"/>
          <w:sz w:val="22"/>
          <w:szCs w:val="22"/>
          <w:lang w:val="pt-BR"/>
        </w:rPr>
        <w:t xml:space="preserve"> yang khas dan kuat untuk menarik perhatian audiens, salah satunya dalam pengolaan konten, perusaahaan perlu memiliki konten pilar tersendiri sebagai pedoman dalam melakukan produksi konten.</w:t>
      </w:r>
    </w:p>
    <w:p w14:paraId="47F6CFAA" w14:textId="77777777" w:rsidR="00871B17" w:rsidRPr="00FC5407" w:rsidRDefault="00871B17" w:rsidP="00871B17">
      <w:pPr>
        <w:pBdr>
          <w:top w:val="nil"/>
          <w:left w:val="nil"/>
          <w:bottom w:val="nil"/>
          <w:right w:val="nil"/>
          <w:between w:val="nil"/>
        </w:pBdr>
        <w:ind w:firstLine="426"/>
        <w:jc w:val="both"/>
        <w:rPr>
          <w:rFonts w:asciiTheme="minorHAnsi" w:eastAsia="Calibri" w:hAnsiTheme="minorHAnsi" w:cstheme="minorHAnsi"/>
          <w:sz w:val="22"/>
          <w:szCs w:val="22"/>
          <w:lang w:val="pt-BR"/>
        </w:rPr>
      </w:pPr>
      <w:r w:rsidRPr="00FC5407">
        <w:rPr>
          <w:rFonts w:asciiTheme="minorHAnsi" w:eastAsia="Calibri" w:hAnsiTheme="minorHAnsi" w:cstheme="minorHAnsi"/>
          <w:sz w:val="22"/>
          <w:szCs w:val="22"/>
          <w:lang w:val="pt-BR"/>
        </w:rPr>
        <w:t xml:space="preserve">Saat ini juga masih terdapat kekurangan penelitian yang mencakup studi kasus mengenai perusahaan-perusahaan yang serupa dengan PT Finnet Indonesia yang bergerak di industri </w:t>
      </w:r>
      <w:r w:rsidRPr="00FC5407">
        <w:rPr>
          <w:rFonts w:asciiTheme="minorHAnsi" w:eastAsia="Calibri" w:hAnsiTheme="minorHAnsi" w:cstheme="minorHAnsi"/>
          <w:i/>
          <w:iCs/>
          <w:sz w:val="22"/>
          <w:szCs w:val="22"/>
          <w:lang w:val="pt-BR"/>
        </w:rPr>
        <w:t xml:space="preserve">fintech (finance dan technology) </w:t>
      </w:r>
      <w:r w:rsidRPr="00FC5407">
        <w:rPr>
          <w:rFonts w:asciiTheme="minorHAnsi" w:eastAsia="Calibri" w:hAnsiTheme="minorHAnsi" w:cstheme="minorHAnsi"/>
          <w:sz w:val="22"/>
          <w:szCs w:val="22"/>
          <w:lang w:val="pt-BR"/>
        </w:rPr>
        <w:t>terkait dengan strategi pengelolaan konten media sosial instagramnya</w:t>
      </w:r>
      <w:r w:rsidRPr="00FC5407">
        <w:rPr>
          <w:rFonts w:asciiTheme="minorHAnsi" w:eastAsia="Calibri" w:hAnsiTheme="minorHAnsi" w:cstheme="minorHAnsi"/>
          <w:i/>
          <w:iCs/>
          <w:sz w:val="22"/>
          <w:szCs w:val="22"/>
          <w:lang w:val="pt-BR"/>
        </w:rPr>
        <w:t xml:space="preserve">. </w:t>
      </w:r>
      <w:r w:rsidRPr="00FC5407">
        <w:rPr>
          <w:rFonts w:asciiTheme="minorHAnsi" w:eastAsia="Calibri" w:hAnsiTheme="minorHAnsi" w:cstheme="minorHAnsi"/>
          <w:sz w:val="22"/>
          <w:szCs w:val="22"/>
          <w:lang w:val="pt-BR"/>
        </w:rPr>
        <w:t xml:space="preserve">Dini Rhamdaniar selaku </w:t>
      </w:r>
      <w:r w:rsidRPr="00FC5407">
        <w:rPr>
          <w:rFonts w:asciiTheme="minorHAnsi" w:eastAsia="Calibri" w:hAnsiTheme="minorHAnsi" w:cstheme="minorHAnsi"/>
          <w:i/>
          <w:iCs/>
          <w:sz w:val="22"/>
          <w:szCs w:val="22"/>
          <w:lang w:val="pt-BR"/>
        </w:rPr>
        <w:t>social media specialist @finpaypromo</w:t>
      </w:r>
      <w:r w:rsidRPr="00FC5407">
        <w:rPr>
          <w:rFonts w:asciiTheme="minorHAnsi" w:eastAsia="Calibri" w:hAnsiTheme="minorHAnsi" w:cstheme="minorHAnsi"/>
          <w:sz w:val="22"/>
          <w:szCs w:val="22"/>
          <w:lang w:val="pt-BR"/>
        </w:rPr>
        <w:t xml:space="preserve"> mengatakan bahwa media sosial Finpay saat ini ada di </w:t>
      </w:r>
      <w:r w:rsidRPr="00FC5407">
        <w:rPr>
          <w:rFonts w:asciiTheme="minorHAnsi" w:eastAsia="Calibri" w:hAnsiTheme="minorHAnsi" w:cstheme="minorHAnsi"/>
          <w:i/>
          <w:iCs/>
          <w:sz w:val="22"/>
          <w:szCs w:val="22"/>
          <w:lang w:val="pt-BR"/>
        </w:rPr>
        <w:t>top funnel</w:t>
      </w:r>
      <w:r w:rsidRPr="00FC5407">
        <w:rPr>
          <w:rFonts w:asciiTheme="minorHAnsi" w:eastAsia="Calibri" w:hAnsiTheme="minorHAnsi" w:cstheme="minorHAnsi"/>
          <w:sz w:val="22"/>
          <w:szCs w:val="22"/>
          <w:lang w:val="pt-BR"/>
        </w:rPr>
        <w:t xml:space="preserve"> atau tahap </w:t>
      </w:r>
      <w:r w:rsidRPr="00FC5407">
        <w:rPr>
          <w:rFonts w:asciiTheme="minorHAnsi" w:eastAsia="Calibri" w:hAnsiTheme="minorHAnsi" w:cstheme="minorHAnsi"/>
          <w:i/>
          <w:iCs/>
          <w:sz w:val="22"/>
          <w:szCs w:val="22"/>
          <w:lang w:val="pt-BR"/>
        </w:rPr>
        <w:t>awareness</w:t>
      </w:r>
      <w:r w:rsidRPr="00FC5407">
        <w:rPr>
          <w:rFonts w:asciiTheme="minorHAnsi" w:eastAsia="Calibri" w:hAnsiTheme="minorHAnsi" w:cstheme="minorHAnsi"/>
          <w:sz w:val="22"/>
          <w:szCs w:val="22"/>
          <w:lang w:val="pt-BR"/>
        </w:rPr>
        <w:t xml:space="preserve"> pada </w:t>
      </w:r>
      <w:r w:rsidRPr="00FC5407">
        <w:rPr>
          <w:rFonts w:asciiTheme="minorHAnsi" w:eastAsia="Calibri" w:hAnsiTheme="minorHAnsi" w:cstheme="minorHAnsi"/>
          <w:i/>
          <w:iCs/>
          <w:sz w:val="22"/>
          <w:szCs w:val="22"/>
          <w:lang w:val="pt-BR"/>
        </w:rPr>
        <w:t xml:space="preserve">marketing funnel, </w:t>
      </w:r>
      <w:r w:rsidRPr="00FC5407">
        <w:rPr>
          <w:rFonts w:asciiTheme="minorHAnsi" w:eastAsia="Calibri" w:hAnsiTheme="minorHAnsi" w:cstheme="minorHAnsi"/>
          <w:sz w:val="22"/>
          <w:szCs w:val="22"/>
          <w:lang w:val="pt-BR"/>
        </w:rPr>
        <w:t>sehingga tim media sosial Finpay perlu lebih aktif dalam melakukan kegiatan di media sosial khususnya instagram unutk dapat menjangkau target audiens serta tujuan bisnisnya.</w:t>
      </w:r>
    </w:p>
    <w:p w14:paraId="628980AD" w14:textId="77777777" w:rsidR="00871B17" w:rsidRPr="00FC5407" w:rsidRDefault="00871B17" w:rsidP="00871B17">
      <w:pPr>
        <w:pBdr>
          <w:top w:val="nil"/>
          <w:left w:val="nil"/>
          <w:bottom w:val="nil"/>
          <w:right w:val="nil"/>
          <w:between w:val="nil"/>
        </w:pBdr>
        <w:ind w:firstLine="426"/>
        <w:jc w:val="both"/>
        <w:rPr>
          <w:rFonts w:asciiTheme="minorHAnsi" w:eastAsia="Calibri" w:hAnsiTheme="minorHAnsi" w:cstheme="minorHAnsi"/>
          <w:sz w:val="22"/>
          <w:szCs w:val="22"/>
          <w:lang w:val="en-ID"/>
        </w:rPr>
      </w:pPr>
      <w:r w:rsidRPr="00FC5407">
        <w:rPr>
          <w:rFonts w:asciiTheme="minorHAnsi" w:eastAsia="Calibri" w:hAnsiTheme="minorHAnsi" w:cstheme="minorHAnsi"/>
          <w:sz w:val="22"/>
          <w:szCs w:val="22"/>
          <w:lang w:val="pt-BR"/>
        </w:rPr>
        <w:t xml:space="preserve">Kehadiran teknologi komunikasi menjadikan segala sesuatu lebih mudah baik bagi komunikasi antar-individu maupun bagi perusahaan untuk dapat berkomunikasi dengan audiens yang saat ini sudah sangat aktif dalam menggunakan media sosial. Salah satu jenis media sosial yang banyak dimanfaatkan oleh berbagai brand sebagai media promosi ialah platform Instagram. Menurut data statistika We Are Social 2023 </w:t>
      </w:r>
      <w:r w:rsidRPr="00FC5407">
        <w:rPr>
          <w:rFonts w:asciiTheme="minorHAnsi" w:eastAsia="Calibri" w:hAnsiTheme="minorHAnsi" w:cstheme="minorHAnsi"/>
          <w:sz w:val="22"/>
          <w:szCs w:val="22"/>
          <w:lang w:val="en-ID"/>
        </w:rPr>
        <w:fldChar w:fldCharType="begin" w:fldLock="1"/>
      </w:r>
      <w:r w:rsidRPr="00FC5407">
        <w:rPr>
          <w:rFonts w:asciiTheme="minorHAnsi" w:eastAsia="Calibri" w:hAnsiTheme="minorHAnsi" w:cstheme="minorHAnsi"/>
          <w:sz w:val="22"/>
          <w:szCs w:val="22"/>
          <w:lang w:val="pt-BR"/>
        </w:rPr>
        <w:instrText>ADDIN CSL_CITATION {"citationItems":[{"id":"ITEM-1","itemData":{"URL":"https://databoks.katadata.co.id/index.php/datapublish/2023/09/26/pengguna-instagram-ri-tembus-100-juta-orang-per-april-2023-terbanyak-ke-4-di-dunia","author":[{"dropping-particle":"","family":"Annur","given":"Cindy Mutia","non-dropping-particle":"","parse-names":false,"suffix":""}],"container-title":"katadata.co.id","id":"ITEM-1","issued":{"date-parts":[["2023"]]},"title":"Pengguna Instagram RI Tembus 100 Juta Orang per April 2023, Terbanyak ke-4 di Dunia","type":"webpage"},"uris":["http://www.mendeley.com/documents/?uuid=bba43f42-152e-4751-a277-8ba53e92c89f"]}],"mendeley":{"formattedCitation":"(Annur, 2023)","plainTextFormattedCitation":"(Annur, 2023)","previouslyFormattedCitation":"(Annur, 2023)"},"properties":{"noteIndex":0},"schema":"https://github.com/citation-style-language/schema/raw/master/csl-citation.json"}</w:instrText>
      </w:r>
      <w:r w:rsidRPr="00FC5407">
        <w:rPr>
          <w:rFonts w:asciiTheme="minorHAnsi" w:eastAsia="Calibri" w:hAnsiTheme="minorHAnsi" w:cstheme="minorHAnsi"/>
          <w:sz w:val="22"/>
          <w:szCs w:val="22"/>
          <w:lang w:val="en-ID"/>
        </w:rPr>
        <w:fldChar w:fldCharType="separate"/>
      </w:r>
      <w:r w:rsidRPr="00FC5407">
        <w:rPr>
          <w:rFonts w:asciiTheme="minorHAnsi" w:eastAsia="Calibri" w:hAnsiTheme="minorHAnsi" w:cstheme="minorHAnsi"/>
          <w:noProof/>
          <w:sz w:val="22"/>
          <w:szCs w:val="22"/>
          <w:lang w:val="pt-BR"/>
        </w:rPr>
        <w:t>(Annur, 2023)</w:t>
      </w:r>
      <w:r w:rsidRPr="00FC5407">
        <w:rPr>
          <w:rFonts w:asciiTheme="minorHAnsi" w:eastAsia="Calibri" w:hAnsiTheme="minorHAnsi" w:cstheme="minorHAnsi"/>
          <w:sz w:val="22"/>
          <w:szCs w:val="22"/>
        </w:rPr>
        <w:fldChar w:fldCharType="end"/>
      </w:r>
      <w:r w:rsidRPr="00FC5407">
        <w:rPr>
          <w:rFonts w:asciiTheme="minorHAnsi" w:eastAsia="Calibri" w:hAnsiTheme="minorHAnsi" w:cstheme="minorHAnsi"/>
          <w:sz w:val="22"/>
          <w:szCs w:val="22"/>
          <w:lang w:val="pt-BR"/>
        </w:rPr>
        <w:t xml:space="preserve">, jumlah pengguna media sosial Instagram di Indonesia sudah mencapai 106 juta jiwa per April 2023. Jumlah tersebut meningkat 18,9% dibanding dengan kuartal sebelumnya yang sebanyak 89,15 juta jiwa per Januari 2023 (katadata.co.id). Berdasarkan data tersebut, tidak bisa dipungkiri bahwa banyaknya jumlah pengguna instagram, sehingga berbagai kegiatan dapat dilakukan di platform tersebut, salah satunya untuk keperluan bisnis perusahaan. Platform instagram yang dimanfaatkan oleh </w:t>
      </w:r>
      <w:r w:rsidRPr="00FC5407">
        <w:rPr>
          <w:rFonts w:asciiTheme="minorHAnsi" w:eastAsia="Calibri" w:hAnsiTheme="minorHAnsi" w:cstheme="minorHAnsi"/>
          <w:i/>
          <w:iCs/>
          <w:sz w:val="22"/>
          <w:szCs w:val="22"/>
          <w:lang w:val="pt-BR"/>
        </w:rPr>
        <w:t>brand</w:t>
      </w:r>
      <w:r w:rsidRPr="00FC5407">
        <w:rPr>
          <w:rFonts w:asciiTheme="minorHAnsi" w:eastAsia="Calibri" w:hAnsiTheme="minorHAnsi" w:cstheme="minorHAnsi"/>
          <w:sz w:val="22"/>
          <w:szCs w:val="22"/>
          <w:lang w:val="pt-BR"/>
        </w:rPr>
        <w:t xml:space="preserve"> memiliki keuntungan dalam hal menyampaikan informasi mengenai produk tersebut secara efektif dan efisien serta tidak menghabiskan banyak biaya, tenaga dan waktu </w:t>
      </w:r>
      <w:r w:rsidRPr="00FC5407">
        <w:rPr>
          <w:rFonts w:asciiTheme="minorHAnsi" w:eastAsia="Calibri" w:hAnsiTheme="minorHAnsi" w:cstheme="minorHAnsi"/>
          <w:sz w:val="22"/>
          <w:szCs w:val="22"/>
          <w:lang w:val="en-ID"/>
        </w:rPr>
        <w:fldChar w:fldCharType="begin" w:fldLock="1"/>
      </w:r>
      <w:r w:rsidRPr="00FC5407">
        <w:rPr>
          <w:rFonts w:asciiTheme="minorHAnsi" w:eastAsia="Calibri" w:hAnsiTheme="minorHAnsi" w:cstheme="minorHAnsi"/>
          <w:sz w:val="22"/>
          <w:szCs w:val="22"/>
          <w:lang w:val="pt-BR"/>
        </w:rPr>
        <w:instrText>ADDIN CSL_CITATION {"citationItems":[{"id":"ITEM-1","itemData":{"DOI":"https://doi.org/10.51805/jmbk.v4i2.122","author":[{"dropping-particle":"","family":"Puspasari","given":"Dewi","non-dropping-particle":"","parse-names":false,"suffix":""},{"dropping-particle":"","family":"Hadithya","given":"Riyan","non-dropping-particle":"","parse-names":false,"suffix":""}],"id":"ITEM-1","issue":"2","issued":{"date-parts":[["2023"]]},"page":"239-252","title":"Pemanfaatan Sosial Media Marketing Melalui Konten pada Instragram dalam Upaya Meningkatkan Brand Image Sebuah Produk","type":"article-journal","volume":"4"},"uris":["http://www.mendeley.com/documents/?uuid=8584518a-e3ef-4c60-b7d0-8392fa633f88"]}],"mendeley":{"formattedCitation":"(Puspasari &amp; Hadithya, 2023)","plainTextFormattedCitation":"(Puspasari &amp; Hadithya, 2023)","previouslyFormattedCitation":"(Puspasari &amp; Hadithya, 2023)"},"properties":{"noteIndex":0},"schema":"https://github.com/citation-style-language/schema/raw/master/csl-citation.json"}</w:instrText>
      </w:r>
      <w:r w:rsidRPr="00FC5407">
        <w:rPr>
          <w:rFonts w:asciiTheme="minorHAnsi" w:eastAsia="Calibri" w:hAnsiTheme="minorHAnsi" w:cstheme="minorHAnsi"/>
          <w:sz w:val="22"/>
          <w:szCs w:val="22"/>
          <w:lang w:val="en-ID"/>
        </w:rPr>
        <w:fldChar w:fldCharType="separate"/>
      </w:r>
      <w:r w:rsidRPr="00FC5407">
        <w:rPr>
          <w:rFonts w:asciiTheme="minorHAnsi" w:eastAsia="Calibri" w:hAnsiTheme="minorHAnsi" w:cstheme="minorHAnsi"/>
          <w:noProof/>
          <w:sz w:val="22"/>
          <w:szCs w:val="22"/>
          <w:lang w:val="pt-BR"/>
        </w:rPr>
        <w:t>(Puspasari &amp; Hadithya, 2023)</w:t>
      </w:r>
      <w:r w:rsidRPr="00FC5407">
        <w:rPr>
          <w:rFonts w:asciiTheme="minorHAnsi" w:eastAsia="Calibri" w:hAnsiTheme="minorHAnsi" w:cstheme="minorHAnsi"/>
          <w:sz w:val="22"/>
          <w:szCs w:val="22"/>
        </w:rPr>
        <w:fldChar w:fldCharType="end"/>
      </w:r>
      <w:r w:rsidRPr="00FC5407">
        <w:rPr>
          <w:rFonts w:asciiTheme="minorHAnsi" w:eastAsia="Calibri" w:hAnsiTheme="minorHAnsi" w:cstheme="minorHAnsi"/>
          <w:sz w:val="22"/>
          <w:szCs w:val="22"/>
          <w:lang w:val="pt-BR"/>
        </w:rPr>
        <w:t xml:space="preserve">. Media sosial Instagram telah menjadi pilihan bagi perusahaan dalam melakukan pemasaran atau promosi, setiap orang dapat melakukan bisnis di platform tersebut </w:t>
      </w:r>
      <w:r w:rsidRPr="00FC5407">
        <w:rPr>
          <w:rFonts w:asciiTheme="minorHAnsi" w:eastAsia="Calibri" w:hAnsiTheme="minorHAnsi" w:cstheme="minorHAnsi"/>
          <w:sz w:val="22"/>
          <w:szCs w:val="22"/>
          <w:lang w:val="en-ID"/>
        </w:rPr>
        <w:fldChar w:fldCharType="begin" w:fldLock="1"/>
      </w:r>
      <w:r w:rsidRPr="00FC5407">
        <w:rPr>
          <w:rFonts w:asciiTheme="minorHAnsi" w:eastAsia="Calibri" w:hAnsiTheme="minorHAnsi" w:cstheme="minorHAnsi"/>
          <w:sz w:val="22"/>
          <w:szCs w:val="22"/>
          <w:lang w:val="pt-BR"/>
        </w:rPr>
        <w:instrText>ADDIN CSL_CITATION {"citationItems":[{"id":"ITEM-1","itemData":{"author":[{"dropping-particle":"","family":"Kartini","given":"","non-dropping-particle":"","parse-names":false,"suffix":""},{"dropping-particle":"","family":"Syahrina","given":"Juwita","non-dropping-particle":"","parse-names":false,"suffix":""},{"dropping-particle":"","family":"Siregar","given":"Nisya","non-dropping-particle":"","parse-names":false,"suffix":""},{"dropping-particle":"","family":"Harahap","given":"Nurhasanah","non-dropping-particle":"","parse-names":false,"suffix":""}],"id":"ITEM-1","issued":{"date-parts":[["2022"]]},"title":"Jurnal Perpustakaan dan Informasi","type":"article-journal","volume":"2275"},"uris":["http://www.mendeley.com/documents/?uuid=23bd5e45-9641-4fc3-bd16-1dbc43da6131"]}],"mendeley":{"formattedCitation":"(Kartini et al., 2022)","plainTextFormattedCitation":"(Kartini et al., 2022)","previouslyFormattedCitation":"(Kartini et al., 2022)"},"properties":{"noteIndex":0},"schema":"https://github.com/citation-style-language/schema/raw/master/csl-citation.json"}</w:instrText>
      </w:r>
      <w:r w:rsidRPr="00FC5407">
        <w:rPr>
          <w:rFonts w:asciiTheme="minorHAnsi" w:eastAsia="Calibri" w:hAnsiTheme="minorHAnsi" w:cstheme="minorHAnsi"/>
          <w:sz w:val="22"/>
          <w:szCs w:val="22"/>
          <w:lang w:val="en-ID"/>
        </w:rPr>
        <w:fldChar w:fldCharType="separate"/>
      </w:r>
      <w:r w:rsidRPr="00FC5407">
        <w:rPr>
          <w:rFonts w:asciiTheme="minorHAnsi" w:eastAsia="Calibri" w:hAnsiTheme="minorHAnsi" w:cstheme="minorHAnsi"/>
          <w:noProof/>
          <w:sz w:val="22"/>
          <w:szCs w:val="22"/>
          <w:lang w:val="pt-BR"/>
        </w:rPr>
        <w:t>(Kartini et al., 2022)</w:t>
      </w:r>
      <w:r w:rsidRPr="00FC5407">
        <w:rPr>
          <w:rFonts w:asciiTheme="minorHAnsi" w:eastAsia="Calibri" w:hAnsiTheme="minorHAnsi" w:cstheme="minorHAnsi"/>
          <w:sz w:val="22"/>
          <w:szCs w:val="22"/>
        </w:rPr>
        <w:fldChar w:fldCharType="end"/>
      </w:r>
      <w:r w:rsidRPr="00FC5407">
        <w:rPr>
          <w:rFonts w:asciiTheme="minorHAnsi" w:eastAsia="Calibri" w:hAnsiTheme="minorHAnsi" w:cstheme="minorHAnsi"/>
          <w:sz w:val="22"/>
          <w:szCs w:val="22"/>
          <w:lang w:val="pt-BR"/>
        </w:rPr>
        <w:t xml:space="preserve">. Berdasarkan data tersebut, langkah yang diambil PT Finnet Indonesia yang memanfaatkan media sosial Instagram sebagai media penyebaran informasi dan juga promosi dinilai sudah sangat tepat. Tujuan utama PT Finnet Indonesia menggunakan media sosial adalah untuk membangun </w:t>
      </w:r>
      <w:r w:rsidRPr="00FC5407">
        <w:rPr>
          <w:rFonts w:asciiTheme="minorHAnsi" w:eastAsia="Calibri" w:hAnsiTheme="minorHAnsi" w:cstheme="minorHAnsi"/>
          <w:i/>
          <w:iCs/>
          <w:sz w:val="22"/>
          <w:szCs w:val="22"/>
          <w:lang w:val="pt-BR"/>
        </w:rPr>
        <w:t>brand awareness</w:t>
      </w:r>
      <w:r w:rsidRPr="00FC5407">
        <w:rPr>
          <w:rFonts w:asciiTheme="minorHAnsi" w:eastAsia="Calibri" w:hAnsiTheme="minorHAnsi" w:cstheme="minorHAnsi"/>
          <w:sz w:val="22"/>
          <w:szCs w:val="22"/>
          <w:lang w:val="pt-BR"/>
        </w:rPr>
        <w:t xml:space="preserve"> untuk </w:t>
      </w:r>
      <w:r w:rsidRPr="00FC5407">
        <w:rPr>
          <w:rFonts w:asciiTheme="minorHAnsi" w:eastAsia="Calibri" w:hAnsiTheme="minorHAnsi" w:cstheme="minorHAnsi"/>
          <w:i/>
          <w:iCs/>
          <w:sz w:val="22"/>
          <w:szCs w:val="22"/>
          <w:lang w:val="pt-BR"/>
        </w:rPr>
        <w:t>potential target</w:t>
      </w:r>
      <w:r w:rsidRPr="00FC5407">
        <w:rPr>
          <w:rFonts w:asciiTheme="minorHAnsi" w:eastAsia="Calibri" w:hAnsiTheme="minorHAnsi" w:cstheme="minorHAnsi"/>
          <w:sz w:val="22"/>
          <w:szCs w:val="22"/>
          <w:lang w:val="pt-BR"/>
        </w:rPr>
        <w:t xml:space="preserve"> atau </w:t>
      </w:r>
      <w:r w:rsidRPr="00FC5407">
        <w:rPr>
          <w:rFonts w:asciiTheme="minorHAnsi" w:eastAsia="Calibri" w:hAnsiTheme="minorHAnsi" w:cstheme="minorHAnsi"/>
          <w:i/>
          <w:iCs/>
          <w:sz w:val="22"/>
          <w:szCs w:val="22"/>
          <w:lang w:val="pt-BR"/>
        </w:rPr>
        <w:t>audience</w:t>
      </w:r>
      <w:r w:rsidRPr="00FC5407">
        <w:rPr>
          <w:rFonts w:asciiTheme="minorHAnsi" w:eastAsia="Calibri" w:hAnsiTheme="minorHAnsi" w:cstheme="minorHAnsi"/>
          <w:sz w:val="22"/>
          <w:szCs w:val="22"/>
          <w:lang w:val="pt-BR"/>
        </w:rPr>
        <w:t xml:space="preserve"> baru lewat media sosial dan juga untuk menyebarkan informasi terkait produk serta industri fintech. </w:t>
      </w:r>
      <w:r w:rsidRPr="00FC5407">
        <w:rPr>
          <w:rFonts w:asciiTheme="minorHAnsi" w:eastAsia="Calibri" w:hAnsiTheme="minorHAnsi" w:cstheme="minorHAnsi"/>
          <w:sz w:val="22"/>
          <w:szCs w:val="22"/>
          <w:lang w:val="en-ID"/>
        </w:rPr>
        <w:t xml:space="preserve">PT </w:t>
      </w:r>
      <w:proofErr w:type="spellStart"/>
      <w:r w:rsidRPr="00FC5407">
        <w:rPr>
          <w:rFonts w:asciiTheme="minorHAnsi" w:eastAsia="Calibri" w:hAnsiTheme="minorHAnsi" w:cstheme="minorHAnsi"/>
          <w:sz w:val="22"/>
          <w:szCs w:val="22"/>
          <w:lang w:val="en-ID"/>
        </w:rPr>
        <w:t>Finnet</w:t>
      </w:r>
      <w:proofErr w:type="spellEnd"/>
      <w:r w:rsidRPr="00FC5407">
        <w:rPr>
          <w:rFonts w:asciiTheme="minorHAnsi" w:eastAsia="Calibri" w:hAnsiTheme="minorHAnsi" w:cstheme="minorHAnsi"/>
          <w:sz w:val="22"/>
          <w:szCs w:val="22"/>
          <w:lang w:val="en-ID"/>
        </w:rPr>
        <w:t xml:space="preserve"> Indonesia </w:t>
      </w:r>
      <w:proofErr w:type="spellStart"/>
      <w:r w:rsidRPr="00FC5407">
        <w:rPr>
          <w:rFonts w:asciiTheme="minorHAnsi" w:eastAsia="Calibri" w:hAnsiTheme="minorHAnsi" w:cstheme="minorHAnsi"/>
          <w:sz w:val="22"/>
          <w:szCs w:val="22"/>
          <w:lang w:val="en-ID"/>
        </w:rPr>
        <w:t>menggunakan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konten</w:t>
      </w:r>
      <w:proofErr w:type="spellEnd"/>
      <w:r w:rsidRPr="00FC5407">
        <w:rPr>
          <w:rFonts w:asciiTheme="minorHAnsi" w:eastAsia="Calibri" w:hAnsiTheme="minorHAnsi" w:cstheme="minorHAnsi"/>
          <w:sz w:val="22"/>
          <w:szCs w:val="22"/>
          <w:lang w:val="en-ID"/>
        </w:rPr>
        <w:t xml:space="preserve"> pilar, </w:t>
      </w:r>
      <w:proofErr w:type="spellStart"/>
      <w:r w:rsidRPr="00FC5407">
        <w:rPr>
          <w:rFonts w:asciiTheme="minorHAnsi" w:eastAsia="Calibri" w:hAnsiTheme="minorHAnsi" w:cstheme="minorHAnsi"/>
          <w:sz w:val="22"/>
          <w:szCs w:val="22"/>
          <w:lang w:val="en-ID"/>
        </w:rPr>
        <w:t>yakni</w:t>
      </w:r>
      <w:proofErr w:type="spellEnd"/>
      <w:r w:rsidRPr="00FC5407">
        <w:rPr>
          <w:rFonts w:asciiTheme="minorHAnsi" w:eastAsia="Calibri" w:hAnsiTheme="minorHAnsi" w:cstheme="minorHAnsi"/>
          <w:sz w:val="22"/>
          <w:szCs w:val="22"/>
          <w:lang w:val="en-ID"/>
        </w:rPr>
        <w:t xml:space="preserve"> </w:t>
      </w:r>
      <w:r w:rsidRPr="00FC5407">
        <w:rPr>
          <w:rFonts w:asciiTheme="minorHAnsi" w:eastAsia="Calibri" w:hAnsiTheme="minorHAnsi" w:cstheme="minorHAnsi"/>
          <w:i/>
          <w:iCs/>
          <w:sz w:val="22"/>
          <w:szCs w:val="22"/>
          <w:lang w:val="en-ID"/>
        </w:rPr>
        <w:t>Product Knowledge, Industry Knowledge,</w:t>
      </w:r>
      <w:r w:rsidRPr="00FC5407">
        <w:rPr>
          <w:rFonts w:asciiTheme="minorHAnsi" w:eastAsia="Calibri" w:hAnsiTheme="minorHAnsi" w:cstheme="minorHAnsi"/>
          <w:sz w:val="22"/>
          <w:szCs w:val="22"/>
          <w:lang w:val="en-ID"/>
        </w:rPr>
        <w:t xml:space="preserve"> dan </w:t>
      </w:r>
      <w:r w:rsidRPr="00FC5407">
        <w:rPr>
          <w:rFonts w:asciiTheme="minorHAnsi" w:eastAsia="Calibri" w:hAnsiTheme="minorHAnsi" w:cstheme="minorHAnsi"/>
          <w:i/>
          <w:iCs/>
          <w:sz w:val="22"/>
          <w:szCs w:val="22"/>
          <w:lang w:val="en-ID"/>
        </w:rPr>
        <w:t xml:space="preserve">Riding the Wave </w:t>
      </w:r>
      <w:proofErr w:type="spellStart"/>
      <w:r w:rsidRPr="00FC5407">
        <w:rPr>
          <w:rFonts w:asciiTheme="minorHAnsi" w:eastAsia="Calibri" w:hAnsiTheme="minorHAnsi" w:cstheme="minorHAnsi"/>
          <w:sz w:val="22"/>
          <w:szCs w:val="22"/>
          <w:lang w:val="en-ID"/>
        </w:rPr>
        <w:t>sebagai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konsep</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atau</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pedoman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utama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dalam</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membuat</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konten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Dalam</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upaya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memanfaatkan</w:t>
      </w:r>
      <w:proofErr w:type="spellEnd"/>
      <w:r w:rsidRPr="00FC5407">
        <w:rPr>
          <w:rFonts w:asciiTheme="minorHAnsi" w:eastAsia="Calibri" w:hAnsiTheme="minorHAnsi" w:cstheme="minorHAnsi"/>
          <w:sz w:val="22"/>
          <w:szCs w:val="22"/>
          <w:lang w:val="en-ID"/>
        </w:rPr>
        <w:t xml:space="preserve"> media </w:t>
      </w:r>
      <w:proofErr w:type="spellStart"/>
      <w:r w:rsidRPr="00FC5407">
        <w:rPr>
          <w:rFonts w:asciiTheme="minorHAnsi" w:eastAsia="Calibri" w:hAnsiTheme="minorHAnsi" w:cstheme="minorHAnsi"/>
          <w:sz w:val="22"/>
          <w:szCs w:val="22"/>
          <w:lang w:val="en-ID"/>
        </w:rPr>
        <w:t>sosial</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perusahaan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perlu</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memperhatikan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kualitas</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konten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reputasi</w:t>
      </w:r>
      <w:proofErr w:type="spellEnd"/>
      <w:r w:rsidRPr="00FC5407">
        <w:rPr>
          <w:rFonts w:asciiTheme="minorHAnsi" w:eastAsia="Calibri" w:hAnsiTheme="minorHAnsi" w:cstheme="minorHAnsi"/>
          <w:sz w:val="22"/>
          <w:szCs w:val="22"/>
          <w:lang w:val="en-ID"/>
        </w:rPr>
        <w:t xml:space="preserve">, dan </w:t>
      </w:r>
      <w:proofErr w:type="spellStart"/>
      <w:r w:rsidRPr="00FC5407">
        <w:rPr>
          <w:rFonts w:asciiTheme="minorHAnsi" w:eastAsia="Calibri" w:hAnsiTheme="minorHAnsi" w:cstheme="minorHAnsi"/>
          <w:sz w:val="22"/>
          <w:szCs w:val="22"/>
          <w:lang w:val="en-ID"/>
        </w:rPr>
        <w:t>interaksi</w:t>
      </w:r>
      <w:proofErr w:type="spellEnd"/>
      <w:r w:rsidRPr="00FC5407">
        <w:rPr>
          <w:rFonts w:asciiTheme="minorHAnsi" w:eastAsia="Calibri" w:hAnsiTheme="minorHAnsi" w:cstheme="minorHAnsi"/>
          <w:sz w:val="22"/>
          <w:szCs w:val="22"/>
          <w:lang w:val="en-ID"/>
        </w:rPr>
        <w:t xml:space="preserve"> yang </w:t>
      </w:r>
      <w:proofErr w:type="spellStart"/>
      <w:r w:rsidRPr="00FC5407">
        <w:rPr>
          <w:rFonts w:asciiTheme="minorHAnsi" w:eastAsia="Calibri" w:hAnsiTheme="minorHAnsi" w:cstheme="minorHAnsi"/>
          <w:sz w:val="22"/>
          <w:szCs w:val="22"/>
          <w:lang w:val="en-ID"/>
        </w:rPr>
        <w:t>efektif</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dengan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audiens</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untuk</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memperoleh</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manfaat</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maksimal</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dari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pemasaran</w:t>
      </w:r>
      <w:proofErr w:type="spellEnd"/>
      <w:r w:rsidRPr="00FC5407">
        <w:rPr>
          <w:rFonts w:asciiTheme="minorHAnsi" w:eastAsia="Calibri" w:hAnsiTheme="minorHAnsi" w:cstheme="minorHAnsi"/>
          <w:sz w:val="22"/>
          <w:szCs w:val="22"/>
          <w:lang w:val="en-ID"/>
        </w:rPr>
        <w:t xml:space="preserve"> media </w:t>
      </w:r>
      <w:proofErr w:type="spellStart"/>
      <w:r w:rsidRPr="00FC5407">
        <w:rPr>
          <w:rFonts w:asciiTheme="minorHAnsi" w:eastAsia="Calibri" w:hAnsiTheme="minorHAnsi" w:cstheme="minorHAnsi"/>
          <w:sz w:val="22"/>
          <w:szCs w:val="22"/>
          <w:lang w:val="en-ID"/>
        </w:rPr>
        <w:t>sosial</w:t>
      </w:r>
      <w:proofErr w:type="spellEnd"/>
      <w:r w:rsidRPr="00FC5407">
        <w:rPr>
          <w:rFonts w:asciiTheme="minorHAnsi" w:eastAsia="Calibri" w:hAnsiTheme="minorHAnsi" w:cstheme="minorHAnsi"/>
          <w:sz w:val="22"/>
          <w:szCs w:val="22"/>
          <w:lang w:val="en-ID"/>
        </w:rPr>
        <w:t xml:space="preserve"> </w:t>
      </w:r>
      <w:r w:rsidRPr="00FC5407">
        <w:rPr>
          <w:rFonts w:asciiTheme="minorHAnsi" w:eastAsia="Calibri" w:hAnsiTheme="minorHAnsi" w:cstheme="minorHAnsi"/>
          <w:sz w:val="22"/>
          <w:szCs w:val="22"/>
          <w:lang w:val="en-ID"/>
        </w:rPr>
        <w:fldChar w:fldCharType="begin" w:fldLock="1"/>
      </w:r>
      <w:r w:rsidRPr="00FC5407">
        <w:rPr>
          <w:rFonts w:asciiTheme="minorHAnsi" w:eastAsia="Calibri" w:hAnsiTheme="minorHAnsi" w:cstheme="minorHAnsi"/>
          <w:sz w:val="22"/>
          <w:szCs w:val="22"/>
          <w:lang w:val="en-ID"/>
        </w:rPr>
        <w:instrText>ADDIN CSL_CITATION {"citationItems":[{"id":"ITEM-1","itemData":{"DOI":"https://doi.org/10.47861/jipm-nalanda.v1i3.322","author":[{"dropping-particle":"","family":"Nabila","given":"Nada Fitra","non-dropping-particle":"","parse-names":false,"suffix":""},{"dropping-particle":"","family":"Winarti","given":"Oktifani","non-dropping-particle":"","parse-names":false,"suffix":""}],"id":"ITEM-1","issue":"3","issued":{"date-parts":[["2023"]]},"title":"Penerapan Digital Marketing Dan Peran Content Creator Pada Media Sosial Guna Meningkatkan Brand Awareness PT. Otak Kanan Surabaya","type":"article-journal","volume":"1"},"uris":["http://www.mendeley.com/documents/?uuid=8ce2eb50-cf1a-4a63-b9c8-0290fbc63011"]}],"mendeley":{"formattedCitation":"(Nabila &amp; Winarti, 2023)","plainTextFormattedCitation":"(Nabila &amp; Winarti, 2023)","previouslyFormattedCitation":"(Nabila &amp; Winarti, 2023)"},"properties":{"noteIndex":0},"schema":"https://github.com/citation-style-language/schema/raw/master/csl-citation.json"}</w:instrText>
      </w:r>
      <w:r w:rsidRPr="00FC5407">
        <w:rPr>
          <w:rFonts w:asciiTheme="minorHAnsi" w:eastAsia="Calibri" w:hAnsiTheme="minorHAnsi" w:cstheme="minorHAnsi"/>
          <w:sz w:val="22"/>
          <w:szCs w:val="22"/>
          <w:lang w:val="en-ID"/>
        </w:rPr>
        <w:fldChar w:fldCharType="separate"/>
      </w:r>
      <w:r w:rsidRPr="00FC5407">
        <w:rPr>
          <w:rFonts w:asciiTheme="minorHAnsi" w:eastAsia="Calibri" w:hAnsiTheme="minorHAnsi" w:cstheme="minorHAnsi"/>
          <w:noProof/>
          <w:sz w:val="22"/>
          <w:szCs w:val="22"/>
          <w:lang w:val="en-ID"/>
        </w:rPr>
        <w:t>(Nabila &amp; Winarti, 2023)</w:t>
      </w:r>
      <w:r w:rsidRPr="00FC5407">
        <w:rPr>
          <w:rFonts w:asciiTheme="minorHAnsi" w:eastAsia="Calibri" w:hAnsiTheme="minorHAnsi" w:cstheme="minorHAnsi"/>
          <w:sz w:val="22"/>
          <w:szCs w:val="22"/>
        </w:rPr>
        <w:fldChar w:fldCharType="end"/>
      </w:r>
      <w:r w:rsidRPr="00FC5407">
        <w:rPr>
          <w:rFonts w:asciiTheme="minorHAnsi" w:eastAsia="Calibri" w:hAnsiTheme="minorHAnsi" w:cstheme="minorHAnsi"/>
          <w:sz w:val="22"/>
          <w:szCs w:val="22"/>
          <w:lang w:val="en-ID"/>
        </w:rPr>
        <w:t>.</w:t>
      </w:r>
    </w:p>
    <w:p w14:paraId="3E74FEB9" w14:textId="3B8C8E03" w:rsidR="006C6EF1" w:rsidRPr="00FC5407" w:rsidRDefault="00871B17" w:rsidP="00044C0E">
      <w:pPr>
        <w:pBdr>
          <w:top w:val="nil"/>
          <w:left w:val="nil"/>
          <w:bottom w:val="nil"/>
          <w:right w:val="nil"/>
          <w:between w:val="nil"/>
        </w:pBdr>
        <w:ind w:firstLine="426"/>
        <w:jc w:val="both"/>
        <w:rPr>
          <w:rFonts w:asciiTheme="minorHAnsi" w:eastAsia="Calibri" w:hAnsiTheme="minorHAnsi" w:cstheme="minorHAnsi"/>
          <w:sz w:val="22"/>
          <w:szCs w:val="22"/>
        </w:rPr>
      </w:pPr>
      <w:proofErr w:type="spellStart"/>
      <w:r w:rsidRPr="00FC5407">
        <w:rPr>
          <w:rFonts w:asciiTheme="minorHAnsi" w:eastAsia="Calibri" w:hAnsiTheme="minorHAnsi" w:cstheme="minorHAnsi"/>
          <w:sz w:val="22"/>
          <w:szCs w:val="22"/>
          <w:lang w:val="en-ID"/>
        </w:rPr>
        <w:t>Metode</w:t>
      </w:r>
      <w:proofErr w:type="spellEnd"/>
      <w:r w:rsidRPr="00FC5407">
        <w:rPr>
          <w:rFonts w:asciiTheme="minorHAnsi" w:eastAsia="Calibri" w:hAnsiTheme="minorHAnsi" w:cstheme="minorHAnsi"/>
          <w:sz w:val="22"/>
          <w:szCs w:val="22"/>
          <w:lang w:val="en-ID"/>
        </w:rPr>
        <w:t xml:space="preserve"> yang </w:t>
      </w:r>
      <w:proofErr w:type="spellStart"/>
      <w:r w:rsidRPr="00FC5407">
        <w:rPr>
          <w:rFonts w:asciiTheme="minorHAnsi" w:eastAsia="Calibri" w:hAnsiTheme="minorHAnsi" w:cstheme="minorHAnsi"/>
          <w:sz w:val="22"/>
          <w:szCs w:val="22"/>
          <w:lang w:val="en-ID"/>
        </w:rPr>
        <w:t>akan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digunakan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untuk</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menjelaskan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pengelolaan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konten</w:t>
      </w:r>
      <w:proofErr w:type="spellEnd"/>
      <w:r w:rsidRPr="00FC5407">
        <w:rPr>
          <w:rFonts w:asciiTheme="minorHAnsi" w:eastAsia="Calibri" w:hAnsiTheme="minorHAnsi" w:cstheme="minorHAnsi"/>
          <w:sz w:val="22"/>
          <w:szCs w:val="22"/>
          <w:lang w:val="en-ID"/>
        </w:rPr>
        <w:t xml:space="preserve"> media </w:t>
      </w:r>
      <w:proofErr w:type="spellStart"/>
      <w:r w:rsidRPr="00FC5407">
        <w:rPr>
          <w:rFonts w:asciiTheme="minorHAnsi" w:eastAsia="Calibri" w:hAnsiTheme="minorHAnsi" w:cstheme="minorHAnsi"/>
          <w:sz w:val="22"/>
          <w:szCs w:val="22"/>
          <w:lang w:val="en-ID"/>
        </w:rPr>
        <w:t>sosial</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instagram</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dari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akun</w:t>
      </w:r>
      <w:proofErr w:type="spellEnd"/>
      <w:r w:rsidRPr="00FC5407">
        <w:rPr>
          <w:rFonts w:asciiTheme="minorHAnsi" w:eastAsia="Calibri" w:hAnsiTheme="minorHAnsi" w:cstheme="minorHAnsi"/>
          <w:sz w:val="22"/>
          <w:szCs w:val="22"/>
          <w:lang w:val="en-ID"/>
        </w:rPr>
        <w:t xml:space="preserve"> </w:t>
      </w:r>
      <w:r w:rsidRPr="00FC5407">
        <w:rPr>
          <w:rFonts w:asciiTheme="minorHAnsi" w:eastAsia="Calibri" w:hAnsiTheme="minorHAnsi" w:cstheme="minorHAnsi"/>
          <w:i/>
          <w:iCs/>
          <w:sz w:val="22"/>
          <w:szCs w:val="22"/>
          <w:lang w:val="en-ID"/>
        </w:rPr>
        <w:t>@finpaypromo</w:t>
      </w:r>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adalah</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menggunakan</w:t>
      </w:r>
      <w:proofErr w:type="spellEnd"/>
      <w:r w:rsidRPr="00FC5407">
        <w:rPr>
          <w:rFonts w:asciiTheme="minorHAnsi" w:eastAsia="Calibri" w:hAnsiTheme="minorHAnsi" w:cstheme="minorHAnsi"/>
          <w:sz w:val="22"/>
          <w:szCs w:val="22"/>
          <w:lang w:val="en-ID"/>
        </w:rPr>
        <w:t xml:space="preserve"> </w:t>
      </w:r>
      <w:r w:rsidR="00842ECF" w:rsidRPr="00FC5407">
        <w:rPr>
          <w:rFonts w:asciiTheme="minorHAnsi" w:eastAsia="Calibri" w:hAnsiTheme="minorHAnsi" w:cstheme="minorHAnsi"/>
          <w:sz w:val="22"/>
          <w:szCs w:val="22"/>
          <w:lang w:val="en-ID"/>
        </w:rPr>
        <w:t>model</w:t>
      </w:r>
      <w:r w:rsidRPr="00FC5407">
        <w:rPr>
          <w:rFonts w:asciiTheme="minorHAnsi" w:eastAsia="Calibri" w:hAnsiTheme="minorHAnsi" w:cstheme="minorHAnsi"/>
          <w:sz w:val="22"/>
          <w:szCs w:val="22"/>
          <w:lang w:val="en-ID"/>
        </w:rPr>
        <w:t xml:space="preserve"> The Circular Model of Some oleh </w:t>
      </w:r>
      <w:r w:rsidRPr="00FC5407">
        <w:rPr>
          <w:rFonts w:asciiTheme="minorHAnsi" w:eastAsia="Calibri" w:hAnsiTheme="minorHAnsi" w:cstheme="minorHAnsi"/>
          <w:sz w:val="22"/>
          <w:szCs w:val="22"/>
          <w:lang w:val="en-ID"/>
        </w:rPr>
        <w:fldChar w:fldCharType="begin" w:fldLock="1"/>
      </w:r>
      <w:r w:rsidRPr="00FC5407">
        <w:rPr>
          <w:rFonts w:asciiTheme="minorHAnsi" w:eastAsia="Calibri" w:hAnsiTheme="minorHAnsi" w:cstheme="minorHAnsi"/>
          <w:sz w:val="22"/>
          <w:szCs w:val="22"/>
          <w:lang w:val="en-ID"/>
        </w:rPr>
        <w:instrText>ADDIN CSL_CITATION {"citationItems":[{"id":"ITEM-1","itemData":{"ISBN":"9781538154410","author":[{"dropping-particle":"","family":"Luttrell","given":"Regina","non-dropping-particle":"","parse-names":false,"suffix":""}],"id":"ITEM-1","issued":{"date-parts":[["2022"]]},"publisher":"Rowman &amp; Littlefield Publishing Group (2022)","publisher-place":"London","title":"Social Media: How to Engage, Share, and Connect","type":"book"},"uris":["http://www.mendeley.com/documents/?uuid=dcc7661f-02c3-4aff-8536-8f90996c3a84"]}],"mendeley":{"formattedCitation":"(Luttrell, 2022)","plainTextFormattedCitation":"(Luttrell, 2022)","previouslyFormattedCitation":"(Luttrell, 2022)"},"properties":{"noteIndex":0},"schema":"https://github.com/citation-style-language/schema/raw/master/csl-citation.json"}</w:instrText>
      </w:r>
      <w:r w:rsidRPr="00FC5407">
        <w:rPr>
          <w:rFonts w:asciiTheme="minorHAnsi" w:eastAsia="Calibri" w:hAnsiTheme="minorHAnsi" w:cstheme="minorHAnsi"/>
          <w:sz w:val="22"/>
          <w:szCs w:val="22"/>
          <w:lang w:val="en-ID"/>
        </w:rPr>
        <w:fldChar w:fldCharType="separate"/>
      </w:r>
      <w:r w:rsidRPr="00FC5407">
        <w:rPr>
          <w:rFonts w:asciiTheme="minorHAnsi" w:eastAsia="Calibri" w:hAnsiTheme="minorHAnsi" w:cstheme="minorHAnsi"/>
          <w:noProof/>
          <w:sz w:val="22"/>
          <w:szCs w:val="22"/>
          <w:lang w:val="en-ID"/>
        </w:rPr>
        <w:t>(Luttrell, 2022)</w:t>
      </w:r>
      <w:r w:rsidRPr="00FC5407">
        <w:rPr>
          <w:rFonts w:asciiTheme="minorHAnsi" w:eastAsia="Calibri" w:hAnsiTheme="minorHAnsi" w:cstheme="minorHAnsi"/>
          <w:sz w:val="22"/>
          <w:szCs w:val="22"/>
        </w:rPr>
        <w:fldChar w:fldCharType="end"/>
      </w:r>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dalam</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bukunya</w:t>
      </w:r>
      <w:proofErr w:type="spellEnd"/>
      <w:r w:rsidRPr="00FC5407">
        <w:rPr>
          <w:rFonts w:asciiTheme="minorHAnsi" w:eastAsia="Calibri" w:hAnsiTheme="minorHAnsi" w:cstheme="minorHAnsi"/>
          <w:sz w:val="22"/>
          <w:szCs w:val="22"/>
          <w:lang w:val="en-ID"/>
        </w:rPr>
        <w:t xml:space="preserve"> </w:t>
      </w:r>
      <w:r w:rsidRPr="00FC5407">
        <w:rPr>
          <w:rFonts w:asciiTheme="minorHAnsi" w:eastAsia="Calibri" w:hAnsiTheme="minorHAnsi" w:cstheme="minorHAnsi"/>
          <w:i/>
          <w:iCs/>
          <w:sz w:val="22"/>
          <w:szCs w:val="22"/>
          <w:lang w:val="en-ID"/>
        </w:rPr>
        <w:t>Social Media</w:t>
      </w:r>
      <w:r w:rsidRPr="00FC5407">
        <w:rPr>
          <w:rFonts w:asciiTheme="minorHAnsi" w:eastAsia="Calibri" w:hAnsiTheme="minorHAnsi" w:cstheme="minorHAnsi"/>
          <w:sz w:val="22"/>
          <w:szCs w:val="22"/>
          <w:lang w:val="en-ID"/>
        </w:rPr>
        <w:t xml:space="preserve"> </w:t>
      </w:r>
      <w:r w:rsidRPr="00FC5407">
        <w:rPr>
          <w:rFonts w:asciiTheme="minorHAnsi" w:eastAsia="Calibri" w:hAnsiTheme="minorHAnsi" w:cstheme="minorHAnsi"/>
          <w:i/>
          <w:iCs/>
          <w:sz w:val="22"/>
          <w:szCs w:val="22"/>
          <w:lang w:val="en-ID"/>
        </w:rPr>
        <w:t xml:space="preserve">How to Engage, Share, and Connect. </w:t>
      </w:r>
      <w:proofErr w:type="spellStart"/>
      <w:r w:rsidRPr="00FC5407">
        <w:rPr>
          <w:rFonts w:asciiTheme="minorHAnsi" w:eastAsia="Calibri" w:hAnsiTheme="minorHAnsi" w:cstheme="minorHAnsi"/>
          <w:sz w:val="22"/>
          <w:szCs w:val="22"/>
          <w:lang w:val="en-ID"/>
        </w:rPr>
        <w:t>Aspek</w:t>
      </w:r>
      <w:proofErr w:type="spellEnd"/>
      <w:r w:rsidRPr="00FC5407">
        <w:rPr>
          <w:rFonts w:asciiTheme="minorHAnsi" w:eastAsia="Calibri" w:hAnsiTheme="minorHAnsi" w:cstheme="minorHAnsi"/>
          <w:sz w:val="22"/>
          <w:szCs w:val="22"/>
          <w:lang w:val="en-ID"/>
        </w:rPr>
        <w:t xml:space="preserve"> </w:t>
      </w:r>
      <w:r w:rsidRPr="00FC5407">
        <w:rPr>
          <w:rFonts w:asciiTheme="minorHAnsi" w:eastAsia="Calibri" w:hAnsiTheme="minorHAnsi" w:cstheme="minorHAnsi"/>
          <w:i/>
          <w:iCs/>
          <w:sz w:val="22"/>
          <w:szCs w:val="22"/>
          <w:lang w:val="en-ID"/>
        </w:rPr>
        <w:t xml:space="preserve">Share </w:t>
      </w:r>
      <w:proofErr w:type="spellStart"/>
      <w:r w:rsidRPr="00FC5407">
        <w:rPr>
          <w:rFonts w:asciiTheme="minorHAnsi" w:eastAsia="Calibri" w:hAnsiTheme="minorHAnsi" w:cstheme="minorHAnsi"/>
          <w:sz w:val="22"/>
          <w:szCs w:val="22"/>
          <w:lang w:val="en-ID"/>
        </w:rPr>
        <w:t>akan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menjelaskan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tentang</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pemahaman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tujuan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atau</w:t>
      </w:r>
      <w:proofErr w:type="spellEnd"/>
      <w:r w:rsidRPr="00FC5407">
        <w:rPr>
          <w:rFonts w:asciiTheme="minorHAnsi" w:eastAsia="Calibri" w:hAnsiTheme="minorHAnsi" w:cstheme="minorHAnsi"/>
          <w:sz w:val="22"/>
          <w:szCs w:val="22"/>
          <w:lang w:val="en-ID"/>
        </w:rPr>
        <w:t xml:space="preserve"> strategi </w:t>
      </w:r>
      <w:proofErr w:type="spellStart"/>
      <w:r w:rsidRPr="00FC5407">
        <w:rPr>
          <w:rFonts w:asciiTheme="minorHAnsi" w:eastAsia="Calibri" w:hAnsiTheme="minorHAnsi" w:cstheme="minorHAnsi"/>
          <w:sz w:val="22"/>
          <w:szCs w:val="22"/>
          <w:lang w:val="en-ID"/>
        </w:rPr>
        <w:t>penggunaan</w:t>
      </w:r>
      <w:proofErr w:type="spellEnd"/>
      <w:r w:rsidRPr="00FC5407">
        <w:rPr>
          <w:rFonts w:asciiTheme="minorHAnsi" w:eastAsia="Calibri" w:hAnsiTheme="minorHAnsi" w:cstheme="minorHAnsi"/>
          <w:sz w:val="22"/>
          <w:szCs w:val="22"/>
          <w:lang w:val="en-ID"/>
        </w:rPr>
        <w:t xml:space="preserve"> media </w:t>
      </w:r>
      <w:proofErr w:type="spellStart"/>
      <w:r w:rsidRPr="00FC5407">
        <w:rPr>
          <w:rFonts w:asciiTheme="minorHAnsi" w:eastAsia="Calibri" w:hAnsiTheme="minorHAnsi" w:cstheme="minorHAnsi"/>
          <w:sz w:val="22"/>
          <w:szCs w:val="22"/>
          <w:lang w:val="en-ID"/>
        </w:rPr>
        <w:t>sosial</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bagi</w:t>
      </w:r>
      <w:proofErr w:type="spellEnd"/>
      <w:r w:rsidRPr="00FC5407">
        <w:rPr>
          <w:rFonts w:asciiTheme="minorHAnsi" w:eastAsia="Calibri" w:hAnsiTheme="minorHAnsi" w:cstheme="minorHAnsi"/>
          <w:sz w:val="22"/>
          <w:szCs w:val="22"/>
          <w:lang w:val="en-ID"/>
        </w:rPr>
        <w:t xml:space="preserve"> </w:t>
      </w:r>
      <w:r w:rsidRPr="00FC5407">
        <w:rPr>
          <w:rFonts w:asciiTheme="minorHAnsi" w:eastAsia="Calibri" w:hAnsiTheme="minorHAnsi" w:cstheme="minorHAnsi"/>
          <w:i/>
          <w:iCs/>
          <w:sz w:val="22"/>
          <w:szCs w:val="22"/>
          <w:lang w:val="en-ID"/>
        </w:rPr>
        <w:t>brand</w:t>
      </w:r>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Finpay</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Aspek</w:t>
      </w:r>
      <w:proofErr w:type="spellEnd"/>
      <w:r w:rsidRPr="00FC5407">
        <w:rPr>
          <w:rFonts w:asciiTheme="minorHAnsi" w:eastAsia="Calibri" w:hAnsiTheme="minorHAnsi" w:cstheme="minorHAnsi"/>
          <w:sz w:val="22"/>
          <w:szCs w:val="22"/>
          <w:lang w:val="en-ID"/>
        </w:rPr>
        <w:t xml:space="preserve"> </w:t>
      </w:r>
      <w:r w:rsidRPr="00FC5407">
        <w:rPr>
          <w:rFonts w:asciiTheme="minorHAnsi" w:eastAsia="Calibri" w:hAnsiTheme="minorHAnsi" w:cstheme="minorHAnsi"/>
          <w:i/>
          <w:iCs/>
          <w:sz w:val="22"/>
          <w:szCs w:val="22"/>
          <w:lang w:val="en-ID"/>
        </w:rPr>
        <w:t xml:space="preserve">Optimize </w:t>
      </w:r>
      <w:proofErr w:type="spellStart"/>
      <w:r w:rsidRPr="00FC5407">
        <w:rPr>
          <w:rFonts w:asciiTheme="minorHAnsi" w:eastAsia="Calibri" w:hAnsiTheme="minorHAnsi" w:cstheme="minorHAnsi"/>
          <w:sz w:val="22"/>
          <w:szCs w:val="22"/>
          <w:lang w:val="en-ID"/>
        </w:rPr>
        <w:t>menjelaskan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tentang</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mengoptimalkan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konten</w:t>
      </w:r>
      <w:proofErr w:type="spellEnd"/>
      <w:r w:rsidRPr="00FC5407">
        <w:rPr>
          <w:rFonts w:asciiTheme="minorHAnsi" w:eastAsia="Calibri" w:hAnsiTheme="minorHAnsi" w:cstheme="minorHAnsi"/>
          <w:sz w:val="22"/>
          <w:szCs w:val="22"/>
          <w:lang w:val="en-ID"/>
        </w:rPr>
        <w:t>/</w:t>
      </w:r>
      <w:proofErr w:type="spellStart"/>
      <w:r w:rsidRPr="00FC5407">
        <w:rPr>
          <w:rFonts w:asciiTheme="minorHAnsi" w:eastAsia="Calibri" w:hAnsiTheme="minorHAnsi" w:cstheme="minorHAnsi"/>
          <w:sz w:val="22"/>
          <w:szCs w:val="22"/>
          <w:lang w:val="en-ID"/>
        </w:rPr>
        <w:t>pesan</w:t>
      </w:r>
      <w:proofErr w:type="spellEnd"/>
      <w:r w:rsidRPr="00FC5407">
        <w:rPr>
          <w:rFonts w:asciiTheme="minorHAnsi" w:eastAsia="Calibri" w:hAnsiTheme="minorHAnsi" w:cstheme="minorHAnsi"/>
          <w:sz w:val="22"/>
          <w:szCs w:val="22"/>
          <w:lang w:val="en-ID"/>
        </w:rPr>
        <w:t xml:space="preserve"> di media </w:t>
      </w:r>
      <w:proofErr w:type="spellStart"/>
      <w:r w:rsidRPr="00FC5407">
        <w:rPr>
          <w:rFonts w:asciiTheme="minorHAnsi" w:eastAsia="Calibri" w:hAnsiTheme="minorHAnsi" w:cstheme="minorHAnsi"/>
          <w:sz w:val="22"/>
          <w:szCs w:val="22"/>
          <w:lang w:val="en-ID"/>
        </w:rPr>
        <w:t>sosial</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Aspek</w:t>
      </w:r>
      <w:proofErr w:type="spellEnd"/>
      <w:r w:rsidRPr="00FC5407">
        <w:rPr>
          <w:rFonts w:asciiTheme="minorHAnsi" w:eastAsia="Calibri" w:hAnsiTheme="minorHAnsi" w:cstheme="minorHAnsi"/>
          <w:sz w:val="22"/>
          <w:szCs w:val="22"/>
          <w:lang w:val="en-ID"/>
        </w:rPr>
        <w:t xml:space="preserve"> </w:t>
      </w:r>
      <w:r w:rsidRPr="00FC5407">
        <w:rPr>
          <w:rFonts w:asciiTheme="minorHAnsi" w:eastAsia="Calibri" w:hAnsiTheme="minorHAnsi" w:cstheme="minorHAnsi"/>
          <w:i/>
          <w:iCs/>
          <w:sz w:val="22"/>
          <w:szCs w:val="22"/>
          <w:lang w:val="en-ID"/>
        </w:rPr>
        <w:t xml:space="preserve">Manage </w:t>
      </w:r>
      <w:r w:rsidRPr="00FC5407">
        <w:rPr>
          <w:rFonts w:asciiTheme="minorHAnsi" w:eastAsia="Calibri" w:hAnsiTheme="minorHAnsi" w:cstheme="minorHAnsi"/>
          <w:sz w:val="22"/>
          <w:szCs w:val="22"/>
          <w:lang w:val="en-ID"/>
        </w:rPr>
        <w:t xml:space="preserve">yang </w:t>
      </w:r>
      <w:proofErr w:type="spellStart"/>
      <w:r w:rsidRPr="00FC5407">
        <w:rPr>
          <w:rFonts w:asciiTheme="minorHAnsi" w:eastAsia="Calibri" w:hAnsiTheme="minorHAnsi" w:cstheme="minorHAnsi"/>
          <w:sz w:val="22"/>
          <w:szCs w:val="22"/>
          <w:lang w:val="en-ID"/>
        </w:rPr>
        <w:t>dilakukan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dengan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mengevaluasi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konten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melalui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kegiatan</w:t>
      </w:r>
      <w:proofErr w:type="spellEnd"/>
      <w:r w:rsidRPr="00FC5407">
        <w:rPr>
          <w:rFonts w:asciiTheme="minorHAnsi" w:eastAsia="Calibri" w:hAnsiTheme="minorHAnsi" w:cstheme="minorHAnsi"/>
          <w:sz w:val="22"/>
          <w:szCs w:val="22"/>
          <w:lang w:val="en-ID"/>
        </w:rPr>
        <w:t xml:space="preserve"> social media monitoring. Pada </w:t>
      </w:r>
      <w:proofErr w:type="spellStart"/>
      <w:r w:rsidRPr="00FC5407">
        <w:rPr>
          <w:rFonts w:asciiTheme="minorHAnsi" w:eastAsia="Calibri" w:hAnsiTheme="minorHAnsi" w:cstheme="minorHAnsi"/>
          <w:sz w:val="22"/>
          <w:szCs w:val="22"/>
          <w:lang w:val="en-ID"/>
        </w:rPr>
        <w:t>aspek</w:t>
      </w:r>
      <w:proofErr w:type="spellEnd"/>
      <w:r w:rsidRPr="00FC5407">
        <w:rPr>
          <w:rFonts w:asciiTheme="minorHAnsi" w:eastAsia="Calibri" w:hAnsiTheme="minorHAnsi" w:cstheme="minorHAnsi"/>
          <w:sz w:val="22"/>
          <w:szCs w:val="22"/>
          <w:lang w:val="en-ID"/>
        </w:rPr>
        <w:t xml:space="preserve"> </w:t>
      </w:r>
      <w:r w:rsidRPr="00FC5407">
        <w:rPr>
          <w:rFonts w:asciiTheme="minorHAnsi" w:eastAsia="Calibri" w:hAnsiTheme="minorHAnsi" w:cstheme="minorHAnsi"/>
          <w:i/>
          <w:iCs/>
          <w:sz w:val="22"/>
          <w:szCs w:val="22"/>
          <w:lang w:val="en-ID"/>
        </w:rPr>
        <w:t xml:space="preserve">Engage, </w:t>
      </w:r>
      <w:proofErr w:type="spellStart"/>
      <w:r w:rsidRPr="00FC5407">
        <w:rPr>
          <w:rFonts w:asciiTheme="minorHAnsi" w:eastAsia="Calibri" w:hAnsiTheme="minorHAnsi" w:cstheme="minorHAnsi"/>
          <w:sz w:val="22"/>
          <w:szCs w:val="22"/>
          <w:lang w:val="en-ID"/>
        </w:rPr>
        <w:t>menjalin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hubungan</w:t>
      </w:r>
      <w:proofErr w:type="spellEnd"/>
      <w:r w:rsidRPr="00FC5407">
        <w:rPr>
          <w:rFonts w:asciiTheme="minorHAnsi" w:eastAsia="Calibri" w:hAnsiTheme="minorHAnsi" w:cstheme="minorHAnsi"/>
          <w:sz w:val="22"/>
          <w:szCs w:val="22"/>
          <w:lang w:val="en-ID"/>
        </w:rPr>
        <w:t xml:space="preserve"> yang </w:t>
      </w:r>
      <w:proofErr w:type="spellStart"/>
      <w:r w:rsidRPr="00FC5407">
        <w:rPr>
          <w:rFonts w:asciiTheme="minorHAnsi" w:eastAsia="Calibri" w:hAnsiTheme="minorHAnsi" w:cstheme="minorHAnsi"/>
          <w:sz w:val="22"/>
          <w:szCs w:val="22"/>
          <w:lang w:val="en-ID"/>
        </w:rPr>
        <w:t>baik</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dengan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audiens</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serta</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komunitas</w:t>
      </w:r>
      <w:proofErr w:type="spellEnd"/>
      <w:r w:rsidRPr="00FC5407">
        <w:rPr>
          <w:rFonts w:asciiTheme="minorHAnsi" w:eastAsia="Calibri" w:hAnsiTheme="minorHAnsi" w:cstheme="minorHAnsi"/>
          <w:sz w:val="22"/>
          <w:szCs w:val="22"/>
          <w:lang w:val="en-ID"/>
        </w:rPr>
        <w:t xml:space="preserve"> online </w:t>
      </w:r>
      <w:proofErr w:type="spellStart"/>
      <w:r w:rsidRPr="00FC5407">
        <w:rPr>
          <w:rFonts w:asciiTheme="minorHAnsi" w:eastAsia="Calibri" w:hAnsiTheme="minorHAnsi" w:cstheme="minorHAnsi"/>
          <w:sz w:val="22"/>
          <w:szCs w:val="22"/>
          <w:lang w:val="en-ID"/>
        </w:rPr>
        <w:t>untuk</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mendapatkan</w:t>
      </w:r>
      <w:proofErr w:type="spellEnd"/>
      <w:r w:rsidRPr="00FC5407">
        <w:rPr>
          <w:rFonts w:asciiTheme="minorHAnsi" w:eastAsia="Calibri" w:hAnsiTheme="minorHAnsi" w:cstheme="minorHAnsi"/>
          <w:sz w:val="22"/>
          <w:szCs w:val="22"/>
          <w:lang w:val="en-ID"/>
        </w:rPr>
        <w:t xml:space="preserve"> </w:t>
      </w:r>
      <w:r w:rsidRPr="00FC5407">
        <w:rPr>
          <w:rFonts w:asciiTheme="minorHAnsi" w:eastAsia="Calibri" w:hAnsiTheme="minorHAnsi" w:cstheme="minorHAnsi"/>
          <w:i/>
          <w:iCs/>
          <w:sz w:val="22"/>
          <w:szCs w:val="22"/>
          <w:lang w:val="en-ID"/>
        </w:rPr>
        <w:t>exposure</w:t>
      </w:r>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Peneliti</w:t>
      </w:r>
      <w:proofErr w:type="spellEnd"/>
      <w:r w:rsidRPr="00FC5407">
        <w:rPr>
          <w:rFonts w:asciiTheme="minorHAnsi" w:eastAsia="Calibri" w:hAnsiTheme="minorHAnsi" w:cstheme="minorHAnsi"/>
          <w:sz w:val="22"/>
          <w:szCs w:val="22"/>
          <w:lang w:val="en-ID"/>
        </w:rPr>
        <w:t xml:space="preserve"> juga </w:t>
      </w:r>
      <w:proofErr w:type="spellStart"/>
      <w:r w:rsidRPr="00FC5407">
        <w:rPr>
          <w:rFonts w:asciiTheme="minorHAnsi" w:eastAsia="Calibri" w:hAnsiTheme="minorHAnsi" w:cstheme="minorHAnsi"/>
          <w:sz w:val="22"/>
          <w:szCs w:val="22"/>
          <w:lang w:val="en-ID"/>
        </w:rPr>
        <w:t>menggunakan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konsep</w:t>
      </w:r>
      <w:proofErr w:type="spellEnd"/>
      <w:r w:rsidRPr="00FC5407">
        <w:rPr>
          <w:rFonts w:asciiTheme="minorHAnsi" w:eastAsia="Calibri" w:hAnsiTheme="minorHAnsi" w:cstheme="minorHAnsi"/>
          <w:sz w:val="22"/>
          <w:szCs w:val="22"/>
          <w:lang w:val="en-ID"/>
        </w:rPr>
        <w:t xml:space="preserve"> </w:t>
      </w:r>
      <w:proofErr w:type="spellStart"/>
      <w:r w:rsidR="00842ECF" w:rsidRPr="00FC5407">
        <w:rPr>
          <w:rFonts w:asciiTheme="minorHAnsi" w:eastAsia="Calibri" w:hAnsiTheme="minorHAnsi" w:cstheme="minorHAnsi"/>
          <w:sz w:val="22"/>
          <w:szCs w:val="22"/>
          <w:lang w:val="en-ID"/>
        </w:rPr>
        <w:t>pendukung</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yakni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konsep</w:t>
      </w:r>
      <w:proofErr w:type="spellEnd"/>
      <w:r w:rsidRPr="00FC5407">
        <w:rPr>
          <w:rFonts w:asciiTheme="minorHAnsi" w:eastAsia="Calibri" w:hAnsiTheme="minorHAnsi" w:cstheme="minorHAnsi"/>
          <w:sz w:val="22"/>
          <w:szCs w:val="22"/>
          <w:lang w:val="en-ID"/>
        </w:rPr>
        <w:t xml:space="preserve"> PR oleh </w:t>
      </w:r>
      <w:proofErr w:type="spellStart"/>
      <w:r w:rsidRPr="00FC5407">
        <w:rPr>
          <w:rFonts w:asciiTheme="minorHAnsi" w:eastAsia="Calibri" w:hAnsiTheme="minorHAnsi" w:cstheme="minorHAnsi"/>
          <w:sz w:val="22"/>
          <w:szCs w:val="22"/>
          <w:lang w:val="en-ID"/>
        </w:rPr>
        <w:t>Cutlip</w:t>
      </w:r>
      <w:proofErr w:type="spellEnd"/>
      <w:r w:rsidR="00842ECF" w:rsidRPr="00FC5407">
        <w:rPr>
          <w:rFonts w:asciiTheme="minorHAnsi" w:eastAsia="Calibri" w:hAnsiTheme="minorHAnsi" w:cstheme="minorHAnsi"/>
          <w:sz w:val="22"/>
          <w:szCs w:val="22"/>
          <w:lang w:val="en-ID"/>
        </w:rPr>
        <w:t xml:space="preserve"> &amp;</w:t>
      </w:r>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Center</w:t>
      </w:r>
      <w:proofErr w:type="spellEnd"/>
      <w:r w:rsidRPr="00FC5407">
        <w:rPr>
          <w:rFonts w:asciiTheme="minorHAnsi" w:eastAsia="Calibri" w:hAnsiTheme="minorHAnsi" w:cstheme="minorHAnsi"/>
          <w:sz w:val="22"/>
          <w:szCs w:val="22"/>
          <w:lang w:val="en-ID"/>
        </w:rPr>
        <w:t xml:space="preserve"> </w:t>
      </w:r>
      <w:r w:rsidR="00842ECF" w:rsidRPr="00FC5407">
        <w:rPr>
          <w:rFonts w:asciiTheme="minorHAnsi" w:eastAsia="Calibri" w:hAnsiTheme="minorHAnsi" w:cstheme="minorHAnsi"/>
          <w:sz w:val="22"/>
          <w:szCs w:val="22"/>
          <w:lang w:val="en-ID"/>
        </w:rPr>
        <w:fldChar w:fldCharType="begin" w:fldLock="1"/>
      </w:r>
      <w:r w:rsidR="00D0645C" w:rsidRPr="00FC5407">
        <w:rPr>
          <w:rFonts w:asciiTheme="minorHAnsi" w:eastAsia="Calibri" w:hAnsiTheme="minorHAnsi" w:cstheme="minorHAnsi"/>
          <w:sz w:val="22"/>
          <w:szCs w:val="22"/>
          <w:lang w:val="en-ID"/>
        </w:rPr>
        <w:instrText>ADDIN CSL_CITATION {"citationItems":[{"id":"ITEM-1","itemData":{"author":[{"dropping-particle":"","family":"Broom","given":"G.M","non-dropping-particle":"","parse-names":false,"suffix":""},{"dropping-particle":"","family":"Sha","given":"B-L","non-dropping-particle":"","parse-names":false,"suffix":""}],"edition":"11","id":"ITEM-1","issued":{"date-parts":[["2013"]]},"publisher":"Pearson","publisher-place":"New Jersey","title":"Cutlip &amp; Center Effective Public Relations","type":"book"},"uris":["http://www.mendeley.com/documents/?uuid=d03bb9ae-762a-4a29-88b1-0f7313fd69e3"]}],"mendeley":{"formattedCitation":"(Broom &amp; Sha, 2013)","plainTextFormattedCitation":"(Broom &amp; Sha, 2013)","previouslyFormattedCitation":"(Broom &amp; Sha, 2013)"},"properties":{"noteIndex":0},"schema":"https://github.com/citation-style-language/schema/raw/master/csl-citation.json"}</w:instrText>
      </w:r>
      <w:r w:rsidR="00842ECF" w:rsidRPr="00FC5407">
        <w:rPr>
          <w:rFonts w:asciiTheme="minorHAnsi" w:eastAsia="Calibri" w:hAnsiTheme="minorHAnsi" w:cstheme="minorHAnsi"/>
          <w:sz w:val="22"/>
          <w:szCs w:val="22"/>
          <w:lang w:val="en-ID"/>
        </w:rPr>
        <w:fldChar w:fldCharType="separate"/>
      </w:r>
      <w:r w:rsidR="00842ECF" w:rsidRPr="00FC5407">
        <w:rPr>
          <w:rFonts w:asciiTheme="minorHAnsi" w:eastAsia="Calibri" w:hAnsiTheme="minorHAnsi" w:cstheme="minorHAnsi"/>
          <w:noProof/>
          <w:sz w:val="22"/>
          <w:szCs w:val="22"/>
          <w:lang w:val="en-ID"/>
        </w:rPr>
        <w:t>(Broom &amp; Sha, 2013)</w:t>
      </w:r>
      <w:r w:rsidR="00842ECF" w:rsidRPr="00FC5407">
        <w:rPr>
          <w:rFonts w:asciiTheme="minorHAnsi" w:eastAsia="Calibri" w:hAnsiTheme="minorHAnsi" w:cstheme="minorHAnsi"/>
          <w:sz w:val="22"/>
          <w:szCs w:val="22"/>
          <w:lang w:val="en-ID"/>
        </w:rPr>
        <w:fldChar w:fldCharType="end"/>
      </w:r>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dalam</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perencanaan</w:t>
      </w:r>
      <w:proofErr w:type="spellEnd"/>
      <w:r w:rsidRPr="00FC5407">
        <w:rPr>
          <w:rFonts w:asciiTheme="minorHAnsi" w:eastAsia="Calibri" w:hAnsiTheme="minorHAnsi" w:cstheme="minorHAnsi"/>
          <w:sz w:val="22"/>
          <w:szCs w:val="22"/>
          <w:lang w:val="en-ID"/>
        </w:rPr>
        <w:t xml:space="preserve"> dan </w:t>
      </w:r>
      <w:proofErr w:type="spellStart"/>
      <w:r w:rsidRPr="00FC5407">
        <w:rPr>
          <w:rFonts w:asciiTheme="minorHAnsi" w:eastAsia="Calibri" w:hAnsiTheme="minorHAnsi" w:cstheme="minorHAnsi"/>
          <w:sz w:val="22"/>
          <w:szCs w:val="22"/>
          <w:lang w:val="en-ID"/>
        </w:rPr>
        <w:t>manajemen</w:t>
      </w:r>
      <w:proofErr w:type="spellEnd"/>
      <w:r w:rsidRPr="00FC5407">
        <w:rPr>
          <w:rFonts w:asciiTheme="minorHAnsi" w:eastAsia="Calibri" w:hAnsiTheme="minorHAnsi" w:cstheme="minorHAnsi"/>
          <w:sz w:val="22"/>
          <w:szCs w:val="22"/>
          <w:lang w:val="en-ID"/>
        </w:rPr>
        <w:t xml:space="preserve"> program PR yang </w:t>
      </w:r>
      <w:proofErr w:type="spellStart"/>
      <w:r w:rsidRPr="00FC5407">
        <w:rPr>
          <w:rFonts w:asciiTheme="minorHAnsi" w:eastAsia="Calibri" w:hAnsiTheme="minorHAnsi" w:cstheme="minorHAnsi"/>
          <w:sz w:val="22"/>
          <w:szCs w:val="22"/>
          <w:lang w:val="en-ID"/>
        </w:rPr>
        <w:t>meliputi</w:t>
      </w:r>
      <w:proofErr w:type="spellEnd"/>
      <w:r w:rsidRPr="00FC5407">
        <w:rPr>
          <w:rFonts w:asciiTheme="minorHAnsi" w:eastAsia="Calibri" w:hAnsiTheme="minorHAnsi" w:cstheme="minorHAnsi"/>
          <w:sz w:val="22"/>
          <w:szCs w:val="22"/>
          <w:lang w:val="en-ID"/>
        </w:rPr>
        <w:t xml:space="preserve"> </w:t>
      </w:r>
      <w:r w:rsidRPr="00FC5407">
        <w:rPr>
          <w:rFonts w:asciiTheme="minorHAnsi" w:eastAsia="Calibri" w:hAnsiTheme="minorHAnsi" w:cstheme="minorHAnsi"/>
          <w:i/>
          <w:iCs/>
          <w:sz w:val="22"/>
          <w:szCs w:val="22"/>
          <w:lang w:val="en-ID"/>
        </w:rPr>
        <w:t xml:space="preserve">Defining the problem or opportunity, Planning and programming, Taking action and communicating, </w:t>
      </w:r>
      <w:proofErr w:type="spellStart"/>
      <w:r w:rsidRPr="00FC5407">
        <w:rPr>
          <w:rFonts w:asciiTheme="minorHAnsi" w:eastAsia="Calibri" w:hAnsiTheme="minorHAnsi" w:cstheme="minorHAnsi"/>
          <w:sz w:val="22"/>
          <w:szCs w:val="22"/>
          <w:lang w:val="en-ID"/>
        </w:rPr>
        <w:t>serta</w:t>
      </w:r>
      <w:proofErr w:type="spellEnd"/>
      <w:r w:rsidRPr="00FC5407">
        <w:rPr>
          <w:rFonts w:asciiTheme="minorHAnsi" w:eastAsia="Calibri" w:hAnsiTheme="minorHAnsi" w:cstheme="minorHAnsi"/>
          <w:sz w:val="22"/>
          <w:szCs w:val="22"/>
          <w:lang w:val="en-ID"/>
        </w:rPr>
        <w:t xml:space="preserve"> </w:t>
      </w:r>
      <w:r w:rsidRPr="00FC5407">
        <w:rPr>
          <w:rFonts w:asciiTheme="minorHAnsi" w:eastAsia="Calibri" w:hAnsiTheme="minorHAnsi" w:cstheme="minorHAnsi"/>
          <w:i/>
          <w:iCs/>
          <w:sz w:val="22"/>
          <w:szCs w:val="22"/>
          <w:lang w:val="en-ID"/>
        </w:rPr>
        <w:t xml:space="preserve">Evaluating. </w:t>
      </w:r>
      <w:proofErr w:type="spellStart"/>
      <w:r w:rsidRPr="00FC5407">
        <w:rPr>
          <w:rFonts w:asciiTheme="minorHAnsi" w:eastAsia="Calibri" w:hAnsiTheme="minorHAnsi" w:cstheme="minorHAnsi"/>
          <w:sz w:val="22"/>
          <w:szCs w:val="22"/>
          <w:lang w:val="en-ID"/>
        </w:rPr>
        <w:t>Dengan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begitu</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penelitian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ini</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bertujuan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untuk</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meneliti</w:t>
      </w:r>
      <w:proofErr w:type="spellEnd"/>
      <w:r w:rsidRPr="00FC5407">
        <w:rPr>
          <w:rFonts w:asciiTheme="minorHAnsi" w:eastAsia="Calibri" w:hAnsiTheme="minorHAnsi" w:cstheme="minorHAnsi"/>
          <w:sz w:val="22"/>
          <w:szCs w:val="22"/>
          <w:lang w:val="en-ID"/>
        </w:rPr>
        <w:t xml:space="preserve"> strategi </w:t>
      </w:r>
      <w:proofErr w:type="spellStart"/>
      <w:r w:rsidRPr="00FC5407">
        <w:rPr>
          <w:rFonts w:asciiTheme="minorHAnsi" w:eastAsia="Calibri" w:hAnsiTheme="minorHAnsi" w:cstheme="minorHAnsi"/>
          <w:sz w:val="22"/>
          <w:szCs w:val="22"/>
          <w:lang w:val="en-ID"/>
        </w:rPr>
        <w:t>pengelolaan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konten</w:t>
      </w:r>
      <w:proofErr w:type="spellEnd"/>
      <w:r w:rsidRPr="00FC5407">
        <w:rPr>
          <w:rFonts w:asciiTheme="minorHAnsi" w:eastAsia="Calibri" w:hAnsiTheme="minorHAnsi" w:cstheme="minorHAnsi"/>
          <w:sz w:val="22"/>
          <w:szCs w:val="22"/>
          <w:lang w:val="en-ID"/>
        </w:rPr>
        <w:t xml:space="preserve"> media </w:t>
      </w:r>
      <w:proofErr w:type="spellStart"/>
      <w:r w:rsidRPr="00FC5407">
        <w:rPr>
          <w:rFonts w:asciiTheme="minorHAnsi" w:eastAsia="Calibri" w:hAnsiTheme="minorHAnsi" w:cstheme="minorHAnsi"/>
          <w:sz w:val="22"/>
          <w:szCs w:val="22"/>
          <w:lang w:val="en-ID"/>
        </w:rPr>
        <w:t>sosial</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instagram</w:t>
      </w:r>
      <w:proofErr w:type="spellEnd"/>
      <w:r w:rsidRPr="00FC5407">
        <w:rPr>
          <w:rFonts w:asciiTheme="minorHAnsi" w:eastAsia="Calibri" w:hAnsiTheme="minorHAnsi" w:cstheme="minorHAnsi"/>
          <w:sz w:val="22"/>
          <w:szCs w:val="22"/>
          <w:lang w:val="en-ID"/>
        </w:rPr>
        <w:t xml:space="preserve"> </w:t>
      </w:r>
      <w:r w:rsidRPr="00FC5407">
        <w:rPr>
          <w:rFonts w:asciiTheme="minorHAnsi" w:eastAsia="Calibri" w:hAnsiTheme="minorHAnsi" w:cstheme="minorHAnsi"/>
          <w:i/>
          <w:iCs/>
          <w:sz w:val="22"/>
          <w:szCs w:val="22"/>
          <w:lang w:val="en-ID"/>
        </w:rPr>
        <w:t>@finpaypromo</w:t>
      </w:r>
      <w:r w:rsidRPr="00FC5407">
        <w:rPr>
          <w:rFonts w:asciiTheme="minorHAnsi" w:eastAsia="Calibri" w:hAnsiTheme="minorHAnsi" w:cstheme="minorHAnsi"/>
          <w:sz w:val="22"/>
          <w:szCs w:val="22"/>
          <w:lang w:val="en-ID"/>
        </w:rPr>
        <w:t xml:space="preserve"> yang </w:t>
      </w:r>
      <w:proofErr w:type="spellStart"/>
      <w:r w:rsidRPr="00FC5407">
        <w:rPr>
          <w:rFonts w:asciiTheme="minorHAnsi" w:eastAsia="Calibri" w:hAnsiTheme="minorHAnsi" w:cstheme="minorHAnsi"/>
          <w:sz w:val="22"/>
          <w:szCs w:val="22"/>
          <w:lang w:val="en-ID"/>
        </w:rPr>
        <w:t>dilakukan</w:t>
      </w:r>
      <w:proofErr w:type="spellEnd"/>
      <w:r w:rsidRPr="00FC5407">
        <w:rPr>
          <w:rFonts w:asciiTheme="minorHAnsi" w:eastAsia="Calibri" w:hAnsiTheme="minorHAnsi" w:cstheme="minorHAnsi"/>
          <w:sz w:val="22"/>
          <w:szCs w:val="22"/>
          <w:lang w:val="en-ID"/>
        </w:rPr>
        <w:t xml:space="preserve"> oleh Tim media </w:t>
      </w:r>
      <w:proofErr w:type="spellStart"/>
      <w:r w:rsidRPr="00FC5407">
        <w:rPr>
          <w:rFonts w:asciiTheme="minorHAnsi" w:eastAsia="Calibri" w:hAnsiTheme="minorHAnsi" w:cstheme="minorHAnsi"/>
          <w:sz w:val="22"/>
          <w:szCs w:val="22"/>
          <w:lang w:val="en-ID"/>
        </w:rPr>
        <w:t>sosial</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Finpay</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dengan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judul</w:t>
      </w:r>
      <w:proofErr w:type="spellEnd"/>
      <w:r w:rsidRPr="00FC5407">
        <w:rPr>
          <w:rFonts w:asciiTheme="minorHAnsi" w:eastAsia="Calibri" w:hAnsiTheme="minorHAnsi" w:cstheme="minorHAnsi"/>
          <w:sz w:val="22"/>
          <w:szCs w:val="22"/>
          <w:lang w:val="en-ID"/>
        </w:rPr>
        <w:t xml:space="preserve"> “</w:t>
      </w:r>
      <w:r w:rsidRPr="00FC5407">
        <w:rPr>
          <w:rFonts w:asciiTheme="minorHAnsi" w:eastAsia="Calibri" w:hAnsiTheme="minorHAnsi" w:cstheme="minorHAnsi"/>
          <w:i/>
          <w:iCs/>
          <w:sz w:val="22"/>
          <w:szCs w:val="22"/>
          <w:lang w:val="en-ID"/>
        </w:rPr>
        <w:t>Content Pillar</w:t>
      </w:r>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sebagai</w:t>
      </w:r>
      <w:proofErr w:type="spellEnd"/>
      <w:r w:rsidRPr="00FC5407">
        <w:rPr>
          <w:rFonts w:asciiTheme="minorHAnsi" w:eastAsia="Calibri" w:hAnsiTheme="minorHAnsi" w:cstheme="minorHAnsi"/>
          <w:sz w:val="22"/>
          <w:szCs w:val="22"/>
          <w:lang w:val="en-ID"/>
        </w:rPr>
        <w:t xml:space="preserve"> Strategi </w:t>
      </w:r>
      <w:proofErr w:type="spellStart"/>
      <w:r w:rsidRPr="00FC5407">
        <w:rPr>
          <w:rFonts w:asciiTheme="minorHAnsi" w:eastAsia="Calibri" w:hAnsiTheme="minorHAnsi" w:cstheme="minorHAnsi"/>
          <w:sz w:val="22"/>
          <w:szCs w:val="22"/>
          <w:lang w:val="en-ID"/>
        </w:rPr>
        <w:t>Pengelolaan</w:t>
      </w:r>
      <w:proofErr w:type="spellEnd"/>
      <w:r w:rsidRPr="00FC5407">
        <w:rPr>
          <w:rFonts w:asciiTheme="minorHAnsi" w:eastAsia="Calibri" w:hAnsiTheme="minorHAnsi" w:cstheme="minorHAnsi"/>
          <w:sz w:val="22"/>
          <w:szCs w:val="22"/>
          <w:lang w:val="en-ID"/>
        </w:rPr>
        <w:t xml:space="preserve"> </w:t>
      </w:r>
      <w:proofErr w:type="spellStart"/>
      <w:r w:rsidRPr="00FC5407">
        <w:rPr>
          <w:rFonts w:asciiTheme="minorHAnsi" w:eastAsia="Calibri" w:hAnsiTheme="minorHAnsi" w:cstheme="minorHAnsi"/>
          <w:sz w:val="22"/>
          <w:szCs w:val="22"/>
          <w:lang w:val="en-ID"/>
        </w:rPr>
        <w:t>Konten</w:t>
      </w:r>
      <w:proofErr w:type="spellEnd"/>
      <w:r w:rsidRPr="00FC5407">
        <w:rPr>
          <w:rFonts w:asciiTheme="minorHAnsi" w:eastAsia="Calibri" w:hAnsiTheme="minorHAnsi" w:cstheme="minorHAnsi"/>
          <w:sz w:val="22"/>
          <w:szCs w:val="22"/>
          <w:lang w:val="en-ID"/>
        </w:rPr>
        <w:t xml:space="preserve"> Instagram </w:t>
      </w:r>
      <w:r w:rsidRPr="00FC5407">
        <w:rPr>
          <w:rFonts w:asciiTheme="minorHAnsi" w:eastAsia="Calibri" w:hAnsiTheme="minorHAnsi" w:cstheme="minorHAnsi"/>
          <w:i/>
          <w:iCs/>
          <w:sz w:val="22"/>
          <w:szCs w:val="22"/>
          <w:lang w:val="en-ID"/>
        </w:rPr>
        <w:t>@finpaypromo”</w:t>
      </w:r>
      <w:r w:rsidR="004849D0" w:rsidRPr="00FC5407">
        <w:rPr>
          <w:rFonts w:asciiTheme="minorHAnsi" w:eastAsia="Calibri" w:hAnsiTheme="minorHAnsi" w:cstheme="minorHAnsi"/>
          <w:i/>
          <w:iCs/>
          <w:sz w:val="22"/>
          <w:szCs w:val="22"/>
          <w:lang w:val="en-ID"/>
        </w:rPr>
        <w:t>.</w:t>
      </w:r>
      <w:r w:rsidRPr="00FC5407">
        <w:rPr>
          <w:rFonts w:asciiTheme="minorHAnsi" w:eastAsia="Calibri" w:hAnsiTheme="minorHAnsi" w:cstheme="minorHAnsi"/>
          <w:i/>
          <w:iCs/>
          <w:color w:val="000000"/>
          <w:sz w:val="22"/>
          <w:szCs w:val="22"/>
        </w:rPr>
        <w:t xml:space="preserve"> </w:t>
      </w:r>
    </w:p>
    <w:p w14:paraId="295CE449" w14:textId="77777777" w:rsidR="006C6EF1" w:rsidRPr="00FC5407" w:rsidRDefault="006C6EF1">
      <w:pPr>
        <w:jc w:val="both"/>
        <w:rPr>
          <w:rFonts w:asciiTheme="minorHAnsi" w:eastAsia="Calibri" w:hAnsiTheme="minorHAnsi" w:cstheme="minorHAnsi"/>
          <w:b/>
          <w:sz w:val="22"/>
          <w:szCs w:val="22"/>
        </w:rPr>
      </w:pPr>
    </w:p>
    <w:p w14:paraId="6BAE9FA1" w14:textId="5DB5AB76" w:rsidR="006C6EF1" w:rsidRPr="00FC5407" w:rsidRDefault="00210EF3">
      <w:pPr>
        <w:jc w:val="both"/>
        <w:rPr>
          <w:rFonts w:asciiTheme="minorHAnsi" w:eastAsia="Calibri" w:hAnsiTheme="minorHAnsi" w:cstheme="minorHAnsi"/>
          <w:sz w:val="22"/>
          <w:szCs w:val="22"/>
        </w:rPr>
      </w:pPr>
      <w:r w:rsidRPr="00FC5407">
        <w:rPr>
          <w:rFonts w:asciiTheme="minorHAnsi" w:eastAsia="Calibri" w:hAnsiTheme="minorHAnsi" w:cstheme="minorHAnsi"/>
          <w:b/>
          <w:sz w:val="22"/>
          <w:szCs w:val="22"/>
        </w:rPr>
        <w:t>METODOLOGI</w:t>
      </w:r>
    </w:p>
    <w:p w14:paraId="4F3AAA40" w14:textId="0FF8AFC3" w:rsidR="00294FF8" w:rsidRPr="00FC5407" w:rsidRDefault="00294FF8" w:rsidP="00294FF8">
      <w:pPr>
        <w:pBdr>
          <w:top w:val="nil"/>
          <w:left w:val="nil"/>
          <w:bottom w:val="nil"/>
          <w:right w:val="nil"/>
          <w:between w:val="nil"/>
        </w:pBdr>
        <w:tabs>
          <w:tab w:val="left" w:pos="720"/>
          <w:tab w:val="left" w:pos="851"/>
          <w:tab w:val="left" w:pos="900"/>
        </w:tabs>
        <w:ind w:firstLine="284"/>
        <w:jc w:val="both"/>
        <w:rPr>
          <w:rFonts w:asciiTheme="minorHAnsi" w:hAnsiTheme="minorHAnsi" w:cstheme="minorHAnsi"/>
          <w:color w:val="000000"/>
          <w:sz w:val="22"/>
          <w:szCs w:val="22"/>
        </w:rPr>
      </w:pPr>
      <w:proofErr w:type="spellStart"/>
      <w:r w:rsidRPr="00FC5407">
        <w:rPr>
          <w:rFonts w:asciiTheme="minorHAnsi" w:hAnsiTheme="minorHAnsi" w:cstheme="minorHAnsi"/>
          <w:color w:val="000000"/>
          <w:sz w:val="22"/>
          <w:szCs w:val="22"/>
        </w:rPr>
        <w:t>Penelitian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ini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menggunakan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pendekatan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kualitatif</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dengan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jenis</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penelitian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deskriptif</w:t>
      </w:r>
      <w:proofErr w:type="spellEnd"/>
      <w:r w:rsidRPr="00FC5407">
        <w:rPr>
          <w:rFonts w:asciiTheme="minorHAnsi" w:hAnsiTheme="minorHAnsi" w:cstheme="minorHAnsi"/>
          <w:color w:val="000000"/>
          <w:sz w:val="22"/>
          <w:szCs w:val="22"/>
        </w:rPr>
        <w:t xml:space="preserve">. </w:t>
      </w:r>
      <w:r w:rsidR="004849D0" w:rsidRPr="00FC5407">
        <w:rPr>
          <w:rFonts w:asciiTheme="minorHAnsi" w:hAnsiTheme="minorHAnsi" w:cstheme="minorHAnsi"/>
          <w:color w:val="000000"/>
          <w:sz w:val="22"/>
          <w:szCs w:val="22"/>
          <w:lang w:val="id-ID"/>
        </w:rPr>
        <w:t>P</w:t>
      </w:r>
      <w:r w:rsidRPr="00FC5407">
        <w:rPr>
          <w:rFonts w:asciiTheme="minorHAnsi" w:hAnsiTheme="minorHAnsi" w:cstheme="minorHAnsi"/>
          <w:color w:val="000000"/>
          <w:sz w:val="22"/>
          <w:szCs w:val="22"/>
          <w:lang w:val="id-ID"/>
        </w:rPr>
        <w:t>enelitian kualitatif</w:t>
      </w:r>
      <w:r w:rsidR="004849D0" w:rsidRPr="00FC5407">
        <w:rPr>
          <w:rFonts w:asciiTheme="minorHAnsi" w:hAnsiTheme="minorHAnsi" w:cstheme="minorHAnsi"/>
          <w:color w:val="000000"/>
          <w:sz w:val="22"/>
          <w:szCs w:val="22"/>
          <w:lang w:val="id-ID"/>
        </w:rPr>
        <w:t xml:space="preserve"> </w:t>
      </w:r>
      <w:r w:rsidRPr="00FC5407">
        <w:rPr>
          <w:rFonts w:asciiTheme="minorHAnsi" w:hAnsiTheme="minorHAnsi" w:cstheme="minorHAnsi"/>
          <w:color w:val="000000"/>
          <w:sz w:val="22"/>
          <w:szCs w:val="22"/>
          <w:lang w:val="id-ID"/>
        </w:rPr>
        <w:t xml:space="preserve">memiliki tujuan untuk memahami fenomena yang dialami oleh subjek penelitian, seperti perilaku, persepsi, motivasi, tindakan dan sebagainya secara holistik dengan cara deskriptif dalam konteks khusus yang alami tanpa campur tangan manusia dan secara optimal dimanfaatkan sebagai metode ilmiah yang patut digunakan </w:t>
      </w:r>
      <w:r w:rsidRPr="00FC5407">
        <w:rPr>
          <w:rFonts w:asciiTheme="minorHAnsi" w:hAnsiTheme="minorHAnsi" w:cstheme="minorHAnsi"/>
          <w:color w:val="000000"/>
          <w:sz w:val="22"/>
          <w:szCs w:val="22"/>
        </w:rPr>
        <w:fldChar w:fldCharType="begin" w:fldLock="1"/>
      </w:r>
      <w:r w:rsidRPr="00FC5407">
        <w:rPr>
          <w:rFonts w:asciiTheme="minorHAnsi" w:hAnsiTheme="minorHAnsi" w:cstheme="minorHAnsi"/>
          <w:color w:val="000000"/>
          <w:sz w:val="22"/>
          <w:szCs w:val="22"/>
          <w:lang w:val="id-ID"/>
        </w:rPr>
        <w:instrText>ADDIN CSL_CITATION {"citationItems":[{"id":"ITEM-1","itemData":{"ISBN":"9780333227794","author":[{"dropping-particle":"","family":"Sidiq","given":"Umar","non-dropping-particle":"","parse-names":false,"suffix":""},{"dropping-particle":"","family":"Choiri","given":"Moh. Miftachul","non-dropping-particle":"","parse-names":false,"suffix":""}],"container-title":"NBER Working Papers","editor":[{"dropping-particle":"","family":"Mujahidin","given":"Anwar","non-dropping-particle":"","parse-names":false,"suffix":""}],"id":"ITEM-1","issued":{"date-parts":[["2019"]]},"number-of-pages":"89","publisher":"CV. Nata Karya","publisher-place":"Ponorogo","title":"Metode Penelitian Kualitatif di Bidang Pendidikan","type":"book"},"uris":["http://www.mendeley.com/documents/?uuid=8fe0e15f-fd1f-4028-9282-ebe950421d9f"]}],"mendeley":{"formattedCitation":"(Sidiq &amp; Choiri, 2019)","plainTextFormattedCitation":"(Sidiq &amp; Choiri, 2019)","previouslyFormattedCitation":"(Sidiq &amp; Choiri, 2019)"},"properties":{"noteIndex":0},"schema":"https://github.com/citation-style-language/schema/raw/master/csl-citation.json"}</w:instrText>
      </w:r>
      <w:r w:rsidRPr="00FC5407">
        <w:rPr>
          <w:rFonts w:asciiTheme="minorHAnsi" w:hAnsiTheme="minorHAnsi" w:cstheme="minorHAnsi"/>
          <w:color w:val="000000"/>
          <w:sz w:val="22"/>
          <w:szCs w:val="22"/>
        </w:rPr>
        <w:fldChar w:fldCharType="separate"/>
      </w:r>
      <w:r w:rsidRPr="00FC5407">
        <w:rPr>
          <w:rFonts w:asciiTheme="minorHAnsi" w:hAnsiTheme="minorHAnsi" w:cstheme="minorHAnsi"/>
          <w:noProof/>
          <w:color w:val="000000"/>
          <w:sz w:val="22"/>
          <w:szCs w:val="22"/>
          <w:lang w:val="id-ID"/>
        </w:rPr>
        <w:t>(Sidiq &amp; Choiri, 2019)</w:t>
      </w:r>
      <w:r w:rsidRPr="00FC5407">
        <w:rPr>
          <w:rFonts w:asciiTheme="minorHAnsi" w:hAnsiTheme="minorHAnsi" w:cstheme="minorHAnsi"/>
          <w:color w:val="000000"/>
          <w:sz w:val="22"/>
          <w:szCs w:val="22"/>
        </w:rPr>
        <w:fldChar w:fldCharType="end"/>
      </w:r>
      <w:r w:rsidRPr="00FC5407">
        <w:rPr>
          <w:rFonts w:asciiTheme="minorHAnsi" w:hAnsiTheme="minorHAnsi" w:cstheme="minorHAnsi"/>
          <w:color w:val="000000"/>
          <w:sz w:val="22"/>
          <w:szCs w:val="22"/>
          <w:lang w:val="id-ID"/>
        </w:rPr>
        <w:t>.</w:t>
      </w:r>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Pendekatan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kualitatif</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digunakan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untuk</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mengidentifikasi</w:t>
      </w:r>
      <w:proofErr w:type="spellEnd"/>
      <w:r w:rsidRPr="00FC5407">
        <w:rPr>
          <w:rFonts w:asciiTheme="minorHAnsi" w:hAnsiTheme="minorHAnsi" w:cstheme="minorHAnsi"/>
          <w:color w:val="000000"/>
          <w:sz w:val="22"/>
          <w:szCs w:val="22"/>
        </w:rPr>
        <w:t xml:space="preserve"> mengenai strategi yang </w:t>
      </w:r>
      <w:proofErr w:type="spellStart"/>
      <w:r w:rsidRPr="00FC5407">
        <w:rPr>
          <w:rFonts w:asciiTheme="minorHAnsi" w:hAnsiTheme="minorHAnsi" w:cstheme="minorHAnsi"/>
          <w:color w:val="000000"/>
          <w:sz w:val="22"/>
          <w:szCs w:val="22"/>
        </w:rPr>
        <w:t>dilakukan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tim</w:t>
      </w:r>
      <w:proofErr w:type="spellEnd"/>
      <w:r w:rsidRPr="00FC5407">
        <w:rPr>
          <w:rFonts w:asciiTheme="minorHAnsi" w:hAnsiTheme="minorHAnsi" w:cstheme="minorHAnsi"/>
          <w:color w:val="000000"/>
          <w:sz w:val="22"/>
          <w:szCs w:val="22"/>
        </w:rPr>
        <w:t xml:space="preserve"> media </w:t>
      </w:r>
      <w:proofErr w:type="spellStart"/>
      <w:r w:rsidRPr="00FC5407">
        <w:rPr>
          <w:rFonts w:asciiTheme="minorHAnsi" w:hAnsiTheme="minorHAnsi" w:cstheme="minorHAnsi"/>
          <w:color w:val="000000"/>
          <w:sz w:val="22"/>
          <w:szCs w:val="22"/>
        </w:rPr>
        <w:t>sosial</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Finpay</w:t>
      </w:r>
      <w:proofErr w:type="spellEnd"/>
      <w:r w:rsidRPr="00FC5407">
        <w:rPr>
          <w:rFonts w:asciiTheme="minorHAnsi" w:hAnsiTheme="minorHAnsi" w:cstheme="minorHAnsi"/>
          <w:color w:val="000000"/>
          <w:sz w:val="22"/>
          <w:szCs w:val="22"/>
        </w:rPr>
        <w:t xml:space="preserve"> dalam mengelola </w:t>
      </w:r>
      <w:proofErr w:type="spellStart"/>
      <w:r w:rsidRPr="00FC5407">
        <w:rPr>
          <w:rFonts w:asciiTheme="minorHAnsi" w:hAnsiTheme="minorHAnsi" w:cstheme="minorHAnsi"/>
          <w:color w:val="000000"/>
          <w:sz w:val="22"/>
          <w:szCs w:val="22"/>
        </w:rPr>
        <w:t>konten</w:t>
      </w:r>
      <w:proofErr w:type="spellEnd"/>
      <w:r w:rsidRPr="00FC5407">
        <w:rPr>
          <w:rFonts w:asciiTheme="minorHAnsi" w:hAnsiTheme="minorHAnsi" w:cstheme="minorHAnsi"/>
          <w:color w:val="000000"/>
          <w:sz w:val="22"/>
          <w:szCs w:val="22"/>
        </w:rPr>
        <w:t xml:space="preserve"> Instagram </w:t>
      </w:r>
      <w:r w:rsidRPr="00FC5407">
        <w:rPr>
          <w:rFonts w:asciiTheme="minorHAnsi" w:hAnsiTheme="minorHAnsi" w:cstheme="minorHAnsi"/>
          <w:i/>
          <w:iCs/>
          <w:color w:val="000000"/>
          <w:sz w:val="22"/>
          <w:szCs w:val="22"/>
        </w:rPr>
        <w:t xml:space="preserve">@finpaypromo </w:t>
      </w:r>
      <w:proofErr w:type="spellStart"/>
      <w:r w:rsidRPr="00FC5407">
        <w:rPr>
          <w:rFonts w:asciiTheme="minorHAnsi" w:hAnsiTheme="minorHAnsi" w:cstheme="minorHAnsi"/>
          <w:color w:val="000000"/>
          <w:sz w:val="22"/>
          <w:szCs w:val="22"/>
        </w:rPr>
        <w:t>sehingga</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menghasilkan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konten</w:t>
      </w:r>
      <w:proofErr w:type="spellEnd"/>
      <w:r w:rsidRPr="00FC5407">
        <w:rPr>
          <w:rFonts w:asciiTheme="minorHAnsi" w:hAnsiTheme="minorHAnsi" w:cstheme="minorHAnsi"/>
          <w:color w:val="000000"/>
          <w:sz w:val="22"/>
          <w:szCs w:val="22"/>
        </w:rPr>
        <w:t xml:space="preserve"> yang </w:t>
      </w:r>
      <w:proofErr w:type="spellStart"/>
      <w:r w:rsidRPr="00FC5407">
        <w:rPr>
          <w:rFonts w:asciiTheme="minorHAnsi" w:hAnsiTheme="minorHAnsi" w:cstheme="minorHAnsi"/>
          <w:color w:val="000000"/>
          <w:sz w:val="22"/>
          <w:szCs w:val="22"/>
        </w:rPr>
        <w:t>menarik</w:t>
      </w:r>
      <w:proofErr w:type="spellEnd"/>
      <w:r w:rsidRPr="00FC5407">
        <w:rPr>
          <w:rFonts w:asciiTheme="minorHAnsi" w:hAnsiTheme="minorHAnsi" w:cstheme="minorHAnsi"/>
          <w:color w:val="000000"/>
          <w:sz w:val="22"/>
          <w:szCs w:val="22"/>
        </w:rPr>
        <w:t xml:space="preserve"> dan </w:t>
      </w:r>
      <w:proofErr w:type="spellStart"/>
      <w:r w:rsidRPr="00FC5407">
        <w:rPr>
          <w:rFonts w:asciiTheme="minorHAnsi" w:hAnsiTheme="minorHAnsi" w:cstheme="minorHAnsi"/>
          <w:color w:val="000000"/>
          <w:sz w:val="22"/>
          <w:szCs w:val="22"/>
        </w:rPr>
        <w:t>bermanfaat</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bagi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audiens</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serta</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perusahaan</w:t>
      </w:r>
      <w:proofErr w:type="spellEnd"/>
      <w:r w:rsidRPr="00FC5407">
        <w:rPr>
          <w:rFonts w:asciiTheme="minorHAnsi" w:hAnsiTheme="minorHAnsi" w:cstheme="minorHAnsi"/>
          <w:color w:val="000000"/>
          <w:sz w:val="22"/>
          <w:szCs w:val="22"/>
        </w:rPr>
        <w:t xml:space="preserve">. Pendekatan ini memungkinkan </w:t>
      </w:r>
      <w:proofErr w:type="spellStart"/>
      <w:r w:rsidRPr="00FC5407">
        <w:rPr>
          <w:rFonts w:asciiTheme="minorHAnsi" w:hAnsiTheme="minorHAnsi" w:cstheme="minorHAnsi"/>
          <w:color w:val="000000"/>
          <w:sz w:val="22"/>
          <w:szCs w:val="22"/>
        </w:rPr>
        <w:t>penulis</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untuk</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dapat</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menelusuri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informasi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secara</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langsung</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dari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narasumber</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utama</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untuk</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memvalidasi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keabsahan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realitas</w:t>
      </w:r>
      <w:proofErr w:type="spellEnd"/>
      <w:r w:rsidRPr="00FC5407">
        <w:rPr>
          <w:rFonts w:asciiTheme="minorHAnsi" w:hAnsiTheme="minorHAnsi" w:cstheme="minorHAnsi"/>
          <w:color w:val="000000"/>
          <w:sz w:val="22"/>
          <w:szCs w:val="22"/>
        </w:rPr>
        <w:t xml:space="preserve"> yang </w:t>
      </w:r>
      <w:proofErr w:type="spellStart"/>
      <w:r w:rsidRPr="00FC5407">
        <w:rPr>
          <w:rFonts w:asciiTheme="minorHAnsi" w:hAnsiTheme="minorHAnsi" w:cstheme="minorHAnsi"/>
          <w:color w:val="000000"/>
          <w:sz w:val="22"/>
          <w:szCs w:val="22"/>
        </w:rPr>
        <w:t>diuji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selain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itu</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peneliti</w:t>
      </w:r>
      <w:proofErr w:type="spellEnd"/>
      <w:r w:rsidRPr="00FC5407">
        <w:rPr>
          <w:rFonts w:asciiTheme="minorHAnsi" w:hAnsiTheme="minorHAnsi" w:cstheme="minorHAnsi"/>
          <w:color w:val="000000"/>
          <w:sz w:val="22"/>
          <w:szCs w:val="22"/>
        </w:rPr>
        <w:t xml:space="preserve"> juga </w:t>
      </w:r>
      <w:proofErr w:type="spellStart"/>
      <w:r w:rsidRPr="00FC5407">
        <w:rPr>
          <w:rFonts w:asciiTheme="minorHAnsi" w:hAnsiTheme="minorHAnsi" w:cstheme="minorHAnsi"/>
          <w:color w:val="000000"/>
          <w:sz w:val="22"/>
          <w:szCs w:val="22"/>
        </w:rPr>
        <w:t>memiliki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peluang</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untuk</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memperoleh</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sudut</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pandang</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baru</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mengenai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teori-teori</w:t>
      </w:r>
      <w:proofErr w:type="spellEnd"/>
      <w:r w:rsidRPr="00FC5407">
        <w:rPr>
          <w:rFonts w:asciiTheme="minorHAnsi" w:hAnsiTheme="minorHAnsi" w:cstheme="minorHAnsi"/>
          <w:color w:val="000000"/>
          <w:sz w:val="22"/>
          <w:szCs w:val="22"/>
        </w:rPr>
        <w:t xml:space="preserve"> yang </w:t>
      </w:r>
      <w:proofErr w:type="spellStart"/>
      <w:r w:rsidRPr="00FC5407">
        <w:rPr>
          <w:rFonts w:asciiTheme="minorHAnsi" w:hAnsiTheme="minorHAnsi" w:cstheme="minorHAnsi"/>
          <w:color w:val="000000"/>
          <w:sz w:val="22"/>
          <w:szCs w:val="22"/>
        </w:rPr>
        <w:t>berkaitan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dengan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realitas</w:t>
      </w:r>
      <w:proofErr w:type="spellEnd"/>
      <w:r w:rsidRPr="00FC5407">
        <w:rPr>
          <w:rFonts w:asciiTheme="minorHAnsi" w:hAnsiTheme="minorHAnsi" w:cstheme="minorHAnsi"/>
          <w:color w:val="000000"/>
          <w:sz w:val="22"/>
          <w:szCs w:val="22"/>
        </w:rPr>
        <w:t xml:space="preserve"> yang </w:t>
      </w:r>
      <w:proofErr w:type="spellStart"/>
      <w:r w:rsidRPr="00FC5407">
        <w:rPr>
          <w:rFonts w:asciiTheme="minorHAnsi" w:hAnsiTheme="minorHAnsi" w:cstheme="minorHAnsi"/>
          <w:color w:val="000000"/>
          <w:sz w:val="22"/>
          <w:szCs w:val="22"/>
        </w:rPr>
        <w:t>diuji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dari</w:t>
      </w:r>
      <w:proofErr w:type="spellEnd"/>
      <w:r w:rsidRPr="00FC5407">
        <w:rPr>
          <w:rFonts w:asciiTheme="minorHAnsi" w:hAnsiTheme="minorHAnsi" w:cstheme="minorHAnsi"/>
          <w:color w:val="000000"/>
          <w:sz w:val="22"/>
          <w:szCs w:val="22"/>
        </w:rPr>
        <w:t xml:space="preserve"> para </w:t>
      </w:r>
      <w:proofErr w:type="spellStart"/>
      <w:r w:rsidRPr="00FC5407">
        <w:rPr>
          <w:rFonts w:asciiTheme="minorHAnsi" w:hAnsiTheme="minorHAnsi" w:cstheme="minorHAnsi"/>
          <w:color w:val="000000"/>
          <w:sz w:val="22"/>
          <w:szCs w:val="22"/>
        </w:rPr>
        <w:t>ahli</w:t>
      </w:r>
      <w:proofErr w:type="spellEnd"/>
      <w:r w:rsidRPr="00FC5407">
        <w:rPr>
          <w:rFonts w:asciiTheme="minorHAnsi" w:hAnsiTheme="minorHAnsi" w:cstheme="minorHAnsi"/>
          <w:color w:val="000000"/>
          <w:sz w:val="22"/>
          <w:szCs w:val="22"/>
        </w:rPr>
        <w:t xml:space="preserve"> professional. </w:t>
      </w:r>
      <w:proofErr w:type="spellStart"/>
      <w:r w:rsidRPr="00FC5407">
        <w:rPr>
          <w:rFonts w:asciiTheme="minorHAnsi" w:hAnsiTheme="minorHAnsi" w:cstheme="minorHAnsi"/>
          <w:color w:val="000000"/>
          <w:sz w:val="22"/>
          <w:szCs w:val="22"/>
        </w:rPr>
        <w:t>Jenis</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penelitian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deskriptif</w:t>
      </w:r>
      <w:proofErr w:type="spellEnd"/>
      <w:r w:rsidRPr="00FC5407">
        <w:rPr>
          <w:rFonts w:asciiTheme="minorHAnsi" w:hAnsiTheme="minorHAnsi" w:cstheme="minorHAnsi"/>
          <w:color w:val="000000"/>
          <w:sz w:val="22"/>
          <w:szCs w:val="22"/>
        </w:rPr>
        <w:t xml:space="preserve"> pada </w:t>
      </w:r>
      <w:proofErr w:type="spellStart"/>
      <w:r w:rsidRPr="00FC5407">
        <w:rPr>
          <w:rFonts w:asciiTheme="minorHAnsi" w:hAnsiTheme="minorHAnsi" w:cstheme="minorHAnsi"/>
          <w:color w:val="000000"/>
          <w:sz w:val="22"/>
          <w:szCs w:val="22"/>
        </w:rPr>
        <w:t>penelitian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ini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dapat</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menjelaskan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serta</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menggambarkan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fakta</w:t>
      </w:r>
      <w:proofErr w:type="spellEnd"/>
      <w:r w:rsidRPr="00FC5407">
        <w:rPr>
          <w:rFonts w:asciiTheme="minorHAnsi" w:hAnsiTheme="minorHAnsi" w:cstheme="minorHAnsi"/>
          <w:color w:val="000000"/>
          <w:sz w:val="22"/>
          <w:szCs w:val="22"/>
        </w:rPr>
        <w:t xml:space="preserve"> yang </w:t>
      </w:r>
      <w:proofErr w:type="spellStart"/>
      <w:r w:rsidRPr="00FC5407">
        <w:rPr>
          <w:rFonts w:asciiTheme="minorHAnsi" w:hAnsiTheme="minorHAnsi" w:cstheme="minorHAnsi"/>
          <w:color w:val="000000"/>
          <w:sz w:val="22"/>
          <w:szCs w:val="22"/>
        </w:rPr>
        <w:t>diperoleh</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secara</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terstruktur</w:t>
      </w:r>
      <w:proofErr w:type="spellEnd"/>
      <w:r w:rsidRPr="00FC5407">
        <w:rPr>
          <w:rFonts w:asciiTheme="minorHAnsi" w:hAnsiTheme="minorHAnsi" w:cstheme="minorHAnsi"/>
          <w:color w:val="000000"/>
          <w:sz w:val="22"/>
          <w:szCs w:val="22"/>
        </w:rPr>
        <w:t xml:space="preserve"> dan </w:t>
      </w:r>
      <w:proofErr w:type="spellStart"/>
      <w:r w:rsidRPr="00FC5407">
        <w:rPr>
          <w:rFonts w:asciiTheme="minorHAnsi" w:hAnsiTheme="minorHAnsi" w:cstheme="minorHAnsi"/>
          <w:color w:val="000000"/>
          <w:sz w:val="22"/>
          <w:szCs w:val="22"/>
        </w:rPr>
        <w:t>jelas</w:t>
      </w:r>
      <w:proofErr w:type="spellEnd"/>
      <w:r w:rsidRPr="00FC5407">
        <w:rPr>
          <w:rFonts w:asciiTheme="minorHAnsi" w:hAnsiTheme="minorHAnsi" w:cstheme="minorHAnsi"/>
          <w:color w:val="000000"/>
          <w:sz w:val="22"/>
          <w:szCs w:val="22"/>
        </w:rPr>
        <w:t>.</w:t>
      </w:r>
      <w:r w:rsidR="00302F05" w:rsidRPr="00FC5407">
        <w:rPr>
          <w:rFonts w:asciiTheme="minorHAnsi" w:hAnsiTheme="minorHAnsi" w:cstheme="minorHAnsi"/>
          <w:color w:val="000000"/>
          <w:sz w:val="22"/>
          <w:szCs w:val="22"/>
        </w:rPr>
        <w:t xml:space="preserve"> </w:t>
      </w:r>
    </w:p>
    <w:p w14:paraId="18A2315E" w14:textId="77777777" w:rsidR="00294FF8" w:rsidRPr="00FC5407" w:rsidRDefault="00294FF8" w:rsidP="00294FF8">
      <w:pPr>
        <w:pBdr>
          <w:top w:val="nil"/>
          <w:left w:val="nil"/>
          <w:bottom w:val="nil"/>
          <w:right w:val="nil"/>
          <w:between w:val="nil"/>
        </w:pBdr>
        <w:tabs>
          <w:tab w:val="left" w:pos="720"/>
          <w:tab w:val="left" w:pos="851"/>
          <w:tab w:val="left" w:pos="900"/>
        </w:tabs>
        <w:ind w:firstLine="284"/>
        <w:jc w:val="both"/>
        <w:rPr>
          <w:rFonts w:asciiTheme="minorHAnsi" w:hAnsiTheme="minorHAnsi" w:cstheme="minorHAnsi"/>
          <w:sz w:val="22"/>
          <w:szCs w:val="22"/>
        </w:rPr>
      </w:pPr>
      <w:proofErr w:type="spellStart"/>
      <w:r w:rsidRPr="00FC5407">
        <w:rPr>
          <w:rFonts w:asciiTheme="minorHAnsi" w:hAnsiTheme="minorHAnsi" w:cstheme="minorHAnsi"/>
          <w:color w:val="000000"/>
          <w:sz w:val="22"/>
          <w:szCs w:val="22"/>
        </w:rPr>
        <w:t>Penelitian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ini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menggunakan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paradigma</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konstruktivisme</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untuk</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mengeksplorasi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penelitian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dengan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membahas</w:t>
      </w:r>
      <w:proofErr w:type="spellEnd"/>
      <w:r w:rsidRPr="00FC5407">
        <w:rPr>
          <w:rFonts w:asciiTheme="minorHAnsi" w:hAnsiTheme="minorHAnsi" w:cstheme="minorHAnsi"/>
          <w:color w:val="000000"/>
          <w:sz w:val="22"/>
          <w:szCs w:val="22"/>
        </w:rPr>
        <w:t xml:space="preserve"> strategi </w:t>
      </w:r>
      <w:proofErr w:type="spellStart"/>
      <w:r w:rsidRPr="00FC5407">
        <w:rPr>
          <w:rFonts w:asciiTheme="minorHAnsi" w:hAnsiTheme="minorHAnsi" w:cstheme="minorHAnsi"/>
          <w:color w:val="000000"/>
          <w:sz w:val="22"/>
          <w:szCs w:val="22"/>
        </w:rPr>
        <w:t>pengelolaan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konten</w:t>
      </w:r>
      <w:proofErr w:type="spellEnd"/>
      <w:r w:rsidRPr="00FC5407">
        <w:rPr>
          <w:rFonts w:asciiTheme="minorHAnsi" w:hAnsiTheme="minorHAnsi" w:cstheme="minorHAnsi"/>
          <w:color w:val="000000"/>
          <w:sz w:val="22"/>
          <w:szCs w:val="22"/>
        </w:rPr>
        <w:t xml:space="preserve"> media </w:t>
      </w:r>
      <w:proofErr w:type="spellStart"/>
      <w:r w:rsidRPr="00FC5407">
        <w:rPr>
          <w:rFonts w:asciiTheme="minorHAnsi" w:hAnsiTheme="minorHAnsi" w:cstheme="minorHAnsi"/>
          <w:color w:val="000000"/>
          <w:sz w:val="22"/>
          <w:szCs w:val="22"/>
        </w:rPr>
        <w:t>sosial</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instagram</w:t>
      </w:r>
      <w:r w:rsidRPr="00FC5407">
        <w:rPr>
          <w:rFonts w:asciiTheme="minorHAnsi" w:hAnsiTheme="minorHAnsi" w:cstheme="minorHAnsi"/>
          <w:sz w:val="22"/>
          <w:szCs w:val="22"/>
        </w:rPr>
        <w:t>i</w:t>
      </w:r>
      <w:proofErr w:type="spellEnd"/>
      <w:r w:rsidRPr="00FC5407">
        <w:rPr>
          <w:rFonts w:asciiTheme="minorHAnsi" w:hAnsiTheme="minorHAnsi" w:cstheme="minorHAnsi"/>
          <w:sz w:val="22"/>
          <w:szCs w:val="22"/>
        </w:rPr>
        <w:t xml:space="preserve"> </w:t>
      </w:r>
      <w:r w:rsidRPr="00FC5407">
        <w:rPr>
          <w:rFonts w:asciiTheme="minorHAnsi" w:hAnsiTheme="minorHAnsi" w:cstheme="minorHAnsi"/>
          <w:i/>
          <w:iCs/>
          <w:sz w:val="22"/>
          <w:szCs w:val="22"/>
        </w:rPr>
        <w:t xml:space="preserve">@finpaypromo. </w:t>
      </w:r>
      <w:proofErr w:type="spellStart"/>
      <w:r w:rsidRPr="00FC5407">
        <w:rPr>
          <w:rFonts w:asciiTheme="minorHAnsi" w:hAnsiTheme="minorHAnsi" w:cstheme="minorHAnsi"/>
          <w:sz w:val="22"/>
          <w:szCs w:val="22"/>
        </w:rPr>
        <w:t>Paradigma</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konstruktivisme</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ini</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memungkinkan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peneliti</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setara</w:t>
      </w:r>
      <w:proofErr w:type="spellEnd"/>
      <w:r w:rsidRPr="00FC5407">
        <w:rPr>
          <w:rFonts w:asciiTheme="minorHAnsi" w:hAnsiTheme="minorHAnsi" w:cstheme="minorHAnsi"/>
          <w:sz w:val="22"/>
          <w:szCs w:val="22"/>
        </w:rPr>
        <w:t xml:space="preserve"> dan </w:t>
      </w:r>
      <w:proofErr w:type="spellStart"/>
      <w:r w:rsidRPr="00FC5407">
        <w:rPr>
          <w:rFonts w:asciiTheme="minorHAnsi" w:hAnsiTheme="minorHAnsi" w:cstheme="minorHAnsi"/>
          <w:sz w:val="22"/>
          <w:szCs w:val="22"/>
        </w:rPr>
        <w:t>terlibat</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dengan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subjek</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penelitian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untuk</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berusaha</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memahami</w:t>
      </w:r>
      <w:proofErr w:type="spellEnd"/>
      <w:r w:rsidRPr="00FC5407">
        <w:rPr>
          <w:rFonts w:asciiTheme="minorHAnsi" w:hAnsiTheme="minorHAnsi" w:cstheme="minorHAnsi"/>
          <w:sz w:val="22"/>
          <w:szCs w:val="22"/>
        </w:rPr>
        <w:t xml:space="preserve"> dan </w:t>
      </w:r>
      <w:proofErr w:type="spellStart"/>
      <w:r w:rsidRPr="00FC5407">
        <w:rPr>
          <w:rFonts w:asciiTheme="minorHAnsi" w:hAnsiTheme="minorHAnsi" w:cstheme="minorHAnsi"/>
          <w:sz w:val="22"/>
          <w:szCs w:val="22"/>
        </w:rPr>
        <w:t>mengkonstruksikan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sesuatu</w:t>
      </w:r>
      <w:proofErr w:type="spellEnd"/>
      <w:r w:rsidRPr="00FC5407">
        <w:rPr>
          <w:rFonts w:asciiTheme="minorHAnsi" w:hAnsiTheme="minorHAnsi" w:cstheme="minorHAnsi"/>
          <w:sz w:val="22"/>
          <w:szCs w:val="22"/>
        </w:rPr>
        <w:t xml:space="preserve"> yang </w:t>
      </w:r>
      <w:proofErr w:type="spellStart"/>
      <w:r w:rsidRPr="00FC5407">
        <w:rPr>
          <w:rFonts w:asciiTheme="minorHAnsi" w:hAnsiTheme="minorHAnsi" w:cstheme="minorHAnsi"/>
          <w:sz w:val="22"/>
          <w:szCs w:val="22"/>
        </w:rPr>
        <w:t>menjadi</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pemahaman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suatu</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subjek</w:t>
      </w:r>
      <w:proofErr w:type="spellEnd"/>
      <w:r w:rsidRPr="00FC5407">
        <w:rPr>
          <w:rFonts w:asciiTheme="minorHAnsi" w:hAnsiTheme="minorHAnsi" w:cstheme="minorHAnsi"/>
          <w:sz w:val="22"/>
          <w:szCs w:val="22"/>
        </w:rPr>
        <w:t xml:space="preserve"> yang </w:t>
      </w:r>
      <w:proofErr w:type="spellStart"/>
      <w:r w:rsidRPr="00FC5407">
        <w:rPr>
          <w:rFonts w:asciiTheme="minorHAnsi" w:hAnsiTheme="minorHAnsi" w:cstheme="minorHAnsi"/>
          <w:sz w:val="22"/>
          <w:szCs w:val="22"/>
        </w:rPr>
        <w:t>akan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diteliti</w:t>
      </w:r>
      <w:proofErr w:type="spellEnd"/>
      <w:r w:rsidRPr="00FC5407">
        <w:rPr>
          <w:rFonts w:asciiTheme="minorHAnsi" w:hAnsiTheme="minorHAnsi" w:cstheme="minorHAnsi"/>
          <w:sz w:val="22"/>
          <w:szCs w:val="22"/>
        </w:rPr>
        <w:t>.</w:t>
      </w:r>
    </w:p>
    <w:p w14:paraId="5C9AE4CD" w14:textId="77777777" w:rsidR="008A00C2" w:rsidRDefault="00294FF8" w:rsidP="008A00C2">
      <w:pPr>
        <w:pBdr>
          <w:top w:val="nil"/>
          <w:left w:val="nil"/>
          <w:bottom w:val="nil"/>
          <w:right w:val="nil"/>
          <w:between w:val="nil"/>
        </w:pBdr>
        <w:tabs>
          <w:tab w:val="left" w:pos="720"/>
          <w:tab w:val="left" w:pos="851"/>
          <w:tab w:val="left" w:pos="900"/>
        </w:tabs>
        <w:ind w:firstLine="284"/>
        <w:jc w:val="both"/>
        <w:rPr>
          <w:rFonts w:asciiTheme="minorHAnsi" w:hAnsiTheme="minorHAnsi" w:cstheme="minorHAnsi"/>
          <w:sz w:val="22"/>
          <w:szCs w:val="22"/>
        </w:rPr>
      </w:pPr>
      <w:proofErr w:type="spellStart"/>
      <w:r w:rsidRPr="00FC5407">
        <w:rPr>
          <w:rFonts w:asciiTheme="minorHAnsi" w:hAnsiTheme="minorHAnsi" w:cstheme="minorHAnsi"/>
          <w:sz w:val="22"/>
          <w:szCs w:val="22"/>
        </w:rPr>
        <w:t>Rahmadi</w:t>
      </w:r>
      <w:proofErr w:type="spellEnd"/>
      <w:r w:rsidRPr="00FC5407">
        <w:rPr>
          <w:rFonts w:asciiTheme="minorHAnsi" w:hAnsiTheme="minorHAnsi" w:cstheme="minorHAnsi"/>
          <w:sz w:val="22"/>
          <w:szCs w:val="22"/>
        </w:rPr>
        <w:t xml:space="preserve"> (2011) </w:t>
      </w:r>
      <w:proofErr w:type="spellStart"/>
      <w:r w:rsidRPr="00FC5407">
        <w:rPr>
          <w:rFonts w:asciiTheme="minorHAnsi" w:hAnsiTheme="minorHAnsi" w:cstheme="minorHAnsi"/>
          <w:sz w:val="22"/>
          <w:szCs w:val="22"/>
        </w:rPr>
        <w:t>mendefinisikan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subjek</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penelitian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dalam</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pendekatan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kualitatif</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adalah</w:t>
      </w:r>
      <w:proofErr w:type="spellEnd"/>
      <w:r w:rsidRPr="00FC5407">
        <w:rPr>
          <w:rFonts w:asciiTheme="minorHAnsi" w:hAnsiTheme="minorHAnsi" w:cstheme="minorHAnsi"/>
          <w:sz w:val="22"/>
          <w:szCs w:val="22"/>
        </w:rPr>
        <w:t xml:space="preserve"> orang </w:t>
      </w:r>
      <w:proofErr w:type="spellStart"/>
      <w:r w:rsidRPr="00FC5407">
        <w:rPr>
          <w:rFonts w:asciiTheme="minorHAnsi" w:hAnsiTheme="minorHAnsi" w:cstheme="minorHAnsi"/>
          <w:sz w:val="22"/>
          <w:szCs w:val="22"/>
        </w:rPr>
        <w:t>atau</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pihak</w:t>
      </w:r>
      <w:proofErr w:type="spellEnd"/>
      <w:r w:rsidRPr="00FC5407">
        <w:rPr>
          <w:rFonts w:asciiTheme="minorHAnsi" w:hAnsiTheme="minorHAnsi" w:cstheme="minorHAnsi"/>
          <w:sz w:val="22"/>
          <w:szCs w:val="22"/>
        </w:rPr>
        <w:t xml:space="preserve"> yang </w:t>
      </w:r>
      <w:proofErr w:type="spellStart"/>
      <w:r w:rsidRPr="00FC5407">
        <w:rPr>
          <w:rFonts w:asciiTheme="minorHAnsi" w:hAnsiTheme="minorHAnsi" w:cstheme="minorHAnsi"/>
          <w:sz w:val="22"/>
          <w:szCs w:val="22"/>
        </w:rPr>
        <w:t>bersedia</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untuk</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menjadi</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sumber</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informasi</w:t>
      </w:r>
      <w:proofErr w:type="spellEnd"/>
      <w:r w:rsidRPr="00FC5407">
        <w:rPr>
          <w:rFonts w:asciiTheme="minorHAnsi" w:hAnsiTheme="minorHAnsi" w:cstheme="minorHAnsi"/>
          <w:sz w:val="22"/>
          <w:szCs w:val="22"/>
        </w:rPr>
        <w:t xml:space="preserve"> dan </w:t>
      </w:r>
      <w:proofErr w:type="spellStart"/>
      <w:r w:rsidRPr="00FC5407">
        <w:rPr>
          <w:rFonts w:asciiTheme="minorHAnsi" w:hAnsiTheme="minorHAnsi" w:cstheme="minorHAnsi"/>
          <w:sz w:val="22"/>
          <w:szCs w:val="22"/>
        </w:rPr>
        <w:t>terlibat</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langsung</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dengan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objek</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penelitian</w:t>
      </w:r>
      <w:proofErr w:type="spellEnd"/>
      <w:r w:rsidRPr="00FC5407">
        <w:rPr>
          <w:rFonts w:asciiTheme="minorHAnsi" w:hAnsiTheme="minorHAnsi" w:cstheme="minorHAnsi"/>
          <w:sz w:val="22"/>
          <w:szCs w:val="22"/>
        </w:rPr>
        <w:t xml:space="preserve"> dan </w:t>
      </w:r>
      <w:proofErr w:type="spellStart"/>
      <w:r w:rsidRPr="00FC5407">
        <w:rPr>
          <w:rFonts w:asciiTheme="minorHAnsi" w:hAnsiTheme="minorHAnsi" w:cstheme="minorHAnsi"/>
          <w:sz w:val="22"/>
          <w:szCs w:val="22"/>
        </w:rPr>
        <w:t>dapat</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memberikan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informasi</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terkait</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kebutuhan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penelitian</w:t>
      </w:r>
      <w:proofErr w:type="spellEnd"/>
      <w:r w:rsidRPr="00FC5407">
        <w:rPr>
          <w:rFonts w:asciiTheme="minorHAnsi" w:hAnsiTheme="minorHAnsi" w:cstheme="minorHAnsi"/>
          <w:sz w:val="22"/>
          <w:szCs w:val="22"/>
        </w:rPr>
        <w:t xml:space="preserve">. Data </w:t>
      </w:r>
      <w:proofErr w:type="spellStart"/>
      <w:r w:rsidRPr="00FC5407">
        <w:rPr>
          <w:rFonts w:asciiTheme="minorHAnsi" w:hAnsiTheme="minorHAnsi" w:cstheme="minorHAnsi"/>
          <w:sz w:val="22"/>
          <w:szCs w:val="22"/>
        </w:rPr>
        <w:t>atau</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informasi</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dalam</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penelitian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ini</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diperoleh</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melalui</w:t>
      </w:r>
      <w:proofErr w:type="spellEnd"/>
      <w:r w:rsidRPr="00FC5407">
        <w:rPr>
          <w:rFonts w:asciiTheme="minorHAnsi" w:hAnsiTheme="minorHAnsi" w:cstheme="minorHAnsi"/>
          <w:sz w:val="22"/>
          <w:szCs w:val="22"/>
        </w:rPr>
        <w:t xml:space="preserve"> proses </w:t>
      </w:r>
      <w:proofErr w:type="spellStart"/>
      <w:r w:rsidRPr="00FC5407">
        <w:rPr>
          <w:rFonts w:asciiTheme="minorHAnsi" w:hAnsiTheme="minorHAnsi" w:cstheme="minorHAnsi"/>
          <w:sz w:val="22"/>
          <w:szCs w:val="22"/>
        </w:rPr>
        <w:t>wawancara</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bersama</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satu</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informan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kunci</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yaitu</w:t>
      </w:r>
      <w:proofErr w:type="spellEnd"/>
      <w:r w:rsidRPr="00FC5407">
        <w:rPr>
          <w:rFonts w:asciiTheme="minorHAnsi" w:hAnsiTheme="minorHAnsi" w:cstheme="minorHAnsi"/>
          <w:sz w:val="22"/>
          <w:szCs w:val="22"/>
        </w:rPr>
        <w:t xml:space="preserve"> </w:t>
      </w:r>
      <w:r w:rsidRPr="00FC5407">
        <w:rPr>
          <w:rFonts w:asciiTheme="minorHAnsi" w:hAnsiTheme="minorHAnsi" w:cstheme="minorHAnsi"/>
          <w:i/>
          <w:iCs/>
          <w:sz w:val="22"/>
          <w:szCs w:val="22"/>
        </w:rPr>
        <w:t>social media specialist</w:t>
      </w:r>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dua</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informan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ahli</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yaitu</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seorang</w:t>
      </w:r>
      <w:proofErr w:type="spellEnd"/>
      <w:r w:rsidRPr="00FC5407">
        <w:rPr>
          <w:rFonts w:asciiTheme="minorHAnsi" w:hAnsiTheme="minorHAnsi" w:cstheme="minorHAnsi"/>
          <w:sz w:val="22"/>
          <w:szCs w:val="22"/>
        </w:rPr>
        <w:t xml:space="preserve"> </w:t>
      </w:r>
      <w:r w:rsidRPr="00FC5407">
        <w:rPr>
          <w:rFonts w:asciiTheme="minorHAnsi" w:hAnsiTheme="minorHAnsi" w:cstheme="minorHAnsi"/>
          <w:i/>
          <w:iCs/>
          <w:sz w:val="22"/>
          <w:szCs w:val="22"/>
        </w:rPr>
        <w:t xml:space="preserve">copywriter </w:t>
      </w:r>
      <w:r w:rsidRPr="00FC5407">
        <w:rPr>
          <w:rFonts w:asciiTheme="minorHAnsi" w:hAnsiTheme="minorHAnsi" w:cstheme="minorHAnsi"/>
          <w:sz w:val="22"/>
          <w:szCs w:val="22"/>
        </w:rPr>
        <w:t xml:space="preserve">yang </w:t>
      </w:r>
      <w:proofErr w:type="spellStart"/>
      <w:r w:rsidRPr="00FC5407">
        <w:rPr>
          <w:rFonts w:asciiTheme="minorHAnsi" w:hAnsiTheme="minorHAnsi" w:cstheme="minorHAnsi"/>
          <w:sz w:val="22"/>
          <w:szCs w:val="22"/>
        </w:rPr>
        <w:t>memiliki</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pemahaman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mengenai</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pengelolaan</w:t>
      </w:r>
      <w:proofErr w:type="spellEnd"/>
      <w:r w:rsidRPr="00FC5407">
        <w:rPr>
          <w:rFonts w:asciiTheme="minorHAnsi" w:hAnsiTheme="minorHAnsi" w:cstheme="minorHAnsi"/>
          <w:sz w:val="22"/>
          <w:szCs w:val="22"/>
        </w:rPr>
        <w:t xml:space="preserve"> media </w:t>
      </w:r>
      <w:proofErr w:type="spellStart"/>
      <w:r w:rsidRPr="00FC5407">
        <w:rPr>
          <w:rFonts w:asciiTheme="minorHAnsi" w:hAnsiTheme="minorHAnsi" w:cstheme="minorHAnsi"/>
          <w:sz w:val="22"/>
          <w:szCs w:val="22"/>
        </w:rPr>
        <w:t>sosial</w:t>
      </w:r>
      <w:proofErr w:type="spellEnd"/>
      <w:r w:rsidRPr="00FC5407">
        <w:rPr>
          <w:rFonts w:asciiTheme="minorHAnsi" w:hAnsiTheme="minorHAnsi" w:cstheme="minorHAnsi"/>
          <w:sz w:val="22"/>
          <w:szCs w:val="22"/>
        </w:rPr>
        <w:t xml:space="preserve"> dan </w:t>
      </w:r>
      <w:r w:rsidRPr="00FC5407">
        <w:rPr>
          <w:rFonts w:asciiTheme="minorHAnsi" w:hAnsiTheme="minorHAnsi" w:cstheme="minorHAnsi"/>
          <w:i/>
          <w:iCs/>
          <w:sz w:val="22"/>
          <w:szCs w:val="22"/>
        </w:rPr>
        <w:t xml:space="preserve">copywriting, content creation management &amp; customer experience </w:t>
      </w:r>
      <w:r w:rsidRPr="00FC5407">
        <w:rPr>
          <w:rFonts w:asciiTheme="minorHAnsi" w:hAnsiTheme="minorHAnsi" w:cstheme="minorHAnsi"/>
          <w:sz w:val="22"/>
          <w:szCs w:val="22"/>
        </w:rPr>
        <w:t xml:space="preserve">yang </w:t>
      </w:r>
      <w:proofErr w:type="spellStart"/>
      <w:r w:rsidRPr="00FC5407">
        <w:rPr>
          <w:rFonts w:asciiTheme="minorHAnsi" w:hAnsiTheme="minorHAnsi" w:cstheme="minorHAnsi"/>
          <w:sz w:val="22"/>
          <w:szCs w:val="22"/>
        </w:rPr>
        <w:t>memiliki</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pemahaman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tentang</w:t>
      </w:r>
      <w:proofErr w:type="spellEnd"/>
      <w:r w:rsidRPr="00FC5407">
        <w:rPr>
          <w:rFonts w:asciiTheme="minorHAnsi" w:hAnsiTheme="minorHAnsi" w:cstheme="minorHAnsi"/>
          <w:sz w:val="22"/>
          <w:szCs w:val="22"/>
        </w:rPr>
        <w:t xml:space="preserve"> strategi </w:t>
      </w:r>
      <w:proofErr w:type="spellStart"/>
      <w:r w:rsidRPr="00FC5407">
        <w:rPr>
          <w:rFonts w:asciiTheme="minorHAnsi" w:hAnsiTheme="minorHAnsi" w:cstheme="minorHAnsi"/>
          <w:sz w:val="22"/>
          <w:szCs w:val="22"/>
        </w:rPr>
        <w:t>pengelolaan</w:t>
      </w:r>
      <w:proofErr w:type="spellEnd"/>
      <w:r w:rsidRPr="00FC5407">
        <w:rPr>
          <w:rFonts w:asciiTheme="minorHAnsi" w:hAnsiTheme="minorHAnsi" w:cstheme="minorHAnsi"/>
          <w:sz w:val="22"/>
          <w:szCs w:val="22"/>
        </w:rPr>
        <w:t xml:space="preserve"> media </w:t>
      </w:r>
      <w:proofErr w:type="spellStart"/>
      <w:r w:rsidRPr="00FC5407">
        <w:rPr>
          <w:rFonts w:asciiTheme="minorHAnsi" w:hAnsiTheme="minorHAnsi" w:cstheme="minorHAnsi"/>
          <w:sz w:val="22"/>
          <w:szCs w:val="22"/>
        </w:rPr>
        <w:t>sosial</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serta</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hubungan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dengan</w:t>
      </w:r>
      <w:proofErr w:type="spellEnd"/>
      <w:r w:rsidRPr="00FC5407">
        <w:rPr>
          <w:rFonts w:asciiTheme="minorHAnsi" w:hAnsiTheme="minorHAnsi" w:cstheme="minorHAnsi"/>
          <w:sz w:val="22"/>
          <w:szCs w:val="22"/>
        </w:rPr>
        <w:t xml:space="preserve"> </w:t>
      </w:r>
      <w:r w:rsidRPr="00FC5407">
        <w:rPr>
          <w:rFonts w:asciiTheme="minorHAnsi" w:hAnsiTheme="minorHAnsi" w:cstheme="minorHAnsi"/>
          <w:i/>
          <w:iCs/>
          <w:sz w:val="22"/>
          <w:szCs w:val="22"/>
        </w:rPr>
        <w:t xml:space="preserve">customer, </w:t>
      </w:r>
      <w:proofErr w:type="spellStart"/>
      <w:r w:rsidRPr="00FC5407">
        <w:rPr>
          <w:rFonts w:asciiTheme="minorHAnsi" w:hAnsiTheme="minorHAnsi" w:cstheme="minorHAnsi"/>
          <w:sz w:val="22"/>
          <w:szCs w:val="22"/>
        </w:rPr>
        <w:t>serta</w:t>
      </w:r>
      <w:proofErr w:type="spellEnd"/>
      <w:r w:rsidRPr="00FC5407">
        <w:rPr>
          <w:rFonts w:asciiTheme="minorHAnsi" w:hAnsiTheme="minorHAnsi" w:cstheme="minorHAnsi"/>
          <w:sz w:val="22"/>
          <w:szCs w:val="22"/>
        </w:rPr>
        <w:t xml:space="preserve"> </w:t>
      </w:r>
      <w:r w:rsidRPr="00FC5407">
        <w:rPr>
          <w:rFonts w:asciiTheme="minorHAnsi" w:hAnsiTheme="minorHAnsi" w:cstheme="minorHAnsi"/>
          <w:i/>
          <w:iCs/>
          <w:sz w:val="22"/>
          <w:szCs w:val="22"/>
        </w:rPr>
        <w:t xml:space="preserve">follower </w:t>
      </w:r>
      <w:r w:rsidRPr="00FC5407">
        <w:rPr>
          <w:rFonts w:asciiTheme="minorHAnsi" w:hAnsiTheme="minorHAnsi" w:cstheme="minorHAnsi"/>
          <w:sz w:val="22"/>
          <w:szCs w:val="22"/>
        </w:rPr>
        <w:t xml:space="preserve">Instagram </w:t>
      </w:r>
      <w:r w:rsidRPr="00FC5407">
        <w:rPr>
          <w:rFonts w:asciiTheme="minorHAnsi" w:hAnsiTheme="minorHAnsi" w:cstheme="minorHAnsi"/>
          <w:i/>
          <w:iCs/>
          <w:sz w:val="22"/>
          <w:szCs w:val="22"/>
        </w:rPr>
        <w:t xml:space="preserve">@finpaypromo </w:t>
      </w:r>
      <w:proofErr w:type="spellStart"/>
      <w:r w:rsidRPr="00FC5407">
        <w:rPr>
          <w:rFonts w:asciiTheme="minorHAnsi" w:hAnsiTheme="minorHAnsi" w:cstheme="minorHAnsi"/>
          <w:sz w:val="22"/>
          <w:szCs w:val="22"/>
        </w:rPr>
        <w:t>sebagai</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informan</w:t>
      </w:r>
      <w:proofErr w:type="spellEnd"/>
      <w:r w:rsidRPr="00FC5407">
        <w:rPr>
          <w:rFonts w:asciiTheme="minorHAnsi" w:hAnsiTheme="minorHAnsi" w:cstheme="minorHAnsi"/>
          <w:sz w:val="22"/>
          <w:szCs w:val="22"/>
        </w:rPr>
        <w:t xml:space="preserve"> </w:t>
      </w:r>
      <w:proofErr w:type="spellStart"/>
      <w:r w:rsidRPr="00FC5407">
        <w:rPr>
          <w:rFonts w:asciiTheme="minorHAnsi" w:hAnsiTheme="minorHAnsi" w:cstheme="minorHAnsi"/>
          <w:sz w:val="22"/>
          <w:szCs w:val="22"/>
        </w:rPr>
        <w:t>pendukung</w:t>
      </w:r>
      <w:proofErr w:type="spellEnd"/>
      <w:r w:rsidRPr="00FC5407">
        <w:rPr>
          <w:rFonts w:asciiTheme="minorHAnsi" w:hAnsiTheme="minorHAnsi" w:cstheme="minorHAnsi"/>
          <w:sz w:val="22"/>
          <w:szCs w:val="22"/>
        </w:rPr>
        <w:t>.</w:t>
      </w:r>
    </w:p>
    <w:p w14:paraId="44E46157" w14:textId="66657087" w:rsidR="00294FF8" w:rsidRPr="008A00C2" w:rsidRDefault="00294FF8" w:rsidP="008A00C2">
      <w:pPr>
        <w:pBdr>
          <w:top w:val="nil"/>
          <w:left w:val="nil"/>
          <w:bottom w:val="nil"/>
          <w:right w:val="nil"/>
          <w:between w:val="nil"/>
        </w:pBdr>
        <w:tabs>
          <w:tab w:val="left" w:pos="720"/>
          <w:tab w:val="left" w:pos="851"/>
          <w:tab w:val="left" w:pos="900"/>
        </w:tabs>
        <w:ind w:firstLine="284"/>
        <w:jc w:val="both"/>
        <w:rPr>
          <w:rFonts w:asciiTheme="minorHAnsi" w:hAnsiTheme="minorHAnsi" w:cstheme="minorHAnsi"/>
          <w:sz w:val="22"/>
          <w:szCs w:val="22"/>
        </w:rPr>
      </w:pPr>
      <w:proofErr w:type="spellStart"/>
      <w:r w:rsidRPr="00FC5407">
        <w:rPr>
          <w:rFonts w:asciiTheme="minorHAnsi" w:hAnsiTheme="minorHAnsi" w:cstheme="minorHAnsi"/>
          <w:color w:val="000000"/>
          <w:sz w:val="22"/>
          <w:szCs w:val="22"/>
        </w:rPr>
        <w:t>M</w:t>
      </w:r>
      <w:r w:rsidR="008A00C2">
        <w:rPr>
          <w:rFonts w:asciiTheme="minorHAnsi" w:hAnsiTheme="minorHAnsi" w:cstheme="minorHAnsi"/>
          <w:color w:val="000000"/>
          <w:sz w:val="22"/>
          <w:szCs w:val="22"/>
        </w:rPr>
        <w:t>e</w:t>
      </w:r>
      <w:r w:rsidRPr="00FC5407">
        <w:rPr>
          <w:rFonts w:asciiTheme="minorHAnsi" w:hAnsiTheme="minorHAnsi" w:cstheme="minorHAnsi"/>
          <w:color w:val="000000"/>
          <w:sz w:val="22"/>
          <w:szCs w:val="22"/>
        </w:rPr>
        <w:t>nurut</w:t>
      </w:r>
      <w:proofErr w:type="spellEnd"/>
      <w:r w:rsidRPr="00FC5407">
        <w:rPr>
          <w:rFonts w:asciiTheme="minorHAnsi" w:hAnsiTheme="minorHAnsi" w:cstheme="minorHAnsi"/>
          <w:color w:val="000000"/>
          <w:sz w:val="22"/>
          <w:szCs w:val="22"/>
        </w:rPr>
        <w:t xml:space="preserve"> </w:t>
      </w:r>
      <w:r w:rsidRPr="00FC5407">
        <w:rPr>
          <w:rFonts w:asciiTheme="minorHAnsi" w:hAnsiTheme="minorHAnsi" w:cstheme="minorHAnsi"/>
          <w:color w:val="000000"/>
          <w:sz w:val="22"/>
          <w:szCs w:val="22"/>
        </w:rPr>
        <w:fldChar w:fldCharType="begin" w:fldLock="1"/>
      </w:r>
      <w:r w:rsidRPr="00FC5407">
        <w:rPr>
          <w:rFonts w:asciiTheme="minorHAnsi" w:hAnsiTheme="minorHAnsi" w:cstheme="minorHAnsi"/>
          <w:color w:val="000000"/>
          <w:sz w:val="22"/>
          <w:szCs w:val="22"/>
        </w:rPr>
        <w:instrText>ADDIN CSL_CITATION {"citationItems":[{"id":"ITEM-1","itemData":{"author":[{"dropping-particle":"","family":"Sugiyono","given":"","non-dropping-particle":"","parse-names":false,"suffix":""}],"id":"ITEM-1","issued":{"date-parts":[["2018"]]},"publisher":"Alfabeta","publisher-place":"Bandung","title":"Metode Penelitian Kuantitatif, Kualitatif, dan R&amp;D","type":"book"},"uris":["http://www.mendeley.com/documents/?uuid=9f267040-529b-4f98-b420-47de7030158b"]}],"mendeley":{"formattedCitation":"(Sugiyono, 2018)","plainTextFormattedCitation":"(Sugiyono, 2018)","previouslyFormattedCitation":"(Sugiyono, 2018)"},"properties":{"noteIndex":0},"schema":"https://github.com/citation-style-language/schema/raw/master/csl-citation.json"}</w:instrText>
      </w:r>
      <w:r w:rsidRPr="00FC5407">
        <w:rPr>
          <w:rFonts w:asciiTheme="minorHAnsi" w:hAnsiTheme="minorHAnsi" w:cstheme="minorHAnsi"/>
          <w:color w:val="000000"/>
          <w:sz w:val="22"/>
          <w:szCs w:val="22"/>
        </w:rPr>
        <w:fldChar w:fldCharType="separate"/>
      </w:r>
      <w:r w:rsidRPr="00FC5407">
        <w:rPr>
          <w:rFonts w:asciiTheme="minorHAnsi" w:hAnsiTheme="minorHAnsi" w:cstheme="minorHAnsi"/>
          <w:noProof/>
          <w:color w:val="000000"/>
          <w:sz w:val="22"/>
          <w:szCs w:val="22"/>
        </w:rPr>
        <w:t>Sugiyono</w:t>
      </w:r>
      <w:r w:rsidR="008A00C2">
        <w:rPr>
          <w:rFonts w:asciiTheme="minorHAnsi" w:hAnsiTheme="minorHAnsi" w:cstheme="minorHAnsi"/>
          <w:noProof/>
          <w:color w:val="000000"/>
          <w:sz w:val="22"/>
          <w:szCs w:val="22"/>
        </w:rPr>
        <w:t xml:space="preserve"> (</w:t>
      </w:r>
      <w:r w:rsidRPr="00FC5407">
        <w:rPr>
          <w:rFonts w:asciiTheme="minorHAnsi" w:hAnsiTheme="minorHAnsi" w:cstheme="minorHAnsi"/>
          <w:noProof/>
          <w:color w:val="000000"/>
          <w:sz w:val="22"/>
          <w:szCs w:val="22"/>
        </w:rPr>
        <w:t>2018)</w:t>
      </w:r>
      <w:r w:rsidRPr="00FC5407">
        <w:rPr>
          <w:rFonts w:asciiTheme="minorHAnsi" w:hAnsiTheme="minorHAnsi" w:cstheme="minorHAnsi"/>
          <w:color w:val="000000"/>
          <w:sz w:val="22"/>
          <w:szCs w:val="22"/>
        </w:rPr>
        <w:fldChar w:fldCharType="end"/>
      </w:r>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objek</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penelitian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adalah</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karakteristik</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sifat</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atau</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nilai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individu</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objek</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atau</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kegiatan</w:t>
      </w:r>
      <w:proofErr w:type="spellEnd"/>
      <w:r w:rsidRPr="00FC5407">
        <w:rPr>
          <w:rFonts w:asciiTheme="minorHAnsi" w:hAnsiTheme="minorHAnsi" w:cstheme="minorHAnsi"/>
          <w:color w:val="000000"/>
          <w:sz w:val="22"/>
          <w:szCs w:val="22"/>
        </w:rPr>
        <w:t xml:space="preserve"> yang </w:t>
      </w:r>
      <w:proofErr w:type="spellStart"/>
      <w:r w:rsidRPr="00FC5407">
        <w:rPr>
          <w:rFonts w:asciiTheme="minorHAnsi" w:hAnsiTheme="minorHAnsi" w:cstheme="minorHAnsi"/>
          <w:color w:val="000000"/>
          <w:sz w:val="22"/>
          <w:szCs w:val="22"/>
        </w:rPr>
        <w:t>memiliki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variasi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tertentu</w:t>
      </w:r>
      <w:proofErr w:type="spellEnd"/>
      <w:r w:rsidRPr="00FC5407">
        <w:rPr>
          <w:rFonts w:asciiTheme="minorHAnsi" w:hAnsiTheme="minorHAnsi" w:cstheme="minorHAnsi"/>
          <w:color w:val="000000"/>
          <w:sz w:val="22"/>
          <w:szCs w:val="22"/>
        </w:rPr>
        <w:t xml:space="preserve"> yang </w:t>
      </w:r>
      <w:proofErr w:type="spellStart"/>
      <w:r w:rsidRPr="00FC5407">
        <w:rPr>
          <w:rFonts w:asciiTheme="minorHAnsi" w:hAnsiTheme="minorHAnsi" w:cstheme="minorHAnsi"/>
          <w:color w:val="000000"/>
          <w:sz w:val="22"/>
          <w:szCs w:val="22"/>
        </w:rPr>
        <w:t>dipilih</w:t>
      </w:r>
      <w:proofErr w:type="spellEnd"/>
      <w:r w:rsidRPr="00FC5407">
        <w:rPr>
          <w:rFonts w:asciiTheme="minorHAnsi" w:hAnsiTheme="minorHAnsi" w:cstheme="minorHAnsi"/>
          <w:color w:val="000000"/>
          <w:sz w:val="22"/>
          <w:szCs w:val="22"/>
        </w:rPr>
        <w:t xml:space="preserve"> oleh </w:t>
      </w:r>
      <w:proofErr w:type="spellStart"/>
      <w:r w:rsidRPr="00FC5407">
        <w:rPr>
          <w:rFonts w:asciiTheme="minorHAnsi" w:hAnsiTheme="minorHAnsi" w:cstheme="minorHAnsi"/>
          <w:color w:val="000000"/>
          <w:sz w:val="22"/>
          <w:szCs w:val="22"/>
        </w:rPr>
        <w:t>peneliti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untuk</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dipelajari</w:t>
      </w:r>
      <w:proofErr w:type="spellEnd"/>
      <w:r w:rsidRPr="00FC5407">
        <w:rPr>
          <w:rFonts w:asciiTheme="minorHAnsi" w:hAnsiTheme="minorHAnsi" w:cstheme="minorHAnsi"/>
          <w:color w:val="000000"/>
          <w:sz w:val="22"/>
          <w:szCs w:val="22"/>
        </w:rPr>
        <w:t xml:space="preserve"> dan </w:t>
      </w:r>
      <w:proofErr w:type="spellStart"/>
      <w:r w:rsidRPr="00FC5407">
        <w:rPr>
          <w:rFonts w:asciiTheme="minorHAnsi" w:hAnsiTheme="minorHAnsi" w:cstheme="minorHAnsi"/>
          <w:color w:val="000000"/>
          <w:sz w:val="22"/>
          <w:szCs w:val="22"/>
        </w:rPr>
        <w:t>kemudian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dirumuskan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kesimpulannya</w:t>
      </w:r>
      <w:proofErr w:type="spellEnd"/>
      <w:r w:rsidRPr="00FC5407">
        <w:rPr>
          <w:rFonts w:asciiTheme="minorHAnsi" w:hAnsiTheme="minorHAnsi" w:cstheme="minorHAnsi"/>
          <w:color w:val="000000"/>
          <w:sz w:val="22"/>
          <w:szCs w:val="22"/>
        </w:rPr>
        <w:t>.</w:t>
      </w:r>
      <w:r w:rsidRPr="00FC5407">
        <w:rPr>
          <w:rFonts w:asciiTheme="minorHAnsi" w:hAnsiTheme="minorHAnsi" w:cstheme="minorHAnsi"/>
          <w:i/>
          <w:iCs/>
          <w:color w:val="000000"/>
          <w:sz w:val="22"/>
          <w:szCs w:val="22"/>
        </w:rPr>
        <w:t xml:space="preserve"> </w:t>
      </w:r>
      <w:r w:rsidRPr="00FC5407">
        <w:rPr>
          <w:rFonts w:asciiTheme="minorHAnsi" w:hAnsiTheme="minorHAnsi" w:cstheme="minorHAnsi"/>
          <w:color w:val="000000"/>
          <w:sz w:val="22"/>
          <w:szCs w:val="22"/>
        </w:rPr>
        <w:t xml:space="preserve">Pada </w:t>
      </w:r>
      <w:proofErr w:type="spellStart"/>
      <w:r w:rsidRPr="00FC5407">
        <w:rPr>
          <w:rFonts w:asciiTheme="minorHAnsi" w:hAnsiTheme="minorHAnsi" w:cstheme="minorHAnsi"/>
          <w:color w:val="000000"/>
          <w:sz w:val="22"/>
          <w:szCs w:val="22"/>
        </w:rPr>
        <w:t>penelitian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ini</w:t>
      </w:r>
      <w:proofErr w:type="spellEnd"/>
      <w:r w:rsidRPr="00FC5407">
        <w:rPr>
          <w:rFonts w:asciiTheme="minorHAnsi" w:hAnsiTheme="minorHAnsi" w:cstheme="minorHAnsi"/>
          <w:color w:val="000000"/>
          <w:sz w:val="22"/>
          <w:szCs w:val="22"/>
        </w:rPr>
        <w:t xml:space="preserve">, yang </w:t>
      </w:r>
      <w:proofErr w:type="spellStart"/>
      <w:r w:rsidRPr="00FC5407">
        <w:rPr>
          <w:rFonts w:asciiTheme="minorHAnsi" w:hAnsiTheme="minorHAnsi" w:cstheme="minorHAnsi"/>
          <w:color w:val="000000"/>
          <w:sz w:val="22"/>
          <w:szCs w:val="22"/>
        </w:rPr>
        <w:t>menjadi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Objek</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atau</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fokus</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penelitian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ialah</w:t>
      </w:r>
      <w:proofErr w:type="spellEnd"/>
      <w:r w:rsidRPr="00FC5407">
        <w:rPr>
          <w:rFonts w:asciiTheme="minorHAnsi" w:hAnsiTheme="minorHAnsi" w:cstheme="minorHAnsi"/>
          <w:color w:val="000000"/>
          <w:sz w:val="22"/>
          <w:szCs w:val="22"/>
        </w:rPr>
        <w:t xml:space="preserve"> strategi </w:t>
      </w:r>
      <w:proofErr w:type="spellStart"/>
      <w:r w:rsidRPr="00FC5407">
        <w:rPr>
          <w:rFonts w:asciiTheme="minorHAnsi" w:hAnsiTheme="minorHAnsi" w:cstheme="minorHAnsi"/>
          <w:color w:val="000000"/>
          <w:sz w:val="22"/>
          <w:szCs w:val="22"/>
        </w:rPr>
        <w:t>pengelolaan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konten</w:t>
      </w:r>
      <w:proofErr w:type="spellEnd"/>
      <w:r w:rsidRPr="00FC5407">
        <w:rPr>
          <w:rFonts w:asciiTheme="minorHAnsi" w:hAnsiTheme="minorHAnsi" w:cstheme="minorHAnsi"/>
          <w:color w:val="000000"/>
          <w:sz w:val="22"/>
          <w:szCs w:val="22"/>
        </w:rPr>
        <w:t xml:space="preserve"> media </w:t>
      </w:r>
      <w:proofErr w:type="spellStart"/>
      <w:r w:rsidRPr="00FC5407">
        <w:rPr>
          <w:rFonts w:asciiTheme="minorHAnsi" w:hAnsiTheme="minorHAnsi" w:cstheme="minorHAnsi"/>
          <w:color w:val="000000"/>
          <w:sz w:val="22"/>
          <w:szCs w:val="22"/>
        </w:rPr>
        <w:t>sosial</w:t>
      </w:r>
      <w:proofErr w:type="spellEnd"/>
      <w:r w:rsidRPr="00FC5407">
        <w:rPr>
          <w:rFonts w:asciiTheme="minorHAnsi" w:hAnsiTheme="minorHAnsi" w:cstheme="minorHAnsi"/>
          <w:color w:val="000000"/>
          <w:sz w:val="22"/>
          <w:szCs w:val="22"/>
        </w:rPr>
        <w:t xml:space="preserve"> Instagram </w:t>
      </w:r>
      <w:r w:rsidRPr="00FC5407">
        <w:rPr>
          <w:rFonts w:asciiTheme="minorHAnsi" w:hAnsiTheme="minorHAnsi" w:cstheme="minorHAnsi"/>
          <w:i/>
          <w:iCs/>
          <w:color w:val="000000"/>
          <w:sz w:val="22"/>
          <w:szCs w:val="22"/>
        </w:rPr>
        <w:t>@finpaypromo</w:t>
      </w:r>
      <w:r w:rsidRPr="00FC5407">
        <w:rPr>
          <w:rFonts w:asciiTheme="minorHAnsi" w:hAnsiTheme="minorHAnsi" w:cstheme="minorHAnsi"/>
          <w:color w:val="000000"/>
          <w:sz w:val="22"/>
          <w:szCs w:val="22"/>
        </w:rPr>
        <w:t xml:space="preserve"> yang </w:t>
      </w:r>
      <w:proofErr w:type="spellStart"/>
      <w:r w:rsidRPr="00FC5407">
        <w:rPr>
          <w:rFonts w:asciiTheme="minorHAnsi" w:hAnsiTheme="minorHAnsi" w:cstheme="minorHAnsi"/>
          <w:color w:val="000000"/>
          <w:sz w:val="22"/>
          <w:szCs w:val="22"/>
        </w:rPr>
        <w:t>digunakan</w:t>
      </w:r>
      <w:proofErr w:type="spellEnd"/>
      <w:r w:rsidRPr="00FC5407">
        <w:rPr>
          <w:rFonts w:asciiTheme="minorHAnsi" w:hAnsiTheme="minorHAnsi" w:cstheme="minorHAnsi"/>
          <w:color w:val="000000"/>
          <w:sz w:val="22"/>
          <w:szCs w:val="22"/>
        </w:rPr>
        <w:t xml:space="preserve"> oleh </w:t>
      </w:r>
      <w:proofErr w:type="spellStart"/>
      <w:r w:rsidRPr="00FC5407">
        <w:rPr>
          <w:rFonts w:asciiTheme="minorHAnsi" w:hAnsiTheme="minorHAnsi" w:cstheme="minorHAnsi"/>
          <w:color w:val="000000"/>
          <w:sz w:val="22"/>
          <w:szCs w:val="22"/>
        </w:rPr>
        <w:t>tim</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sosial</w:t>
      </w:r>
      <w:proofErr w:type="spellEnd"/>
      <w:r w:rsidRPr="00FC5407">
        <w:rPr>
          <w:rFonts w:asciiTheme="minorHAnsi" w:hAnsiTheme="minorHAnsi" w:cstheme="minorHAnsi"/>
          <w:color w:val="000000"/>
          <w:sz w:val="22"/>
          <w:szCs w:val="22"/>
        </w:rPr>
        <w:t xml:space="preserve"> media Finpay. Teknik </w:t>
      </w:r>
      <w:proofErr w:type="spellStart"/>
      <w:r w:rsidRPr="00FC5407">
        <w:rPr>
          <w:rFonts w:asciiTheme="minorHAnsi" w:hAnsiTheme="minorHAnsi" w:cstheme="minorHAnsi"/>
          <w:color w:val="000000"/>
          <w:sz w:val="22"/>
          <w:szCs w:val="22"/>
        </w:rPr>
        <w:t>analisis</w:t>
      </w:r>
      <w:proofErr w:type="spellEnd"/>
      <w:r w:rsidRPr="00FC5407">
        <w:rPr>
          <w:rFonts w:asciiTheme="minorHAnsi" w:hAnsiTheme="minorHAnsi" w:cstheme="minorHAnsi"/>
          <w:color w:val="000000"/>
          <w:sz w:val="22"/>
          <w:szCs w:val="22"/>
        </w:rPr>
        <w:t xml:space="preserve"> data </w:t>
      </w:r>
      <w:proofErr w:type="spellStart"/>
      <w:r w:rsidRPr="00FC5407">
        <w:rPr>
          <w:rFonts w:asciiTheme="minorHAnsi" w:hAnsiTheme="minorHAnsi" w:cstheme="minorHAnsi"/>
          <w:color w:val="000000"/>
          <w:sz w:val="22"/>
          <w:szCs w:val="22"/>
        </w:rPr>
        <w:t>dalam</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penelitian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ini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menggunakan</w:t>
      </w:r>
      <w:proofErr w:type="spellEnd"/>
      <w:r w:rsidRPr="00FC5407">
        <w:rPr>
          <w:rFonts w:asciiTheme="minorHAnsi" w:hAnsiTheme="minorHAnsi" w:cstheme="minorHAnsi"/>
          <w:color w:val="000000"/>
          <w:sz w:val="22"/>
          <w:szCs w:val="22"/>
        </w:rPr>
        <w:t xml:space="preserve"> model Miles dan Huberman yang </w:t>
      </w:r>
      <w:proofErr w:type="spellStart"/>
      <w:r w:rsidRPr="00FC5407">
        <w:rPr>
          <w:rFonts w:asciiTheme="minorHAnsi" w:hAnsiTheme="minorHAnsi" w:cstheme="minorHAnsi"/>
          <w:color w:val="000000"/>
          <w:sz w:val="22"/>
          <w:szCs w:val="22"/>
        </w:rPr>
        <w:t>meliputi</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reduksi</w:t>
      </w:r>
      <w:proofErr w:type="spellEnd"/>
      <w:r w:rsidRPr="00FC5407">
        <w:rPr>
          <w:rFonts w:asciiTheme="minorHAnsi" w:hAnsiTheme="minorHAnsi" w:cstheme="minorHAnsi"/>
          <w:color w:val="000000"/>
          <w:sz w:val="22"/>
          <w:szCs w:val="22"/>
        </w:rPr>
        <w:t xml:space="preserve"> data, </w:t>
      </w:r>
      <w:proofErr w:type="spellStart"/>
      <w:r w:rsidRPr="00FC5407">
        <w:rPr>
          <w:rFonts w:asciiTheme="minorHAnsi" w:hAnsiTheme="minorHAnsi" w:cstheme="minorHAnsi"/>
          <w:color w:val="000000"/>
          <w:sz w:val="22"/>
          <w:szCs w:val="22"/>
        </w:rPr>
        <w:t>penyajian</w:t>
      </w:r>
      <w:proofErr w:type="spellEnd"/>
      <w:r w:rsidRPr="00FC5407">
        <w:rPr>
          <w:rFonts w:asciiTheme="minorHAnsi" w:hAnsiTheme="minorHAnsi" w:cstheme="minorHAnsi"/>
          <w:color w:val="000000"/>
          <w:sz w:val="22"/>
          <w:szCs w:val="22"/>
        </w:rPr>
        <w:t xml:space="preserve"> data, </w:t>
      </w:r>
      <w:proofErr w:type="spellStart"/>
      <w:r w:rsidRPr="00FC5407">
        <w:rPr>
          <w:rFonts w:asciiTheme="minorHAnsi" w:hAnsiTheme="minorHAnsi" w:cstheme="minorHAnsi"/>
          <w:color w:val="000000"/>
          <w:sz w:val="22"/>
          <w:szCs w:val="22"/>
        </w:rPr>
        <w:t>serta</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penarikan</w:t>
      </w:r>
      <w:proofErr w:type="spellEnd"/>
      <w:r w:rsidRPr="00FC5407">
        <w:rPr>
          <w:rFonts w:asciiTheme="minorHAnsi" w:hAnsiTheme="minorHAnsi" w:cstheme="minorHAnsi"/>
          <w:color w:val="000000"/>
          <w:sz w:val="22"/>
          <w:szCs w:val="22"/>
        </w:rPr>
        <w:t xml:space="preserve"> </w:t>
      </w:r>
      <w:proofErr w:type="spellStart"/>
      <w:r w:rsidRPr="00FC5407">
        <w:rPr>
          <w:rFonts w:asciiTheme="minorHAnsi" w:hAnsiTheme="minorHAnsi" w:cstheme="minorHAnsi"/>
          <w:color w:val="000000"/>
          <w:sz w:val="22"/>
          <w:szCs w:val="22"/>
        </w:rPr>
        <w:t>kesimpulan</w:t>
      </w:r>
      <w:proofErr w:type="spellEnd"/>
      <w:r w:rsidRPr="00FC5407">
        <w:rPr>
          <w:rFonts w:asciiTheme="minorHAnsi" w:hAnsiTheme="minorHAnsi" w:cstheme="minorHAnsi"/>
          <w:color w:val="000000"/>
          <w:sz w:val="22"/>
          <w:szCs w:val="22"/>
        </w:rPr>
        <w:t>.</w:t>
      </w:r>
    </w:p>
    <w:p w14:paraId="1229D754" w14:textId="77777777" w:rsidR="006C6EF1" w:rsidRPr="00876ACB" w:rsidRDefault="006C6EF1">
      <w:pPr>
        <w:jc w:val="both"/>
        <w:rPr>
          <w:rFonts w:asciiTheme="minorHAnsi" w:eastAsia="Calibri" w:hAnsiTheme="minorHAnsi" w:cstheme="minorHAnsi"/>
          <w:b/>
          <w:sz w:val="22"/>
          <w:szCs w:val="22"/>
        </w:rPr>
      </w:pPr>
    </w:p>
    <w:p w14:paraId="6A3666B6" w14:textId="55D55371" w:rsidR="006C6EF1" w:rsidRDefault="00210EF3">
      <w:pPr>
        <w:jc w:val="both"/>
        <w:rPr>
          <w:rFonts w:asciiTheme="minorHAnsi" w:eastAsia="Calibri" w:hAnsiTheme="minorHAnsi" w:cstheme="minorHAnsi"/>
          <w:b/>
          <w:sz w:val="22"/>
          <w:szCs w:val="22"/>
        </w:rPr>
      </w:pPr>
      <w:r w:rsidRPr="00876ACB">
        <w:rPr>
          <w:rFonts w:asciiTheme="minorHAnsi" w:eastAsia="Calibri" w:hAnsiTheme="minorHAnsi" w:cstheme="minorHAnsi"/>
          <w:b/>
          <w:sz w:val="22"/>
          <w:szCs w:val="22"/>
        </w:rPr>
        <w:t>HASIL DAN PEMBAHASAN</w:t>
      </w:r>
    </w:p>
    <w:p w14:paraId="73EEFE59" w14:textId="33183C3B" w:rsidR="008A00C2" w:rsidRPr="00876ACB" w:rsidRDefault="008A00C2">
      <w:pPr>
        <w:jc w:val="both"/>
        <w:rPr>
          <w:rFonts w:asciiTheme="minorHAnsi" w:eastAsia="Calibri" w:hAnsiTheme="minorHAnsi" w:cstheme="minorHAnsi"/>
          <w:b/>
          <w:sz w:val="22"/>
          <w:szCs w:val="22"/>
        </w:rPr>
      </w:pPr>
      <w:r>
        <w:rPr>
          <w:rFonts w:asciiTheme="minorHAnsi" w:eastAsia="Calibri" w:hAnsiTheme="minorHAnsi" w:cstheme="minorHAnsi"/>
          <w:b/>
          <w:sz w:val="22"/>
          <w:szCs w:val="22"/>
        </w:rPr>
        <w:t>HASIL</w:t>
      </w:r>
    </w:p>
    <w:p w14:paraId="7641493D" w14:textId="28D9A41E" w:rsidR="006B4FD1" w:rsidRPr="008A00C2" w:rsidRDefault="008A00C2" w:rsidP="008A00C2">
      <w:pPr>
        <w:ind w:firstLine="720"/>
        <w:jc w:val="both"/>
        <w:rPr>
          <w:rFonts w:ascii="Calibri" w:eastAsia="Calibri" w:hAnsi="Calibri" w:cs="Calibri"/>
          <w:sz w:val="22"/>
          <w:szCs w:val="22"/>
        </w:rPr>
      </w:pPr>
      <w:r w:rsidRPr="00FC5407">
        <w:rPr>
          <w:rFonts w:asciiTheme="minorHAnsi" w:eastAsia="Calibri" w:hAnsiTheme="minorHAnsi" w:cstheme="minorHAnsi"/>
          <w:sz w:val="22"/>
          <w:szCs w:val="22"/>
        </w:rPr>
        <w:t xml:space="preserve">Hasil pada </w:t>
      </w:r>
      <w:proofErr w:type="spellStart"/>
      <w:r w:rsidRPr="00FC5407">
        <w:rPr>
          <w:rFonts w:asciiTheme="minorHAnsi" w:eastAsia="Calibri" w:hAnsiTheme="minorHAnsi" w:cstheme="minorHAnsi"/>
          <w:sz w:val="22"/>
          <w:szCs w:val="22"/>
        </w:rPr>
        <w:t>penelitian</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ini</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meliputi</w:t>
      </w:r>
      <w:proofErr w:type="spellEnd"/>
      <w:r w:rsidRPr="00FC5407">
        <w:rPr>
          <w:rFonts w:asciiTheme="minorHAnsi" w:eastAsia="Calibri" w:hAnsiTheme="minorHAnsi" w:cstheme="minorHAnsi"/>
          <w:sz w:val="22"/>
          <w:szCs w:val="22"/>
        </w:rPr>
        <w:t xml:space="preserve"> strategi yang </w:t>
      </w:r>
      <w:proofErr w:type="spellStart"/>
      <w:r w:rsidRPr="00FC5407">
        <w:rPr>
          <w:rFonts w:asciiTheme="minorHAnsi" w:eastAsia="Calibri" w:hAnsiTheme="minorHAnsi" w:cstheme="minorHAnsi"/>
          <w:sz w:val="22"/>
          <w:szCs w:val="22"/>
        </w:rPr>
        <w:t>dilakukan</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tim</w:t>
      </w:r>
      <w:proofErr w:type="spellEnd"/>
      <w:r w:rsidRPr="00FC5407">
        <w:rPr>
          <w:rFonts w:asciiTheme="minorHAnsi" w:eastAsia="Calibri" w:hAnsiTheme="minorHAnsi" w:cstheme="minorHAnsi"/>
          <w:sz w:val="22"/>
          <w:szCs w:val="22"/>
        </w:rPr>
        <w:t xml:space="preserve"> media </w:t>
      </w:r>
      <w:proofErr w:type="spellStart"/>
      <w:r w:rsidRPr="00FC5407">
        <w:rPr>
          <w:rFonts w:asciiTheme="minorHAnsi" w:eastAsia="Calibri" w:hAnsiTheme="minorHAnsi" w:cstheme="minorHAnsi"/>
          <w:sz w:val="22"/>
          <w:szCs w:val="22"/>
        </w:rPr>
        <w:t>sosial</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Finpay</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dalam</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mengelola</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konten</w:t>
      </w:r>
      <w:proofErr w:type="spellEnd"/>
      <w:r w:rsidRPr="00FC5407">
        <w:rPr>
          <w:rFonts w:asciiTheme="minorHAnsi" w:eastAsia="Calibri" w:hAnsiTheme="minorHAnsi" w:cstheme="minorHAnsi"/>
          <w:sz w:val="22"/>
          <w:szCs w:val="22"/>
        </w:rPr>
        <w:t xml:space="preserve"> Instagram-</w:t>
      </w:r>
      <w:proofErr w:type="spellStart"/>
      <w:r w:rsidRPr="00FC5407">
        <w:rPr>
          <w:rFonts w:asciiTheme="minorHAnsi" w:eastAsia="Calibri" w:hAnsiTheme="minorHAnsi" w:cstheme="minorHAnsi"/>
          <w:sz w:val="22"/>
          <w:szCs w:val="22"/>
        </w:rPr>
        <w:t>nya</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dengan</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menghasilkan</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konten</w:t>
      </w:r>
      <w:proofErr w:type="spellEnd"/>
      <w:r w:rsidRPr="00FC5407">
        <w:rPr>
          <w:rFonts w:asciiTheme="minorHAnsi" w:eastAsia="Calibri" w:hAnsiTheme="minorHAnsi" w:cstheme="minorHAnsi"/>
          <w:sz w:val="22"/>
          <w:szCs w:val="22"/>
        </w:rPr>
        <w:t xml:space="preserve"> yang </w:t>
      </w:r>
      <w:proofErr w:type="spellStart"/>
      <w:r w:rsidRPr="00FC5407">
        <w:rPr>
          <w:rFonts w:asciiTheme="minorHAnsi" w:eastAsia="Calibri" w:hAnsiTheme="minorHAnsi" w:cstheme="minorHAnsi"/>
          <w:sz w:val="22"/>
          <w:szCs w:val="22"/>
        </w:rPr>
        <w:t>menarik</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relevan</w:t>
      </w:r>
      <w:proofErr w:type="spellEnd"/>
      <w:r w:rsidRPr="00FC5407">
        <w:rPr>
          <w:rFonts w:asciiTheme="minorHAnsi" w:eastAsia="Calibri" w:hAnsiTheme="minorHAnsi" w:cstheme="minorHAnsi"/>
          <w:sz w:val="22"/>
          <w:szCs w:val="22"/>
        </w:rPr>
        <w:t xml:space="preserve">, dan </w:t>
      </w:r>
      <w:proofErr w:type="spellStart"/>
      <w:r w:rsidRPr="00FC5407">
        <w:rPr>
          <w:rFonts w:asciiTheme="minorHAnsi" w:eastAsia="Calibri" w:hAnsiTheme="minorHAnsi" w:cstheme="minorHAnsi"/>
          <w:sz w:val="22"/>
          <w:szCs w:val="22"/>
        </w:rPr>
        <w:t>sesuai</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dengan</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preferensi</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audiens</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Produksi</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konten</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didasarkan</w:t>
      </w:r>
      <w:proofErr w:type="spellEnd"/>
      <w:r w:rsidRPr="00FC5407">
        <w:rPr>
          <w:rFonts w:asciiTheme="minorHAnsi" w:eastAsia="Calibri" w:hAnsiTheme="minorHAnsi" w:cstheme="minorHAnsi"/>
          <w:sz w:val="22"/>
          <w:szCs w:val="22"/>
        </w:rPr>
        <w:t xml:space="preserve"> pada </w:t>
      </w:r>
      <w:proofErr w:type="spellStart"/>
      <w:r w:rsidRPr="00FC5407">
        <w:rPr>
          <w:rFonts w:asciiTheme="minorHAnsi" w:eastAsia="Calibri" w:hAnsiTheme="minorHAnsi" w:cstheme="minorHAnsi"/>
          <w:sz w:val="22"/>
          <w:szCs w:val="22"/>
        </w:rPr>
        <w:t>konten</w:t>
      </w:r>
      <w:proofErr w:type="spellEnd"/>
      <w:r w:rsidRPr="00FC5407">
        <w:rPr>
          <w:rFonts w:asciiTheme="minorHAnsi" w:eastAsia="Calibri" w:hAnsiTheme="minorHAnsi" w:cstheme="minorHAnsi"/>
          <w:sz w:val="22"/>
          <w:szCs w:val="22"/>
        </w:rPr>
        <w:t xml:space="preserve"> pilar yang </w:t>
      </w:r>
      <w:proofErr w:type="spellStart"/>
      <w:r w:rsidRPr="00FC5407">
        <w:rPr>
          <w:rFonts w:asciiTheme="minorHAnsi" w:eastAsia="Calibri" w:hAnsiTheme="minorHAnsi" w:cstheme="minorHAnsi"/>
          <w:sz w:val="22"/>
          <w:szCs w:val="22"/>
        </w:rPr>
        <w:t>menjadi</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panduan</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dalam</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membuat</w:t>
      </w:r>
      <w:proofErr w:type="spellEnd"/>
      <w:r w:rsidRPr="00FC5407">
        <w:rPr>
          <w:rFonts w:asciiTheme="minorHAnsi" w:eastAsia="Calibri" w:hAnsiTheme="minorHAnsi" w:cstheme="minorHAnsi"/>
          <w:sz w:val="22"/>
          <w:szCs w:val="22"/>
        </w:rPr>
        <w:t xml:space="preserve"> </w:t>
      </w:r>
      <w:proofErr w:type="spellStart"/>
      <w:r w:rsidRPr="00FC5407">
        <w:rPr>
          <w:rFonts w:asciiTheme="minorHAnsi" w:eastAsia="Calibri" w:hAnsiTheme="minorHAnsi" w:cstheme="minorHAnsi"/>
          <w:sz w:val="22"/>
          <w:szCs w:val="22"/>
        </w:rPr>
        <w:t>konten</w:t>
      </w:r>
      <w:proofErr w:type="spellEnd"/>
      <w:r w:rsidRPr="00FC5407">
        <w:rPr>
          <w:rFonts w:asciiTheme="minorHAnsi" w:eastAsia="Calibri" w:hAnsiTheme="minorHAnsi" w:cstheme="minorHAnsi"/>
          <w:sz w:val="22"/>
          <w:szCs w:val="22"/>
        </w:rPr>
        <w:t xml:space="preserve"> brand </w:t>
      </w:r>
      <w:proofErr w:type="spellStart"/>
      <w:r w:rsidRPr="00FC5407">
        <w:rPr>
          <w:rFonts w:asciiTheme="minorHAnsi" w:eastAsia="Calibri" w:hAnsiTheme="minorHAnsi" w:cstheme="minorHAnsi"/>
          <w:sz w:val="22"/>
          <w:szCs w:val="22"/>
        </w:rPr>
        <w:t>Finpay</w:t>
      </w:r>
      <w:proofErr w:type="spellEnd"/>
      <w:r w:rsidRPr="00FC5407">
        <w:rPr>
          <w:rFonts w:asciiTheme="minorHAnsi" w:eastAsia="Calibri" w:hAnsiTheme="minorHAnsi" w:cstheme="minorHAnsi"/>
          <w:sz w:val="22"/>
          <w:szCs w:val="22"/>
        </w:rPr>
        <w:t>.</w:t>
      </w:r>
      <w:r>
        <w:rPr>
          <w:rFonts w:ascii="Calibri" w:eastAsia="Calibri" w:hAnsi="Calibri" w:cs="Calibri"/>
          <w:sz w:val="22"/>
          <w:szCs w:val="22"/>
        </w:rPr>
        <w:t xml:space="preserve"> </w:t>
      </w:r>
      <w:r w:rsidR="00AA69AE" w:rsidRPr="00952CD9">
        <w:rPr>
          <w:rFonts w:asciiTheme="minorHAnsi" w:eastAsia="Calibri" w:hAnsiTheme="minorHAnsi" w:cstheme="minorHAnsi"/>
          <w:sz w:val="22"/>
          <w:szCs w:val="22"/>
          <w:lang w:val="en-ID"/>
        </w:rPr>
        <w:t xml:space="preserve">Data yang </w:t>
      </w:r>
      <w:proofErr w:type="spellStart"/>
      <w:r w:rsidR="00AA69AE" w:rsidRPr="00952CD9">
        <w:rPr>
          <w:rFonts w:asciiTheme="minorHAnsi" w:eastAsia="Calibri" w:hAnsiTheme="minorHAnsi" w:cstheme="minorHAnsi"/>
          <w:sz w:val="22"/>
          <w:szCs w:val="22"/>
          <w:lang w:val="en-ID"/>
        </w:rPr>
        <w:t>telah</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dikumpulkan</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melalui</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wawancara</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dengan</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berbagai</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informan</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terpilih</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terkait</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dengan</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topik</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penelitian</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telah</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disusun</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dengan</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membuat</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transkrip</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Selanjutnya</w:t>
      </w:r>
      <w:proofErr w:type="spellEnd"/>
      <w:r w:rsidR="00AA69AE" w:rsidRPr="00952CD9">
        <w:rPr>
          <w:rFonts w:asciiTheme="minorHAnsi" w:eastAsia="Calibri" w:hAnsiTheme="minorHAnsi" w:cstheme="minorHAnsi"/>
          <w:sz w:val="22"/>
          <w:szCs w:val="22"/>
          <w:lang w:val="en-ID"/>
        </w:rPr>
        <w:t xml:space="preserve">, data </w:t>
      </w:r>
      <w:proofErr w:type="spellStart"/>
      <w:r w:rsidR="00AA69AE" w:rsidRPr="00952CD9">
        <w:rPr>
          <w:rFonts w:asciiTheme="minorHAnsi" w:eastAsia="Calibri" w:hAnsiTheme="minorHAnsi" w:cstheme="minorHAnsi"/>
          <w:sz w:val="22"/>
          <w:szCs w:val="22"/>
          <w:lang w:val="en-ID"/>
        </w:rPr>
        <w:t>tersebut</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dianalisis</w:t>
      </w:r>
      <w:proofErr w:type="spellEnd"/>
      <w:r w:rsidR="00AA69AE" w:rsidRPr="00952CD9">
        <w:rPr>
          <w:rFonts w:asciiTheme="minorHAnsi" w:eastAsia="Calibri" w:hAnsiTheme="minorHAnsi" w:cstheme="minorHAnsi"/>
          <w:sz w:val="22"/>
          <w:szCs w:val="22"/>
          <w:lang w:val="en-ID"/>
        </w:rPr>
        <w:t xml:space="preserve"> dan </w:t>
      </w:r>
      <w:proofErr w:type="spellStart"/>
      <w:r w:rsidR="00AA69AE" w:rsidRPr="00952CD9">
        <w:rPr>
          <w:rFonts w:asciiTheme="minorHAnsi" w:eastAsia="Calibri" w:hAnsiTheme="minorHAnsi" w:cstheme="minorHAnsi"/>
          <w:sz w:val="22"/>
          <w:szCs w:val="22"/>
          <w:lang w:val="en-ID"/>
        </w:rPr>
        <w:t>diuraikan</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untuk</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memperoleh</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hasil</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penelitian</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terkait</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dengan</w:t>
      </w:r>
      <w:proofErr w:type="spellEnd"/>
      <w:r w:rsidR="00AA69AE" w:rsidRPr="00952CD9">
        <w:rPr>
          <w:rFonts w:asciiTheme="minorHAnsi" w:eastAsia="Calibri" w:hAnsiTheme="minorHAnsi" w:cstheme="minorHAnsi"/>
          <w:sz w:val="22"/>
          <w:szCs w:val="22"/>
          <w:lang w:val="en-ID"/>
        </w:rPr>
        <w:t xml:space="preserve"> strategi </w:t>
      </w:r>
      <w:proofErr w:type="spellStart"/>
      <w:r w:rsidR="00AA69AE" w:rsidRPr="00952CD9">
        <w:rPr>
          <w:rFonts w:asciiTheme="minorHAnsi" w:eastAsia="Calibri" w:hAnsiTheme="minorHAnsi" w:cstheme="minorHAnsi"/>
          <w:sz w:val="22"/>
          <w:szCs w:val="22"/>
          <w:lang w:val="en-ID"/>
        </w:rPr>
        <w:t>pengelolaan</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konten</w:t>
      </w:r>
      <w:proofErr w:type="spellEnd"/>
      <w:r w:rsidR="00AA69AE" w:rsidRPr="00952CD9">
        <w:rPr>
          <w:rFonts w:asciiTheme="minorHAnsi" w:eastAsia="Calibri" w:hAnsiTheme="minorHAnsi" w:cstheme="minorHAnsi"/>
          <w:sz w:val="22"/>
          <w:szCs w:val="22"/>
          <w:lang w:val="en-ID"/>
        </w:rPr>
        <w:t xml:space="preserve"> Instagram </w:t>
      </w:r>
      <w:r w:rsidR="00AA69AE" w:rsidRPr="00952CD9">
        <w:rPr>
          <w:rFonts w:asciiTheme="minorHAnsi" w:eastAsia="Calibri" w:hAnsiTheme="minorHAnsi" w:cstheme="minorHAnsi"/>
          <w:i/>
          <w:iCs/>
          <w:sz w:val="22"/>
          <w:szCs w:val="22"/>
          <w:lang w:val="en-ID"/>
        </w:rPr>
        <w:t xml:space="preserve">@finpaypromo. </w:t>
      </w:r>
      <w:r w:rsidR="00AA69AE" w:rsidRPr="00952CD9">
        <w:rPr>
          <w:rFonts w:asciiTheme="minorHAnsi" w:eastAsia="Calibri" w:hAnsiTheme="minorHAnsi" w:cstheme="minorHAnsi"/>
          <w:sz w:val="22"/>
          <w:szCs w:val="22"/>
          <w:lang w:val="en-ID"/>
        </w:rPr>
        <w:t xml:space="preserve">Hasil </w:t>
      </w:r>
      <w:proofErr w:type="spellStart"/>
      <w:r w:rsidR="00AA69AE" w:rsidRPr="00952CD9">
        <w:rPr>
          <w:rFonts w:asciiTheme="minorHAnsi" w:eastAsia="Calibri" w:hAnsiTheme="minorHAnsi" w:cstheme="minorHAnsi"/>
          <w:sz w:val="22"/>
          <w:szCs w:val="22"/>
          <w:lang w:val="en-ID"/>
        </w:rPr>
        <w:t>penelitian</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akan</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diuraikan</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dengan</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menyesuaikan</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tujuan</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penelitian</w:t>
      </w:r>
      <w:proofErr w:type="spellEnd"/>
      <w:r w:rsidR="00AA69AE" w:rsidRPr="00952CD9">
        <w:rPr>
          <w:rFonts w:asciiTheme="minorHAnsi" w:eastAsia="Calibri" w:hAnsiTheme="minorHAnsi" w:cstheme="minorHAnsi"/>
          <w:sz w:val="22"/>
          <w:szCs w:val="22"/>
          <w:lang w:val="en-ID"/>
        </w:rPr>
        <w:t xml:space="preserve">, yang </w:t>
      </w:r>
      <w:proofErr w:type="spellStart"/>
      <w:r w:rsidR="00AA69AE" w:rsidRPr="00952CD9">
        <w:rPr>
          <w:rFonts w:asciiTheme="minorHAnsi" w:eastAsia="Calibri" w:hAnsiTheme="minorHAnsi" w:cstheme="minorHAnsi"/>
          <w:sz w:val="22"/>
          <w:szCs w:val="22"/>
          <w:lang w:val="en-ID"/>
        </w:rPr>
        <w:t>terdiri</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dari</w:t>
      </w:r>
      <w:proofErr w:type="spellEnd"/>
      <w:r w:rsidR="00AA69AE" w:rsidRPr="00952CD9">
        <w:rPr>
          <w:rFonts w:asciiTheme="minorHAnsi" w:eastAsia="Calibri" w:hAnsiTheme="minorHAnsi" w:cstheme="minorHAnsi"/>
          <w:sz w:val="22"/>
          <w:szCs w:val="22"/>
          <w:lang w:val="en-ID"/>
        </w:rPr>
        <w:t xml:space="preserve"> Strategi </w:t>
      </w:r>
      <w:proofErr w:type="spellStart"/>
      <w:r w:rsidR="00AA69AE" w:rsidRPr="00952CD9">
        <w:rPr>
          <w:rFonts w:asciiTheme="minorHAnsi" w:eastAsia="Calibri" w:hAnsiTheme="minorHAnsi" w:cstheme="minorHAnsi"/>
          <w:sz w:val="22"/>
          <w:szCs w:val="22"/>
          <w:lang w:val="en-ID"/>
        </w:rPr>
        <w:t>Pengelolaan</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Konten</w:t>
      </w:r>
      <w:proofErr w:type="spellEnd"/>
      <w:r w:rsidR="00AA69AE" w:rsidRPr="00952CD9">
        <w:rPr>
          <w:rFonts w:asciiTheme="minorHAnsi" w:eastAsia="Calibri" w:hAnsiTheme="minorHAnsi" w:cstheme="minorHAnsi"/>
          <w:sz w:val="22"/>
          <w:szCs w:val="22"/>
          <w:lang w:val="en-ID"/>
        </w:rPr>
        <w:t xml:space="preserve"> Instagram </w:t>
      </w:r>
      <w:r w:rsidR="00AA69AE" w:rsidRPr="00952CD9">
        <w:rPr>
          <w:rFonts w:asciiTheme="minorHAnsi" w:eastAsia="Calibri" w:hAnsiTheme="minorHAnsi" w:cstheme="minorHAnsi"/>
          <w:i/>
          <w:iCs/>
          <w:sz w:val="22"/>
          <w:szCs w:val="22"/>
          <w:lang w:val="en-ID"/>
        </w:rPr>
        <w:t xml:space="preserve">@finpaypromo </w:t>
      </w:r>
      <w:proofErr w:type="spellStart"/>
      <w:r w:rsidR="00AA69AE" w:rsidRPr="00952CD9">
        <w:rPr>
          <w:rFonts w:asciiTheme="minorHAnsi" w:eastAsia="Calibri" w:hAnsiTheme="minorHAnsi" w:cstheme="minorHAnsi"/>
          <w:sz w:val="22"/>
          <w:szCs w:val="22"/>
          <w:lang w:val="en-ID"/>
        </w:rPr>
        <w:t>serta</w:t>
      </w:r>
      <w:proofErr w:type="spellEnd"/>
      <w:r w:rsidR="00AA69AE" w:rsidRPr="00952CD9">
        <w:rPr>
          <w:rFonts w:asciiTheme="minorHAnsi" w:eastAsia="Calibri" w:hAnsiTheme="minorHAnsi" w:cstheme="minorHAnsi"/>
          <w:sz w:val="22"/>
          <w:szCs w:val="22"/>
          <w:lang w:val="en-ID"/>
        </w:rPr>
        <w:t xml:space="preserve"> </w:t>
      </w:r>
      <w:proofErr w:type="spellStart"/>
      <w:r w:rsidR="00AA69AE" w:rsidRPr="00952CD9">
        <w:rPr>
          <w:rFonts w:asciiTheme="minorHAnsi" w:eastAsia="Calibri" w:hAnsiTheme="minorHAnsi" w:cstheme="minorHAnsi"/>
          <w:sz w:val="22"/>
          <w:szCs w:val="22"/>
          <w:lang w:val="en-ID"/>
        </w:rPr>
        <w:t>Konten</w:t>
      </w:r>
      <w:proofErr w:type="spellEnd"/>
      <w:r w:rsidR="00AA69AE" w:rsidRPr="00952CD9">
        <w:rPr>
          <w:rFonts w:asciiTheme="minorHAnsi" w:eastAsia="Calibri" w:hAnsiTheme="minorHAnsi" w:cstheme="minorHAnsi"/>
          <w:sz w:val="22"/>
          <w:szCs w:val="22"/>
          <w:lang w:val="en-ID"/>
        </w:rPr>
        <w:t xml:space="preserve"> yang </w:t>
      </w:r>
      <w:proofErr w:type="spellStart"/>
      <w:r w:rsidR="00AA69AE" w:rsidRPr="00952CD9">
        <w:rPr>
          <w:rFonts w:asciiTheme="minorHAnsi" w:eastAsia="Calibri" w:hAnsiTheme="minorHAnsi" w:cstheme="minorHAnsi"/>
          <w:sz w:val="22"/>
          <w:szCs w:val="22"/>
          <w:lang w:val="en-ID"/>
        </w:rPr>
        <w:t>disajikan</w:t>
      </w:r>
      <w:proofErr w:type="spellEnd"/>
      <w:r w:rsidR="00AA69AE" w:rsidRPr="00952CD9">
        <w:rPr>
          <w:rFonts w:asciiTheme="minorHAnsi" w:eastAsia="Calibri" w:hAnsiTheme="minorHAnsi" w:cstheme="minorHAnsi"/>
          <w:sz w:val="22"/>
          <w:szCs w:val="22"/>
          <w:lang w:val="en-ID"/>
        </w:rPr>
        <w:t xml:space="preserve"> pada Instagram </w:t>
      </w:r>
      <w:r w:rsidR="00AA69AE" w:rsidRPr="00952CD9">
        <w:rPr>
          <w:rFonts w:asciiTheme="minorHAnsi" w:eastAsia="Calibri" w:hAnsiTheme="minorHAnsi" w:cstheme="minorHAnsi"/>
          <w:i/>
          <w:iCs/>
          <w:sz w:val="22"/>
          <w:szCs w:val="22"/>
          <w:lang w:val="en-ID"/>
        </w:rPr>
        <w:t xml:space="preserve">@finpaypromo. </w:t>
      </w:r>
      <w:proofErr w:type="spellStart"/>
      <w:r w:rsidR="00A7259F" w:rsidRPr="00952CD9">
        <w:rPr>
          <w:rFonts w:asciiTheme="minorHAnsi" w:eastAsia="Calibri" w:hAnsiTheme="minorHAnsi" w:cstheme="minorHAnsi"/>
          <w:sz w:val="22"/>
          <w:szCs w:val="22"/>
          <w:lang w:val="en-ID"/>
        </w:rPr>
        <w:t>Peneliti</w:t>
      </w:r>
      <w:proofErr w:type="spellEnd"/>
      <w:r w:rsidR="00A7259F" w:rsidRPr="00952CD9">
        <w:rPr>
          <w:rFonts w:asciiTheme="minorHAnsi" w:eastAsia="Calibri" w:hAnsiTheme="minorHAnsi" w:cstheme="minorHAnsi"/>
          <w:sz w:val="22"/>
          <w:szCs w:val="22"/>
          <w:lang w:val="en-ID"/>
        </w:rPr>
        <w:t xml:space="preserve"> </w:t>
      </w:r>
      <w:proofErr w:type="spellStart"/>
      <w:r w:rsidR="00A7259F" w:rsidRPr="00952CD9">
        <w:rPr>
          <w:rFonts w:asciiTheme="minorHAnsi" w:eastAsia="Calibri" w:hAnsiTheme="minorHAnsi" w:cstheme="minorHAnsi"/>
          <w:sz w:val="22"/>
          <w:szCs w:val="22"/>
          <w:lang w:val="en-ID"/>
        </w:rPr>
        <w:t>akan</w:t>
      </w:r>
      <w:proofErr w:type="spellEnd"/>
      <w:r w:rsidR="00A7259F" w:rsidRPr="00952CD9">
        <w:rPr>
          <w:rFonts w:asciiTheme="minorHAnsi" w:eastAsia="Calibri" w:hAnsiTheme="minorHAnsi" w:cstheme="minorHAnsi"/>
          <w:sz w:val="22"/>
          <w:szCs w:val="22"/>
          <w:lang w:val="en-ID"/>
        </w:rPr>
        <w:t xml:space="preserve"> </w:t>
      </w:r>
      <w:proofErr w:type="spellStart"/>
      <w:r w:rsidR="00A7259F" w:rsidRPr="00952CD9">
        <w:rPr>
          <w:rFonts w:asciiTheme="minorHAnsi" w:eastAsia="Calibri" w:hAnsiTheme="minorHAnsi" w:cstheme="minorHAnsi"/>
          <w:sz w:val="22"/>
          <w:szCs w:val="22"/>
          <w:lang w:val="en-ID"/>
        </w:rPr>
        <w:t>memberikan</w:t>
      </w:r>
      <w:proofErr w:type="spellEnd"/>
      <w:r w:rsidR="00A7259F" w:rsidRPr="00952CD9">
        <w:rPr>
          <w:rFonts w:asciiTheme="minorHAnsi" w:eastAsia="Calibri" w:hAnsiTheme="minorHAnsi" w:cstheme="minorHAnsi"/>
          <w:sz w:val="22"/>
          <w:szCs w:val="22"/>
          <w:lang w:val="en-ID"/>
        </w:rPr>
        <w:t xml:space="preserve"> </w:t>
      </w:r>
      <w:proofErr w:type="spellStart"/>
      <w:r w:rsidR="00A7259F" w:rsidRPr="00952CD9">
        <w:rPr>
          <w:rFonts w:asciiTheme="minorHAnsi" w:eastAsia="Calibri" w:hAnsiTheme="minorHAnsi" w:cstheme="minorHAnsi"/>
          <w:sz w:val="22"/>
          <w:szCs w:val="22"/>
          <w:lang w:val="en-ID"/>
        </w:rPr>
        <w:t>pemahaman</w:t>
      </w:r>
      <w:proofErr w:type="spellEnd"/>
      <w:r w:rsidR="00A7259F" w:rsidRPr="00952CD9">
        <w:rPr>
          <w:rFonts w:asciiTheme="minorHAnsi" w:eastAsia="Calibri" w:hAnsiTheme="minorHAnsi" w:cstheme="minorHAnsi"/>
          <w:sz w:val="22"/>
          <w:szCs w:val="22"/>
          <w:lang w:val="en-ID"/>
        </w:rPr>
        <w:t xml:space="preserve"> yang </w:t>
      </w:r>
      <w:proofErr w:type="spellStart"/>
      <w:r w:rsidR="00A7259F" w:rsidRPr="00952CD9">
        <w:rPr>
          <w:rFonts w:asciiTheme="minorHAnsi" w:eastAsia="Calibri" w:hAnsiTheme="minorHAnsi" w:cstheme="minorHAnsi"/>
          <w:sz w:val="22"/>
          <w:szCs w:val="22"/>
          <w:lang w:val="en-ID"/>
        </w:rPr>
        <w:t>baik</w:t>
      </w:r>
      <w:proofErr w:type="spellEnd"/>
      <w:r w:rsidR="00A7259F" w:rsidRPr="00952CD9">
        <w:rPr>
          <w:rFonts w:asciiTheme="minorHAnsi" w:eastAsia="Calibri" w:hAnsiTheme="minorHAnsi" w:cstheme="minorHAnsi"/>
          <w:sz w:val="22"/>
          <w:szCs w:val="22"/>
          <w:lang w:val="en-ID"/>
        </w:rPr>
        <w:t xml:space="preserve"> </w:t>
      </w:r>
      <w:proofErr w:type="spellStart"/>
      <w:r w:rsidR="00A7259F" w:rsidRPr="00952CD9">
        <w:rPr>
          <w:rFonts w:asciiTheme="minorHAnsi" w:eastAsia="Calibri" w:hAnsiTheme="minorHAnsi" w:cstheme="minorHAnsi"/>
          <w:sz w:val="22"/>
          <w:szCs w:val="22"/>
          <w:lang w:val="en-ID"/>
        </w:rPr>
        <w:t>terkait</w:t>
      </w:r>
      <w:proofErr w:type="spellEnd"/>
      <w:r w:rsidR="00A7259F" w:rsidRPr="00952CD9">
        <w:rPr>
          <w:rFonts w:asciiTheme="minorHAnsi" w:eastAsia="Calibri" w:hAnsiTheme="minorHAnsi" w:cstheme="minorHAnsi"/>
          <w:sz w:val="22"/>
          <w:szCs w:val="22"/>
          <w:lang w:val="en-ID"/>
        </w:rPr>
        <w:t xml:space="preserve"> </w:t>
      </w:r>
      <w:proofErr w:type="spellStart"/>
      <w:r w:rsidR="00A7259F" w:rsidRPr="00952CD9">
        <w:rPr>
          <w:rFonts w:asciiTheme="minorHAnsi" w:eastAsia="Calibri" w:hAnsiTheme="minorHAnsi" w:cstheme="minorHAnsi"/>
          <w:sz w:val="22"/>
          <w:szCs w:val="22"/>
          <w:lang w:val="en-ID"/>
        </w:rPr>
        <w:t>dengan</w:t>
      </w:r>
      <w:proofErr w:type="spellEnd"/>
      <w:r w:rsidR="00A7259F" w:rsidRPr="00952CD9">
        <w:rPr>
          <w:rFonts w:asciiTheme="minorHAnsi" w:eastAsia="Calibri" w:hAnsiTheme="minorHAnsi" w:cstheme="minorHAnsi"/>
          <w:sz w:val="22"/>
          <w:szCs w:val="22"/>
          <w:lang w:val="en-ID"/>
        </w:rPr>
        <w:t xml:space="preserve"> strategi </w:t>
      </w:r>
      <w:proofErr w:type="spellStart"/>
      <w:r w:rsidR="00A7259F" w:rsidRPr="00952CD9">
        <w:rPr>
          <w:rFonts w:asciiTheme="minorHAnsi" w:eastAsia="Calibri" w:hAnsiTheme="minorHAnsi" w:cstheme="minorHAnsi"/>
          <w:sz w:val="22"/>
          <w:szCs w:val="22"/>
          <w:lang w:val="en-ID"/>
        </w:rPr>
        <w:t>tim</w:t>
      </w:r>
      <w:proofErr w:type="spellEnd"/>
      <w:r w:rsidR="00A7259F" w:rsidRPr="00952CD9">
        <w:rPr>
          <w:rFonts w:asciiTheme="minorHAnsi" w:eastAsia="Calibri" w:hAnsiTheme="minorHAnsi" w:cstheme="minorHAnsi"/>
          <w:sz w:val="22"/>
          <w:szCs w:val="22"/>
          <w:lang w:val="en-ID"/>
        </w:rPr>
        <w:t xml:space="preserve"> media </w:t>
      </w:r>
      <w:proofErr w:type="spellStart"/>
      <w:r w:rsidR="00A7259F" w:rsidRPr="00952CD9">
        <w:rPr>
          <w:rFonts w:asciiTheme="minorHAnsi" w:eastAsia="Calibri" w:hAnsiTheme="minorHAnsi" w:cstheme="minorHAnsi"/>
          <w:sz w:val="22"/>
          <w:szCs w:val="22"/>
          <w:lang w:val="en-ID"/>
        </w:rPr>
        <w:t>sosial</w:t>
      </w:r>
      <w:proofErr w:type="spellEnd"/>
      <w:r w:rsidR="00A7259F" w:rsidRPr="00952CD9">
        <w:rPr>
          <w:rFonts w:asciiTheme="minorHAnsi" w:eastAsia="Calibri" w:hAnsiTheme="minorHAnsi" w:cstheme="minorHAnsi"/>
          <w:sz w:val="22"/>
          <w:szCs w:val="22"/>
          <w:lang w:val="en-ID"/>
        </w:rPr>
        <w:t xml:space="preserve"> </w:t>
      </w:r>
      <w:proofErr w:type="spellStart"/>
      <w:r w:rsidR="00A7259F" w:rsidRPr="00952CD9">
        <w:rPr>
          <w:rFonts w:asciiTheme="minorHAnsi" w:eastAsia="Calibri" w:hAnsiTheme="minorHAnsi" w:cstheme="minorHAnsi"/>
          <w:sz w:val="22"/>
          <w:szCs w:val="22"/>
          <w:lang w:val="en-ID"/>
        </w:rPr>
        <w:t>Finpay</w:t>
      </w:r>
      <w:proofErr w:type="spellEnd"/>
      <w:r w:rsidR="00A7259F" w:rsidRPr="00952CD9">
        <w:rPr>
          <w:rFonts w:asciiTheme="minorHAnsi" w:eastAsia="Calibri" w:hAnsiTheme="minorHAnsi" w:cstheme="minorHAnsi"/>
          <w:sz w:val="22"/>
          <w:szCs w:val="22"/>
          <w:lang w:val="en-ID"/>
        </w:rPr>
        <w:t xml:space="preserve"> </w:t>
      </w:r>
      <w:proofErr w:type="spellStart"/>
      <w:r w:rsidR="00A7259F" w:rsidRPr="00952CD9">
        <w:rPr>
          <w:rFonts w:asciiTheme="minorHAnsi" w:eastAsia="Calibri" w:hAnsiTheme="minorHAnsi" w:cstheme="minorHAnsi"/>
          <w:sz w:val="22"/>
          <w:szCs w:val="22"/>
          <w:lang w:val="en-ID"/>
        </w:rPr>
        <w:t>dalam</w:t>
      </w:r>
      <w:proofErr w:type="spellEnd"/>
      <w:r w:rsidR="00A7259F" w:rsidRPr="00952CD9">
        <w:rPr>
          <w:rFonts w:asciiTheme="minorHAnsi" w:eastAsia="Calibri" w:hAnsiTheme="minorHAnsi" w:cstheme="minorHAnsi"/>
          <w:sz w:val="22"/>
          <w:szCs w:val="22"/>
          <w:lang w:val="en-ID"/>
        </w:rPr>
        <w:t xml:space="preserve"> </w:t>
      </w:r>
      <w:proofErr w:type="spellStart"/>
      <w:r w:rsidR="00A7259F" w:rsidRPr="00952CD9">
        <w:rPr>
          <w:rFonts w:asciiTheme="minorHAnsi" w:eastAsia="Calibri" w:hAnsiTheme="minorHAnsi" w:cstheme="minorHAnsi"/>
          <w:sz w:val="22"/>
          <w:szCs w:val="22"/>
          <w:lang w:val="en-ID"/>
        </w:rPr>
        <w:t>mengelola</w:t>
      </w:r>
      <w:proofErr w:type="spellEnd"/>
      <w:r w:rsidR="00A7259F" w:rsidRPr="00952CD9">
        <w:rPr>
          <w:rFonts w:asciiTheme="minorHAnsi" w:eastAsia="Calibri" w:hAnsiTheme="minorHAnsi" w:cstheme="minorHAnsi"/>
          <w:sz w:val="22"/>
          <w:szCs w:val="22"/>
          <w:lang w:val="en-ID"/>
        </w:rPr>
        <w:t xml:space="preserve"> </w:t>
      </w:r>
      <w:proofErr w:type="spellStart"/>
      <w:r w:rsidR="00A7259F" w:rsidRPr="00952CD9">
        <w:rPr>
          <w:rFonts w:asciiTheme="minorHAnsi" w:eastAsia="Calibri" w:hAnsiTheme="minorHAnsi" w:cstheme="minorHAnsi"/>
          <w:sz w:val="22"/>
          <w:szCs w:val="22"/>
          <w:lang w:val="en-ID"/>
        </w:rPr>
        <w:t>konten</w:t>
      </w:r>
      <w:proofErr w:type="spellEnd"/>
      <w:r w:rsidR="00A7259F" w:rsidRPr="00952CD9">
        <w:rPr>
          <w:rFonts w:asciiTheme="minorHAnsi" w:eastAsia="Calibri" w:hAnsiTheme="minorHAnsi" w:cstheme="minorHAnsi"/>
          <w:sz w:val="22"/>
          <w:szCs w:val="22"/>
          <w:lang w:val="en-ID"/>
        </w:rPr>
        <w:t xml:space="preserve"> Instagram </w:t>
      </w:r>
      <w:r w:rsidR="00A7259F" w:rsidRPr="00952CD9">
        <w:rPr>
          <w:rFonts w:asciiTheme="minorHAnsi" w:eastAsia="Calibri" w:hAnsiTheme="minorHAnsi" w:cstheme="minorHAnsi"/>
          <w:i/>
          <w:iCs/>
          <w:sz w:val="22"/>
          <w:szCs w:val="22"/>
          <w:lang w:val="en-ID"/>
        </w:rPr>
        <w:t xml:space="preserve">@finpaypromo </w:t>
      </w:r>
      <w:proofErr w:type="spellStart"/>
      <w:r w:rsidR="00A7259F" w:rsidRPr="00952CD9">
        <w:rPr>
          <w:rFonts w:asciiTheme="minorHAnsi" w:eastAsia="Calibri" w:hAnsiTheme="minorHAnsi" w:cstheme="minorHAnsi"/>
          <w:sz w:val="22"/>
          <w:szCs w:val="22"/>
          <w:lang w:val="en-ID"/>
        </w:rPr>
        <w:t>untuk</w:t>
      </w:r>
      <w:proofErr w:type="spellEnd"/>
      <w:r w:rsidR="00A7259F" w:rsidRPr="00952CD9">
        <w:rPr>
          <w:rFonts w:asciiTheme="minorHAnsi" w:eastAsia="Calibri" w:hAnsiTheme="minorHAnsi" w:cstheme="minorHAnsi"/>
          <w:sz w:val="22"/>
          <w:szCs w:val="22"/>
          <w:lang w:val="en-ID"/>
        </w:rPr>
        <w:t xml:space="preserve"> </w:t>
      </w:r>
      <w:proofErr w:type="spellStart"/>
      <w:r w:rsidR="00A7259F" w:rsidRPr="00952CD9">
        <w:rPr>
          <w:rFonts w:asciiTheme="minorHAnsi" w:eastAsia="Calibri" w:hAnsiTheme="minorHAnsi" w:cstheme="minorHAnsi"/>
          <w:sz w:val="22"/>
          <w:szCs w:val="22"/>
          <w:lang w:val="en-ID"/>
        </w:rPr>
        <w:t>membangun</w:t>
      </w:r>
      <w:proofErr w:type="spellEnd"/>
      <w:r w:rsidR="00A7259F" w:rsidRPr="00952CD9">
        <w:rPr>
          <w:rFonts w:asciiTheme="minorHAnsi" w:eastAsia="Calibri" w:hAnsiTheme="minorHAnsi" w:cstheme="minorHAnsi"/>
          <w:sz w:val="22"/>
          <w:szCs w:val="22"/>
          <w:lang w:val="en-ID"/>
        </w:rPr>
        <w:t xml:space="preserve"> brand </w:t>
      </w:r>
      <w:r w:rsidR="00A7259F" w:rsidRPr="00952CD9">
        <w:rPr>
          <w:rFonts w:asciiTheme="minorHAnsi" w:eastAsia="Calibri" w:hAnsiTheme="minorHAnsi" w:cstheme="minorHAnsi"/>
          <w:i/>
          <w:iCs/>
          <w:sz w:val="22"/>
          <w:szCs w:val="22"/>
          <w:lang w:val="en-ID"/>
        </w:rPr>
        <w:t>awareness-</w:t>
      </w:r>
      <w:proofErr w:type="spellStart"/>
      <w:r w:rsidR="00A7259F" w:rsidRPr="00952CD9">
        <w:rPr>
          <w:rFonts w:asciiTheme="minorHAnsi" w:eastAsia="Calibri" w:hAnsiTheme="minorHAnsi" w:cstheme="minorHAnsi"/>
          <w:sz w:val="22"/>
          <w:szCs w:val="22"/>
          <w:lang w:val="en-ID"/>
        </w:rPr>
        <w:t>nya</w:t>
      </w:r>
      <w:proofErr w:type="spellEnd"/>
      <w:r w:rsidR="00A7259F" w:rsidRPr="00952CD9">
        <w:rPr>
          <w:rFonts w:asciiTheme="minorHAnsi" w:eastAsia="Calibri" w:hAnsiTheme="minorHAnsi" w:cstheme="minorHAnsi"/>
          <w:sz w:val="22"/>
          <w:szCs w:val="22"/>
          <w:lang w:val="en-ID"/>
        </w:rPr>
        <w:t xml:space="preserve"> </w:t>
      </w:r>
      <w:proofErr w:type="spellStart"/>
      <w:r w:rsidR="00A7259F" w:rsidRPr="00952CD9">
        <w:rPr>
          <w:rFonts w:asciiTheme="minorHAnsi" w:eastAsia="Calibri" w:hAnsiTheme="minorHAnsi" w:cstheme="minorHAnsi"/>
          <w:sz w:val="22"/>
          <w:szCs w:val="22"/>
          <w:lang w:val="en-ID"/>
        </w:rPr>
        <w:t>serta</w:t>
      </w:r>
      <w:proofErr w:type="spellEnd"/>
      <w:r w:rsidR="00A7259F" w:rsidRPr="00952CD9">
        <w:rPr>
          <w:rFonts w:asciiTheme="minorHAnsi" w:eastAsia="Calibri" w:hAnsiTheme="minorHAnsi" w:cstheme="minorHAnsi"/>
          <w:sz w:val="22"/>
          <w:szCs w:val="22"/>
          <w:lang w:val="en-ID"/>
        </w:rPr>
        <w:t xml:space="preserve"> </w:t>
      </w:r>
      <w:proofErr w:type="spellStart"/>
      <w:r w:rsidR="00A7259F" w:rsidRPr="00952CD9">
        <w:rPr>
          <w:rFonts w:asciiTheme="minorHAnsi" w:eastAsia="Calibri" w:hAnsiTheme="minorHAnsi" w:cstheme="minorHAnsi"/>
          <w:sz w:val="22"/>
          <w:szCs w:val="22"/>
          <w:lang w:val="en-ID"/>
        </w:rPr>
        <w:t>menyebarkan</w:t>
      </w:r>
      <w:proofErr w:type="spellEnd"/>
      <w:r w:rsidR="00A7259F" w:rsidRPr="00952CD9">
        <w:rPr>
          <w:rFonts w:asciiTheme="minorHAnsi" w:eastAsia="Calibri" w:hAnsiTheme="minorHAnsi" w:cstheme="minorHAnsi"/>
          <w:sz w:val="22"/>
          <w:szCs w:val="22"/>
          <w:lang w:val="en-ID"/>
        </w:rPr>
        <w:t xml:space="preserve"> </w:t>
      </w:r>
      <w:proofErr w:type="spellStart"/>
      <w:r w:rsidR="00A7259F" w:rsidRPr="00952CD9">
        <w:rPr>
          <w:rFonts w:asciiTheme="minorHAnsi" w:eastAsia="Calibri" w:hAnsiTheme="minorHAnsi" w:cstheme="minorHAnsi"/>
          <w:sz w:val="22"/>
          <w:szCs w:val="22"/>
          <w:lang w:val="en-ID"/>
        </w:rPr>
        <w:t>informasi</w:t>
      </w:r>
      <w:proofErr w:type="spellEnd"/>
      <w:r w:rsidR="00A7259F" w:rsidRPr="00952CD9">
        <w:rPr>
          <w:rFonts w:asciiTheme="minorHAnsi" w:eastAsia="Calibri" w:hAnsiTheme="minorHAnsi" w:cstheme="minorHAnsi"/>
          <w:sz w:val="22"/>
          <w:szCs w:val="22"/>
          <w:lang w:val="en-ID"/>
        </w:rPr>
        <w:t xml:space="preserve"> </w:t>
      </w:r>
      <w:proofErr w:type="spellStart"/>
      <w:r w:rsidR="00A7259F" w:rsidRPr="00952CD9">
        <w:rPr>
          <w:rFonts w:asciiTheme="minorHAnsi" w:eastAsia="Calibri" w:hAnsiTheme="minorHAnsi" w:cstheme="minorHAnsi"/>
          <w:sz w:val="22"/>
          <w:szCs w:val="22"/>
          <w:lang w:val="en-ID"/>
        </w:rPr>
        <w:t>produk</w:t>
      </w:r>
      <w:proofErr w:type="spellEnd"/>
      <w:r w:rsidR="00A7259F" w:rsidRPr="00952CD9">
        <w:rPr>
          <w:rFonts w:asciiTheme="minorHAnsi" w:eastAsia="Calibri" w:hAnsiTheme="minorHAnsi" w:cstheme="minorHAnsi"/>
          <w:sz w:val="22"/>
          <w:szCs w:val="22"/>
          <w:lang w:val="en-ID"/>
        </w:rPr>
        <w:t xml:space="preserve"> dan </w:t>
      </w:r>
      <w:proofErr w:type="spellStart"/>
      <w:r w:rsidR="00A7259F" w:rsidRPr="00952CD9">
        <w:rPr>
          <w:rFonts w:asciiTheme="minorHAnsi" w:eastAsia="Calibri" w:hAnsiTheme="minorHAnsi" w:cstheme="minorHAnsi"/>
          <w:sz w:val="22"/>
          <w:szCs w:val="22"/>
          <w:lang w:val="en-ID"/>
        </w:rPr>
        <w:t>industri</w:t>
      </w:r>
      <w:proofErr w:type="spellEnd"/>
      <w:r w:rsidR="00A7259F" w:rsidRPr="00952CD9">
        <w:rPr>
          <w:rFonts w:asciiTheme="minorHAnsi" w:eastAsia="Calibri" w:hAnsiTheme="minorHAnsi" w:cstheme="minorHAnsi"/>
          <w:sz w:val="22"/>
          <w:szCs w:val="22"/>
          <w:lang w:val="en-ID"/>
        </w:rPr>
        <w:t xml:space="preserve"> fintech.</w:t>
      </w:r>
    </w:p>
    <w:p w14:paraId="1CAA8C4E" w14:textId="77777777" w:rsidR="008A00C2" w:rsidRDefault="008A00C2" w:rsidP="00EF2075">
      <w:pPr>
        <w:spacing w:line="360" w:lineRule="auto"/>
        <w:jc w:val="both"/>
        <w:rPr>
          <w:rFonts w:asciiTheme="minorHAnsi" w:eastAsia="Calibri" w:hAnsiTheme="minorHAnsi" w:cstheme="minorHAnsi"/>
          <w:b/>
          <w:bCs/>
          <w:sz w:val="22"/>
          <w:szCs w:val="22"/>
          <w:lang w:val="en-ID"/>
        </w:rPr>
      </w:pPr>
    </w:p>
    <w:p w14:paraId="74BB41F9" w14:textId="4079D343" w:rsidR="00A7259F" w:rsidRPr="00952CD9" w:rsidRDefault="00A7259F" w:rsidP="00EF2075">
      <w:pPr>
        <w:spacing w:line="360" w:lineRule="auto"/>
        <w:jc w:val="both"/>
        <w:rPr>
          <w:rFonts w:asciiTheme="minorHAnsi" w:eastAsia="Calibri" w:hAnsiTheme="minorHAnsi" w:cstheme="minorHAnsi"/>
          <w:b/>
          <w:bCs/>
          <w:i/>
          <w:iCs/>
          <w:sz w:val="22"/>
          <w:szCs w:val="22"/>
          <w:lang w:val="en-ID"/>
        </w:rPr>
      </w:pPr>
      <w:r w:rsidRPr="00952CD9">
        <w:rPr>
          <w:rFonts w:asciiTheme="minorHAnsi" w:eastAsia="Calibri" w:hAnsiTheme="minorHAnsi" w:cstheme="minorHAnsi"/>
          <w:b/>
          <w:bCs/>
          <w:sz w:val="22"/>
          <w:szCs w:val="22"/>
          <w:lang w:val="en-ID"/>
        </w:rPr>
        <w:t xml:space="preserve">Strategi </w:t>
      </w:r>
      <w:proofErr w:type="spellStart"/>
      <w:r w:rsidRPr="00952CD9">
        <w:rPr>
          <w:rFonts w:asciiTheme="minorHAnsi" w:eastAsia="Calibri" w:hAnsiTheme="minorHAnsi" w:cstheme="minorHAnsi"/>
          <w:b/>
          <w:bCs/>
          <w:sz w:val="22"/>
          <w:szCs w:val="22"/>
          <w:lang w:val="en-ID"/>
        </w:rPr>
        <w:t>Pengelolaan</w:t>
      </w:r>
      <w:proofErr w:type="spellEnd"/>
      <w:r w:rsidRPr="00952CD9">
        <w:rPr>
          <w:rFonts w:asciiTheme="minorHAnsi" w:eastAsia="Calibri" w:hAnsiTheme="minorHAnsi" w:cstheme="minorHAnsi"/>
          <w:b/>
          <w:bCs/>
          <w:sz w:val="22"/>
          <w:szCs w:val="22"/>
          <w:lang w:val="en-ID"/>
        </w:rPr>
        <w:t xml:space="preserve"> </w:t>
      </w:r>
      <w:proofErr w:type="spellStart"/>
      <w:r w:rsidRPr="00952CD9">
        <w:rPr>
          <w:rFonts w:asciiTheme="minorHAnsi" w:eastAsia="Calibri" w:hAnsiTheme="minorHAnsi" w:cstheme="minorHAnsi"/>
          <w:b/>
          <w:bCs/>
          <w:sz w:val="22"/>
          <w:szCs w:val="22"/>
          <w:lang w:val="en-ID"/>
        </w:rPr>
        <w:t>Konten</w:t>
      </w:r>
      <w:proofErr w:type="spellEnd"/>
      <w:r w:rsidRPr="00952CD9">
        <w:rPr>
          <w:rFonts w:asciiTheme="minorHAnsi" w:eastAsia="Calibri" w:hAnsiTheme="minorHAnsi" w:cstheme="minorHAnsi"/>
          <w:b/>
          <w:bCs/>
          <w:sz w:val="22"/>
          <w:szCs w:val="22"/>
          <w:lang w:val="en-ID"/>
        </w:rPr>
        <w:t xml:space="preserve"> Instagram </w:t>
      </w:r>
      <w:r w:rsidRPr="00952CD9">
        <w:rPr>
          <w:rFonts w:asciiTheme="minorHAnsi" w:eastAsia="Calibri" w:hAnsiTheme="minorHAnsi" w:cstheme="minorHAnsi"/>
          <w:b/>
          <w:bCs/>
          <w:i/>
          <w:iCs/>
          <w:sz w:val="22"/>
          <w:szCs w:val="22"/>
          <w:lang w:val="en-ID"/>
        </w:rPr>
        <w:t>@finpaypromo</w:t>
      </w:r>
    </w:p>
    <w:p w14:paraId="0300EB3A" w14:textId="77777777" w:rsidR="00876ACB" w:rsidRPr="00952CD9" w:rsidRDefault="00FD7328" w:rsidP="002E3F4C">
      <w:pPr>
        <w:ind w:firstLine="720"/>
        <w:jc w:val="both"/>
        <w:rPr>
          <w:rFonts w:asciiTheme="minorHAnsi" w:eastAsia="Calibri" w:hAnsiTheme="minorHAnsi" w:cstheme="minorHAnsi"/>
          <w:sz w:val="22"/>
          <w:szCs w:val="22"/>
          <w:lang w:val="en-ID"/>
        </w:rPr>
      </w:pPr>
      <w:proofErr w:type="spellStart"/>
      <w:r w:rsidRPr="00952CD9">
        <w:rPr>
          <w:rFonts w:asciiTheme="minorHAnsi" w:eastAsia="Calibri" w:hAnsiTheme="minorHAnsi" w:cstheme="minorHAnsi"/>
          <w:sz w:val="22"/>
          <w:szCs w:val="22"/>
          <w:lang w:val="en-ID"/>
        </w:rPr>
        <w:t>Pengelolaan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baik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harus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memperhatikan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berbagai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tahapan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mendukung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keberhasilan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produksi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tujuan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tersebut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Pengelolaan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dilakukan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secara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sistematis</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terstruktur</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dapat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membuat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pekerjaan-pekerjaan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dilakukan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cenderung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lebih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jelas</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terarah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dari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setiap</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tahapannya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Azizah</w:t>
      </w:r>
      <w:proofErr w:type="spellEnd"/>
      <w:r w:rsidRPr="00952CD9">
        <w:rPr>
          <w:rFonts w:asciiTheme="minorHAnsi" w:eastAsia="Calibri" w:hAnsiTheme="minorHAnsi" w:cstheme="minorHAnsi"/>
          <w:sz w:val="22"/>
          <w:szCs w:val="22"/>
          <w:lang w:val="en-ID"/>
        </w:rPr>
        <w:t xml:space="preserve"> &amp; </w:t>
      </w:r>
      <w:proofErr w:type="spellStart"/>
      <w:r w:rsidRPr="00952CD9">
        <w:rPr>
          <w:rFonts w:asciiTheme="minorHAnsi" w:eastAsia="Calibri" w:hAnsiTheme="minorHAnsi" w:cstheme="minorHAnsi"/>
          <w:sz w:val="22"/>
          <w:szCs w:val="22"/>
          <w:lang w:val="en-ID"/>
        </w:rPr>
        <w:t>Rachmawati</w:t>
      </w:r>
      <w:proofErr w:type="spellEnd"/>
      <w:r w:rsidRPr="00952CD9">
        <w:rPr>
          <w:rFonts w:asciiTheme="minorHAnsi" w:eastAsia="Calibri" w:hAnsiTheme="minorHAnsi" w:cstheme="minorHAnsi"/>
          <w:sz w:val="22"/>
          <w:szCs w:val="22"/>
          <w:lang w:val="en-ID"/>
        </w:rPr>
        <w:t xml:space="preserve">, 2022). </w:t>
      </w:r>
      <w:r w:rsidR="00876ACB" w:rsidRPr="00952CD9">
        <w:rPr>
          <w:rFonts w:asciiTheme="minorHAnsi" w:eastAsia="Calibri" w:hAnsiTheme="minorHAnsi" w:cstheme="minorHAnsi"/>
          <w:sz w:val="22"/>
          <w:szCs w:val="22"/>
          <w:lang w:val="id-ID"/>
        </w:rPr>
        <w:t xml:space="preserve">Strategi yang sesuai dengan kapasitas brand dan memperhatikan sejarah data yang ada sebelumnya sangat diperlukan dalam mengelola suatu media sosial. Hal tersebut dapat membantu tim media sosial untuk merencanakan strategi pengelolaan konten yang lebih tepat karena telah mempelajari tentang kinerja konten berdasarkan data yang ada sebelumnya. </w:t>
      </w:r>
      <w:r w:rsidR="00876ACB" w:rsidRPr="00952CD9">
        <w:rPr>
          <w:rFonts w:asciiTheme="minorHAnsi" w:eastAsia="Calibri" w:hAnsiTheme="minorHAnsi" w:cstheme="minorHAnsi"/>
          <w:sz w:val="22"/>
          <w:szCs w:val="22"/>
          <w:lang w:val="pt-BR"/>
        </w:rPr>
        <w:t xml:space="preserve">Strategi tim media sosial Finpay dalam mengelola instagram disusun berdasarkan </w:t>
      </w:r>
      <w:r w:rsidR="00876ACB" w:rsidRPr="00952CD9">
        <w:rPr>
          <w:rFonts w:asciiTheme="minorHAnsi" w:eastAsia="Calibri" w:hAnsiTheme="minorHAnsi" w:cstheme="minorHAnsi"/>
          <w:i/>
          <w:iCs/>
          <w:sz w:val="22"/>
          <w:szCs w:val="22"/>
          <w:lang w:val="pt-BR"/>
        </w:rPr>
        <w:t xml:space="preserve">historical data </w:t>
      </w:r>
      <w:r w:rsidR="00876ACB" w:rsidRPr="00952CD9">
        <w:rPr>
          <w:rFonts w:asciiTheme="minorHAnsi" w:eastAsia="Calibri" w:hAnsiTheme="minorHAnsi" w:cstheme="minorHAnsi"/>
          <w:sz w:val="22"/>
          <w:szCs w:val="22"/>
          <w:lang w:val="pt-BR"/>
        </w:rPr>
        <w:t xml:space="preserve">terkait postingan media sosial, sehingga dilakukan monitor secara teratur mengenai performansi konten. </w:t>
      </w:r>
      <w:proofErr w:type="spellStart"/>
      <w:r w:rsidR="00876ACB" w:rsidRPr="00952CD9">
        <w:rPr>
          <w:rFonts w:asciiTheme="minorHAnsi" w:eastAsia="Calibri" w:hAnsiTheme="minorHAnsi" w:cstheme="minorHAnsi"/>
          <w:sz w:val="22"/>
          <w:szCs w:val="22"/>
          <w:lang w:val="en-ID"/>
        </w:rPr>
        <w:t>Selain</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itu</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setiap</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hari</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dilakukan</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riset</w:t>
      </w:r>
      <w:proofErr w:type="spellEnd"/>
      <w:r w:rsidR="00876ACB" w:rsidRPr="00952CD9">
        <w:rPr>
          <w:rFonts w:asciiTheme="minorHAnsi" w:eastAsia="Calibri" w:hAnsiTheme="minorHAnsi" w:cstheme="minorHAnsi"/>
          <w:sz w:val="22"/>
          <w:szCs w:val="22"/>
          <w:lang w:val="en-ID"/>
        </w:rPr>
        <w:t xml:space="preserve"> trend media </w:t>
      </w:r>
      <w:proofErr w:type="spellStart"/>
      <w:r w:rsidR="00876ACB" w:rsidRPr="00952CD9">
        <w:rPr>
          <w:rFonts w:asciiTheme="minorHAnsi" w:eastAsia="Calibri" w:hAnsiTheme="minorHAnsi" w:cstheme="minorHAnsi"/>
          <w:sz w:val="22"/>
          <w:szCs w:val="22"/>
          <w:lang w:val="en-ID"/>
        </w:rPr>
        <w:t>sosial</w:t>
      </w:r>
      <w:proofErr w:type="spellEnd"/>
      <w:r w:rsidR="00876ACB" w:rsidRPr="00952CD9">
        <w:rPr>
          <w:rFonts w:asciiTheme="minorHAnsi" w:eastAsia="Calibri" w:hAnsiTheme="minorHAnsi" w:cstheme="minorHAnsi"/>
          <w:sz w:val="22"/>
          <w:szCs w:val="22"/>
          <w:lang w:val="en-ID"/>
        </w:rPr>
        <w:t xml:space="preserve"> yang </w:t>
      </w:r>
      <w:proofErr w:type="spellStart"/>
      <w:r w:rsidR="00876ACB" w:rsidRPr="00952CD9">
        <w:rPr>
          <w:rFonts w:asciiTheme="minorHAnsi" w:eastAsia="Calibri" w:hAnsiTheme="minorHAnsi" w:cstheme="minorHAnsi"/>
          <w:sz w:val="22"/>
          <w:szCs w:val="22"/>
          <w:lang w:val="en-ID"/>
        </w:rPr>
        <w:t>ada</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serta</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untuk</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mengetahui</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terkait</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perubahan</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algoritma</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Kemudian</w:t>
      </w:r>
      <w:proofErr w:type="spellEnd"/>
      <w:r w:rsidR="00876ACB" w:rsidRPr="00952CD9">
        <w:rPr>
          <w:rFonts w:asciiTheme="minorHAnsi" w:eastAsia="Calibri" w:hAnsiTheme="minorHAnsi" w:cstheme="minorHAnsi"/>
          <w:sz w:val="22"/>
          <w:szCs w:val="22"/>
          <w:lang w:val="en-ID"/>
        </w:rPr>
        <w:t xml:space="preserve">, yang </w:t>
      </w:r>
      <w:proofErr w:type="spellStart"/>
      <w:r w:rsidR="00876ACB" w:rsidRPr="00952CD9">
        <w:rPr>
          <w:rFonts w:asciiTheme="minorHAnsi" w:eastAsia="Calibri" w:hAnsiTheme="minorHAnsi" w:cstheme="minorHAnsi"/>
          <w:sz w:val="22"/>
          <w:szCs w:val="22"/>
          <w:lang w:val="en-ID"/>
        </w:rPr>
        <w:t>tidak</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kalah</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penting</w:t>
      </w:r>
      <w:proofErr w:type="spellEnd"/>
      <w:r w:rsidR="00876ACB" w:rsidRPr="00952CD9">
        <w:rPr>
          <w:rFonts w:asciiTheme="minorHAnsi" w:eastAsia="Calibri" w:hAnsiTheme="minorHAnsi" w:cstheme="minorHAnsi"/>
          <w:sz w:val="22"/>
          <w:szCs w:val="22"/>
          <w:lang w:val="en-ID"/>
        </w:rPr>
        <w:t xml:space="preserve"> juga </w:t>
      </w:r>
      <w:proofErr w:type="spellStart"/>
      <w:r w:rsidR="00876ACB" w:rsidRPr="00952CD9">
        <w:rPr>
          <w:rFonts w:asciiTheme="minorHAnsi" w:eastAsia="Calibri" w:hAnsiTheme="minorHAnsi" w:cstheme="minorHAnsi"/>
          <w:sz w:val="22"/>
          <w:szCs w:val="22"/>
          <w:lang w:val="en-ID"/>
        </w:rPr>
        <w:t>adalah</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melakukan</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riset</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kompetitor</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terkait</w:t>
      </w:r>
      <w:proofErr w:type="spellEnd"/>
      <w:r w:rsidR="00876ACB" w:rsidRPr="00952CD9">
        <w:rPr>
          <w:rFonts w:asciiTheme="minorHAnsi" w:eastAsia="Calibri" w:hAnsiTheme="minorHAnsi" w:cstheme="minorHAnsi"/>
          <w:sz w:val="22"/>
          <w:szCs w:val="22"/>
          <w:lang w:val="en-ID"/>
        </w:rPr>
        <w:t xml:space="preserve"> </w:t>
      </w:r>
      <w:proofErr w:type="spellStart"/>
      <w:r w:rsidR="00876ACB" w:rsidRPr="00952CD9">
        <w:rPr>
          <w:rFonts w:asciiTheme="minorHAnsi" w:eastAsia="Calibri" w:hAnsiTheme="minorHAnsi" w:cstheme="minorHAnsi"/>
          <w:sz w:val="22"/>
          <w:szCs w:val="22"/>
          <w:lang w:val="en-ID"/>
        </w:rPr>
        <w:t>konten</w:t>
      </w:r>
      <w:proofErr w:type="spellEnd"/>
      <w:r w:rsidR="00876ACB" w:rsidRPr="00952CD9">
        <w:rPr>
          <w:rFonts w:asciiTheme="minorHAnsi" w:eastAsia="Calibri" w:hAnsiTheme="minorHAnsi" w:cstheme="minorHAnsi"/>
          <w:sz w:val="22"/>
          <w:szCs w:val="22"/>
          <w:lang w:val="en-ID"/>
        </w:rPr>
        <w:t xml:space="preserve"> yang </w:t>
      </w:r>
      <w:proofErr w:type="spellStart"/>
      <w:r w:rsidR="00876ACB" w:rsidRPr="00952CD9">
        <w:rPr>
          <w:rFonts w:asciiTheme="minorHAnsi" w:eastAsia="Calibri" w:hAnsiTheme="minorHAnsi" w:cstheme="minorHAnsi"/>
          <w:sz w:val="22"/>
          <w:szCs w:val="22"/>
          <w:lang w:val="en-ID"/>
        </w:rPr>
        <w:t>dipublikasikan</w:t>
      </w:r>
      <w:proofErr w:type="spellEnd"/>
      <w:r w:rsidR="00876ACB" w:rsidRPr="00952CD9">
        <w:rPr>
          <w:rFonts w:asciiTheme="minorHAnsi" w:eastAsia="Calibri" w:hAnsiTheme="minorHAnsi" w:cstheme="minorHAnsi"/>
          <w:sz w:val="22"/>
          <w:szCs w:val="22"/>
          <w:lang w:val="en-ID"/>
        </w:rPr>
        <w:t>.</w:t>
      </w:r>
    </w:p>
    <w:p w14:paraId="7974B399" w14:textId="30258F9B" w:rsidR="00A7259F" w:rsidRPr="00952CD9" w:rsidRDefault="00876ACB" w:rsidP="00876ACB">
      <w:pPr>
        <w:ind w:firstLine="720"/>
        <w:jc w:val="both"/>
        <w:rPr>
          <w:rFonts w:asciiTheme="minorHAnsi" w:hAnsiTheme="minorHAnsi" w:cstheme="minorHAnsi"/>
          <w:sz w:val="22"/>
          <w:szCs w:val="22"/>
        </w:rPr>
      </w:pPr>
      <w:r w:rsidRPr="00952CD9">
        <w:rPr>
          <w:rFonts w:asciiTheme="minorHAnsi" w:eastAsia="Calibri" w:hAnsiTheme="minorHAnsi" w:cstheme="minorHAnsi"/>
          <w:sz w:val="22"/>
          <w:szCs w:val="22"/>
          <w:lang w:val="en-ID"/>
        </w:rPr>
        <w:t xml:space="preserve">Pada </w:t>
      </w:r>
      <w:proofErr w:type="spellStart"/>
      <w:r w:rsidRPr="00952CD9">
        <w:rPr>
          <w:rFonts w:asciiTheme="minorHAnsi" w:eastAsia="Calibri" w:hAnsiTheme="minorHAnsi" w:cstheme="minorHAnsi"/>
          <w:sz w:val="22"/>
          <w:szCs w:val="22"/>
          <w:lang w:val="en-ID"/>
        </w:rPr>
        <w:t>pengelolaan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penentuan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tema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besar</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atau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topik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utama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merupakan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hal</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sangat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penting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dilakukan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Penentuan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tema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tersebut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harus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sesuai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atau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i/>
          <w:iCs/>
          <w:sz w:val="22"/>
          <w:szCs w:val="22"/>
          <w:lang w:val="en-ID"/>
        </w:rPr>
        <w:t>relevan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tujuan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dimiliki</w:t>
      </w:r>
      <w:proofErr w:type="spellEnd"/>
      <w:r w:rsidRPr="00952CD9">
        <w:rPr>
          <w:rFonts w:asciiTheme="minorHAnsi" w:eastAsia="Calibri" w:hAnsiTheme="minorHAnsi" w:cstheme="minorHAnsi"/>
          <w:sz w:val="22"/>
          <w:szCs w:val="22"/>
          <w:lang w:val="en-ID"/>
        </w:rPr>
        <w:t xml:space="preserve"> Perusahaan. </w:t>
      </w:r>
      <w:proofErr w:type="spellStart"/>
      <w:r w:rsidRPr="00952CD9">
        <w:rPr>
          <w:rFonts w:asciiTheme="minorHAnsi" w:eastAsia="Calibri" w:hAnsiTheme="minorHAnsi" w:cstheme="minorHAnsi"/>
          <w:sz w:val="22"/>
          <w:szCs w:val="22"/>
          <w:lang w:val="en-ID"/>
        </w:rPr>
        <w:t>Adanya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panduan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atau</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guideline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memproduksi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dapat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memudahkan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menyusun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hendak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diproduksi</w:t>
      </w:r>
      <w:proofErr w:type="spellEnd"/>
      <w:r w:rsidRPr="00952CD9">
        <w:rPr>
          <w:rFonts w:asciiTheme="minorHAnsi" w:eastAsia="Calibri" w:hAnsiTheme="minorHAnsi" w:cstheme="minorHAnsi"/>
          <w:sz w:val="22"/>
          <w:szCs w:val="22"/>
          <w:lang w:val="en-ID"/>
        </w:rPr>
        <w:t>.</w:t>
      </w:r>
      <w:r w:rsidR="002E3F4C" w:rsidRPr="00952CD9">
        <w:rPr>
          <w:rFonts w:asciiTheme="minorHAnsi" w:eastAsia="Calibri" w:hAnsiTheme="minorHAnsi" w:cstheme="minorHAnsi"/>
          <w:sz w:val="22"/>
          <w:szCs w:val="22"/>
          <w:lang w:val="en-ID"/>
        </w:rPr>
        <w:t xml:space="preserve"> </w:t>
      </w:r>
      <w:proofErr w:type="spellStart"/>
      <w:r w:rsidR="00B279A9" w:rsidRPr="00952CD9">
        <w:rPr>
          <w:rFonts w:asciiTheme="minorHAnsi" w:eastAsia="Calibri" w:hAnsiTheme="minorHAnsi" w:cstheme="minorHAnsi"/>
          <w:sz w:val="22"/>
          <w:szCs w:val="22"/>
          <w:lang w:val="en-ID"/>
        </w:rPr>
        <w:t>Finpay</w:t>
      </w:r>
      <w:proofErr w:type="spellEnd"/>
      <w:r w:rsidR="00B279A9" w:rsidRPr="00952CD9">
        <w:rPr>
          <w:rFonts w:asciiTheme="minorHAnsi" w:eastAsia="Calibri" w:hAnsiTheme="minorHAnsi" w:cstheme="minorHAnsi"/>
          <w:sz w:val="22"/>
          <w:szCs w:val="22"/>
          <w:lang w:val="en-ID"/>
        </w:rPr>
        <w:t xml:space="preserve"> </w:t>
      </w:r>
      <w:proofErr w:type="spellStart"/>
      <w:r w:rsidR="00B279A9" w:rsidRPr="00952CD9">
        <w:rPr>
          <w:rFonts w:asciiTheme="minorHAnsi" w:eastAsia="Calibri" w:hAnsiTheme="minorHAnsi" w:cstheme="minorHAnsi"/>
          <w:sz w:val="22"/>
          <w:szCs w:val="22"/>
          <w:lang w:val="en-ID"/>
        </w:rPr>
        <w:t>sendiri</w:t>
      </w:r>
      <w:proofErr w:type="spellEnd"/>
      <w:r w:rsidR="00B279A9" w:rsidRPr="00952CD9">
        <w:rPr>
          <w:rFonts w:asciiTheme="minorHAnsi" w:eastAsia="Calibri" w:hAnsiTheme="minorHAnsi" w:cstheme="minorHAnsi"/>
          <w:sz w:val="22"/>
          <w:szCs w:val="22"/>
          <w:lang w:val="en-ID"/>
        </w:rPr>
        <w:t xml:space="preserve"> </w:t>
      </w:r>
      <w:proofErr w:type="spellStart"/>
      <w:r w:rsidR="00B279A9" w:rsidRPr="00952CD9">
        <w:rPr>
          <w:rFonts w:asciiTheme="minorHAnsi" w:eastAsia="Calibri" w:hAnsiTheme="minorHAnsi" w:cstheme="minorHAnsi"/>
          <w:sz w:val="22"/>
          <w:szCs w:val="22"/>
          <w:lang w:val="en-ID"/>
        </w:rPr>
        <w:t>memiliki</w:t>
      </w:r>
      <w:proofErr w:type="spellEnd"/>
      <w:r w:rsidR="00B279A9" w:rsidRPr="00952CD9">
        <w:rPr>
          <w:rFonts w:asciiTheme="minorHAnsi" w:eastAsia="Calibri" w:hAnsiTheme="minorHAnsi" w:cstheme="minorHAnsi"/>
          <w:sz w:val="22"/>
          <w:szCs w:val="22"/>
          <w:lang w:val="en-ID"/>
        </w:rPr>
        <w:t xml:space="preserve"> </w:t>
      </w:r>
      <w:r w:rsidR="00B279A9" w:rsidRPr="00952CD9">
        <w:rPr>
          <w:rFonts w:asciiTheme="minorHAnsi" w:eastAsia="Calibri" w:hAnsiTheme="minorHAnsi" w:cstheme="minorHAnsi"/>
          <w:i/>
          <w:iCs/>
          <w:sz w:val="22"/>
          <w:szCs w:val="22"/>
          <w:lang w:val="en-ID"/>
        </w:rPr>
        <w:t xml:space="preserve">content pillar </w:t>
      </w:r>
      <w:proofErr w:type="spellStart"/>
      <w:r w:rsidR="00B279A9" w:rsidRPr="00952CD9">
        <w:rPr>
          <w:rFonts w:asciiTheme="minorHAnsi" w:eastAsia="Calibri" w:hAnsiTheme="minorHAnsi" w:cstheme="minorHAnsi"/>
          <w:sz w:val="22"/>
          <w:szCs w:val="22"/>
          <w:lang w:val="en-ID"/>
        </w:rPr>
        <w:t>sebagai</w:t>
      </w:r>
      <w:proofErr w:type="spellEnd"/>
      <w:r w:rsidR="00B279A9" w:rsidRPr="00952CD9">
        <w:rPr>
          <w:rFonts w:asciiTheme="minorHAnsi" w:eastAsia="Calibri" w:hAnsiTheme="minorHAnsi" w:cstheme="minorHAnsi"/>
          <w:sz w:val="22"/>
          <w:szCs w:val="22"/>
          <w:lang w:val="en-ID"/>
        </w:rPr>
        <w:t xml:space="preserve"> </w:t>
      </w:r>
      <w:proofErr w:type="spellStart"/>
      <w:r w:rsidR="00B279A9" w:rsidRPr="00952CD9">
        <w:rPr>
          <w:rFonts w:asciiTheme="minorHAnsi" w:eastAsia="Calibri" w:hAnsiTheme="minorHAnsi" w:cstheme="minorHAnsi"/>
          <w:sz w:val="22"/>
          <w:szCs w:val="22"/>
          <w:lang w:val="en-ID"/>
        </w:rPr>
        <w:t>panduan</w:t>
      </w:r>
      <w:proofErr w:type="spellEnd"/>
      <w:r w:rsidR="00B279A9" w:rsidRPr="00952CD9">
        <w:rPr>
          <w:rFonts w:asciiTheme="minorHAnsi" w:eastAsia="Calibri" w:hAnsiTheme="minorHAnsi" w:cstheme="minorHAnsi"/>
          <w:sz w:val="22"/>
          <w:szCs w:val="22"/>
          <w:lang w:val="en-ID"/>
        </w:rPr>
        <w:t xml:space="preserve"> </w:t>
      </w:r>
      <w:proofErr w:type="spellStart"/>
      <w:r w:rsidR="00B279A9" w:rsidRPr="00952CD9">
        <w:rPr>
          <w:rFonts w:asciiTheme="minorHAnsi" w:eastAsia="Calibri" w:hAnsiTheme="minorHAnsi" w:cstheme="minorHAnsi"/>
          <w:sz w:val="22"/>
          <w:szCs w:val="22"/>
          <w:lang w:val="en-ID"/>
        </w:rPr>
        <w:t>dalam</w:t>
      </w:r>
      <w:proofErr w:type="spellEnd"/>
      <w:r w:rsidR="00B279A9" w:rsidRPr="00952CD9">
        <w:rPr>
          <w:rFonts w:asciiTheme="minorHAnsi" w:eastAsia="Calibri" w:hAnsiTheme="minorHAnsi" w:cstheme="minorHAnsi"/>
          <w:sz w:val="22"/>
          <w:szCs w:val="22"/>
          <w:lang w:val="en-ID"/>
        </w:rPr>
        <w:t xml:space="preserve"> </w:t>
      </w:r>
      <w:proofErr w:type="spellStart"/>
      <w:r w:rsidR="00B279A9" w:rsidRPr="00952CD9">
        <w:rPr>
          <w:rFonts w:asciiTheme="minorHAnsi" w:eastAsia="Calibri" w:hAnsiTheme="minorHAnsi" w:cstheme="minorHAnsi"/>
          <w:sz w:val="22"/>
          <w:szCs w:val="22"/>
          <w:lang w:val="en-ID"/>
        </w:rPr>
        <w:t>memproduksi</w:t>
      </w:r>
      <w:proofErr w:type="spellEnd"/>
      <w:r w:rsidR="00B279A9" w:rsidRPr="00952CD9">
        <w:rPr>
          <w:rFonts w:asciiTheme="minorHAnsi" w:eastAsia="Calibri" w:hAnsiTheme="minorHAnsi" w:cstheme="minorHAnsi"/>
          <w:sz w:val="22"/>
          <w:szCs w:val="22"/>
          <w:lang w:val="en-ID"/>
        </w:rPr>
        <w:t xml:space="preserve"> </w:t>
      </w:r>
      <w:proofErr w:type="spellStart"/>
      <w:r w:rsidR="00B279A9" w:rsidRPr="00952CD9">
        <w:rPr>
          <w:rFonts w:asciiTheme="minorHAnsi" w:eastAsia="Calibri" w:hAnsiTheme="minorHAnsi" w:cstheme="minorHAnsi"/>
          <w:sz w:val="22"/>
          <w:szCs w:val="22"/>
          <w:lang w:val="en-ID"/>
        </w:rPr>
        <w:t>kontennya</w:t>
      </w:r>
      <w:proofErr w:type="spellEnd"/>
      <w:r w:rsidR="00B279A9" w:rsidRPr="00952CD9">
        <w:rPr>
          <w:rFonts w:asciiTheme="minorHAnsi" w:eastAsia="Calibri" w:hAnsiTheme="minorHAnsi" w:cstheme="minorHAnsi"/>
          <w:sz w:val="22"/>
          <w:szCs w:val="22"/>
          <w:lang w:val="en-ID"/>
        </w:rPr>
        <w:t xml:space="preserve"> yang </w:t>
      </w:r>
      <w:proofErr w:type="spellStart"/>
      <w:r w:rsidR="00B279A9" w:rsidRPr="00952CD9">
        <w:rPr>
          <w:rFonts w:asciiTheme="minorHAnsi" w:eastAsia="Calibri" w:hAnsiTheme="minorHAnsi" w:cstheme="minorHAnsi"/>
          <w:sz w:val="22"/>
          <w:szCs w:val="22"/>
          <w:lang w:val="en-ID"/>
        </w:rPr>
        <w:t>terdiri</w:t>
      </w:r>
      <w:proofErr w:type="spellEnd"/>
      <w:r w:rsidR="00B279A9" w:rsidRPr="00952CD9">
        <w:rPr>
          <w:rFonts w:asciiTheme="minorHAnsi" w:eastAsia="Calibri" w:hAnsiTheme="minorHAnsi" w:cstheme="minorHAnsi"/>
          <w:sz w:val="22"/>
          <w:szCs w:val="22"/>
          <w:lang w:val="en-ID"/>
        </w:rPr>
        <w:t xml:space="preserve"> </w:t>
      </w:r>
      <w:proofErr w:type="spellStart"/>
      <w:r w:rsidR="00B279A9" w:rsidRPr="00952CD9">
        <w:rPr>
          <w:rFonts w:asciiTheme="minorHAnsi" w:eastAsia="Calibri" w:hAnsiTheme="minorHAnsi" w:cstheme="minorHAnsi"/>
          <w:sz w:val="22"/>
          <w:szCs w:val="22"/>
          <w:lang w:val="en-ID"/>
        </w:rPr>
        <w:t>dari</w:t>
      </w:r>
      <w:proofErr w:type="spellEnd"/>
      <w:r w:rsidR="00B279A9" w:rsidRPr="00952CD9">
        <w:rPr>
          <w:rFonts w:asciiTheme="minorHAnsi" w:eastAsia="Calibri" w:hAnsiTheme="minorHAnsi" w:cstheme="minorHAnsi"/>
          <w:sz w:val="22"/>
          <w:szCs w:val="22"/>
          <w:lang w:val="en-ID"/>
        </w:rPr>
        <w:t xml:space="preserve"> </w:t>
      </w:r>
      <w:r w:rsidR="00B279A9" w:rsidRPr="00952CD9">
        <w:rPr>
          <w:rFonts w:asciiTheme="minorHAnsi" w:eastAsia="Calibri" w:hAnsiTheme="minorHAnsi" w:cstheme="minorHAnsi"/>
          <w:i/>
          <w:iCs/>
          <w:sz w:val="22"/>
          <w:szCs w:val="22"/>
          <w:lang w:val="en-ID"/>
        </w:rPr>
        <w:t xml:space="preserve">product knowledge, industry knowledge, </w:t>
      </w:r>
      <w:r w:rsidR="00B279A9" w:rsidRPr="00952CD9">
        <w:rPr>
          <w:rFonts w:asciiTheme="minorHAnsi" w:eastAsia="Calibri" w:hAnsiTheme="minorHAnsi" w:cstheme="minorHAnsi"/>
          <w:sz w:val="22"/>
          <w:szCs w:val="22"/>
          <w:lang w:val="en-ID"/>
        </w:rPr>
        <w:t xml:space="preserve">dan </w:t>
      </w:r>
      <w:r w:rsidR="00B279A9" w:rsidRPr="00952CD9">
        <w:rPr>
          <w:rFonts w:asciiTheme="minorHAnsi" w:eastAsia="Calibri" w:hAnsiTheme="minorHAnsi" w:cstheme="minorHAnsi"/>
          <w:i/>
          <w:iCs/>
          <w:sz w:val="22"/>
          <w:szCs w:val="22"/>
          <w:lang w:val="en-ID"/>
        </w:rPr>
        <w:t xml:space="preserve">riding the wave. </w:t>
      </w:r>
      <w:proofErr w:type="spellStart"/>
      <w:r w:rsidR="00B279A9" w:rsidRPr="00952CD9">
        <w:rPr>
          <w:rFonts w:asciiTheme="minorHAnsi" w:eastAsia="Calibri" w:hAnsiTheme="minorHAnsi" w:cstheme="minorHAnsi"/>
          <w:sz w:val="22"/>
          <w:szCs w:val="22"/>
          <w:lang w:val="en-ID"/>
        </w:rPr>
        <w:t>Selain</w:t>
      </w:r>
      <w:proofErr w:type="spellEnd"/>
      <w:r w:rsidR="00B279A9" w:rsidRPr="00952CD9">
        <w:rPr>
          <w:rFonts w:asciiTheme="minorHAnsi" w:eastAsia="Calibri" w:hAnsiTheme="minorHAnsi" w:cstheme="minorHAnsi"/>
          <w:sz w:val="22"/>
          <w:szCs w:val="22"/>
          <w:lang w:val="en-ID"/>
        </w:rPr>
        <w:t xml:space="preserve"> </w:t>
      </w:r>
      <w:proofErr w:type="spellStart"/>
      <w:r w:rsidR="00B279A9" w:rsidRPr="00952CD9">
        <w:rPr>
          <w:rFonts w:asciiTheme="minorHAnsi" w:eastAsia="Calibri" w:hAnsiTheme="minorHAnsi" w:cstheme="minorHAnsi"/>
          <w:sz w:val="22"/>
          <w:szCs w:val="22"/>
          <w:lang w:val="en-ID"/>
        </w:rPr>
        <w:t>itu</w:t>
      </w:r>
      <w:proofErr w:type="spellEnd"/>
      <w:r w:rsidR="00B279A9" w:rsidRPr="00952CD9">
        <w:rPr>
          <w:rFonts w:asciiTheme="minorHAnsi" w:eastAsia="Calibri" w:hAnsiTheme="minorHAnsi" w:cstheme="minorHAnsi"/>
          <w:sz w:val="22"/>
          <w:szCs w:val="22"/>
          <w:lang w:val="en-ID"/>
        </w:rPr>
        <w:t xml:space="preserve">, </w:t>
      </w:r>
      <w:r w:rsidR="00B279A9" w:rsidRPr="00952CD9">
        <w:rPr>
          <w:rFonts w:asciiTheme="minorHAnsi" w:eastAsia="Calibri" w:hAnsiTheme="minorHAnsi" w:cstheme="minorHAnsi"/>
          <w:sz w:val="22"/>
          <w:szCs w:val="22"/>
          <w:lang w:val="id-ID"/>
        </w:rPr>
        <w:t xml:space="preserve">target audiens yang spesifik sangat diperlukan dalam menentukan arah produksi konten atau konten seperti apa yang sekiranya relevan dan menarik sesuai dengan target audiens yang telah ditentukan oleh perusahaan. </w:t>
      </w:r>
      <w:proofErr w:type="spellStart"/>
      <w:r w:rsidR="00B279A9" w:rsidRPr="00952CD9">
        <w:rPr>
          <w:rFonts w:asciiTheme="minorHAnsi" w:eastAsia="Calibri" w:hAnsiTheme="minorHAnsi" w:cstheme="minorHAnsi"/>
          <w:sz w:val="22"/>
          <w:szCs w:val="22"/>
          <w:lang w:val="en-ID"/>
        </w:rPr>
        <w:t>Setiap</w:t>
      </w:r>
      <w:proofErr w:type="spellEnd"/>
      <w:r w:rsidR="00B279A9" w:rsidRPr="00952CD9">
        <w:rPr>
          <w:rFonts w:asciiTheme="minorHAnsi" w:eastAsia="Calibri" w:hAnsiTheme="minorHAnsi" w:cstheme="minorHAnsi"/>
          <w:sz w:val="22"/>
          <w:szCs w:val="22"/>
          <w:lang w:val="en-ID"/>
        </w:rPr>
        <w:t xml:space="preserve"> brand </w:t>
      </w:r>
      <w:proofErr w:type="spellStart"/>
      <w:r w:rsidR="00B279A9" w:rsidRPr="00952CD9">
        <w:rPr>
          <w:rFonts w:asciiTheme="minorHAnsi" w:eastAsia="Calibri" w:hAnsiTheme="minorHAnsi" w:cstheme="minorHAnsi"/>
          <w:sz w:val="22"/>
          <w:szCs w:val="22"/>
          <w:lang w:val="en-ID"/>
        </w:rPr>
        <w:t>pasti</w:t>
      </w:r>
      <w:proofErr w:type="spellEnd"/>
      <w:r w:rsidR="00B279A9" w:rsidRPr="00952CD9">
        <w:rPr>
          <w:rFonts w:asciiTheme="minorHAnsi" w:eastAsia="Calibri" w:hAnsiTheme="minorHAnsi" w:cstheme="minorHAnsi"/>
          <w:sz w:val="22"/>
          <w:szCs w:val="22"/>
          <w:lang w:val="en-ID"/>
        </w:rPr>
        <w:t xml:space="preserve"> </w:t>
      </w:r>
      <w:proofErr w:type="spellStart"/>
      <w:r w:rsidR="00B279A9" w:rsidRPr="00952CD9">
        <w:rPr>
          <w:rFonts w:asciiTheme="minorHAnsi" w:eastAsia="Calibri" w:hAnsiTheme="minorHAnsi" w:cstheme="minorHAnsi"/>
          <w:sz w:val="22"/>
          <w:szCs w:val="22"/>
          <w:lang w:val="en-ID"/>
        </w:rPr>
        <w:t>mempunyai</w:t>
      </w:r>
      <w:proofErr w:type="spellEnd"/>
      <w:r w:rsidR="00B279A9" w:rsidRPr="00952CD9">
        <w:rPr>
          <w:rFonts w:asciiTheme="minorHAnsi" w:eastAsia="Calibri" w:hAnsiTheme="minorHAnsi" w:cstheme="minorHAnsi"/>
          <w:sz w:val="22"/>
          <w:szCs w:val="22"/>
          <w:lang w:val="en-ID"/>
        </w:rPr>
        <w:t xml:space="preserve"> target </w:t>
      </w:r>
      <w:proofErr w:type="spellStart"/>
      <w:r w:rsidR="00B279A9" w:rsidRPr="00952CD9">
        <w:rPr>
          <w:rFonts w:asciiTheme="minorHAnsi" w:eastAsia="Calibri" w:hAnsiTheme="minorHAnsi" w:cstheme="minorHAnsi"/>
          <w:sz w:val="22"/>
          <w:szCs w:val="22"/>
          <w:lang w:val="en-ID"/>
        </w:rPr>
        <w:t>audiens</w:t>
      </w:r>
      <w:proofErr w:type="spellEnd"/>
      <w:r w:rsidR="00B279A9" w:rsidRPr="00952CD9">
        <w:rPr>
          <w:rFonts w:asciiTheme="minorHAnsi" w:eastAsia="Calibri" w:hAnsiTheme="minorHAnsi" w:cstheme="minorHAnsi"/>
          <w:sz w:val="22"/>
          <w:szCs w:val="22"/>
          <w:lang w:val="en-ID"/>
        </w:rPr>
        <w:t xml:space="preserve"> yang </w:t>
      </w:r>
      <w:proofErr w:type="spellStart"/>
      <w:r w:rsidR="00B279A9" w:rsidRPr="00952CD9">
        <w:rPr>
          <w:rFonts w:asciiTheme="minorHAnsi" w:eastAsia="Calibri" w:hAnsiTheme="minorHAnsi" w:cstheme="minorHAnsi"/>
          <w:sz w:val="22"/>
          <w:szCs w:val="22"/>
          <w:lang w:val="en-ID"/>
        </w:rPr>
        <w:t>berbeda</w:t>
      </w:r>
      <w:proofErr w:type="spellEnd"/>
      <w:r w:rsidR="00B279A9" w:rsidRPr="00952CD9">
        <w:rPr>
          <w:rFonts w:asciiTheme="minorHAnsi" w:eastAsia="Calibri" w:hAnsiTheme="minorHAnsi" w:cstheme="minorHAnsi"/>
          <w:sz w:val="22"/>
          <w:szCs w:val="22"/>
          <w:lang w:val="en-ID"/>
        </w:rPr>
        <w:t xml:space="preserve"> </w:t>
      </w:r>
      <w:proofErr w:type="spellStart"/>
      <w:r w:rsidR="00B279A9" w:rsidRPr="00952CD9">
        <w:rPr>
          <w:rFonts w:asciiTheme="minorHAnsi" w:eastAsia="Calibri" w:hAnsiTheme="minorHAnsi" w:cstheme="minorHAnsi"/>
          <w:sz w:val="22"/>
          <w:szCs w:val="22"/>
          <w:lang w:val="en-ID"/>
        </w:rPr>
        <w:t>sesuai</w:t>
      </w:r>
      <w:proofErr w:type="spellEnd"/>
      <w:r w:rsidR="00B279A9" w:rsidRPr="00952CD9">
        <w:rPr>
          <w:rFonts w:asciiTheme="minorHAnsi" w:eastAsia="Calibri" w:hAnsiTheme="minorHAnsi" w:cstheme="minorHAnsi"/>
          <w:sz w:val="22"/>
          <w:szCs w:val="22"/>
          <w:lang w:val="en-ID"/>
        </w:rPr>
        <w:t xml:space="preserve"> </w:t>
      </w:r>
      <w:proofErr w:type="spellStart"/>
      <w:r w:rsidR="00B279A9" w:rsidRPr="00952CD9">
        <w:rPr>
          <w:rFonts w:asciiTheme="minorHAnsi" w:eastAsia="Calibri" w:hAnsiTheme="minorHAnsi" w:cstheme="minorHAnsi"/>
          <w:sz w:val="22"/>
          <w:szCs w:val="22"/>
          <w:lang w:val="en-ID"/>
        </w:rPr>
        <w:t>dengan</w:t>
      </w:r>
      <w:proofErr w:type="spellEnd"/>
      <w:r w:rsidR="00B279A9" w:rsidRPr="00952CD9">
        <w:rPr>
          <w:rFonts w:asciiTheme="minorHAnsi" w:eastAsia="Calibri" w:hAnsiTheme="minorHAnsi" w:cstheme="minorHAnsi"/>
          <w:sz w:val="22"/>
          <w:szCs w:val="22"/>
          <w:lang w:val="en-ID"/>
        </w:rPr>
        <w:t xml:space="preserve"> </w:t>
      </w:r>
      <w:r w:rsidR="00B279A9" w:rsidRPr="00952CD9">
        <w:rPr>
          <w:rFonts w:asciiTheme="minorHAnsi" w:eastAsia="Calibri" w:hAnsiTheme="minorHAnsi" w:cstheme="minorHAnsi"/>
          <w:i/>
          <w:iCs/>
          <w:sz w:val="22"/>
          <w:szCs w:val="22"/>
          <w:lang w:val="en-ID"/>
        </w:rPr>
        <w:t xml:space="preserve">niche </w:t>
      </w:r>
      <w:proofErr w:type="spellStart"/>
      <w:r w:rsidR="00B279A9" w:rsidRPr="00952CD9">
        <w:rPr>
          <w:rFonts w:asciiTheme="minorHAnsi" w:eastAsia="Calibri" w:hAnsiTheme="minorHAnsi" w:cstheme="minorHAnsi"/>
          <w:sz w:val="22"/>
          <w:szCs w:val="22"/>
          <w:lang w:val="en-ID"/>
        </w:rPr>
        <w:t>bisnis</w:t>
      </w:r>
      <w:proofErr w:type="spellEnd"/>
      <w:r w:rsidR="00B279A9" w:rsidRPr="00952CD9">
        <w:rPr>
          <w:rFonts w:asciiTheme="minorHAnsi" w:eastAsia="Calibri" w:hAnsiTheme="minorHAnsi" w:cstheme="minorHAnsi"/>
          <w:sz w:val="22"/>
          <w:szCs w:val="22"/>
          <w:lang w:val="en-ID"/>
        </w:rPr>
        <w:t xml:space="preserve"> dan </w:t>
      </w:r>
      <w:proofErr w:type="spellStart"/>
      <w:r w:rsidR="00B279A9" w:rsidRPr="00952CD9">
        <w:rPr>
          <w:rFonts w:asciiTheme="minorHAnsi" w:eastAsia="Calibri" w:hAnsiTheme="minorHAnsi" w:cstheme="minorHAnsi"/>
          <w:sz w:val="22"/>
          <w:szCs w:val="22"/>
          <w:lang w:val="en-ID"/>
        </w:rPr>
        <w:t>tujuan</w:t>
      </w:r>
      <w:proofErr w:type="spellEnd"/>
      <w:r w:rsidR="00B279A9" w:rsidRPr="00952CD9">
        <w:rPr>
          <w:rFonts w:asciiTheme="minorHAnsi" w:eastAsia="Calibri" w:hAnsiTheme="minorHAnsi" w:cstheme="minorHAnsi"/>
          <w:sz w:val="22"/>
          <w:szCs w:val="22"/>
          <w:lang w:val="en-ID"/>
        </w:rPr>
        <w:t xml:space="preserve"> </w:t>
      </w:r>
      <w:proofErr w:type="spellStart"/>
      <w:r w:rsidR="00B279A9" w:rsidRPr="00952CD9">
        <w:rPr>
          <w:rFonts w:asciiTheme="minorHAnsi" w:eastAsia="Calibri" w:hAnsiTheme="minorHAnsi" w:cstheme="minorHAnsi"/>
          <w:sz w:val="22"/>
          <w:szCs w:val="22"/>
          <w:lang w:val="en-ID"/>
        </w:rPr>
        <w:t>bisnis</w:t>
      </w:r>
      <w:proofErr w:type="spellEnd"/>
      <w:r w:rsidR="00B279A9" w:rsidRPr="00952CD9">
        <w:rPr>
          <w:rFonts w:asciiTheme="minorHAnsi" w:eastAsia="Calibri" w:hAnsiTheme="minorHAnsi" w:cstheme="minorHAnsi"/>
          <w:sz w:val="22"/>
          <w:szCs w:val="22"/>
          <w:lang w:val="en-ID"/>
        </w:rPr>
        <w:t xml:space="preserve"> yang </w:t>
      </w:r>
      <w:proofErr w:type="spellStart"/>
      <w:r w:rsidR="00B279A9" w:rsidRPr="00952CD9">
        <w:rPr>
          <w:rFonts w:asciiTheme="minorHAnsi" w:eastAsia="Calibri" w:hAnsiTheme="minorHAnsi" w:cstheme="minorHAnsi"/>
          <w:sz w:val="22"/>
          <w:szCs w:val="22"/>
          <w:lang w:val="en-ID"/>
        </w:rPr>
        <w:t>dimiliki</w:t>
      </w:r>
      <w:proofErr w:type="spellEnd"/>
      <w:r w:rsidR="00B279A9" w:rsidRPr="00952CD9">
        <w:rPr>
          <w:rFonts w:asciiTheme="minorHAnsi" w:eastAsia="Calibri" w:hAnsiTheme="minorHAnsi" w:cstheme="minorHAnsi"/>
          <w:sz w:val="22"/>
          <w:szCs w:val="22"/>
          <w:lang w:val="en-ID"/>
        </w:rPr>
        <w:t xml:space="preserve">. </w:t>
      </w:r>
      <w:proofErr w:type="spellStart"/>
      <w:r w:rsidR="00B279A9" w:rsidRPr="00952CD9">
        <w:rPr>
          <w:rFonts w:asciiTheme="minorHAnsi" w:hAnsiTheme="minorHAnsi" w:cstheme="minorHAnsi"/>
          <w:sz w:val="22"/>
          <w:szCs w:val="22"/>
        </w:rPr>
        <w:t>Finpay</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merupakan</w:t>
      </w:r>
      <w:proofErr w:type="spellEnd"/>
      <w:r w:rsidR="00B279A9" w:rsidRPr="00952CD9">
        <w:rPr>
          <w:rFonts w:asciiTheme="minorHAnsi" w:hAnsiTheme="minorHAnsi" w:cstheme="minorHAnsi"/>
          <w:sz w:val="22"/>
          <w:szCs w:val="22"/>
        </w:rPr>
        <w:t xml:space="preserve"> brand yang </w:t>
      </w:r>
      <w:proofErr w:type="spellStart"/>
      <w:r w:rsidR="00B279A9" w:rsidRPr="00952CD9">
        <w:rPr>
          <w:rFonts w:asciiTheme="minorHAnsi" w:hAnsiTheme="minorHAnsi" w:cstheme="minorHAnsi"/>
          <w:sz w:val="22"/>
          <w:szCs w:val="22"/>
        </w:rPr>
        <w:t>berbasis</w:t>
      </w:r>
      <w:proofErr w:type="spellEnd"/>
      <w:r w:rsidR="00B279A9" w:rsidRPr="00952CD9">
        <w:rPr>
          <w:rFonts w:asciiTheme="minorHAnsi" w:hAnsiTheme="minorHAnsi" w:cstheme="minorHAnsi"/>
          <w:sz w:val="22"/>
          <w:szCs w:val="22"/>
        </w:rPr>
        <w:t xml:space="preserve"> pada </w:t>
      </w:r>
      <w:proofErr w:type="spellStart"/>
      <w:r w:rsidR="00B279A9" w:rsidRPr="00952CD9">
        <w:rPr>
          <w:rFonts w:asciiTheme="minorHAnsi" w:hAnsiTheme="minorHAnsi" w:cstheme="minorHAnsi"/>
          <w:sz w:val="22"/>
          <w:szCs w:val="22"/>
        </w:rPr>
        <w:t>industri</w:t>
      </w:r>
      <w:proofErr w:type="spellEnd"/>
      <w:r w:rsidR="00B279A9" w:rsidRPr="00952CD9">
        <w:rPr>
          <w:rFonts w:asciiTheme="minorHAnsi" w:hAnsiTheme="minorHAnsi" w:cstheme="minorHAnsi"/>
          <w:sz w:val="22"/>
          <w:szCs w:val="22"/>
        </w:rPr>
        <w:t xml:space="preserve"> fintech, </w:t>
      </w:r>
      <w:proofErr w:type="spellStart"/>
      <w:r w:rsidR="00B279A9" w:rsidRPr="00952CD9">
        <w:rPr>
          <w:rFonts w:asciiTheme="minorHAnsi" w:hAnsiTheme="minorHAnsi" w:cstheme="minorHAnsi"/>
          <w:sz w:val="22"/>
          <w:szCs w:val="22"/>
        </w:rPr>
        <w:t>tentunya</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Finpay</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mempunyai</w:t>
      </w:r>
      <w:proofErr w:type="spellEnd"/>
      <w:r w:rsidR="00B279A9" w:rsidRPr="00952CD9">
        <w:rPr>
          <w:rFonts w:asciiTheme="minorHAnsi" w:hAnsiTheme="minorHAnsi" w:cstheme="minorHAnsi"/>
          <w:sz w:val="22"/>
          <w:szCs w:val="22"/>
        </w:rPr>
        <w:t xml:space="preserve"> target </w:t>
      </w:r>
      <w:proofErr w:type="spellStart"/>
      <w:r w:rsidR="00B279A9" w:rsidRPr="00952CD9">
        <w:rPr>
          <w:rFonts w:asciiTheme="minorHAnsi" w:hAnsiTheme="minorHAnsi" w:cstheme="minorHAnsi"/>
          <w:sz w:val="22"/>
          <w:szCs w:val="22"/>
        </w:rPr>
        <w:t>audiens</w:t>
      </w:r>
      <w:proofErr w:type="spellEnd"/>
      <w:r w:rsidR="00B279A9" w:rsidRPr="00952CD9">
        <w:rPr>
          <w:rFonts w:asciiTheme="minorHAnsi" w:hAnsiTheme="minorHAnsi" w:cstheme="minorHAnsi"/>
          <w:sz w:val="22"/>
          <w:szCs w:val="22"/>
        </w:rPr>
        <w:t xml:space="preserve"> yang </w:t>
      </w:r>
      <w:proofErr w:type="spellStart"/>
      <w:r w:rsidR="00B279A9" w:rsidRPr="00952CD9">
        <w:rPr>
          <w:rFonts w:asciiTheme="minorHAnsi" w:hAnsiTheme="minorHAnsi" w:cstheme="minorHAnsi"/>
          <w:sz w:val="22"/>
          <w:szCs w:val="22"/>
        </w:rPr>
        <w:t>spesifik</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sesuai</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dengan</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tujuan</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bisnis</w:t>
      </w:r>
      <w:proofErr w:type="spellEnd"/>
      <w:r w:rsidR="00B279A9" w:rsidRPr="00952CD9">
        <w:rPr>
          <w:rFonts w:asciiTheme="minorHAnsi" w:hAnsiTheme="minorHAnsi" w:cstheme="minorHAnsi"/>
          <w:sz w:val="22"/>
          <w:szCs w:val="22"/>
        </w:rPr>
        <w:t xml:space="preserve"> dan juga </w:t>
      </w:r>
      <w:proofErr w:type="spellStart"/>
      <w:r w:rsidR="00B279A9" w:rsidRPr="00952CD9">
        <w:rPr>
          <w:rFonts w:asciiTheme="minorHAnsi" w:hAnsiTheme="minorHAnsi" w:cstheme="minorHAnsi"/>
          <w:sz w:val="22"/>
          <w:szCs w:val="22"/>
        </w:rPr>
        <w:t>nilai-nilai</w:t>
      </w:r>
      <w:proofErr w:type="spellEnd"/>
      <w:r w:rsidR="00B279A9" w:rsidRPr="00952CD9">
        <w:rPr>
          <w:rFonts w:asciiTheme="minorHAnsi" w:hAnsiTheme="minorHAnsi" w:cstheme="minorHAnsi"/>
          <w:i/>
          <w:iCs/>
          <w:sz w:val="22"/>
          <w:szCs w:val="22"/>
        </w:rPr>
        <w:t xml:space="preserve"> </w:t>
      </w:r>
      <w:r w:rsidR="00B279A9" w:rsidRPr="00952CD9">
        <w:rPr>
          <w:rFonts w:asciiTheme="minorHAnsi" w:hAnsiTheme="minorHAnsi" w:cstheme="minorHAnsi"/>
          <w:sz w:val="22"/>
          <w:szCs w:val="22"/>
        </w:rPr>
        <w:t xml:space="preserve">yang </w:t>
      </w:r>
      <w:proofErr w:type="spellStart"/>
      <w:r w:rsidR="00B279A9" w:rsidRPr="00952CD9">
        <w:rPr>
          <w:rFonts w:asciiTheme="minorHAnsi" w:hAnsiTheme="minorHAnsi" w:cstheme="minorHAnsi"/>
          <w:sz w:val="22"/>
          <w:szCs w:val="22"/>
        </w:rPr>
        <w:t>dimiliki</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Dengan</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demikian</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individu</w:t>
      </w:r>
      <w:proofErr w:type="spellEnd"/>
      <w:r w:rsidR="00B279A9" w:rsidRPr="00952CD9">
        <w:rPr>
          <w:rFonts w:asciiTheme="minorHAnsi" w:hAnsiTheme="minorHAnsi" w:cstheme="minorHAnsi"/>
          <w:sz w:val="22"/>
          <w:szCs w:val="22"/>
        </w:rPr>
        <w:t xml:space="preserve"> dan juga </w:t>
      </w:r>
      <w:proofErr w:type="spellStart"/>
      <w:r w:rsidR="00B279A9" w:rsidRPr="00952CD9">
        <w:rPr>
          <w:rFonts w:asciiTheme="minorHAnsi" w:hAnsiTheme="minorHAnsi" w:cstheme="minorHAnsi"/>
          <w:sz w:val="22"/>
          <w:szCs w:val="22"/>
        </w:rPr>
        <w:t>kelompok</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bisnis</w:t>
      </w:r>
      <w:proofErr w:type="spellEnd"/>
      <w:r w:rsidR="00B279A9" w:rsidRPr="00952CD9">
        <w:rPr>
          <w:rFonts w:asciiTheme="minorHAnsi" w:hAnsiTheme="minorHAnsi" w:cstheme="minorHAnsi"/>
          <w:sz w:val="22"/>
          <w:szCs w:val="22"/>
        </w:rPr>
        <w:t xml:space="preserve"> yang </w:t>
      </w:r>
      <w:proofErr w:type="spellStart"/>
      <w:r w:rsidR="00B279A9" w:rsidRPr="00952CD9">
        <w:rPr>
          <w:rFonts w:asciiTheme="minorHAnsi" w:hAnsiTheme="minorHAnsi" w:cstheme="minorHAnsi"/>
          <w:sz w:val="22"/>
          <w:szCs w:val="22"/>
        </w:rPr>
        <w:t>berbasis</w:t>
      </w:r>
      <w:proofErr w:type="spellEnd"/>
      <w:r w:rsidR="00B279A9" w:rsidRPr="00952CD9">
        <w:rPr>
          <w:rFonts w:asciiTheme="minorHAnsi" w:hAnsiTheme="minorHAnsi" w:cstheme="minorHAnsi"/>
          <w:sz w:val="22"/>
          <w:szCs w:val="22"/>
        </w:rPr>
        <w:t xml:space="preserve"> digital dan </w:t>
      </w:r>
      <w:proofErr w:type="spellStart"/>
      <w:r w:rsidR="00B279A9" w:rsidRPr="00952CD9">
        <w:rPr>
          <w:rFonts w:asciiTheme="minorHAnsi" w:hAnsiTheme="minorHAnsi" w:cstheme="minorHAnsi"/>
          <w:sz w:val="22"/>
          <w:szCs w:val="22"/>
        </w:rPr>
        <w:t>tergolong</w:t>
      </w:r>
      <w:proofErr w:type="spellEnd"/>
      <w:r w:rsidR="00B279A9" w:rsidRPr="00952CD9">
        <w:rPr>
          <w:rFonts w:asciiTheme="minorHAnsi" w:hAnsiTheme="minorHAnsi" w:cstheme="minorHAnsi"/>
          <w:sz w:val="22"/>
          <w:szCs w:val="22"/>
        </w:rPr>
        <w:t xml:space="preserve"> </w:t>
      </w:r>
      <w:r w:rsidR="00B279A9" w:rsidRPr="00952CD9">
        <w:rPr>
          <w:rFonts w:asciiTheme="minorHAnsi" w:hAnsiTheme="minorHAnsi" w:cstheme="minorHAnsi"/>
          <w:i/>
          <w:iCs/>
          <w:sz w:val="22"/>
          <w:szCs w:val="22"/>
        </w:rPr>
        <w:t xml:space="preserve">technology savvy </w:t>
      </w:r>
      <w:r w:rsidR="00B279A9" w:rsidRPr="00952CD9">
        <w:rPr>
          <w:rFonts w:asciiTheme="minorHAnsi" w:hAnsiTheme="minorHAnsi" w:cstheme="minorHAnsi"/>
          <w:sz w:val="22"/>
          <w:szCs w:val="22"/>
        </w:rPr>
        <w:t xml:space="preserve">yang </w:t>
      </w:r>
      <w:proofErr w:type="spellStart"/>
      <w:r w:rsidR="00B279A9" w:rsidRPr="00952CD9">
        <w:rPr>
          <w:rFonts w:asciiTheme="minorHAnsi" w:hAnsiTheme="minorHAnsi" w:cstheme="minorHAnsi"/>
          <w:sz w:val="22"/>
          <w:szCs w:val="22"/>
        </w:rPr>
        <w:t>menjadi</w:t>
      </w:r>
      <w:proofErr w:type="spellEnd"/>
      <w:r w:rsidR="00B279A9" w:rsidRPr="00952CD9">
        <w:rPr>
          <w:rFonts w:asciiTheme="minorHAnsi" w:hAnsiTheme="minorHAnsi" w:cstheme="minorHAnsi"/>
          <w:sz w:val="22"/>
          <w:szCs w:val="22"/>
        </w:rPr>
        <w:t xml:space="preserve"> target </w:t>
      </w:r>
      <w:proofErr w:type="spellStart"/>
      <w:r w:rsidR="00B279A9" w:rsidRPr="00952CD9">
        <w:rPr>
          <w:rFonts w:asciiTheme="minorHAnsi" w:hAnsiTheme="minorHAnsi" w:cstheme="minorHAnsi"/>
          <w:sz w:val="22"/>
          <w:szCs w:val="22"/>
        </w:rPr>
        <w:t>utama</w:t>
      </w:r>
      <w:proofErr w:type="spellEnd"/>
      <w:r w:rsidR="00B279A9" w:rsidRPr="00952CD9">
        <w:rPr>
          <w:rFonts w:asciiTheme="minorHAnsi" w:hAnsiTheme="minorHAnsi" w:cstheme="minorHAnsi"/>
          <w:sz w:val="22"/>
          <w:szCs w:val="22"/>
        </w:rPr>
        <w:t xml:space="preserve"> brand Finpay. </w:t>
      </w:r>
      <w:proofErr w:type="spellStart"/>
      <w:r w:rsidR="00B279A9" w:rsidRPr="00952CD9">
        <w:rPr>
          <w:rFonts w:asciiTheme="minorHAnsi" w:hAnsiTheme="minorHAnsi" w:cstheme="minorHAnsi"/>
          <w:sz w:val="22"/>
          <w:szCs w:val="22"/>
        </w:rPr>
        <w:t>Namun</w:t>
      </w:r>
      <w:proofErr w:type="spellEnd"/>
      <w:r w:rsidR="00B279A9" w:rsidRPr="00952CD9">
        <w:rPr>
          <w:rFonts w:asciiTheme="minorHAnsi" w:hAnsiTheme="minorHAnsi" w:cstheme="minorHAnsi"/>
          <w:sz w:val="22"/>
          <w:szCs w:val="22"/>
        </w:rPr>
        <w:t xml:space="preserve">, strategi yang </w:t>
      </w:r>
      <w:proofErr w:type="spellStart"/>
      <w:r w:rsidR="00B279A9" w:rsidRPr="00952CD9">
        <w:rPr>
          <w:rFonts w:asciiTheme="minorHAnsi" w:hAnsiTheme="minorHAnsi" w:cstheme="minorHAnsi"/>
          <w:sz w:val="22"/>
          <w:szCs w:val="22"/>
        </w:rPr>
        <w:t>diterapkan</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tim</w:t>
      </w:r>
      <w:proofErr w:type="spellEnd"/>
      <w:r w:rsidR="00B279A9" w:rsidRPr="00952CD9">
        <w:rPr>
          <w:rFonts w:asciiTheme="minorHAnsi" w:hAnsiTheme="minorHAnsi" w:cstheme="minorHAnsi"/>
          <w:sz w:val="22"/>
          <w:szCs w:val="22"/>
        </w:rPr>
        <w:t xml:space="preserve"> media </w:t>
      </w:r>
      <w:proofErr w:type="spellStart"/>
      <w:r w:rsidR="00B279A9" w:rsidRPr="00952CD9">
        <w:rPr>
          <w:rFonts w:asciiTheme="minorHAnsi" w:hAnsiTheme="minorHAnsi" w:cstheme="minorHAnsi"/>
          <w:sz w:val="22"/>
          <w:szCs w:val="22"/>
        </w:rPr>
        <w:t>sosial</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Finpay</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dalam</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memproduksi</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konten</w:t>
      </w:r>
      <w:proofErr w:type="spellEnd"/>
      <w:r w:rsidR="00B279A9" w:rsidRPr="00952CD9">
        <w:rPr>
          <w:rFonts w:asciiTheme="minorHAnsi" w:hAnsiTheme="minorHAnsi" w:cstheme="minorHAnsi"/>
          <w:sz w:val="22"/>
          <w:szCs w:val="22"/>
        </w:rPr>
        <w:t xml:space="preserve"> yang </w:t>
      </w:r>
      <w:proofErr w:type="spellStart"/>
      <w:r w:rsidR="00B279A9" w:rsidRPr="00952CD9">
        <w:rPr>
          <w:rFonts w:asciiTheme="minorHAnsi" w:hAnsiTheme="minorHAnsi" w:cstheme="minorHAnsi"/>
          <w:sz w:val="22"/>
          <w:szCs w:val="22"/>
        </w:rPr>
        <w:t>relevan</w:t>
      </w:r>
      <w:proofErr w:type="spellEnd"/>
      <w:r w:rsidR="00B279A9" w:rsidRPr="00952CD9">
        <w:rPr>
          <w:rFonts w:asciiTheme="minorHAnsi" w:hAnsiTheme="minorHAnsi" w:cstheme="minorHAnsi"/>
          <w:sz w:val="22"/>
          <w:szCs w:val="22"/>
        </w:rPr>
        <w:t xml:space="preserve"> juga diharapkan dapat menjangkau </w:t>
      </w:r>
      <w:proofErr w:type="spellStart"/>
      <w:r w:rsidR="00B279A9" w:rsidRPr="00952CD9">
        <w:rPr>
          <w:rFonts w:asciiTheme="minorHAnsi" w:hAnsiTheme="minorHAnsi" w:cstheme="minorHAnsi"/>
          <w:sz w:val="22"/>
          <w:szCs w:val="22"/>
        </w:rPr>
        <w:t>audiens</w:t>
      </w:r>
      <w:proofErr w:type="spellEnd"/>
      <w:r w:rsidR="00B279A9" w:rsidRPr="00952CD9">
        <w:rPr>
          <w:rFonts w:asciiTheme="minorHAnsi" w:hAnsiTheme="minorHAnsi" w:cstheme="minorHAnsi"/>
          <w:sz w:val="22"/>
          <w:szCs w:val="22"/>
        </w:rPr>
        <w:t xml:space="preserve"> yang </w:t>
      </w:r>
      <w:proofErr w:type="spellStart"/>
      <w:r w:rsidR="00B279A9" w:rsidRPr="00952CD9">
        <w:rPr>
          <w:rFonts w:asciiTheme="minorHAnsi" w:hAnsiTheme="minorHAnsi" w:cstheme="minorHAnsi"/>
          <w:sz w:val="22"/>
          <w:szCs w:val="22"/>
        </w:rPr>
        <w:t>belum</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mengenali</w:t>
      </w:r>
      <w:proofErr w:type="spellEnd"/>
      <w:r w:rsidR="00B279A9" w:rsidRPr="00952CD9">
        <w:rPr>
          <w:rFonts w:asciiTheme="minorHAnsi" w:hAnsiTheme="minorHAnsi" w:cstheme="minorHAnsi"/>
          <w:sz w:val="22"/>
          <w:szCs w:val="22"/>
        </w:rPr>
        <w:t xml:space="preserve"> brand </w:t>
      </w:r>
      <w:proofErr w:type="spellStart"/>
      <w:r w:rsidR="00B279A9" w:rsidRPr="00952CD9">
        <w:rPr>
          <w:rFonts w:asciiTheme="minorHAnsi" w:hAnsiTheme="minorHAnsi" w:cstheme="minorHAnsi"/>
          <w:sz w:val="22"/>
          <w:szCs w:val="22"/>
        </w:rPr>
        <w:t>Finpay</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untuk</w:t>
      </w:r>
      <w:proofErr w:type="spellEnd"/>
      <w:r w:rsidR="00B279A9" w:rsidRPr="00952CD9">
        <w:rPr>
          <w:rFonts w:asciiTheme="minorHAnsi" w:hAnsiTheme="minorHAnsi" w:cstheme="minorHAnsi"/>
          <w:sz w:val="22"/>
          <w:szCs w:val="22"/>
        </w:rPr>
        <w:t xml:space="preserve"> dapat </w:t>
      </w:r>
      <w:r w:rsidR="00B279A9" w:rsidRPr="00952CD9">
        <w:rPr>
          <w:rFonts w:asciiTheme="minorHAnsi" w:hAnsiTheme="minorHAnsi" w:cstheme="minorHAnsi"/>
          <w:i/>
          <w:iCs/>
          <w:sz w:val="22"/>
          <w:szCs w:val="22"/>
        </w:rPr>
        <w:t xml:space="preserve">curious </w:t>
      </w:r>
      <w:r w:rsidR="00B279A9" w:rsidRPr="00952CD9">
        <w:rPr>
          <w:rFonts w:asciiTheme="minorHAnsi" w:hAnsiTheme="minorHAnsi" w:cstheme="minorHAnsi"/>
          <w:sz w:val="22"/>
          <w:szCs w:val="22"/>
        </w:rPr>
        <w:t xml:space="preserve">dan </w:t>
      </w:r>
      <w:proofErr w:type="spellStart"/>
      <w:r w:rsidR="00B279A9" w:rsidRPr="00952CD9">
        <w:rPr>
          <w:rFonts w:asciiTheme="minorHAnsi" w:hAnsiTheme="minorHAnsi" w:cstheme="minorHAnsi"/>
          <w:sz w:val="22"/>
          <w:szCs w:val="22"/>
        </w:rPr>
        <w:t>kemudian</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menggunakan</w:t>
      </w:r>
      <w:proofErr w:type="spellEnd"/>
      <w:r w:rsidR="00B279A9" w:rsidRPr="00952CD9">
        <w:rPr>
          <w:rFonts w:asciiTheme="minorHAnsi" w:hAnsiTheme="minorHAnsi" w:cstheme="minorHAnsi"/>
          <w:sz w:val="22"/>
          <w:szCs w:val="22"/>
        </w:rPr>
        <w:t xml:space="preserve"> brand </w:t>
      </w:r>
      <w:proofErr w:type="spellStart"/>
      <w:r w:rsidR="00B279A9" w:rsidRPr="00952CD9">
        <w:rPr>
          <w:rFonts w:asciiTheme="minorHAnsi" w:hAnsiTheme="minorHAnsi" w:cstheme="minorHAnsi"/>
          <w:sz w:val="22"/>
          <w:szCs w:val="22"/>
        </w:rPr>
        <w:t>Finpay</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yakni</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individu</w:t>
      </w:r>
      <w:proofErr w:type="spellEnd"/>
      <w:r w:rsidR="00B279A9" w:rsidRPr="00952CD9">
        <w:rPr>
          <w:rFonts w:asciiTheme="minorHAnsi" w:hAnsiTheme="minorHAnsi" w:cstheme="minorHAnsi"/>
          <w:sz w:val="22"/>
          <w:szCs w:val="22"/>
        </w:rPr>
        <w:t xml:space="preserve"> yang </w:t>
      </w:r>
      <w:proofErr w:type="spellStart"/>
      <w:r w:rsidR="00B279A9" w:rsidRPr="00952CD9">
        <w:rPr>
          <w:rFonts w:asciiTheme="minorHAnsi" w:hAnsiTheme="minorHAnsi" w:cstheme="minorHAnsi"/>
          <w:sz w:val="22"/>
          <w:szCs w:val="22"/>
        </w:rPr>
        <w:t>tertarik</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dengan</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konten</w:t>
      </w:r>
      <w:proofErr w:type="spellEnd"/>
      <w:r w:rsidR="00B279A9" w:rsidRPr="00952CD9">
        <w:rPr>
          <w:rFonts w:asciiTheme="minorHAnsi" w:hAnsiTheme="minorHAnsi" w:cstheme="minorHAnsi"/>
          <w:sz w:val="22"/>
          <w:szCs w:val="22"/>
        </w:rPr>
        <w:t xml:space="preserve"> </w:t>
      </w:r>
      <w:proofErr w:type="spellStart"/>
      <w:r w:rsidR="00B279A9" w:rsidRPr="00952CD9">
        <w:rPr>
          <w:rFonts w:asciiTheme="minorHAnsi" w:hAnsiTheme="minorHAnsi" w:cstheme="minorHAnsi"/>
          <w:sz w:val="22"/>
          <w:szCs w:val="22"/>
        </w:rPr>
        <w:t>berupa</w:t>
      </w:r>
      <w:proofErr w:type="spellEnd"/>
      <w:r w:rsidR="00B279A9" w:rsidRPr="00952CD9">
        <w:rPr>
          <w:rFonts w:asciiTheme="minorHAnsi" w:hAnsiTheme="minorHAnsi" w:cstheme="minorHAnsi"/>
          <w:sz w:val="22"/>
          <w:szCs w:val="22"/>
        </w:rPr>
        <w:t xml:space="preserve"> promo, </w:t>
      </w:r>
      <w:r w:rsidR="00B279A9" w:rsidRPr="00952CD9">
        <w:rPr>
          <w:rFonts w:asciiTheme="minorHAnsi" w:hAnsiTheme="minorHAnsi" w:cstheme="minorHAnsi"/>
          <w:i/>
          <w:iCs/>
          <w:sz w:val="22"/>
          <w:szCs w:val="22"/>
        </w:rPr>
        <w:t>quiz</w:t>
      </w:r>
      <w:r w:rsidR="00B279A9" w:rsidRPr="00952CD9">
        <w:rPr>
          <w:rFonts w:asciiTheme="minorHAnsi" w:hAnsiTheme="minorHAnsi" w:cstheme="minorHAnsi"/>
          <w:sz w:val="22"/>
          <w:szCs w:val="22"/>
        </w:rPr>
        <w:t xml:space="preserve"> dan juga </w:t>
      </w:r>
      <w:r w:rsidR="00B279A9" w:rsidRPr="00952CD9">
        <w:rPr>
          <w:rFonts w:asciiTheme="minorHAnsi" w:hAnsiTheme="minorHAnsi" w:cstheme="minorHAnsi"/>
          <w:i/>
          <w:iCs/>
          <w:sz w:val="22"/>
          <w:szCs w:val="22"/>
        </w:rPr>
        <w:t>give away</w:t>
      </w:r>
      <w:r w:rsidR="00B279A9" w:rsidRPr="00952CD9">
        <w:rPr>
          <w:rFonts w:asciiTheme="minorHAnsi" w:hAnsiTheme="minorHAnsi" w:cstheme="minorHAnsi"/>
          <w:sz w:val="22"/>
          <w:szCs w:val="22"/>
        </w:rPr>
        <w:t>.</w:t>
      </w:r>
    </w:p>
    <w:p w14:paraId="4428583A" w14:textId="719672A8" w:rsidR="00B279A9" w:rsidRPr="00952CD9" w:rsidRDefault="00B279A9" w:rsidP="00876ACB">
      <w:pPr>
        <w:ind w:firstLine="720"/>
        <w:jc w:val="both"/>
        <w:rPr>
          <w:rFonts w:asciiTheme="minorHAnsi" w:eastAsia="Calibri" w:hAnsiTheme="minorHAnsi" w:cstheme="minorHAnsi"/>
          <w:sz w:val="22"/>
          <w:szCs w:val="22"/>
          <w:lang w:val="id-ID"/>
        </w:rPr>
      </w:pPr>
      <w:r w:rsidRPr="00952CD9">
        <w:rPr>
          <w:rFonts w:asciiTheme="minorHAnsi" w:eastAsia="Calibri" w:hAnsiTheme="minorHAnsi" w:cstheme="minorHAnsi"/>
          <w:sz w:val="22"/>
          <w:szCs w:val="22"/>
          <w:lang w:val="id-ID"/>
        </w:rPr>
        <w:t xml:space="preserve">Terkait dengan perencanaan, pada pengelolaan konten media sosial terdapat </w:t>
      </w:r>
      <w:r w:rsidRPr="00952CD9">
        <w:rPr>
          <w:rFonts w:asciiTheme="minorHAnsi" w:eastAsia="Calibri" w:hAnsiTheme="minorHAnsi" w:cstheme="minorHAnsi"/>
          <w:i/>
          <w:iCs/>
          <w:sz w:val="22"/>
          <w:szCs w:val="22"/>
          <w:lang w:val="id-ID"/>
        </w:rPr>
        <w:t>Content Plan</w:t>
      </w:r>
      <w:r w:rsidRPr="00952CD9">
        <w:rPr>
          <w:rFonts w:asciiTheme="minorHAnsi" w:eastAsia="Calibri" w:hAnsiTheme="minorHAnsi" w:cstheme="minorHAnsi"/>
          <w:sz w:val="22"/>
          <w:szCs w:val="22"/>
          <w:lang w:val="id-ID"/>
        </w:rPr>
        <w:t xml:space="preserve"> yang disusun untuk merencanakan konten yang akan diproduksi. </w:t>
      </w:r>
      <w:r w:rsidRPr="00952CD9">
        <w:rPr>
          <w:rFonts w:asciiTheme="minorHAnsi" w:eastAsia="Calibri" w:hAnsiTheme="minorHAnsi" w:cstheme="minorHAnsi"/>
          <w:i/>
          <w:iCs/>
          <w:sz w:val="22"/>
          <w:szCs w:val="22"/>
          <w:lang w:val="id-ID"/>
        </w:rPr>
        <w:t xml:space="preserve">Content plan </w:t>
      </w:r>
      <w:r w:rsidRPr="00952CD9">
        <w:rPr>
          <w:rFonts w:asciiTheme="minorHAnsi" w:eastAsia="Calibri" w:hAnsiTheme="minorHAnsi" w:cstheme="minorHAnsi"/>
          <w:sz w:val="22"/>
          <w:szCs w:val="22"/>
          <w:lang w:val="id-ID"/>
        </w:rPr>
        <w:t xml:space="preserve">atau perencanaan konten merupakan strategi yang mendalam yang dimanfaatkan sebagai panduan dalam melakukan produksi konten secara terencana. Pada </w:t>
      </w:r>
      <w:r w:rsidRPr="00952CD9">
        <w:rPr>
          <w:rFonts w:asciiTheme="minorHAnsi" w:eastAsia="Calibri" w:hAnsiTheme="minorHAnsi" w:cstheme="minorHAnsi"/>
          <w:i/>
          <w:iCs/>
          <w:sz w:val="22"/>
          <w:szCs w:val="22"/>
          <w:lang w:val="id-ID"/>
        </w:rPr>
        <w:t xml:space="preserve">content plan </w:t>
      </w:r>
      <w:r w:rsidRPr="00952CD9">
        <w:rPr>
          <w:rFonts w:asciiTheme="minorHAnsi" w:eastAsia="Calibri" w:hAnsiTheme="minorHAnsi" w:cstheme="minorHAnsi"/>
          <w:sz w:val="22"/>
          <w:szCs w:val="22"/>
          <w:lang w:val="id-ID"/>
        </w:rPr>
        <w:t xml:space="preserve">biasanya terdapat topik konten, jadwal </w:t>
      </w:r>
      <w:r w:rsidRPr="00952CD9">
        <w:rPr>
          <w:rFonts w:asciiTheme="minorHAnsi" w:eastAsia="Calibri" w:hAnsiTheme="minorHAnsi" w:cstheme="minorHAnsi"/>
          <w:i/>
          <w:iCs/>
          <w:sz w:val="22"/>
          <w:szCs w:val="22"/>
          <w:lang w:val="id-ID"/>
        </w:rPr>
        <w:t>posting</w:t>
      </w:r>
      <w:r w:rsidRPr="00952CD9">
        <w:rPr>
          <w:rFonts w:asciiTheme="minorHAnsi" w:eastAsia="Calibri" w:hAnsiTheme="minorHAnsi" w:cstheme="minorHAnsi"/>
          <w:sz w:val="22"/>
          <w:szCs w:val="22"/>
          <w:lang w:val="id-ID"/>
        </w:rPr>
        <w:t xml:space="preserve">, </w:t>
      </w:r>
      <w:r w:rsidRPr="00952CD9">
        <w:rPr>
          <w:rFonts w:asciiTheme="minorHAnsi" w:eastAsia="Calibri" w:hAnsiTheme="minorHAnsi" w:cstheme="minorHAnsi"/>
          <w:i/>
          <w:iCs/>
          <w:sz w:val="22"/>
          <w:szCs w:val="22"/>
          <w:lang w:val="id-ID"/>
        </w:rPr>
        <w:t>copy</w:t>
      </w:r>
      <w:r w:rsidR="00C941AE" w:rsidRPr="00952CD9">
        <w:rPr>
          <w:rFonts w:asciiTheme="minorHAnsi" w:eastAsia="Calibri" w:hAnsiTheme="minorHAnsi" w:cstheme="minorHAnsi"/>
          <w:i/>
          <w:iCs/>
          <w:sz w:val="22"/>
          <w:szCs w:val="22"/>
          <w:lang w:val="id-ID"/>
        </w:rPr>
        <w:t xml:space="preserve">, </w:t>
      </w:r>
      <w:r w:rsidR="00C941AE" w:rsidRPr="00952CD9">
        <w:rPr>
          <w:rFonts w:asciiTheme="minorHAnsi" w:eastAsia="Calibri" w:hAnsiTheme="minorHAnsi" w:cstheme="minorHAnsi"/>
          <w:sz w:val="22"/>
          <w:szCs w:val="22"/>
          <w:lang w:val="id-ID"/>
        </w:rPr>
        <w:t>format konten,</w:t>
      </w:r>
      <w:r w:rsidR="00C941AE" w:rsidRPr="00952CD9">
        <w:rPr>
          <w:rFonts w:asciiTheme="minorHAnsi" w:eastAsia="Calibri" w:hAnsiTheme="minorHAnsi" w:cstheme="minorHAnsi"/>
          <w:i/>
          <w:iCs/>
          <w:sz w:val="22"/>
          <w:szCs w:val="22"/>
          <w:lang w:val="id-ID"/>
        </w:rPr>
        <w:t xml:space="preserve"> caption, </w:t>
      </w:r>
      <w:r w:rsidR="00C941AE" w:rsidRPr="00952CD9">
        <w:rPr>
          <w:rFonts w:asciiTheme="minorHAnsi" w:eastAsia="Calibri" w:hAnsiTheme="minorHAnsi" w:cstheme="minorHAnsi"/>
          <w:sz w:val="22"/>
          <w:szCs w:val="22"/>
          <w:lang w:val="id-ID"/>
        </w:rPr>
        <w:t>referensi konten</w:t>
      </w:r>
      <w:r w:rsidRPr="00952CD9">
        <w:rPr>
          <w:rFonts w:asciiTheme="minorHAnsi" w:eastAsia="Calibri" w:hAnsiTheme="minorHAnsi" w:cstheme="minorHAnsi"/>
          <w:i/>
          <w:iCs/>
          <w:sz w:val="22"/>
          <w:szCs w:val="22"/>
          <w:lang w:val="id-ID"/>
        </w:rPr>
        <w:t xml:space="preserve"> </w:t>
      </w:r>
      <w:r w:rsidRPr="00952CD9">
        <w:rPr>
          <w:rFonts w:asciiTheme="minorHAnsi" w:eastAsia="Calibri" w:hAnsiTheme="minorHAnsi" w:cstheme="minorHAnsi"/>
          <w:sz w:val="22"/>
          <w:szCs w:val="22"/>
          <w:lang w:val="id-ID"/>
        </w:rPr>
        <w:t xml:space="preserve">dan sebagainya. </w:t>
      </w:r>
      <w:r w:rsidR="00C941AE" w:rsidRPr="00952CD9">
        <w:rPr>
          <w:rFonts w:asciiTheme="minorHAnsi" w:eastAsia="Calibri" w:hAnsiTheme="minorHAnsi" w:cstheme="minorHAnsi"/>
          <w:sz w:val="22"/>
          <w:szCs w:val="22"/>
          <w:lang w:val="id-ID"/>
        </w:rPr>
        <w:t xml:space="preserve">Finpay sendiri memiliki timeline posting instagram yang dilakukan sebanyak 3 kali seminggu, namun juga menyesuaikan dengan performansi konten. Tim media sosial akan mengambil beberapa tindakan seperti memperbanyak konten yang performansinya bagus, serta mengurangi konten yang performansinya rendah. Jadi dapat disimpulkan bahwa timeline posting yang dilakukan tim media sosial finpay bersifat fleksibel. </w:t>
      </w:r>
    </w:p>
    <w:p w14:paraId="771307E3" w14:textId="77777777" w:rsidR="00C941AE" w:rsidRPr="00952CD9" w:rsidRDefault="00C941AE" w:rsidP="00876ACB">
      <w:pPr>
        <w:ind w:firstLine="720"/>
        <w:jc w:val="both"/>
        <w:rPr>
          <w:rFonts w:asciiTheme="minorHAnsi" w:hAnsiTheme="minorHAnsi" w:cstheme="minorHAnsi"/>
          <w:sz w:val="22"/>
          <w:szCs w:val="22"/>
          <w:lang w:val="id-ID"/>
        </w:rPr>
      </w:pPr>
      <w:r w:rsidRPr="00952CD9">
        <w:rPr>
          <w:rFonts w:asciiTheme="minorHAnsi" w:hAnsiTheme="minorHAnsi" w:cstheme="minorHAnsi"/>
          <w:sz w:val="22"/>
          <w:szCs w:val="22"/>
          <w:lang w:val="id-ID"/>
        </w:rPr>
        <w:t xml:space="preserve">Strategi komunikasi yang sesuai dalam pengelolaan media sosial instagram merupakan hal yang sangat penting. Penerapan strategi komunikasi yang baik harus disesuaikan dengan target audiens. Karena dengan begitulah tujuan dari publikasi konten dapat tercapai dengan baik, yakni audiens dapat menerima dan memahami pesan dari konten tersebut. Instagram finpay terlihat menggunakan bahasa-bahasa yang santai menyesuaikan target audiensnya yang terdiri dari millenials serta gen Z, dan juga berkomunikasi melalui hashtag seperti #FinpayMakeItSoEasy, #yourfintechsolution. Media sosial brand biasanya memang diperuntukkan untuk memberikan edukasi dan informasi kepada audiens mengenai produk yang dimilikinya. Dengan demikian, meskipun terdapat komentar seperti komplain dari pelanggan pada postingan di instagram brand, hal itu tidak menjadi tanggung jawab tim media sosial. Brand Finpay memiliki </w:t>
      </w:r>
      <w:r w:rsidRPr="00952CD9">
        <w:rPr>
          <w:rFonts w:asciiTheme="minorHAnsi" w:hAnsiTheme="minorHAnsi" w:cstheme="minorHAnsi"/>
          <w:i/>
          <w:iCs/>
          <w:sz w:val="22"/>
          <w:szCs w:val="22"/>
          <w:lang w:val="id-ID"/>
        </w:rPr>
        <w:t xml:space="preserve">guideline </w:t>
      </w:r>
      <w:r w:rsidRPr="00952CD9">
        <w:rPr>
          <w:rFonts w:asciiTheme="minorHAnsi" w:hAnsiTheme="minorHAnsi" w:cstheme="minorHAnsi"/>
          <w:sz w:val="22"/>
          <w:szCs w:val="22"/>
          <w:lang w:val="id-ID"/>
        </w:rPr>
        <w:t xml:space="preserve">serta SOP sendiri yang telah ditentukan untuk merespon komentar-komentar audiens terkait komplain kendala yang dialami yang diarahkan ke Finpay Care. </w:t>
      </w:r>
    </w:p>
    <w:p w14:paraId="75F6E628" w14:textId="5EF05992" w:rsidR="00C941AE" w:rsidRPr="00952CD9" w:rsidRDefault="00C941AE" w:rsidP="00876ACB">
      <w:pPr>
        <w:ind w:firstLine="720"/>
        <w:jc w:val="both"/>
        <w:rPr>
          <w:rFonts w:asciiTheme="minorHAnsi" w:hAnsiTheme="minorHAnsi" w:cstheme="minorHAnsi"/>
          <w:sz w:val="22"/>
          <w:szCs w:val="22"/>
          <w:lang w:val="id-ID"/>
        </w:rPr>
      </w:pPr>
      <w:r w:rsidRPr="00952CD9">
        <w:rPr>
          <w:rFonts w:asciiTheme="minorHAnsi" w:hAnsiTheme="minorHAnsi" w:cstheme="minorHAnsi"/>
          <w:sz w:val="22"/>
          <w:szCs w:val="22"/>
          <w:lang w:val="id-ID"/>
        </w:rPr>
        <w:t xml:space="preserve">Tim media sosial Finpay juga melakukan sosial media </w:t>
      </w:r>
      <w:r w:rsidRPr="00952CD9">
        <w:rPr>
          <w:rFonts w:asciiTheme="minorHAnsi" w:hAnsiTheme="minorHAnsi" w:cstheme="minorHAnsi"/>
          <w:i/>
          <w:iCs/>
          <w:sz w:val="22"/>
          <w:szCs w:val="22"/>
          <w:lang w:val="id-ID"/>
        </w:rPr>
        <w:t>monitoring</w:t>
      </w:r>
      <w:r w:rsidRPr="00952CD9">
        <w:rPr>
          <w:rFonts w:asciiTheme="minorHAnsi" w:hAnsiTheme="minorHAnsi" w:cstheme="minorHAnsi"/>
          <w:sz w:val="22"/>
          <w:szCs w:val="22"/>
          <w:lang w:val="id-ID"/>
        </w:rPr>
        <w:t xml:space="preserve"> melalui </w:t>
      </w:r>
      <w:r w:rsidRPr="00952CD9">
        <w:rPr>
          <w:rFonts w:asciiTheme="minorHAnsi" w:hAnsiTheme="minorHAnsi" w:cstheme="minorHAnsi"/>
          <w:i/>
          <w:iCs/>
          <w:sz w:val="22"/>
          <w:szCs w:val="22"/>
          <w:lang w:val="id-ID"/>
        </w:rPr>
        <w:t xml:space="preserve">metta business suite </w:t>
      </w:r>
      <w:r w:rsidRPr="00952CD9">
        <w:rPr>
          <w:rFonts w:asciiTheme="minorHAnsi" w:hAnsiTheme="minorHAnsi" w:cstheme="minorHAnsi"/>
          <w:sz w:val="22"/>
          <w:szCs w:val="22"/>
          <w:lang w:val="id-ID"/>
        </w:rPr>
        <w:t xml:space="preserve">dalam mengukur keberhasilan kontennya. Hasil dari review konten tersebut kemudian digunakan untuk menyusun strategi konten selanjutnya. Keterlibatan audiens merupakan hal yang sangat penting dalam suatu pengelolaan media sosial instagram, karena dengan begitu para pengelola media sosial dapat mengukur sejauh mana konten yang telah dipublikasikan dapat diterima oleh audiensnya. Tim media sosial Finpay juga menyadari bahwa terdapat beberapa hal yang perlu dieksplor kembali terkait dengan </w:t>
      </w:r>
      <w:r w:rsidRPr="00952CD9">
        <w:rPr>
          <w:rFonts w:asciiTheme="minorHAnsi" w:hAnsiTheme="minorHAnsi" w:cstheme="minorHAnsi"/>
          <w:i/>
          <w:iCs/>
          <w:sz w:val="22"/>
          <w:szCs w:val="22"/>
          <w:lang w:val="id-ID"/>
        </w:rPr>
        <w:t xml:space="preserve">copy </w:t>
      </w:r>
      <w:r w:rsidRPr="00952CD9">
        <w:rPr>
          <w:rFonts w:asciiTheme="minorHAnsi" w:hAnsiTheme="minorHAnsi" w:cstheme="minorHAnsi"/>
          <w:sz w:val="22"/>
          <w:szCs w:val="22"/>
          <w:lang w:val="id-ID"/>
        </w:rPr>
        <w:t xml:space="preserve">konten yang sedang diusahakan untuk lebih menarik dan dapat meningkatkan keterlibatan audiens dalam hal </w:t>
      </w:r>
      <w:r w:rsidRPr="00952CD9">
        <w:rPr>
          <w:rFonts w:asciiTheme="minorHAnsi" w:hAnsiTheme="minorHAnsi" w:cstheme="minorHAnsi"/>
          <w:i/>
          <w:iCs/>
          <w:sz w:val="22"/>
          <w:szCs w:val="22"/>
          <w:lang w:val="id-ID"/>
        </w:rPr>
        <w:t xml:space="preserve">save </w:t>
      </w:r>
      <w:r w:rsidRPr="00952CD9">
        <w:rPr>
          <w:rFonts w:asciiTheme="minorHAnsi" w:hAnsiTheme="minorHAnsi" w:cstheme="minorHAnsi"/>
          <w:sz w:val="22"/>
          <w:szCs w:val="22"/>
          <w:lang w:val="id-ID"/>
        </w:rPr>
        <w:t xml:space="preserve">dan </w:t>
      </w:r>
      <w:r w:rsidRPr="00952CD9">
        <w:rPr>
          <w:rFonts w:asciiTheme="minorHAnsi" w:hAnsiTheme="minorHAnsi" w:cstheme="minorHAnsi"/>
          <w:i/>
          <w:iCs/>
          <w:sz w:val="22"/>
          <w:szCs w:val="22"/>
          <w:lang w:val="id-ID"/>
        </w:rPr>
        <w:t xml:space="preserve">share </w:t>
      </w:r>
      <w:r w:rsidRPr="00952CD9">
        <w:rPr>
          <w:rFonts w:asciiTheme="minorHAnsi" w:hAnsiTheme="minorHAnsi" w:cstheme="minorHAnsi"/>
          <w:sz w:val="22"/>
          <w:szCs w:val="22"/>
          <w:lang w:val="id-ID"/>
        </w:rPr>
        <w:t xml:space="preserve">konten yang telah diposting. Dengan begitu, pada pengelolaan konten media sosial instagram, dibutuhkan sdm yang ahli dan punya </w:t>
      </w:r>
      <w:r w:rsidRPr="00952CD9">
        <w:rPr>
          <w:rFonts w:asciiTheme="minorHAnsi" w:hAnsiTheme="minorHAnsi" w:cstheme="minorHAnsi"/>
          <w:i/>
          <w:iCs/>
          <w:sz w:val="22"/>
          <w:szCs w:val="22"/>
          <w:lang w:val="id-ID"/>
        </w:rPr>
        <w:t xml:space="preserve">skill </w:t>
      </w:r>
      <w:r w:rsidRPr="00952CD9">
        <w:rPr>
          <w:rFonts w:asciiTheme="minorHAnsi" w:hAnsiTheme="minorHAnsi" w:cstheme="minorHAnsi"/>
          <w:sz w:val="22"/>
          <w:szCs w:val="22"/>
          <w:lang w:val="id-ID"/>
        </w:rPr>
        <w:t xml:space="preserve">dalam dunia digital marketing, </w:t>
      </w:r>
      <w:r w:rsidRPr="00952CD9">
        <w:rPr>
          <w:rFonts w:asciiTheme="minorHAnsi" w:hAnsiTheme="minorHAnsi" w:cstheme="minorHAnsi"/>
          <w:i/>
          <w:iCs/>
          <w:sz w:val="22"/>
          <w:szCs w:val="22"/>
          <w:lang w:val="id-ID"/>
        </w:rPr>
        <w:t xml:space="preserve">copywriting, design </w:t>
      </w:r>
      <w:r w:rsidRPr="00952CD9">
        <w:rPr>
          <w:rFonts w:asciiTheme="minorHAnsi" w:hAnsiTheme="minorHAnsi" w:cstheme="minorHAnsi"/>
          <w:sz w:val="22"/>
          <w:szCs w:val="22"/>
          <w:lang w:val="id-ID"/>
        </w:rPr>
        <w:t xml:space="preserve">dan </w:t>
      </w:r>
      <w:r w:rsidRPr="00952CD9">
        <w:rPr>
          <w:rFonts w:asciiTheme="minorHAnsi" w:hAnsiTheme="minorHAnsi" w:cstheme="minorHAnsi"/>
          <w:i/>
          <w:iCs/>
          <w:sz w:val="22"/>
          <w:szCs w:val="22"/>
          <w:lang w:val="id-ID"/>
        </w:rPr>
        <w:t xml:space="preserve">editing. </w:t>
      </w:r>
      <w:r w:rsidRPr="00952CD9">
        <w:rPr>
          <w:rFonts w:asciiTheme="minorHAnsi" w:hAnsiTheme="minorHAnsi" w:cstheme="minorHAnsi"/>
          <w:sz w:val="22"/>
          <w:szCs w:val="22"/>
          <w:lang w:val="id-ID"/>
        </w:rPr>
        <w:t xml:space="preserve">Sebagaimana dunia digital marketing yang selalu berkembang dan berubah-ubah, maka diperlukan juga sdm yang selalu selalu belajar dan riset terkait trend yang ada. </w:t>
      </w:r>
    </w:p>
    <w:p w14:paraId="6390965C" w14:textId="3CE544DA" w:rsidR="00EF2075" w:rsidRDefault="00C941AE" w:rsidP="00EF2075">
      <w:pPr>
        <w:ind w:firstLine="720"/>
        <w:jc w:val="both"/>
        <w:rPr>
          <w:rFonts w:asciiTheme="minorHAnsi" w:eastAsia="Calibri" w:hAnsiTheme="minorHAnsi" w:cstheme="minorHAnsi"/>
          <w:sz w:val="22"/>
          <w:szCs w:val="22"/>
          <w:lang w:val="id-ID"/>
        </w:rPr>
      </w:pPr>
      <w:r w:rsidRPr="00C941AE">
        <w:rPr>
          <w:rFonts w:asciiTheme="minorHAnsi" w:eastAsia="Calibri" w:hAnsiTheme="minorHAnsi" w:cstheme="minorHAnsi"/>
          <w:sz w:val="22"/>
          <w:szCs w:val="22"/>
          <w:lang w:val="id-ID"/>
        </w:rPr>
        <w:t xml:space="preserve">Berdasarkan hasil wawancara yang telah dilakukan, dapat disimpulkan bahwa strategi pengelolaan konten instagram </w:t>
      </w:r>
      <w:r w:rsidRPr="00C941AE">
        <w:rPr>
          <w:rFonts w:asciiTheme="minorHAnsi" w:eastAsia="Calibri" w:hAnsiTheme="minorHAnsi" w:cstheme="minorHAnsi"/>
          <w:i/>
          <w:iCs/>
          <w:sz w:val="22"/>
          <w:szCs w:val="22"/>
          <w:lang w:val="id-ID"/>
        </w:rPr>
        <w:t xml:space="preserve">@finpaypromo </w:t>
      </w:r>
      <w:r w:rsidRPr="00C941AE">
        <w:rPr>
          <w:rFonts w:asciiTheme="minorHAnsi" w:eastAsia="Calibri" w:hAnsiTheme="minorHAnsi" w:cstheme="minorHAnsi"/>
          <w:sz w:val="22"/>
          <w:szCs w:val="22"/>
          <w:lang w:val="id-ID"/>
        </w:rPr>
        <w:t xml:space="preserve">yang dilakukan oleh tim media sosial Finpay bertujuan untuk membangun </w:t>
      </w:r>
      <w:r w:rsidRPr="00C941AE">
        <w:rPr>
          <w:rFonts w:asciiTheme="minorHAnsi" w:eastAsia="Calibri" w:hAnsiTheme="minorHAnsi" w:cstheme="minorHAnsi"/>
          <w:i/>
          <w:iCs/>
          <w:sz w:val="22"/>
          <w:szCs w:val="22"/>
          <w:lang w:val="id-ID"/>
        </w:rPr>
        <w:t xml:space="preserve">awareness </w:t>
      </w:r>
      <w:r w:rsidRPr="00C941AE">
        <w:rPr>
          <w:rFonts w:asciiTheme="minorHAnsi" w:eastAsia="Calibri" w:hAnsiTheme="minorHAnsi" w:cstheme="minorHAnsi"/>
          <w:sz w:val="22"/>
          <w:szCs w:val="22"/>
          <w:lang w:val="id-ID"/>
        </w:rPr>
        <w:t xml:space="preserve">selain kepada target </w:t>
      </w:r>
      <w:r w:rsidRPr="00C941AE">
        <w:rPr>
          <w:rFonts w:asciiTheme="minorHAnsi" w:eastAsia="Calibri" w:hAnsiTheme="minorHAnsi" w:cstheme="minorHAnsi"/>
          <w:i/>
          <w:iCs/>
          <w:sz w:val="22"/>
          <w:szCs w:val="22"/>
          <w:lang w:val="id-ID"/>
        </w:rPr>
        <w:t xml:space="preserve">primary audience, </w:t>
      </w:r>
      <w:r w:rsidRPr="00C941AE">
        <w:rPr>
          <w:rFonts w:asciiTheme="minorHAnsi" w:eastAsia="Calibri" w:hAnsiTheme="minorHAnsi" w:cstheme="minorHAnsi"/>
          <w:sz w:val="22"/>
          <w:szCs w:val="22"/>
          <w:lang w:val="id-ID"/>
        </w:rPr>
        <w:t xml:space="preserve">juga kepada </w:t>
      </w:r>
      <w:r w:rsidRPr="00C941AE">
        <w:rPr>
          <w:rFonts w:asciiTheme="minorHAnsi" w:eastAsia="Calibri" w:hAnsiTheme="minorHAnsi" w:cstheme="minorHAnsi"/>
          <w:i/>
          <w:iCs/>
          <w:sz w:val="22"/>
          <w:szCs w:val="22"/>
          <w:lang w:val="id-ID"/>
        </w:rPr>
        <w:t xml:space="preserve">secondary audience, </w:t>
      </w:r>
      <w:r w:rsidRPr="00C941AE">
        <w:rPr>
          <w:rFonts w:asciiTheme="minorHAnsi" w:eastAsia="Calibri" w:hAnsiTheme="minorHAnsi" w:cstheme="minorHAnsi"/>
          <w:sz w:val="22"/>
          <w:szCs w:val="22"/>
          <w:lang w:val="id-ID"/>
        </w:rPr>
        <w:t>selain itu juga untuk memberikan informasi dan edukasi mengenai industri fintech serta brand Finpay</w:t>
      </w:r>
      <w:r w:rsidRPr="00C941AE">
        <w:rPr>
          <w:rFonts w:asciiTheme="minorHAnsi" w:eastAsia="Calibri" w:hAnsiTheme="minorHAnsi" w:cstheme="minorHAnsi"/>
          <w:i/>
          <w:iCs/>
          <w:sz w:val="22"/>
          <w:szCs w:val="22"/>
          <w:lang w:val="id-ID"/>
        </w:rPr>
        <w:t xml:space="preserve">. </w:t>
      </w:r>
      <w:r w:rsidRPr="00C941AE">
        <w:rPr>
          <w:rFonts w:asciiTheme="minorHAnsi" w:eastAsia="Calibri" w:hAnsiTheme="minorHAnsi" w:cstheme="minorHAnsi"/>
          <w:sz w:val="22"/>
          <w:szCs w:val="22"/>
          <w:lang w:val="id-ID"/>
        </w:rPr>
        <w:t xml:space="preserve">Kemudian, strategi yang dilakukan ialah berdasar pada </w:t>
      </w:r>
      <w:r w:rsidRPr="00C941AE">
        <w:rPr>
          <w:rFonts w:asciiTheme="minorHAnsi" w:eastAsia="Calibri" w:hAnsiTheme="minorHAnsi" w:cstheme="minorHAnsi"/>
          <w:i/>
          <w:iCs/>
          <w:sz w:val="22"/>
          <w:szCs w:val="22"/>
          <w:lang w:val="id-ID"/>
        </w:rPr>
        <w:t xml:space="preserve">historical data </w:t>
      </w:r>
      <w:r w:rsidRPr="00C941AE">
        <w:rPr>
          <w:rFonts w:asciiTheme="minorHAnsi" w:eastAsia="Calibri" w:hAnsiTheme="minorHAnsi" w:cstheme="minorHAnsi"/>
          <w:sz w:val="22"/>
          <w:szCs w:val="22"/>
          <w:lang w:val="id-ID"/>
        </w:rPr>
        <w:t xml:space="preserve">dengan mengecek performansi konten-konten sebelumnya, melakukan riset kompetitor, riset trend yang sedang ramai di media sosial untuk kemudian diadopsi menjadi konten yang sesuai dengan industri atau brand </w:t>
      </w:r>
      <w:r w:rsidRPr="00C941AE">
        <w:rPr>
          <w:rFonts w:asciiTheme="minorHAnsi" w:eastAsia="Calibri" w:hAnsiTheme="minorHAnsi" w:cstheme="minorHAnsi"/>
          <w:i/>
          <w:iCs/>
          <w:sz w:val="22"/>
          <w:szCs w:val="22"/>
          <w:lang w:val="id-ID"/>
        </w:rPr>
        <w:t>identity,</w:t>
      </w:r>
      <w:r w:rsidRPr="00C941AE">
        <w:rPr>
          <w:rFonts w:asciiTheme="minorHAnsi" w:eastAsia="Calibri" w:hAnsiTheme="minorHAnsi" w:cstheme="minorHAnsi"/>
          <w:sz w:val="22"/>
          <w:szCs w:val="22"/>
          <w:lang w:val="id-ID"/>
        </w:rPr>
        <w:t xml:space="preserve"> serta menganalisis perubahan algoritma yang ada. Brand Finpay sendiri mempunyai konten pilar yang berisi tema besar yang digunakan sebagai pedoman dalam memproduksi konten, yakni </w:t>
      </w:r>
      <w:r w:rsidRPr="00C941AE">
        <w:rPr>
          <w:rFonts w:asciiTheme="minorHAnsi" w:eastAsia="Calibri" w:hAnsiTheme="minorHAnsi" w:cstheme="minorHAnsi"/>
          <w:i/>
          <w:iCs/>
          <w:sz w:val="22"/>
          <w:szCs w:val="22"/>
          <w:lang w:val="id-ID"/>
        </w:rPr>
        <w:t xml:space="preserve">product knowledge, industry knowledge, </w:t>
      </w:r>
      <w:r w:rsidRPr="00C941AE">
        <w:rPr>
          <w:rFonts w:asciiTheme="minorHAnsi" w:eastAsia="Calibri" w:hAnsiTheme="minorHAnsi" w:cstheme="minorHAnsi"/>
          <w:sz w:val="22"/>
          <w:szCs w:val="22"/>
          <w:lang w:val="id-ID"/>
        </w:rPr>
        <w:t>dan</w:t>
      </w:r>
      <w:r w:rsidRPr="00C941AE">
        <w:rPr>
          <w:rFonts w:asciiTheme="minorHAnsi" w:eastAsia="Calibri" w:hAnsiTheme="minorHAnsi" w:cstheme="minorHAnsi"/>
          <w:i/>
          <w:iCs/>
          <w:sz w:val="22"/>
          <w:szCs w:val="22"/>
          <w:lang w:val="id-ID"/>
        </w:rPr>
        <w:t xml:space="preserve"> riding the wave.</w:t>
      </w:r>
      <w:r w:rsidRPr="00C941AE">
        <w:rPr>
          <w:rFonts w:asciiTheme="minorHAnsi" w:eastAsia="Calibri" w:hAnsiTheme="minorHAnsi" w:cstheme="minorHAnsi"/>
          <w:sz w:val="22"/>
          <w:szCs w:val="22"/>
          <w:lang w:val="id-ID"/>
        </w:rPr>
        <w:t xml:space="preserve"> Selain itu, proses produksi konten dilakukan berdasarkan perencanaan konten yang telah disusun pada </w:t>
      </w:r>
      <w:r w:rsidRPr="00C941AE">
        <w:rPr>
          <w:rFonts w:asciiTheme="minorHAnsi" w:eastAsia="Calibri" w:hAnsiTheme="minorHAnsi" w:cstheme="minorHAnsi"/>
          <w:i/>
          <w:iCs/>
          <w:sz w:val="22"/>
          <w:szCs w:val="22"/>
          <w:lang w:val="id-ID"/>
        </w:rPr>
        <w:t>editorial plan</w:t>
      </w:r>
      <w:r w:rsidRPr="00C941AE">
        <w:rPr>
          <w:rFonts w:asciiTheme="minorHAnsi" w:eastAsia="Calibri" w:hAnsiTheme="minorHAnsi" w:cstheme="minorHAnsi"/>
          <w:sz w:val="22"/>
          <w:szCs w:val="22"/>
          <w:lang w:val="id-ID"/>
        </w:rPr>
        <w:t xml:space="preserve">. Pada publikasi konten juga sudah terdapat jadwal atau </w:t>
      </w:r>
      <w:r w:rsidRPr="00C941AE">
        <w:rPr>
          <w:rFonts w:asciiTheme="minorHAnsi" w:eastAsia="Calibri" w:hAnsiTheme="minorHAnsi" w:cstheme="minorHAnsi"/>
          <w:i/>
          <w:iCs/>
          <w:sz w:val="22"/>
          <w:szCs w:val="22"/>
          <w:lang w:val="id-ID"/>
        </w:rPr>
        <w:t>timeline</w:t>
      </w:r>
      <w:r w:rsidRPr="00C941AE">
        <w:rPr>
          <w:rFonts w:asciiTheme="minorHAnsi" w:eastAsia="Calibri" w:hAnsiTheme="minorHAnsi" w:cstheme="minorHAnsi"/>
          <w:sz w:val="22"/>
          <w:szCs w:val="22"/>
          <w:lang w:val="id-ID"/>
        </w:rPr>
        <w:t xml:space="preserve"> </w:t>
      </w:r>
      <w:r w:rsidRPr="00C941AE">
        <w:rPr>
          <w:rFonts w:asciiTheme="minorHAnsi" w:eastAsia="Calibri" w:hAnsiTheme="minorHAnsi" w:cstheme="minorHAnsi"/>
          <w:i/>
          <w:iCs/>
          <w:sz w:val="22"/>
          <w:szCs w:val="22"/>
          <w:lang w:val="id-ID"/>
        </w:rPr>
        <w:t xml:space="preserve">posting </w:t>
      </w:r>
      <w:r w:rsidRPr="00C941AE">
        <w:rPr>
          <w:rFonts w:asciiTheme="minorHAnsi" w:eastAsia="Calibri" w:hAnsiTheme="minorHAnsi" w:cstheme="minorHAnsi"/>
          <w:sz w:val="22"/>
          <w:szCs w:val="22"/>
          <w:lang w:val="id-ID"/>
        </w:rPr>
        <w:t xml:space="preserve">yang telah ditentukan, namun timeline posting juga sangat menyesuaikan dengan performansi konten yang telah dipublikasikan. Proses evaluasi konten dilakukan dengan melihat performansi konten yang ada pada </w:t>
      </w:r>
      <w:r w:rsidRPr="00C941AE">
        <w:rPr>
          <w:rFonts w:asciiTheme="minorHAnsi" w:eastAsia="Calibri" w:hAnsiTheme="minorHAnsi" w:cstheme="minorHAnsi"/>
          <w:i/>
          <w:iCs/>
          <w:sz w:val="22"/>
          <w:szCs w:val="22"/>
          <w:lang w:val="id-ID"/>
        </w:rPr>
        <w:t xml:space="preserve">insight </w:t>
      </w:r>
      <w:r w:rsidRPr="00C941AE">
        <w:rPr>
          <w:rFonts w:asciiTheme="minorHAnsi" w:eastAsia="Calibri" w:hAnsiTheme="minorHAnsi" w:cstheme="minorHAnsi"/>
          <w:sz w:val="22"/>
          <w:szCs w:val="22"/>
          <w:lang w:val="id-ID"/>
        </w:rPr>
        <w:t>di instagram. Hasil tersebut kemudian menjadi panduan untuk produksi konten berikutnya.</w:t>
      </w:r>
    </w:p>
    <w:p w14:paraId="4EA2637F" w14:textId="77777777" w:rsidR="00EF2075" w:rsidRPr="00952CD9" w:rsidRDefault="00EF2075" w:rsidP="00EF2075">
      <w:pPr>
        <w:ind w:firstLine="720"/>
        <w:jc w:val="both"/>
        <w:rPr>
          <w:rFonts w:asciiTheme="minorHAnsi" w:eastAsia="Calibri" w:hAnsiTheme="minorHAnsi" w:cstheme="minorHAnsi"/>
          <w:sz w:val="22"/>
          <w:szCs w:val="22"/>
          <w:lang w:val="id-ID"/>
        </w:rPr>
      </w:pPr>
    </w:p>
    <w:p w14:paraId="558AF10A" w14:textId="77777777" w:rsidR="00876ACB" w:rsidRPr="00952CD9" w:rsidRDefault="00876ACB" w:rsidP="00EF2075">
      <w:pPr>
        <w:spacing w:line="360" w:lineRule="auto"/>
        <w:jc w:val="both"/>
        <w:rPr>
          <w:rFonts w:asciiTheme="minorHAnsi" w:eastAsia="Calibri" w:hAnsiTheme="minorHAnsi" w:cstheme="minorHAnsi"/>
          <w:b/>
          <w:bCs/>
          <w:i/>
          <w:iCs/>
          <w:sz w:val="22"/>
          <w:szCs w:val="22"/>
          <w:lang w:val="id-ID"/>
        </w:rPr>
      </w:pPr>
      <w:r w:rsidRPr="00952CD9">
        <w:rPr>
          <w:rFonts w:asciiTheme="minorHAnsi" w:eastAsia="Calibri" w:hAnsiTheme="minorHAnsi" w:cstheme="minorHAnsi"/>
          <w:b/>
          <w:bCs/>
          <w:i/>
          <w:iCs/>
          <w:sz w:val="22"/>
          <w:szCs w:val="22"/>
          <w:lang w:val="id-ID"/>
        </w:rPr>
        <w:t>Content Pillar</w:t>
      </w:r>
    </w:p>
    <w:p w14:paraId="4E4DF5C2" w14:textId="77777777" w:rsidR="00876ACB" w:rsidRPr="00952CD9" w:rsidRDefault="00876ACB" w:rsidP="002E3F4C">
      <w:pPr>
        <w:ind w:firstLine="360"/>
        <w:jc w:val="both"/>
        <w:rPr>
          <w:rFonts w:asciiTheme="minorHAnsi" w:eastAsia="Calibri" w:hAnsiTheme="minorHAnsi" w:cstheme="minorHAnsi"/>
          <w:sz w:val="22"/>
          <w:szCs w:val="22"/>
          <w:lang w:val="pt-BR"/>
        </w:rPr>
      </w:pPr>
      <w:r w:rsidRPr="009D0E39">
        <w:rPr>
          <w:rFonts w:asciiTheme="minorHAnsi" w:eastAsia="Calibri" w:hAnsiTheme="minorHAnsi" w:cstheme="minorHAnsi"/>
          <w:i/>
          <w:iCs/>
          <w:sz w:val="22"/>
          <w:szCs w:val="22"/>
          <w:lang w:val="id-ID"/>
        </w:rPr>
        <w:t xml:space="preserve">Content pillar </w:t>
      </w:r>
      <w:r w:rsidRPr="009D0E39">
        <w:rPr>
          <w:rFonts w:asciiTheme="minorHAnsi" w:eastAsia="Calibri" w:hAnsiTheme="minorHAnsi" w:cstheme="minorHAnsi"/>
          <w:sz w:val="22"/>
          <w:szCs w:val="22"/>
          <w:lang w:val="id-ID"/>
        </w:rPr>
        <w:t xml:space="preserve">merupakan komponen penting dalam strategi pengelolaan media sosial dalam hal ini Instagram. Dilansir dari markey.id  </w:t>
      </w:r>
      <w:r w:rsidRPr="009D0E39">
        <w:rPr>
          <w:rFonts w:asciiTheme="minorHAnsi" w:eastAsia="Calibri" w:hAnsiTheme="minorHAnsi" w:cstheme="minorHAnsi"/>
          <w:i/>
          <w:iCs/>
          <w:sz w:val="22"/>
          <w:szCs w:val="22"/>
          <w:lang w:val="id-ID"/>
        </w:rPr>
        <w:t xml:space="preserve">Content pillar </w:t>
      </w:r>
      <w:r w:rsidRPr="009D0E39">
        <w:rPr>
          <w:rFonts w:asciiTheme="minorHAnsi" w:eastAsia="Calibri" w:hAnsiTheme="minorHAnsi" w:cstheme="minorHAnsi"/>
          <w:sz w:val="22"/>
          <w:szCs w:val="22"/>
          <w:lang w:val="id-ID"/>
        </w:rPr>
        <w:t xml:space="preserve">mirip dengan tiang pilar yang membentuk kerangka rumah; mereka berisi semua informasi penting yang diperlukan untuk mengelola konten bisnis Perusahaan. Dengan kata lain, pilar konten dapat didefinisikan sebagai sebuah halaman yang mencakup semua topik atau informasi yang dibutuhkan audiens; kumpulan tema atau topik yang digunakan sebagai bahan konten marketing; rangkuman kategori konten bisnis yang memenuhi kebutuhan audiens; atau panduan konten marketing yang terdiri dari susunan topik, tema, atau kategori tertentu. </w:t>
      </w:r>
      <w:r w:rsidRPr="00952CD9">
        <w:rPr>
          <w:rFonts w:asciiTheme="minorHAnsi" w:eastAsia="Calibri" w:hAnsiTheme="minorHAnsi" w:cstheme="minorHAnsi"/>
          <w:i/>
          <w:iCs/>
          <w:sz w:val="22"/>
          <w:szCs w:val="22"/>
        </w:rPr>
        <w:t xml:space="preserve">Content pillar </w:t>
      </w:r>
      <w:proofErr w:type="spellStart"/>
      <w:r w:rsidRPr="00952CD9">
        <w:rPr>
          <w:rFonts w:asciiTheme="minorHAnsi" w:eastAsia="Calibri" w:hAnsiTheme="minorHAnsi" w:cstheme="minorHAnsi"/>
          <w:sz w:val="22"/>
          <w:szCs w:val="22"/>
        </w:rPr>
        <w:t>ditetapkan</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berdasarkan</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kebutuhan</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audiens</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serta</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kebutuhan</w:t>
      </w:r>
      <w:proofErr w:type="spellEnd"/>
      <w:r w:rsidRPr="00952CD9">
        <w:rPr>
          <w:rFonts w:asciiTheme="minorHAnsi" w:eastAsia="Calibri" w:hAnsiTheme="minorHAnsi" w:cstheme="minorHAnsi"/>
          <w:sz w:val="22"/>
          <w:szCs w:val="22"/>
        </w:rPr>
        <w:t xml:space="preserve"> Perusahaan </w:t>
      </w:r>
      <w:proofErr w:type="spellStart"/>
      <w:r w:rsidRPr="00952CD9">
        <w:rPr>
          <w:rFonts w:asciiTheme="minorHAnsi" w:eastAsia="Calibri" w:hAnsiTheme="minorHAnsi" w:cstheme="minorHAnsi"/>
          <w:sz w:val="22"/>
          <w:szCs w:val="22"/>
        </w:rPr>
        <w:t>atau</w:t>
      </w:r>
      <w:proofErr w:type="spellEnd"/>
      <w:r w:rsidRPr="00952CD9">
        <w:rPr>
          <w:rFonts w:asciiTheme="minorHAnsi" w:eastAsia="Calibri" w:hAnsiTheme="minorHAnsi" w:cstheme="minorHAnsi"/>
          <w:sz w:val="22"/>
          <w:szCs w:val="22"/>
        </w:rPr>
        <w:t xml:space="preserve"> brand. </w:t>
      </w:r>
      <w:bookmarkStart w:id="2" w:name="_Hlk167045986"/>
      <w:r w:rsidRPr="00952CD9">
        <w:rPr>
          <w:rFonts w:asciiTheme="minorHAnsi" w:eastAsia="Calibri" w:hAnsiTheme="minorHAnsi" w:cstheme="minorHAnsi"/>
          <w:sz w:val="22"/>
          <w:szCs w:val="22"/>
        </w:rPr>
        <w:t xml:space="preserve">Konten pilar yang </w:t>
      </w:r>
      <w:proofErr w:type="spellStart"/>
      <w:r w:rsidRPr="00952CD9">
        <w:rPr>
          <w:rFonts w:asciiTheme="minorHAnsi" w:eastAsia="Calibri" w:hAnsiTheme="minorHAnsi" w:cstheme="minorHAnsi"/>
          <w:sz w:val="22"/>
          <w:szCs w:val="22"/>
        </w:rPr>
        <w:t>berkualitas</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akan</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memberikan</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dasar</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bagi</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suatu</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bisnis</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untuk</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menjadi</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pemecah</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masalah</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atau</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konsentrasi</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pemikiran</w:t>
      </w:r>
      <w:proofErr w:type="spellEnd"/>
      <w:r w:rsidRPr="00952CD9">
        <w:rPr>
          <w:rFonts w:asciiTheme="minorHAnsi" w:eastAsia="Calibri" w:hAnsiTheme="minorHAnsi" w:cstheme="minorHAnsi"/>
          <w:sz w:val="22"/>
          <w:szCs w:val="22"/>
        </w:rPr>
        <w:t xml:space="preserve">. </w:t>
      </w:r>
      <w:r w:rsidRPr="00952CD9">
        <w:rPr>
          <w:rFonts w:asciiTheme="minorHAnsi" w:eastAsia="Calibri" w:hAnsiTheme="minorHAnsi" w:cstheme="minorHAnsi"/>
          <w:sz w:val="22"/>
          <w:szCs w:val="22"/>
          <w:lang w:val="pt-BR"/>
        </w:rPr>
        <w:t xml:space="preserve">Terdapat beberapa manfaat dari konten pilar menurut </w:t>
      </w:r>
      <w:r w:rsidRPr="00952CD9">
        <w:rPr>
          <w:rFonts w:asciiTheme="minorHAnsi" w:eastAsia="Calibri" w:hAnsiTheme="minorHAnsi" w:cstheme="minorHAnsi"/>
          <w:sz w:val="22"/>
          <w:szCs w:val="22"/>
          <w:lang w:val="pt-BR"/>
        </w:rPr>
        <w:fldChar w:fldCharType="begin" w:fldLock="1"/>
      </w:r>
      <w:r w:rsidRPr="00952CD9">
        <w:rPr>
          <w:rFonts w:asciiTheme="minorHAnsi" w:eastAsia="Calibri" w:hAnsiTheme="minorHAnsi" w:cstheme="minorHAnsi"/>
          <w:sz w:val="22"/>
          <w:szCs w:val="22"/>
          <w:lang w:val="pt-BR"/>
        </w:rPr>
        <w:instrText>ADDIN CSL_CITATION {"citationItems":[{"id":"ITEM-1","itemData":{"DOI":"10.8734/mnmae.v1i2.359","author":[{"dropping-particle":"","family":"Febrian","given":"Muhammad Surya","non-dropping-particle":"","parse-names":false,"suffix":""}],"id":"ITEM-1","issue":"12","issued":{"date-parts":[["2023"]]},"title":"Rancangan Pengembangan Konten Pemasaran Digital Oleh BOoss Creator Promotor Pestapora untuk Meningkatkan Pengunjung Mancanegara","type":"article-journal","volume":"1"},"uris":["http://www.mendeley.com/documents/?uuid=df86c060-890e-4681-978b-e7d8bf7848ca"]}],"mendeley":{"formattedCitation":"(Febrian, 2023)","plainTextFormattedCitation":"(Febrian, 2023)","previouslyFormattedCitation":"(Febrian, 2023)"},"properties":{"noteIndex":0},"schema":"https://github.com/citation-style-language/schema/raw/master/csl-citation.json"}</w:instrText>
      </w:r>
      <w:r w:rsidRPr="00952CD9">
        <w:rPr>
          <w:rFonts w:asciiTheme="minorHAnsi" w:eastAsia="Calibri" w:hAnsiTheme="minorHAnsi" w:cstheme="minorHAnsi"/>
          <w:sz w:val="22"/>
          <w:szCs w:val="22"/>
          <w:lang w:val="pt-BR"/>
        </w:rPr>
        <w:fldChar w:fldCharType="separate"/>
      </w:r>
      <w:r w:rsidRPr="00952CD9">
        <w:rPr>
          <w:rFonts w:asciiTheme="minorHAnsi" w:eastAsia="Calibri" w:hAnsiTheme="minorHAnsi" w:cstheme="minorHAnsi"/>
          <w:noProof/>
          <w:sz w:val="22"/>
          <w:szCs w:val="22"/>
          <w:lang w:val="pt-BR"/>
        </w:rPr>
        <w:t>(Febrian, 2023)</w:t>
      </w:r>
      <w:r w:rsidRPr="00952CD9">
        <w:rPr>
          <w:rFonts w:asciiTheme="minorHAnsi" w:eastAsia="Calibri" w:hAnsiTheme="minorHAnsi" w:cstheme="minorHAnsi"/>
          <w:sz w:val="22"/>
          <w:szCs w:val="22"/>
          <w:lang w:val="en-ID"/>
        </w:rPr>
        <w:fldChar w:fldCharType="end"/>
      </w:r>
      <w:r w:rsidRPr="00952CD9">
        <w:rPr>
          <w:rFonts w:asciiTheme="minorHAnsi" w:eastAsia="Calibri" w:hAnsiTheme="minorHAnsi" w:cstheme="minorHAnsi"/>
          <w:sz w:val="22"/>
          <w:szCs w:val="22"/>
          <w:lang w:val="pt-BR"/>
        </w:rPr>
        <w:t>, yaitu:</w:t>
      </w:r>
    </w:p>
    <w:p w14:paraId="1FD9E740" w14:textId="77777777" w:rsidR="00876ACB" w:rsidRPr="00952CD9" w:rsidRDefault="00876ACB" w:rsidP="00876ACB">
      <w:pPr>
        <w:numPr>
          <w:ilvl w:val="0"/>
          <w:numId w:val="3"/>
        </w:numPr>
        <w:jc w:val="both"/>
        <w:rPr>
          <w:rFonts w:asciiTheme="minorHAnsi" w:eastAsia="Calibri" w:hAnsiTheme="minorHAnsi" w:cstheme="minorHAnsi"/>
          <w:sz w:val="22"/>
          <w:szCs w:val="22"/>
          <w:lang w:val="pt-BR"/>
        </w:rPr>
      </w:pPr>
      <w:r w:rsidRPr="00952CD9">
        <w:rPr>
          <w:rFonts w:asciiTheme="minorHAnsi" w:eastAsia="Calibri" w:hAnsiTheme="minorHAnsi" w:cstheme="minorHAnsi"/>
          <w:sz w:val="22"/>
          <w:szCs w:val="22"/>
          <w:lang w:val="pt-BR"/>
        </w:rPr>
        <w:t>Mampu memberi kekuatan strategi konten di media sosial dan juga meningkatkan identitas sebuah brand, sehingga audiens dapat memahami informasi yang diberikan secara cepat dan menemukan nilai bermutu.</w:t>
      </w:r>
    </w:p>
    <w:p w14:paraId="05893894" w14:textId="77777777" w:rsidR="00876ACB" w:rsidRPr="00952CD9" w:rsidRDefault="00876ACB" w:rsidP="00876ACB">
      <w:pPr>
        <w:numPr>
          <w:ilvl w:val="0"/>
          <w:numId w:val="3"/>
        </w:numPr>
        <w:jc w:val="both"/>
        <w:rPr>
          <w:rFonts w:asciiTheme="minorHAnsi" w:eastAsia="Calibri" w:hAnsiTheme="minorHAnsi" w:cstheme="minorHAnsi"/>
          <w:sz w:val="22"/>
          <w:szCs w:val="22"/>
          <w:lang w:val="en-ID"/>
        </w:rPr>
      </w:pPr>
      <w:proofErr w:type="spellStart"/>
      <w:r w:rsidRPr="00952CD9">
        <w:rPr>
          <w:rFonts w:asciiTheme="minorHAnsi" w:eastAsia="Calibri" w:hAnsiTheme="minorHAnsi" w:cstheme="minorHAnsi"/>
          <w:sz w:val="22"/>
          <w:szCs w:val="22"/>
          <w:lang w:val="en-ID"/>
        </w:rPr>
        <w:t>Membantu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proses </w:t>
      </w:r>
      <w:proofErr w:type="spellStart"/>
      <w:r w:rsidRPr="00952CD9">
        <w:rPr>
          <w:rFonts w:asciiTheme="minorHAnsi" w:eastAsia="Calibri" w:hAnsiTheme="minorHAnsi" w:cstheme="minorHAnsi"/>
          <w:sz w:val="22"/>
          <w:szCs w:val="22"/>
          <w:lang w:val="en-ID"/>
        </w:rPr>
        <w:t>pembuatan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unik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target </w:t>
      </w:r>
      <w:proofErr w:type="spellStart"/>
      <w:r w:rsidRPr="00952CD9">
        <w:rPr>
          <w:rFonts w:asciiTheme="minorHAnsi" w:eastAsia="Calibri" w:hAnsiTheme="minorHAnsi" w:cstheme="minorHAnsi"/>
          <w:sz w:val="22"/>
          <w:szCs w:val="22"/>
          <w:lang w:val="en-ID"/>
        </w:rPr>
        <w:t>konsumen</w:t>
      </w:r>
      <w:proofErr w:type="spellEnd"/>
      <w:r w:rsidRPr="00952CD9">
        <w:rPr>
          <w:rFonts w:asciiTheme="minorHAnsi" w:eastAsia="Calibri" w:hAnsiTheme="minorHAnsi" w:cstheme="minorHAnsi"/>
          <w:sz w:val="22"/>
          <w:szCs w:val="22"/>
          <w:lang w:val="en-ID"/>
        </w:rPr>
        <w:t xml:space="preserve"> yang </w:t>
      </w:r>
      <w:r w:rsidRPr="00952CD9">
        <w:rPr>
          <w:rFonts w:asciiTheme="minorHAnsi" w:eastAsia="Calibri" w:hAnsiTheme="minorHAnsi" w:cstheme="minorHAnsi"/>
          <w:i/>
          <w:iCs/>
          <w:sz w:val="22"/>
          <w:szCs w:val="22"/>
          <w:lang w:val="en-ID"/>
        </w:rPr>
        <w:t>segmented</w:t>
      </w:r>
      <w:r w:rsidRPr="00952CD9">
        <w:rPr>
          <w:rFonts w:asciiTheme="minorHAnsi" w:eastAsia="Calibri" w:hAnsiTheme="minorHAnsi" w:cstheme="minorHAnsi"/>
          <w:sz w:val="22"/>
          <w:szCs w:val="22"/>
          <w:lang w:val="en-ID"/>
        </w:rPr>
        <w:t xml:space="preserve">. </w:t>
      </w:r>
    </w:p>
    <w:p w14:paraId="7C4C2D53" w14:textId="77777777" w:rsidR="00876ACB" w:rsidRPr="00952CD9" w:rsidRDefault="00876ACB" w:rsidP="00876ACB">
      <w:pPr>
        <w:numPr>
          <w:ilvl w:val="0"/>
          <w:numId w:val="3"/>
        </w:numPr>
        <w:jc w:val="both"/>
        <w:rPr>
          <w:rFonts w:asciiTheme="minorHAnsi" w:eastAsia="Calibri" w:hAnsiTheme="minorHAnsi" w:cstheme="minorHAnsi"/>
          <w:sz w:val="22"/>
          <w:szCs w:val="22"/>
          <w:lang w:val="en-ID"/>
        </w:rPr>
      </w:pPr>
      <w:proofErr w:type="spellStart"/>
      <w:r w:rsidRPr="00952CD9">
        <w:rPr>
          <w:rFonts w:asciiTheme="minorHAnsi" w:eastAsia="Calibri" w:hAnsiTheme="minorHAnsi" w:cstheme="minorHAnsi"/>
          <w:sz w:val="22"/>
          <w:szCs w:val="22"/>
          <w:lang w:val="en-ID"/>
        </w:rPr>
        <w:t>Memiliki</w:t>
      </w:r>
      <w:proofErr w:type="spellEnd"/>
      <w:r w:rsidRPr="00952CD9">
        <w:rPr>
          <w:rFonts w:asciiTheme="minorHAnsi" w:eastAsia="Calibri" w:hAnsiTheme="minorHAnsi" w:cstheme="minorHAnsi"/>
          <w:sz w:val="22"/>
          <w:szCs w:val="22"/>
          <w:lang w:val="en-ID"/>
        </w:rPr>
        <w:t xml:space="preserve"> rasa </w:t>
      </w:r>
      <w:proofErr w:type="spellStart"/>
      <w:r w:rsidRPr="00952CD9">
        <w:rPr>
          <w:rFonts w:asciiTheme="minorHAnsi" w:eastAsia="Calibri" w:hAnsiTheme="minorHAnsi" w:cstheme="minorHAnsi"/>
          <w:sz w:val="22"/>
          <w:szCs w:val="22"/>
          <w:lang w:val="en-ID"/>
        </w:rPr>
        <w:t>organisasi</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dapat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membantu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pembuatan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kalender</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memberikan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pemahaman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lebih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baik</w:t>
      </w:r>
      <w:proofErr w:type="spellEnd"/>
      <w:r w:rsidRPr="00952CD9">
        <w:rPr>
          <w:rFonts w:asciiTheme="minorHAnsi" w:eastAsia="Calibri" w:hAnsiTheme="minorHAnsi" w:cstheme="minorHAnsi"/>
          <w:sz w:val="22"/>
          <w:szCs w:val="22"/>
          <w:lang w:val="en-ID"/>
        </w:rPr>
        <w:t xml:space="preserve"> pada platform yang </w:t>
      </w:r>
      <w:proofErr w:type="spellStart"/>
      <w:r w:rsidRPr="00952CD9">
        <w:rPr>
          <w:rFonts w:asciiTheme="minorHAnsi" w:eastAsia="Calibri" w:hAnsiTheme="minorHAnsi" w:cstheme="minorHAnsi"/>
          <w:sz w:val="22"/>
          <w:szCs w:val="22"/>
          <w:lang w:val="en-ID"/>
        </w:rPr>
        <w:t>digunakan</w:t>
      </w:r>
      <w:proofErr w:type="spellEnd"/>
      <w:r w:rsidRPr="00952CD9">
        <w:rPr>
          <w:rFonts w:asciiTheme="minorHAnsi" w:eastAsia="Calibri" w:hAnsiTheme="minorHAnsi" w:cstheme="minorHAnsi"/>
          <w:sz w:val="22"/>
          <w:szCs w:val="22"/>
          <w:lang w:val="en-ID"/>
        </w:rPr>
        <w:t>.</w:t>
      </w:r>
    </w:p>
    <w:p w14:paraId="1173C5C3" w14:textId="77777777" w:rsidR="00876ACB" w:rsidRPr="00952CD9" w:rsidRDefault="00876ACB" w:rsidP="00876ACB">
      <w:pPr>
        <w:numPr>
          <w:ilvl w:val="0"/>
          <w:numId w:val="3"/>
        </w:numPr>
        <w:jc w:val="both"/>
        <w:rPr>
          <w:rFonts w:asciiTheme="minorHAnsi" w:eastAsia="Calibri" w:hAnsiTheme="minorHAnsi" w:cstheme="minorHAnsi"/>
          <w:sz w:val="22"/>
          <w:szCs w:val="22"/>
          <w:lang w:val="en-ID"/>
        </w:rPr>
      </w:pPr>
      <w:proofErr w:type="spellStart"/>
      <w:r w:rsidRPr="00952CD9">
        <w:rPr>
          <w:rFonts w:asciiTheme="minorHAnsi" w:eastAsia="Calibri" w:hAnsiTheme="minorHAnsi" w:cstheme="minorHAnsi"/>
          <w:sz w:val="22"/>
          <w:szCs w:val="22"/>
          <w:lang w:val="en-ID"/>
        </w:rPr>
        <w:t>Dapat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membantu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penggunaan</w:t>
      </w:r>
      <w:proofErr w:type="spellEnd"/>
      <w:r w:rsidRPr="00952CD9">
        <w:rPr>
          <w:rFonts w:asciiTheme="minorHAnsi" w:eastAsia="Calibri" w:hAnsiTheme="minorHAnsi" w:cstheme="minorHAnsi"/>
          <w:sz w:val="22"/>
          <w:szCs w:val="22"/>
          <w:lang w:val="en-ID"/>
        </w:rPr>
        <w:t xml:space="preserve"> SEO </w:t>
      </w:r>
      <w:r w:rsidRPr="00952CD9">
        <w:rPr>
          <w:rFonts w:asciiTheme="minorHAnsi" w:eastAsia="Calibri" w:hAnsiTheme="minorHAnsi" w:cstheme="minorHAnsi"/>
          <w:i/>
          <w:iCs/>
          <w:sz w:val="22"/>
          <w:szCs w:val="22"/>
          <w:lang w:val="en-ID"/>
        </w:rPr>
        <w:t>(Search Engine Optimization)</w:t>
      </w:r>
    </w:p>
    <w:p w14:paraId="21768004" w14:textId="77777777" w:rsidR="00876ACB" w:rsidRPr="00952CD9" w:rsidRDefault="00876ACB" w:rsidP="00876ACB">
      <w:pPr>
        <w:numPr>
          <w:ilvl w:val="0"/>
          <w:numId w:val="3"/>
        </w:numPr>
        <w:jc w:val="both"/>
        <w:rPr>
          <w:rFonts w:asciiTheme="minorHAnsi" w:eastAsia="Calibri" w:hAnsiTheme="minorHAnsi" w:cstheme="minorHAnsi"/>
          <w:sz w:val="22"/>
          <w:szCs w:val="22"/>
          <w:lang w:val="pt-BR"/>
        </w:rPr>
      </w:pPr>
      <w:r w:rsidRPr="00952CD9">
        <w:rPr>
          <w:rFonts w:asciiTheme="minorHAnsi" w:eastAsia="Calibri" w:hAnsiTheme="minorHAnsi" w:cstheme="minorHAnsi"/>
          <w:sz w:val="22"/>
          <w:szCs w:val="22"/>
          <w:lang w:val="pt-BR"/>
        </w:rPr>
        <w:t>Memudahkan dalam menentukan fokus dan relevansi persona pelanggan.</w:t>
      </w:r>
    </w:p>
    <w:bookmarkEnd w:id="2"/>
    <w:p w14:paraId="244C9ACD" w14:textId="0B18781F" w:rsidR="00876ACB" w:rsidRPr="00EF2075" w:rsidRDefault="00EF2075" w:rsidP="00876ACB">
      <w:pPr>
        <w:jc w:val="both"/>
        <w:rPr>
          <w:rFonts w:ascii="Calibri" w:eastAsia="Calibri" w:hAnsi="Calibri" w:cs="Calibri"/>
          <w:sz w:val="22"/>
          <w:szCs w:val="22"/>
          <w:lang w:val="en-ID"/>
        </w:rPr>
      </w:pPr>
      <w:proofErr w:type="spellStart"/>
      <w:r w:rsidRPr="00EF2075">
        <w:rPr>
          <w:rFonts w:ascii="Calibri" w:eastAsia="Calibri" w:hAnsi="Calibri" w:cs="Calibri"/>
          <w:sz w:val="22"/>
          <w:szCs w:val="22"/>
          <w:lang w:val="en-ID"/>
        </w:rPr>
        <w:t>Finpay</w:t>
      </w:r>
      <w:proofErr w:type="spellEnd"/>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memiliki</w:t>
      </w:r>
      <w:proofErr w:type="spellEnd"/>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tiga</w:t>
      </w:r>
      <w:proofErr w:type="spellEnd"/>
      <w:r w:rsidRPr="00EF2075">
        <w:rPr>
          <w:rFonts w:ascii="Calibri" w:eastAsia="Calibri" w:hAnsi="Calibri" w:cs="Calibri"/>
          <w:sz w:val="22"/>
          <w:szCs w:val="22"/>
          <w:lang w:val="en-ID"/>
        </w:rPr>
        <w:t xml:space="preserve"> </w:t>
      </w:r>
      <w:proofErr w:type="spellStart"/>
      <w:r>
        <w:rPr>
          <w:rFonts w:ascii="Calibri" w:eastAsia="Calibri" w:hAnsi="Calibri" w:cs="Calibri"/>
          <w:sz w:val="22"/>
          <w:szCs w:val="22"/>
          <w:lang w:val="en-ID"/>
        </w:rPr>
        <w:t>konten</w:t>
      </w:r>
      <w:proofErr w:type="spellEnd"/>
      <w:r>
        <w:rPr>
          <w:rFonts w:ascii="Calibri" w:eastAsia="Calibri" w:hAnsi="Calibri" w:cs="Calibri"/>
          <w:sz w:val="22"/>
          <w:szCs w:val="22"/>
          <w:lang w:val="en-ID"/>
        </w:rPr>
        <w:t xml:space="preserve"> pilar </w:t>
      </w:r>
      <w:proofErr w:type="spellStart"/>
      <w:r>
        <w:rPr>
          <w:rFonts w:ascii="Calibri" w:eastAsia="Calibri" w:hAnsi="Calibri" w:cs="Calibri"/>
          <w:sz w:val="22"/>
          <w:szCs w:val="22"/>
          <w:lang w:val="en-ID"/>
        </w:rPr>
        <w:t>sebagai</w:t>
      </w:r>
      <w:proofErr w:type="spellEnd"/>
      <w:r>
        <w:rPr>
          <w:rFonts w:ascii="Calibri" w:eastAsia="Calibri" w:hAnsi="Calibri" w:cs="Calibri"/>
          <w:sz w:val="22"/>
          <w:szCs w:val="22"/>
          <w:lang w:val="en-ID"/>
        </w:rPr>
        <w:t xml:space="preserve"> </w:t>
      </w:r>
      <w:proofErr w:type="spellStart"/>
      <w:r>
        <w:rPr>
          <w:rFonts w:ascii="Calibri" w:eastAsia="Calibri" w:hAnsi="Calibri" w:cs="Calibri"/>
          <w:sz w:val="22"/>
          <w:szCs w:val="22"/>
          <w:lang w:val="en-ID"/>
        </w:rPr>
        <w:t>panduan</w:t>
      </w:r>
      <w:proofErr w:type="spellEnd"/>
      <w:r>
        <w:rPr>
          <w:rFonts w:ascii="Calibri" w:eastAsia="Calibri" w:hAnsi="Calibri" w:cs="Calibri"/>
          <w:sz w:val="22"/>
          <w:szCs w:val="22"/>
          <w:lang w:val="en-ID"/>
        </w:rPr>
        <w:t xml:space="preserve"> </w:t>
      </w:r>
      <w:proofErr w:type="spellStart"/>
      <w:r>
        <w:rPr>
          <w:rFonts w:ascii="Calibri" w:eastAsia="Calibri" w:hAnsi="Calibri" w:cs="Calibri"/>
          <w:sz w:val="22"/>
          <w:szCs w:val="22"/>
          <w:lang w:val="en-ID"/>
        </w:rPr>
        <w:t>dalam</w:t>
      </w:r>
      <w:proofErr w:type="spellEnd"/>
      <w:r>
        <w:rPr>
          <w:rFonts w:ascii="Calibri" w:eastAsia="Calibri" w:hAnsi="Calibri" w:cs="Calibri"/>
          <w:sz w:val="22"/>
          <w:szCs w:val="22"/>
          <w:lang w:val="en-ID"/>
        </w:rPr>
        <w:t xml:space="preserve"> </w:t>
      </w:r>
      <w:proofErr w:type="spellStart"/>
      <w:r>
        <w:rPr>
          <w:rFonts w:ascii="Calibri" w:eastAsia="Calibri" w:hAnsi="Calibri" w:cs="Calibri"/>
          <w:sz w:val="22"/>
          <w:szCs w:val="22"/>
          <w:lang w:val="en-ID"/>
        </w:rPr>
        <w:t>memproduksi</w:t>
      </w:r>
      <w:proofErr w:type="spellEnd"/>
      <w:r>
        <w:rPr>
          <w:rFonts w:ascii="Calibri" w:eastAsia="Calibri" w:hAnsi="Calibri" w:cs="Calibri"/>
          <w:sz w:val="22"/>
          <w:szCs w:val="22"/>
          <w:lang w:val="en-ID"/>
        </w:rPr>
        <w:t xml:space="preserve"> </w:t>
      </w:r>
      <w:proofErr w:type="spellStart"/>
      <w:r>
        <w:rPr>
          <w:rFonts w:ascii="Calibri" w:eastAsia="Calibri" w:hAnsi="Calibri" w:cs="Calibri"/>
          <w:sz w:val="22"/>
          <w:szCs w:val="22"/>
          <w:lang w:val="en-ID"/>
        </w:rPr>
        <w:t>kontennya</w:t>
      </w:r>
      <w:proofErr w:type="spellEnd"/>
      <w:r>
        <w:rPr>
          <w:rFonts w:ascii="Calibri" w:eastAsia="Calibri" w:hAnsi="Calibri" w:cs="Calibri"/>
          <w:sz w:val="22"/>
          <w:szCs w:val="22"/>
          <w:lang w:val="en-ID"/>
        </w:rPr>
        <w:t xml:space="preserve"> </w:t>
      </w:r>
      <w:proofErr w:type="spellStart"/>
      <w:r>
        <w:rPr>
          <w:rFonts w:ascii="Calibri" w:eastAsia="Calibri" w:hAnsi="Calibri" w:cs="Calibri"/>
          <w:sz w:val="22"/>
          <w:szCs w:val="22"/>
          <w:lang w:val="en-ID"/>
        </w:rPr>
        <w:t>yaitu</w:t>
      </w:r>
      <w:proofErr w:type="spellEnd"/>
      <w:r>
        <w:rPr>
          <w:rFonts w:ascii="Calibri" w:eastAsia="Calibri" w:hAnsi="Calibri" w:cs="Calibri"/>
          <w:sz w:val="22"/>
          <w:szCs w:val="22"/>
          <w:lang w:val="en-ID"/>
        </w:rPr>
        <w:t xml:space="preserve"> </w:t>
      </w:r>
      <w:r>
        <w:rPr>
          <w:rFonts w:ascii="Calibri" w:eastAsia="Calibri" w:hAnsi="Calibri" w:cs="Calibri"/>
          <w:i/>
          <w:iCs/>
          <w:sz w:val="22"/>
          <w:szCs w:val="22"/>
          <w:lang w:val="en-ID"/>
        </w:rPr>
        <w:t xml:space="preserve">product knowledge, industry knowledge, </w:t>
      </w:r>
      <w:r>
        <w:rPr>
          <w:rFonts w:ascii="Calibri" w:eastAsia="Calibri" w:hAnsi="Calibri" w:cs="Calibri"/>
          <w:sz w:val="22"/>
          <w:szCs w:val="22"/>
          <w:lang w:val="en-ID"/>
        </w:rPr>
        <w:t xml:space="preserve">dan </w:t>
      </w:r>
      <w:r>
        <w:rPr>
          <w:rFonts w:ascii="Calibri" w:eastAsia="Calibri" w:hAnsi="Calibri" w:cs="Calibri"/>
          <w:i/>
          <w:iCs/>
          <w:sz w:val="22"/>
          <w:szCs w:val="22"/>
          <w:lang w:val="en-ID"/>
        </w:rPr>
        <w:t xml:space="preserve">riding the wave. </w:t>
      </w:r>
      <w:r w:rsidRPr="00EF2075">
        <w:rPr>
          <w:rFonts w:ascii="Calibri" w:eastAsia="Calibri" w:hAnsi="Calibri" w:cs="Calibri"/>
          <w:sz w:val="22"/>
          <w:szCs w:val="22"/>
          <w:lang w:val="en-ID"/>
        </w:rPr>
        <w:t xml:space="preserve">Pada pilar </w:t>
      </w:r>
      <w:r w:rsidRPr="00EF2075">
        <w:rPr>
          <w:rFonts w:ascii="Calibri" w:eastAsia="Calibri" w:hAnsi="Calibri" w:cs="Calibri"/>
          <w:i/>
          <w:iCs/>
          <w:sz w:val="22"/>
          <w:szCs w:val="22"/>
          <w:lang w:val="en-ID"/>
        </w:rPr>
        <w:t>product knowledge,</w:t>
      </w:r>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Finpay</w:t>
      </w:r>
      <w:proofErr w:type="spellEnd"/>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membuat</w:t>
      </w:r>
      <w:proofErr w:type="spellEnd"/>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konten</w:t>
      </w:r>
      <w:proofErr w:type="spellEnd"/>
      <w:r w:rsidRPr="00EF2075">
        <w:rPr>
          <w:rFonts w:ascii="Calibri" w:eastAsia="Calibri" w:hAnsi="Calibri" w:cs="Calibri"/>
          <w:sz w:val="22"/>
          <w:szCs w:val="22"/>
          <w:lang w:val="en-ID"/>
        </w:rPr>
        <w:t xml:space="preserve"> yang </w:t>
      </w:r>
      <w:proofErr w:type="spellStart"/>
      <w:r w:rsidRPr="00EF2075">
        <w:rPr>
          <w:rFonts w:ascii="Calibri" w:eastAsia="Calibri" w:hAnsi="Calibri" w:cs="Calibri"/>
          <w:sz w:val="22"/>
          <w:szCs w:val="22"/>
          <w:lang w:val="en-ID"/>
        </w:rPr>
        <w:t>berkaitan</w:t>
      </w:r>
      <w:proofErr w:type="spellEnd"/>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dengan</w:t>
      </w:r>
      <w:proofErr w:type="spellEnd"/>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produk-produk</w:t>
      </w:r>
      <w:proofErr w:type="spellEnd"/>
      <w:r w:rsidRPr="00EF2075">
        <w:rPr>
          <w:rFonts w:ascii="Calibri" w:eastAsia="Calibri" w:hAnsi="Calibri" w:cs="Calibri"/>
          <w:sz w:val="22"/>
          <w:szCs w:val="22"/>
          <w:lang w:val="en-ID"/>
        </w:rPr>
        <w:t xml:space="preserve"> yang </w:t>
      </w:r>
      <w:proofErr w:type="spellStart"/>
      <w:r w:rsidRPr="00EF2075">
        <w:rPr>
          <w:rFonts w:ascii="Calibri" w:eastAsia="Calibri" w:hAnsi="Calibri" w:cs="Calibri"/>
          <w:sz w:val="22"/>
          <w:szCs w:val="22"/>
          <w:lang w:val="en-ID"/>
        </w:rPr>
        <w:t>dimilikinya</w:t>
      </w:r>
      <w:proofErr w:type="spellEnd"/>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yakni</w:t>
      </w:r>
      <w:proofErr w:type="spellEnd"/>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Finpay</w:t>
      </w:r>
      <w:proofErr w:type="spellEnd"/>
      <w:r w:rsidRPr="00EF2075">
        <w:rPr>
          <w:rFonts w:ascii="Calibri" w:eastAsia="Calibri" w:hAnsi="Calibri" w:cs="Calibri"/>
          <w:sz w:val="22"/>
          <w:szCs w:val="22"/>
          <w:lang w:val="en-ID"/>
        </w:rPr>
        <w:t xml:space="preserve"> Money, </w:t>
      </w:r>
      <w:proofErr w:type="spellStart"/>
      <w:r w:rsidRPr="00EF2075">
        <w:rPr>
          <w:rFonts w:ascii="Calibri" w:eastAsia="Calibri" w:hAnsi="Calibri" w:cs="Calibri"/>
          <w:sz w:val="22"/>
          <w:szCs w:val="22"/>
          <w:lang w:val="en-ID"/>
        </w:rPr>
        <w:t>Finpay</w:t>
      </w:r>
      <w:proofErr w:type="spellEnd"/>
      <w:r w:rsidRPr="00EF2075">
        <w:rPr>
          <w:rFonts w:ascii="Calibri" w:eastAsia="Calibri" w:hAnsi="Calibri" w:cs="Calibri"/>
          <w:sz w:val="22"/>
          <w:szCs w:val="22"/>
          <w:lang w:val="en-ID"/>
        </w:rPr>
        <w:t xml:space="preserve"> Voucher, </w:t>
      </w:r>
      <w:proofErr w:type="spellStart"/>
      <w:r w:rsidRPr="00EF2075">
        <w:rPr>
          <w:rFonts w:ascii="Calibri" w:eastAsia="Calibri" w:hAnsi="Calibri" w:cs="Calibri"/>
          <w:sz w:val="22"/>
          <w:szCs w:val="22"/>
          <w:lang w:val="en-ID"/>
        </w:rPr>
        <w:t>Finpay</w:t>
      </w:r>
      <w:proofErr w:type="spellEnd"/>
      <w:r w:rsidRPr="00EF2075">
        <w:rPr>
          <w:rFonts w:ascii="Calibri" w:eastAsia="Calibri" w:hAnsi="Calibri" w:cs="Calibri"/>
          <w:sz w:val="22"/>
          <w:szCs w:val="22"/>
          <w:lang w:val="en-ID"/>
        </w:rPr>
        <w:t xml:space="preserve"> Billing, </w:t>
      </w:r>
      <w:proofErr w:type="spellStart"/>
      <w:r w:rsidRPr="00EF2075">
        <w:rPr>
          <w:rFonts w:ascii="Calibri" w:eastAsia="Calibri" w:hAnsi="Calibri" w:cs="Calibri"/>
          <w:sz w:val="22"/>
          <w:szCs w:val="22"/>
          <w:lang w:val="en-ID"/>
        </w:rPr>
        <w:t>Finpay</w:t>
      </w:r>
      <w:proofErr w:type="spellEnd"/>
      <w:r w:rsidRPr="00EF2075">
        <w:rPr>
          <w:rFonts w:ascii="Calibri" w:eastAsia="Calibri" w:hAnsi="Calibri" w:cs="Calibri"/>
          <w:sz w:val="22"/>
          <w:szCs w:val="22"/>
          <w:lang w:val="en-ID"/>
        </w:rPr>
        <w:t xml:space="preserve"> Payment Gateway, dan </w:t>
      </w:r>
      <w:proofErr w:type="spellStart"/>
      <w:r w:rsidRPr="00EF2075">
        <w:rPr>
          <w:rFonts w:ascii="Calibri" w:eastAsia="Calibri" w:hAnsi="Calibri" w:cs="Calibri"/>
          <w:sz w:val="22"/>
          <w:szCs w:val="22"/>
          <w:lang w:val="en-ID"/>
        </w:rPr>
        <w:t>Finpay</w:t>
      </w:r>
      <w:proofErr w:type="spellEnd"/>
      <w:r w:rsidRPr="00EF2075">
        <w:rPr>
          <w:rFonts w:ascii="Calibri" w:eastAsia="Calibri" w:hAnsi="Calibri" w:cs="Calibri"/>
          <w:sz w:val="22"/>
          <w:szCs w:val="22"/>
          <w:lang w:val="en-ID"/>
        </w:rPr>
        <w:t xml:space="preserve"> Remittance. </w:t>
      </w:r>
      <w:proofErr w:type="spellStart"/>
      <w:r w:rsidRPr="00EF2075">
        <w:rPr>
          <w:rFonts w:ascii="Calibri" w:eastAsia="Calibri" w:hAnsi="Calibri" w:cs="Calibri"/>
          <w:sz w:val="22"/>
          <w:szCs w:val="22"/>
          <w:lang w:val="en-ID"/>
        </w:rPr>
        <w:t>Kemudian</w:t>
      </w:r>
      <w:proofErr w:type="spellEnd"/>
      <w:r w:rsidRPr="00EF2075">
        <w:rPr>
          <w:rFonts w:ascii="Calibri" w:eastAsia="Calibri" w:hAnsi="Calibri" w:cs="Calibri"/>
          <w:sz w:val="22"/>
          <w:szCs w:val="22"/>
          <w:lang w:val="en-ID"/>
        </w:rPr>
        <w:t xml:space="preserve">, pada pilar </w:t>
      </w:r>
      <w:r w:rsidRPr="00EF2075">
        <w:rPr>
          <w:rFonts w:ascii="Calibri" w:eastAsia="Calibri" w:hAnsi="Calibri" w:cs="Calibri"/>
          <w:i/>
          <w:iCs/>
          <w:sz w:val="22"/>
          <w:szCs w:val="22"/>
          <w:lang w:val="en-ID"/>
        </w:rPr>
        <w:t>industry knowledge, @finpaypromo</w:t>
      </w:r>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menampilkan</w:t>
      </w:r>
      <w:proofErr w:type="spellEnd"/>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konten</w:t>
      </w:r>
      <w:proofErr w:type="spellEnd"/>
      <w:r w:rsidRPr="00EF2075">
        <w:rPr>
          <w:rFonts w:ascii="Calibri" w:eastAsia="Calibri" w:hAnsi="Calibri" w:cs="Calibri"/>
          <w:sz w:val="22"/>
          <w:szCs w:val="22"/>
          <w:lang w:val="en-ID"/>
        </w:rPr>
        <w:t xml:space="preserve"> yang </w:t>
      </w:r>
      <w:proofErr w:type="spellStart"/>
      <w:r w:rsidRPr="00EF2075">
        <w:rPr>
          <w:rFonts w:ascii="Calibri" w:eastAsia="Calibri" w:hAnsi="Calibri" w:cs="Calibri"/>
          <w:sz w:val="22"/>
          <w:szCs w:val="22"/>
          <w:lang w:val="en-ID"/>
        </w:rPr>
        <w:t>berisi</w:t>
      </w:r>
      <w:proofErr w:type="spellEnd"/>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pengetahuan</w:t>
      </w:r>
      <w:proofErr w:type="spellEnd"/>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tentang</w:t>
      </w:r>
      <w:proofErr w:type="spellEnd"/>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industri</w:t>
      </w:r>
      <w:proofErr w:type="spellEnd"/>
      <w:r w:rsidRPr="00EF2075">
        <w:rPr>
          <w:rFonts w:ascii="Calibri" w:eastAsia="Calibri" w:hAnsi="Calibri" w:cs="Calibri"/>
          <w:sz w:val="22"/>
          <w:szCs w:val="22"/>
          <w:lang w:val="en-ID"/>
        </w:rPr>
        <w:t xml:space="preserve"> fintech </w:t>
      </w:r>
      <w:r w:rsidRPr="00EF2075">
        <w:rPr>
          <w:rFonts w:ascii="Calibri" w:eastAsia="Calibri" w:hAnsi="Calibri" w:cs="Calibri"/>
          <w:i/>
          <w:iCs/>
          <w:sz w:val="22"/>
          <w:szCs w:val="22"/>
          <w:lang w:val="en-ID"/>
        </w:rPr>
        <w:t>(finance &amp; technology)</w:t>
      </w:r>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Sedangkan</w:t>
      </w:r>
      <w:proofErr w:type="spellEnd"/>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untuk</w:t>
      </w:r>
      <w:proofErr w:type="spellEnd"/>
      <w:r w:rsidRPr="00EF2075">
        <w:rPr>
          <w:rFonts w:ascii="Calibri" w:eastAsia="Calibri" w:hAnsi="Calibri" w:cs="Calibri"/>
          <w:sz w:val="22"/>
          <w:szCs w:val="22"/>
          <w:lang w:val="en-ID"/>
        </w:rPr>
        <w:t xml:space="preserve"> pilar </w:t>
      </w:r>
      <w:r w:rsidRPr="00EF2075">
        <w:rPr>
          <w:rFonts w:ascii="Calibri" w:eastAsia="Calibri" w:hAnsi="Calibri" w:cs="Calibri"/>
          <w:i/>
          <w:iCs/>
          <w:sz w:val="22"/>
          <w:szCs w:val="22"/>
          <w:lang w:val="en-ID"/>
        </w:rPr>
        <w:t>riding the wave, @finpaypromo</w:t>
      </w:r>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menampilkan</w:t>
      </w:r>
      <w:proofErr w:type="spellEnd"/>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konten</w:t>
      </w:r>
      <w:proofErr w:type="spellEnd"/>
      <w:r w:rsidRPr="00EF2075">
        <w:rPr>
          <w:rFonts w:ascii="Calibri" w:eastAsia="Calibri" w:hAnsi="Calibri" w:cs="Calibri"/>
          <w:sz w:val="22"/>
          <w:szCs w:val="22"/>
          <w:lang w:val="en-ID"/>
        </w:rPr>
        <w:t xml:space="preserve"> yang </w:t>
      </w:r>
      <w:proofErr w:type="spellStart"/>
      <w:r w:rsidRPr="00EF2075">
        <w:rPr>
          <w:rFonts w:ascii="Calibri" w:eastAsia="Calibri" w:hAnsi="Calibri" w:cs="Calibri"/>
          <w:sz w:val="22"/>
          <w:szCs w:val="22"/>
          <w:lang w:val="en-ID"/>
        </w:rPr>
        <w:t>sesuai</w:t>
      </w:r>
      <w:proofErr w:type="spellEnd"/>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dengan</w:t>
      </w:r>
      <w:proofErr w:type="spellEnd"/>
      <w:r w:rsidRPr="00EF2075">
        <w:rPr>
          <w:rFonts w:ascii="Calibri" w:eastAsia="Calibri" w:hAnsi="Calibri" w:cs="Calibri"/>
          <w:sz w:val="22"/>
          <w:szCs w:val="22"/>
          <w:lang w:val="en-ID"/>
        </w:rPr>
        <w:t xml:space="preserve"> </w:t>
      </w:r>
      <w:r w:rsidRPr="00EF2075">
        <w:rPr>
          <w:rFonts w:ascii="Calibri" w:eastAsia="Calibri" w:hAnsi="Calibri" w:cs="Calibri"/>
          <w:i/>
          <w:iCs/>
          <w:sz w:val="22"/>
          <w:szCs w:val="22"/>
          <w:lang w:val="en-ID"/>
        </w:rPr>
        <w:t>trend</w:t>
      </w:r>
      <w:r w:rsidRPr="00EF2075">
        <w:rPr>
          <w:rFonts w:ascii="Calibri" w:eastAsia="Calibri" w:hAnsi="Calibri" w:cs="Calibri"/>
          <w:sz w:val="22"/>
          <w:szCs w:val="22"/>
          <w:lang w:val="en-ID"/>
        </w:rPr>
        <w:t xml:space="preserve"> yang </w:t>
      </w:r>
      <w:proofErr w:type="spellStart"/>
      <w:r w:rsidRPr="00EF2075">
        <w:rPr>
          <w:rFonts w:ascii="Calibri" w:eastAsia="Calibri" w:hAnsi="Calibri" w:cs="Calibri"/>
          <w:sz w:val="22"/>
          <w:szCs w:val="22"/>
          <w:lang w:val="en-ID"/>
        </w:rPr>
        <w:t>ada</w:t>
      </w:r>
      <w:proofErr w:type="spellEnd"/>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mengadopsi</w:t>
      </w:r>
      <w:proofErr w:type="spellEnd"/>
      <w:r w:rsidRPr="00EF2075">
        <w:rPr>
          <w:rFonts w:ascii="Calibri" w:eastAsia="Calibri" w:hAnsi="Calibri" w:cs="Calibri"/>
          <w:sz w:val="22"/>
          <w:szCs w:val="22"/>
          <w:lang w:val="en-ID"/>
        </w:rPr>
        <w:t xml:space="preserve"> </w:t>
      </w:r>
      <w:r w:rsidRPr="00EF2075">
        <w:rPr>
          <w:rFonts w:ascii="Calibri" w:eastAsia="Calibri" w:hAnsi="Calibri" w:cs="Calibri"/>
          <w:i/>
          <w:iCs/>
          <w:sz w:val="22"/>
          <w:szCs w:val="22"/>
          <w:lang w:val="en-ID"/>
        </w:rPr>
        <w:t>trend</w:t>
      </w:r>
      <w:r w:rsidRPr="00EF2075">
        <w:rPr>
          <w:rFonts w:ascii="Calibri" w:eastAsia="Calibri" w:hAnsi="Calibri" w:cs="Calibri"/>
          <w:sz w:val="22"/>
          <w:szCs w:val="22"/>
          <w:lang w:val="en-ID"/>
        </w:rPr>
        <w:t xml:space="preserve"> yang </w:t>
      </w:r>
      <w:proofErr w:type="spellStart"/>
      <w:r w:rsidRPr="00EF2075">
        <w:rPr>
          <w:rFonts w:ascii="Calibri" w:eastAsia="Calibri" w:hAnsi="Calibri" w:cs="Calibri"/>
          <w:sz w:val="22"/>
          <w:szCs w:val="22"/>
          <w:lang w:val="en-ID"/>
        </w:rPr>
        <w:t>sedang</w:t>
      </w:r>
      <w:proofErr w:type="spellEnd"/>
      <w:r w:rsidRPr="00EF2075">
        <w:rPr>
          <w:rFonts w:ascii="Calibri" w:eastAsia="Calibri" w:hAnsi="Calibri" w:cs="Calibri"/>
          <w:sz w:val="22"/>
          <w:szCs w:val="22"/>
          <w:lang w:val="en-ID"/>
        </w:rPr>
        <w:t xml:space="preserve"> </w:t>
      </w:r>
      <w:proofErr w:type="spellStart"/>
      <w:r w:rsidRPr="00EF2075">
        <w:rPr>
          <w:rFonts w:ascii="Calibri" w:eastAsia="Calibri" w:hAnsi="Calibri" w:cs="Calibri"/>
          <w:sz w:val="22"/>
          <w:szCs w:val="22"/>
          <w:lang w:val="en-ID"/>
        </w:rPr>
        <w:t>ramai</w:t>
      </w:r>
      <w:proofErr w:type="spellEnd"/>
      <w:r w:rsidRPr="00EF2075">
        <w:rPr>
          <w:rFonts w:ascii="Calibri" w:eastAsia="Calibri" w:hAnsi="Calibri" w:cs="Calibri"/>
          <w:sz w:val="22"/>
          <w:szCs w:val="22"/>
          <w:lang w:val="en-ID"/>
        </w:rPr>
        <w:t xml:space="preserve"> di </w:t>
      </w:r>
      <w:r>
        <w:rPr>
          <w:rFonts w:ascii="Calibri" w:eastAsia="Calibri" w:hAnsi="Calibri" w:cs="Calibri"/>
          <w:sz w:val="22"/>
          <w:szCs w:val="22"/>
          <w:lang w:val="en-ID"/>
        </w:rPr>
        <w:t xml:space="preserve">media </w:t>
      </w:r>
      <w:proofErr w:type="spellStart"/>
      <w:r>
        <w:rPr>
          <w:rFonts w:ascii="Calibri" w:eastAsia="Calibri" w:hAnsi="Calibri" w:cs="Calibri"/>
          <w:sz w:val="22"/>
          <w:szCs w:val="22"/>
          <w:lang w:val="en-ID"/>
        </w:rPr>
        <w:t>sosial</w:t>
      </w:r>
      <w:proofErr w:type="spellEnd"/>
      <w:r w:rsidRPr="00EF2075">
        <w:rPr>
          <w:rFonts w:ascii="Calibri" w:eastAsia="Calibri" w:hAnsi="Calibri" w:cs="Calibri"/>
          <w:sz w:val="22"/>
          <w:szCs w:val="22"/>
          <w:lang w:val="en-ID"/>
        </w:rPr>
        <w:t>.</w:t>
      </w:r>
    </w:p>
    <w:p w14:paraId="5F7A30F9" w14:textId="77777777" w:rsidR="00426C16" w:rsidRPr="00EF2075" w:rsidRDefault="00426C16">
      <w:pPr>
        <w:jc w:val="both"/>
        <w:rPr>
          <w:rFonts w:ascii="Calibri" w:eastAsia="Calibri" w:hAnsi="Calibri" w:cs="Calibri"/>
          <w:sz w:val="22"/>
          <w:szCs w:val="22"/>
          <w:lang w:val="en-ID"/>
        </w:rPr>
      </w:pPr>
    </w:p>
    <w:p w14:paraId="6A9F73B7" w14:textId="630451A8" w:rsidR="008E7526" w:rsidRDefault="00426C16">
      <w:pPr>
        <w:jc w:val="both"/>
        <w:rPr>
          <w:rFonts w:asciiTheme="minorHAnsi" w:eastAsia="Calibri" w:hAnsiTheme="minorHAnsi" w:cstheme="minorHAnsi"/>
          <w:b/>
          <w:bCs/>
          <w:sz w:val="22"/>
          <w:szCs w:val="22"/>
        </w:rPr>
      </w:pPr>
      <w:r w:rsidRPr="00952CD9">
        <w:rPr>
          <w:rFonts w:asciiTheme="minorHAnsi" w:eastAsia="Calibri" w:hAnsiTheme="minorHAnsi" w:cstheme="minorHAnsi"/>
          <w:b/>
          <w:bCs/>
          <w:sz w:val="22"/>
          <w:szCs w:val="22"/>
        </w:rPr>
        <w:t>PEMBAHASAN</w:t>
      </w:r>
    </w:p>
    <w:p w14:paraId="1AEEE1CB" w14:textId="15ED0B50" w:rsidR="008E7526" w:rsidRPr="008E7526" w:rsidRDefault="008E7526" w:rsidP="008E7526">
      <w:pPr>
        <w:ind w:firstLine="360"/>
        <w:jc w:val="both"/>
        <w:rPr>
          <w:rFonts w:asciiTheme="minorHAnsi" w:eastAsia="Calibri" w:hAnsiTheme="minorHAnsi" w:cstheme="minorHAnsi"/>
          <w:sz w:val="22"/>
          <w:szCs w:val="22"/>
          <w:lang w:val="en-ID"/>
        </w:rPr>
        <w:sectPr w:rsidR="008E7526" w:rsidRPr="008E7526">
          <w:headerReference w:type="default" r:id="rId12"/>
          <w:footerReference w:type="default" r:id="rId13"/>
          <w:headerReference w:type="first" r:id="rId14"/>
          <w:footerReference w:type="first" r:id="rId15"/>
          <w:pgSz w:w="11907" w:h="16840"/>
          <w:pgMar w:top="1701" w:right="1418" w:bottom="1701" w:left="1418" w:header="567" w:footer="567" w:gutter="0"/>
          <w:pgNumType w:start="1"/>
          <w:cols w:space="720"/>
          <w:titlePg/>
        </w:sectPr>
      </w:pPr>
      <w:proofErr w:type="spellStart"/>
      <w:r w:rsidRPr="008E7526">
        <w:rPr>
          <w:rFonts w:asciiTheme="minorHAnsi" w:eastAsia="Calibri" w:hAnsiTheme="minorHAnsi" w:cstheme="minorHAnsi"/>
          <w:sz w:val="22"/>
          <w:szCs w:val="22"/>
        </w:rPr>
        <w:t>Sesuai</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dengan</w:t>
      </w:r>
      <w:proofErr w:type="spellEnd"/>
      <w:r w:rsidRPr="008E7526">
        <w:rPr>
          <w:rFonts w:asciiTheme="minorHAnsi" w:eastAsia="Calibri" w:hAnsiTheme="minorHAnsi" w:cstheme="minorHAnsi"/>
          <w:sz w:val="22"/>
          <w:szCs w:val="22"/>
        </w:rPr>
        <w:t xml:space="preserve"> data-data pada </w:t>
      </w:r>
      <w:proofErr w:type="spellStart"/>
      <w:r w:rsidRPr="008E7526">
        <w:rPr>
          <w:rFonts w:asciiTheme="minorHAnsi" w:eastAsia="Calibri" w:hAnsiTheme="minorHAnsi" w:cstheme="minorHAnsi"/>
          <w:sz w:val="22"/>
          <w:szCs w:val="22"/>
        </w:rPr>
        <w:t>temuan</w:t>
      </w:r>
      <w:proofErr w:type="spellEnd"/>
      <w:r w:rsidRPr="008E7526">
        <w:rPr>
          <w:rFonts w:asciiTheme="minorHAnsi" w:eastAsia="Calibri" w:hAnsiTheme="minorHAnsi" w:cstheme="minorHAnsi"/>
          <w:sz w:val="22"/>
          <w:szCs w:val="22"/>
        </w:rPr>
        <w:t xml:space="preserve"> yang </w:t>
      </w:r>
      <w:proofErr w:type="spellStart"/>
      <w:r w:rsidRPr="008E7526">
        <w:rPr>
          <w:rFonts w:asciiTheme="minorHAnsi" w:eastAsia="Calibri" w:hAnsiTheme="minorHAnsi" w:cstheme="minorHAnsi"/>
          <w:sz w:val="22"/>
          <w:szCs w:val="22"/>
        </w:rPr>
        <w:t>telah</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diuraikan</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sebelumnya</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maka</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selanjutnya</w:t>
      </w:r>
      <w:proofErr w:type="spellEnd"/>
      <w:r w:rsidRPr="008E7526">
        <w:rPr>
          <w:rFonts w:asciiTheme="minorHAnsi" w:eastAsia="Calibri" w:hAnsiTheme="minorHAnsi" w:cstheme="minorHAnsi"/>
          <w:sz w:val="22"/>
          <w:szCs w:val="22"/>
        </w:rPr>
        <w:t xml:space="preserve"> pada sub </w:t>
      </w:r>
      <w:proofErr w:type="spellStart"/>
      <w:r w:rsidRPr="008E7526">
        <w:rPr>
          <w:rFonts w:asciiTheme="minorHAnsi" w:eastAsia="Calibri" w:hAnsiTheme="minorHAnsi" w:cstheme="minorHAnsi"/>
          <w:sz w:val="22"/>
          <w:szCs w:val="22"/>
        </w:rPr>
        <w:t>bab</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ini</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peneliti</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akan</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memaparkan</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pembahasan</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terkait</w:t>
      </w:r>
      <w:proofErr w:type="spellEnd"/>
      <w:r w:rsidRPr="008E7526">
        <w:rPr>
          <w:rFonts w:asciiTheme="minorHAnsi" w:eastAsia="Calibri" w:hAnsiTheme="minorHAnsi" w:cstheme="minorHAnsi"/>
          <w:sz w:val="22"/>
          <w:szCs w:val="22"/>
        </w:rPr>
        <w:t xml:space="preserve"> </w:t>
      </w:r>
      <w:r w:rsidRPr="008E7526">
        <w:rPr>
          <w:rFonts w:asciiTheme="minorHAnsi" w:eastAsia="Calibri" w:hAnsiTheme="minorHAnsi" w:cstheme="minorHAnsi"/>
          <w:i/>
          <w:iCs/>
          <w:sz w:val="22"/>
          <w:szCs w:val="22"/>
        </w:rPr>
        <w:t xml:space="preserve">Content Pillar </w:t>
      </w:r>
      <w:proofErr w:type="spellStart"/>
      <w:r w:rsidRPr="008E7526">
        <w:rPr>
          <w:rFonts w:asciiTheme="minorHAnsi" w:eastAsia="Calibri" w:hAnsiTheme="minorHAnsi" w:cstheme="minorHAnsi"/>
          <w:i/>
          <w:iCs/>
          <w:sz w:val="22"/>
          <w:szCs w:val="22"/>
        </w:rPr>
        <w:t>sebagai</w:t>
      </w:r>
      <w:proofErr w:type="spellEnd"/>
      <w:r w:rsidRPr="008E7526">
        <w:rPr>
          <w:rFonts w:asciiTheme="minorHAnsi" w:eastAsia="Calibri" w:hAnsiTheme="minorHAnsi" w:cstheme="minorHAnsi"/>
          <w:i/>
          <w:iCs/>
          <w:sz w:val="22"/>
          <w:szCs w:val="22"/>
        </w:rPr>
        <w:t xml:space="preserve"> </w:t>
      </w:r>
      <w:r w:rsidRPr="008E7526">
        <w:rPr>
          <w:rFonts w:asciiTheme="minorHAnsi" w:eastAsia="Calibri" w:hAnsiTheme="minorHAnsi" w:cstheme="minorHAnsi"/>
          <w:sz w:val="22"/>
          <w:szCs w:val="22"/>
        </w:rPr>
        <w:t xml:space="preserve">Strategi </w:t>
      </w:r>
      <w:proofErr w:type="spellStart"/>
      <w:r w:rsidRPr="008E7526">
        <w:rPr>
          <w:rFonts w:asciiTheme="minorHAnsi" w:eastAsia="Calibri" w:hAnsiTheme="minorHAnsi" w:cstheme="minorHAnsi"/>
          <w:sz w:val="22"/>
          <w:szCs w:val="22"/>
        </w:rPr>
        <w:t>Pengelolaan</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Konten</w:t>
      </w:r>
      <w:proofErr w:type="spellEnd"/>
      <w:r w:rsidRPr="008E7526">
        <w:rPr>
          <w:rFonts w:asciiTheme="minorHAnsi" w:eastAsia="Calibri" w:hAnsiTheme="minorHAnsi" w:cstheme="minorHAnsi"/>
          <w:sz w:val="22"/>
          <w:szCs w:val="22"/>
        </w:rPr>
        <w:t xml:space="preserve"> Instagram </w:t>
      </w:r>
      <w:r w:rsidRPr="008E7526">
        <w:rPr>
          <w:rFonts w:asciiTheme="minorHAnsi" w:eastAsia="Calibri" w:hAnsiTheme="minorHAnsi" w:cstheme="minorHAnsi"/>
          <w:i/>
          <w:iCs/>
          <w:sz w:val="22"/>
          <w:szCs w:val="22"/>
        </w:rPr>
        <w:t>@finpaypromo</w:t>
      </w:r>
      <w:r w:rsidRPr="008E7526">
        <w:rPr>
          <w:rFonts w:asciiTheme="minorHAnsi" w:eastAsia="Calibri" w:hAnsiTheme="minorHAnsi" w:cstheme="minorHAnsi"/>
          <w:sz w:val="22"/>
          <w:szCs w:val="22"/>
        </w:rPr>
        <w:t xml:space="preserve">. Pada </w:t>
      </w:r>
      <w:proofErr w:type="spellStart"/>
      <w:r w:rsidRPr="008E7526">
        <w:rPr>
          <w:rFonts w:asciiTheme="minorHAnsi" w:eastAsia="Calibri" w:hAnsiTheme="minorHAnsi" w:cstheme="minorHAnsi"/>
          <w:sz w:val="22"/>
          <w:szCs w:val="22"/>
        </w:rPr>
        <w:t>bagian</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ini</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uraian</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tentang</w:t>
      </w:r>
      <w:proofErr w:type="spellEnd"/>
      <w:r w:rsidRPr="008E7526">
        <w:rPr>
          <w:rFonts w:asciiTheme="minorHAnsi" w:eastAsia="Calibri" w:hAnsiTheme="minorHAnsi" w:cstheme="minorHAnsi"/>
          <w:sz w:val="22"/>
          <w:szCs w:val="22"/>
        </w:rPr>
        <w:t xml:space="preserve"> strategi </w:t>
      </w:r>
      <w:proofErr w:type="spellStart"/>
      <w:r w:rsidRPr="008E7526">
        <w:rPr>
          <w:rFonts w:asciiTheme="minorHAnsi" w:eastAsia="Calibri" w:hAnsiTheme="minorHAnsi" w:cstheme="minorHAnsi"/>
          <w:sz w:val="22"/>
          <w:szCs w:val="22"/>
        </w:rPr>
        <w:t>pengelolaan</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konten</w:t>
      </w:r>
      <w:proofErr w:type="spellEnd"/>
      <w:r w:rsidRPr="008E7526">
        <w:rPr>
          <w:rFonts w:asciiTheme="minorHAnsi" w:eastAsia="Calibri" w:hAnsiTheme="minorHAnsi" w:cstheme="minorHAnsi"/>
          <w:sz w:val="22"/>
          <w:szCs w:val="22"/>
        </w:rPr>
        <w:t xml:space="preserve"> media </w:t>
      </w:r>
      <w:proofErr w:type="spellStart"/>
      <w:r w:rsidRPr="008E7526">
        <w:rPr>
          <w:rFonts w:asciiTheme="minorHAnsi" w:eastAsia="Calibri" w:hAnsiTheme="minorHAnsi" w:cstheme="minorHAnsi"/>
          <w:sz w:val="22"/>
          <w:szCs w:val="22"/>
        </w:rPr>
        <w:t>sosial</w:t>
      </w:r>
      <w:proofErr w:type="spellEnd"/>
      <w:r w:rsidRPr="008E7526">
        <w:rPr>
          <w:rFonts w:asciiTheme="minorHAnsi" w:eastAsia="Calibri" w:hAnsiTheme="minorHAnsi" w:cstheme="minorHAnsi"/>
          <w:sz w:val="22"/>
          <w:szCs w:val="22"/>
        </w:rPr>
        <w:t xml:space="preserve"> Instagram </w:t>
      </w:r>
      <w:r w:rsidRPr="008E7526">
        <w:rPr>
          <w:rFonts w:asciiTheme="minorHAnsi" w:eastAsia="Calibri" w:hAnsiTheme="minorHAnsi" w:cstheme="minorHAnsi"/>
          <w:i/>
          <w:iCs/>
          <w:sz w:val="22"/>
          <w:szCs w:val="22"/>
        </w:rPr>
        <w:t xml:space="preserve">@finpaypromo </w:t>
      </w:r>
      <w:proofErr w:type="spellStart"/>
      <w:r w:rsidRPr="008E7526">
        <w:rPr>
          <w:rFonts w:asciiTheme="minorHAnsi" w:eastAsia="Calibri" w:hAnsiTheme="minorHAnsi" w:cstheme="minorHAnsi"/>
          <w:sz w:val="22"/>
          <w:szCs w:val="22"/>
        </w:rPr>
        <w:t>akan</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di</w:t>
      </w:r>
      <w:r>
        <w:rPr>
          <w:rFonts w:asciiTheme="minorHAnsi" w:eastAsia="Calibri" w:hAnsiTheme="minorHAnsi" w:cstheme="minorHAnsi"/>
          <w:sz w:val="22"/>
          <w:szCs w:val="22"/>
        </w:rPr>
        <w:t>kaitkan</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dengan</w:t>
      </w:r>
      <w:proofErr w:type="spellEnd"/>
      <w:r w:rsidRPr="008E7526">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model </w:t>
      </w:r>
      <w:proofErr w:type="spellStart"/>
      <w:r>
        <w:rPr>
          <w:rFonts w:asciiTheme="minorHAnsi" w:eastAsia="Calibri" w:hAnsiTheme="minorHAnsi" w:cstheme="minorHAnsi"/>
          <w:sz w:val="22"/>
          <w:szCs w:val="22"/>
        </w:rPr>
        <w:t>serta</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konsep</w:t>
      </w:r>
      <w:proofErr w:type="spellEnd"/>
      <w:r w:rsidRPr="008E7526">
        <w:rPr>
          <w:rFonts w:asciiTheme="minorHAnsi" w:eastAsia="Calibri" w:hAnsiTheme="minorHAnsi" w:cstheme="minorHAnsi"/>
          <w:sz w:val="22"/>
          <w:szCs w:val="22"/>
        </w:rPr>
        <w:t xml:space="preserve"> yang </w:t>
      </w:r>
      <w:proofErr w:type="spellStart"/>
      <w:r w:rsidRPr="008E7526">
        <w:rPr>
          <w:rFonts w:asciiTheme="minorHAnsi" w:eastAsia="Calibri" w:hAnsiTheme="minorHAnsi" w:cstheme="minorHAnsi"/>
          <w:sz w:val="22"/>
          <w:szCs w:val="22"/>
        </w:rPr>
        <w:t>telah</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ditetapkan</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sehingga</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pembahasan</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atas</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hasil</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penelitian</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ini</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dapat</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dianalisis</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secara</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cermat</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dengan</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memanfaatkan</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rPr>
        <w:t>sumber-sumber</w:t>
      </w:r>
      <w:proofErr w:type="spellEnd"/>
      <w:r w:rsidRPr="008E7526">
        <w:rPr>
          <w:rFonts w:asciiTheme="minorHAnsi" w:eastAsia="Calibri" w:hAnsiTheme="minorHAnsi" w:cstheme="minorHAnsi"/>
          <w:sz w:val="22"/>
          <w:szCs w:val="22"/>
        </w:rPr>
        <w:t xml:space="preserve"> yang </w:t>
      </w:r>
      <w:proofErr w:type="spellStart"/>
      <w:r w:rsidRPr="008E7526">
        <w:rPr>
          <w:rFonts w:asciiTheme="minorHAnsi" w:eastAsia="Calibri" w:hAnsiTheme="minorHAnsi" w:cstheme="minorHAnsi"/>
          <w:sz w:val="22"/>
          <w:szCs w:val="22"/>
        </w:rPr>
        <w:t>kredibel</w:t>
      </w:r>
      <w:proofErr w:type="spellEnd"/>
      <w:r w:rsidRPr="008E7526">
        <w:rPr>
          <w:rFonts w:asciiTheme="minorHAnsi" w:eastAsia="Calibri" w:hAnsiTheme="minorHAnsi" w:cstheme="minorHAnsi"/>
          <w:sz w:val="22"/>
          <w:szCs w:val="22"/>
        </w:rPr>
        <w:t xml:space="preserve"> dan </w:t>
      </w:r>
      <w:proofErr w:type="spellStart"/>
      <w:r w:rsidRPr="008E7526">
        <w:rPr>
          <w:rFonts w:asciiTheme="minorHAnsi" w:eastAsia="Calibri" w:hAnsiTheme="minorHAnsi" w:cstheme="minorHAnsi"/>
          <w:sz w:val="22"/>
          <w:szCs w:val="22"/>
        </w:rPr>
        <w:t>terpercaya</w:t>
      </w:r>
      <w:proofErr w:type="spellEnd"/>
      <w:r w:rsidRPr="008E7526">
        <w:rPr>
          <w:rFonts w:asciiTheme="minorHAnsi" w:eastAsia="Calibri" w:hAnsiTheme="minorHAnsi" w:cstheme="minorHAnsi"/>
          <w:sz w:val="22"/>
          <w:szCs w:val="22"/>
        </w:rPr>
        <w:t xml:space="preserve">. </w:t>
      </w:r>
      <w:proofErr w:type="spellStart"/>
      <w:r w:rsidRPr="008E7526">
        <w:rPr>
          <w:rFonts w:asciiTheme="minorHAnsi" w:eastAsia="Calibri" w:hAnsiTheme="minorHAnsi" w:cstheme="minorHAnsi"/>
          <w:sz w:val="22"/>
          <w:szCs w:val="22"/>
          <w:lang w:val="en-ID"/>
        </w:rPr>
        <w:t>Peneliti</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menganalisis</w:t>
      </w:r>
      <w:proofErr w:type="spellEnd"/>
      <w:r w:rsidRPr="008E7526">
        <w:rPr>
          <w:rFonts w:asciiTheme="minorHAnsi" w:eastAsia="Calibri" w:hAnsiTheme="minorHAnsi" w:cstheme="minorHAnsi"/>
          <w:sz w:val="22"/>
          <w:szCs w:val="22"/>
          <w:lang w:val="en-ID"/>
        </w:rPr>
        <w:t xml:space="preserve"> strategi </w:t>
      </w:r>
      <w:proofErr w:type="spellStart"/>
      <w:r w:rsidRPr="008E7526">
        <w:rPr>
          <w:rFonts w:asciiTheme="minorHAnsi" w:eastAsia="Calibri" w:hAnsiTheme="minorHAnsi" w:cstheme="minorHAnsi"/>
          <w:sz w:val="22"/>
          <w:szCs w:val="22"/>
          <w:lang w:val="en-ID"/>
        </w:rPr>
        <w:t>pengelolaan</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konten</w:t>
      </w:r>
      <w:proofErr w:type="spellEnd"/>
      <w:r w:rsidRPr="008E7526">
        <w:rPr>
          <w:rFonts w:asciiTheme="minorHAnsi" w:eastAsia="Calibri" w:hAnsiTheme="minorHAnsi" w:cstheme="minorHAnsi"/>
          <w:sz w:val="22"/>
          <w:szCs w:val="22"/>
          <w:lang w:val="en-ID"/>
        </w:rPr>
        <w:t xml:space="preserve"> media </w:t>
      </w:r>
      <w:proofErr w:type="spellStart"/>
      <w:r w:rsidRPr="008E7526">
        <w:rPr>
          <w:rFonts w:asciiTheme="minorHAnsi" w:eastAsia="Calibri" w:hAnsiTheme="minorHAnsi" w:cstheme="minorHAnsi"/>
          <w:sz w:val="22"/>
          <w:szCs w:val="22"/>
          <w:lang w:val="en-ID"/>
        </w:rPr>
        <w:t>sosial</w:t>
      </w:r>
      <w:proofErr w:type="spellEnd"/>
      <w:r w:rsidRPr="008E7526">
        <w:rPr>
          <w:rFonts w:asciiTheme="minorHAnsi" w:eastAsia="Calibri" w:hAnsiTheme="minorHAnsi" w:cstheme="minorHAnsi"/>
          <w:sz w:val="22"/>
          <w:szCs w:val="22"/>
          <w:lang w:val="en-ID"/>
        </w:rPr>
        <w:t xml:space="preserve"> Instagram </w:t>
      </w:r>
      <w:r w:rsidRPr="008E7526">
        <w:rPr>
          <w:rFonts w:asciiTheme="minorHAnsi" w:eastAsia="Calibri" w:hAnsiTheme="minorHAnsi" w:cstheme="minorHAnsi"/>
          <w:i/>
          <w:iCs/>
          <w:sz w:val="22"/>
          <w:szCs w:val="22"/>
          <w:lang w:val="en-ID"/>
        </w:rPr>
        <w:t xml:space="preserve">@finpaypromo </w:t>
      </w:r>
      <w:proofErr w:type="spellStart"/>
      <w:r w:rsidRPr="008E7526">
        <w:rPr>
          <w:rFonts w:asciiTheme="minorHAnsi" w:eastAsia="Calibri" w:hAnsiTheme="minorHAnsi" w:cstheme="minorHAnsi"/>
          <w:sz w:val="22"/>
          <w:szCs w:val="22"/>
          <w:lang w:val="en-ID"/>
        </w:rPr>
        <w:t>menggunakan</w:t>
      </w:r>
      <w:proofErr w:type="spellEnd"/>
      <w:r w:rsidRPr="008E7526">
        <w:rPr>
          <w:rFonts w:asciiTheme="minorHAnsi" w:eastAsia="Calibri" w:hAnsiTheme="minorHAnsi" w:cstheme="minorHAnsi"/>
          <w:sz w:val="22"/>
          <w:szCs w:val="22"/>
          <w:lang w:val="en-ID"/>
        </w:rPr>
        <w:t xml:space="preserve"> </w:t>
      </w:r>
      <w:r>
        <w:rPr>
          <w:rFonts w:asciiTheme="minorHAnsi" w:eastAsia="Calibri" w:hAnsiTheme="minorHAnsi" w:cstheme="minorHAnsi"/>
          <w:sz w:val="22"/>
          <w:szCs w:val="22"/>
          <w:lang w:val="en-ID"/>
        </w:rPr>
        <w:t>model</w:t>
      </w:r>
      <w:r w:rsidRPr="008E7526">
        <w:rPr>
          <w:rFonts w:asciiTheme="minorHAnsi" w:eastAsia="Calibri" w:hAnsiTheme="minorHAnsi" w:cstheme="minorHAnsi"/>
          <w:sz w:val="22"/>
          <w:szCs w:val="22"/>
          <w:lang w:val="en-ID"/>
        </w:rPr>
        <w:t xml:space="preserve"> The Circular Model of </w:t>
      </w:r>
      <w:proofErr w:type="spellStart"/>
      <w:r w:rsidRPr="008E7526">
        <w:rPr>
          <w:rFonts w:asciiTheme="minorHAnsi" w:eastAsia="Calibri" w:hAnsiTheme="minorHAnsi" w:cstheme="minorHAnsi"/>
          <w:sz w:val="22"/>
          <w:szCs w:val="22"/>
          <w:lang w:val="en-ID"/>
        </w:rPr>
        <w:t>SoMe</w:t>
      </w:r>
      <w:proofErr w:type="spellEnd"/>
      <w:r w:rsidRPr="008E7526">
        <w:rPr>
          <w:rFonts w:asciiTheme="minorHAnsi" w:eastAsia="Calibri" w:hAnsiTheme="minorHAnsi" w:cstheme="minorHAnsi"/>
          <w:sz w:val="22"/>
          <w:szCs w:val="22"/>
          <w:lang w:val="en-ID"/>
        </w:rPr>
        <w:t xml:space="preserve"> for Social Communication</w:t>
      </w:r>
      <w:r w:rsidRPr="008E7526">
        <w:rPr>
          <w:rFonts w:asciiTheme="minorHAnsi" w:eastAsia="Calibri" w:hAnsiTheme="minorHAnsi" w:cstheme="minorHAnsi"/>
          <w:i/>
          <w:iCs/>
          <w:sz w:val="22"/>
          <w:szCs w:val="22"/>
          <w:lang w:val="en-ID"/>
        </w:rPr>
        <w:t xml:space="preserve"> </w:t>
      </w:r>
      <w:r w:rsidRPr="008E7526">
        <w:rPr>
          <w:rFonts w:asciiTheme="minorHAnsi" w:eastAsia="Calibri" w:hAnsiTheme="minorHAnsi" w:cstheme="minorHAnsi"/>
          <w:sz w:val="22"/>
          <w:szCs w:val="22"/>
          <w:lang w:val="en-ID"/>
        </w:rPr>
        <w:t xml:space="preserve">yang </w:t>
      </w:r>
      <w:proofErr w:type="spellStart"/>
      <w:r w:rsidRPr="008E7526">
        <w:rPr>
          <w:rFonts w:asciiTheme="minorHAnsi" w:eastAsia="Calibri" w:hAnsiTheme="minorHAnsi" w:cstheme="minorHAnsi"/>
          <w:sz w:val="22"/>
          <w:szCs w:val="22"/>
          <w:lang w:val="en-ID"/>
        </w:rPr>
        <w:t>merupakan</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komponen</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utama</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dari</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penelitian</w:t>
      </w:r>
      <w:proofErr w:type="spellEnd"/>
      <w:r w:rsidRPr="008E7526">
        <w:rPr>
          <w:rFonts w:asciiTheme="minorHAnsi" w:eastAsia="Calibri" w:hAnsiTheme="minorHAnsi" w:cstheme="minorHAnsi"/>
          <w:sz w:val="22"/>
          <w:szCs w:val="22"/>
          <w:lang w:val="en-ID"/>
        </w:rPr>
        <w:t xml:space="preserve"> media </w:t>
      </w:r>
      <w:proofErr w:type="spellStart"/>
      <w:r w:rsidRPr="008E7526">
        <w:rPr>
          <w:rFonts w:asciiTheme="minorHAnsi" w:eastAsia="Calibri" w:hAnsiTheme="minorHAnsi" w:cstheme="minorHAnsi"/>
          <w:sz w:val="22"/>
          <w:szCs w:val="22"/>
          <w:lang w:val="en-ID"/>
        </w:rPr>
        <w:t>sosial</w:t>
      </w:r>
      <w:proofErr w:type="spellEnd"/>
      <w:r w:rsidRPr="008E7526">
        <w:rPr>
          <w:rFonts w:asciiTheme="minorHAnsi" w:eastAsia="Calibri" w:hAnsiTheme="minorHAnsi" w:cstheme="minorHAnsi"/>
          <w:sz w:val="22"/>
          <w:szCs w:val="22"/>
          <w:lang w:val="en-ID"/>
        </w:rPr>
        <w:t xml:space="preserve"> dan </w:t>
      </w:r>
      <w:proofErr w:type="spellStart"/>
      <w:r w:rsidRPr="008E7526">
        <w:rPr>
          <w:rFonts w:asciiTheme="minorHAnsi" w:eastAsia="Calibri" w:hAnsiTheme="minorHAnsi" w:cstheme="minorHAnsi"/>
          <w:sz w:val="22"/>
          <w:szCs w:val="22"/>
          <w:lang w:val="en-ID"/>
        </w:rPr>
        <w:t>fase</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perencanaan</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Terdapat</w:t>
      </w:r>
      <w:proofErr w:type="spellEnd"/>
      <w:r w:rsidRPr="008E7526">
        <w:rPr>
          <w:rFonts w:asciiTheme="minorHAnsi" w:eastAsia="Calibri" w:hAnsiTheme="minorHAnsi" w:cstheme="minorHAnsi"/>
          <w:sz w:val="22"/>
          <w:szCs w:val="22"/>
          <w:lang w:val="en-ID"/>
        </w:rPr>
        <w:t xml:space="preserve"> 4 (</w:t>
      </w:r>
      <w:proofErr w:type="spellStart"/>
      <w:r w:rsidRPr="008E7526">
        <w:rPr>
          <w:rFonts w:asciiTheme="minorHAnsi" w:eastAsia="Calibri" w:hAnsiTheme="minorHAnsi" w:cstheme="minorHAnsi"/>
          <w:sz w:val="22"/>
          <w:szCs w:val="22"/>
          <w:lang w:val="en-ID"/>
        </w:rPr>
        <w:t>empat</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aspek</w:t>
      </w:r>
      <w:proofErr w:type="spellEnd"/>
      <w:r w:rsidRPr="008E7526">
        <w:rPr>
          <w:rFonts w:asciiTheme="minorHAnsi" w:eastAsia="Calibri" w:hAnsiTheme="minorHAnsi" w:cstheme="minorHAnsi"/>
          <w:sz w:val="22"/>
          <w:szCs w:val="22"/>
          <w:lang w:val="en-ID"/>
        </w:rPr>
        <w:t xml:space="preserve"> yang </w:t>
      </w:r>
      <w:proofErr w:type="spellStart"/>
      <w:r w:rsidRPr="008E7526">
        <w:rPr>
          <w:rFonts w:asciiTheme="minorHAnsi" w:eastAsia="Calibri" w:hAnsiTheme="minorHAnsi" w:cstheme="minorHAnsi"/>
          <w:sz w:val="22"/>
          <w:szCs w:val="22"/>
          <w:lang w:val="en-ID"/>
        </w:rPr>
        <w:t>akan</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dianalisis</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yaitu</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aspek</w:t>
      </w:r>
      <w:proofErr w:type="spellEnd"/>
      <w:r w:rsidRPr="008E7526">
        <w:rPr>
          <w:rFonts w:asciiTheme="minorHAnsi" w:eastAsia="Calibri" w:hAnsiTheme="minorHAnsi" w:cstheme="minorHAnsi"/>
          <w:sz w:val="22"/>
          <w:szCs w:val="22"/>
          <w:lang w:val="en-ID"/>
        </w:rPr>
        <w:t xml:space="preserve"> </w:t>
      </w:r>
      <w:r w:rsidRPr="008E7526">
        <w:rPr>
          <w:rFonts w:asciiTheme="minorHAnsi" w:eastAsia="Calibri" w:hAnsiTheme="minorHAnsi" w:cstheme="minorHAnsi"/>
          <w:i/>
          <w:iCs/>
          <w:sz w:val="22"/>
          <w:szCs w:val="22"/>
          <w:lang w:val="en-ID"/>
        </w:rPr>
        <w:t xml:space="preserve">Share, Optimized, Manage, </w:t>
      </w:r>
      <w:r w:rsidRPr="008E7526">
        <w:rPr>
          <w:rFonts w:asciiTheme="minorHAnsi" w:eastAsia="Calibri" w:hAnsiTheme="minorHAnsi" w:cstheme="minorHAnsi"/>
          <w:sz w:val="22"/>
          <w:szCs w:val="22"/>
          <w:lang w:val="en-ID"/>
        </w:rPr>
        <w:t xml:space="preserve">dan </w:t>
      </w:r>
      <w:proofErr w:type="spellStart"/>
      <w:r w:rsidRPr="008E7526">
        <w:rPr>
          <w:rFonts w:asciiTheme="minorHAnsi" w:eastAsia="Calibri" w:hAnsiTheme="minorHAnsi" w:cstheme="minorHAnsi"/>
          <w:sz w:val="22"/>
          <w:szCs w:val="22"/>
          <w:lang w:val="en-ID"/>
        </w:rPr>
        <w:t>aspek</w:t>
      </w:r>
      <w:proofErr w:type="spellEnd"/>
      <w:r w:rsidRPr="008E7526">
        <w:rPr>
          <w:rFonts w:asciiTheme="minorHAnsi" w:eastAsia="Calibri" w:hAnsiTheme="minorHAnsi" w:cstheme="minorHAnsi"/>
          <w:sz w:val="22"/>
          <w:szCs w:val="22"/>
          <w:lang w:val="en-ID"/>
        </w:rPr>
        <w:t xml:space="preserve"> </w:t>
      </w:r>
      <w:r w:rsidRPr="008E7526">
        <w:rPr>
          <w:rFonts w:asciiTheme="minorHAnsi" w:eastAsia="Calibri" w:hAnsiTheme="minorHAnsi" w:cstheme="minorHAnsi"/>
          <w:i/>
          <w:iCs/>
          <w:sz w:val="22"/>
          <w:szCs w:val="22"/>
          <w:lang w:val="en-ID"/>
        </w:rPr>
        <w:t>Engage</w:t>
      </w:r>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Selain</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itu</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peneliti</w:t>
      </w:r>
      <w:proofErr w:type="spellEnd"/>
      <w:r w:rsidRPr="008E7526">
        <w:rPr>
          <w:rFonts w:asciiTheme="minorHAnsi" w:eastAsia="Calibri" w:hAnsiTheme="minorHAnsi" w:cstheme="minorHAnsi"/>
          <w:sz w:val="22"/>
          <w:szCs w:val="22"/>
          <w:lang w:val="en-ID"/>
        </w:rPr>
        <w:t xml:space="preserve"> juga </w:t>
      </w:r>
      <w:proofErr w:type="spellStart"/>
      <w:r w:rsidRPr="008E7526">
        <w:rPr>
          <w:rFonts w:asciiTheme="minorHAnsi" w:eastAsia="Calibri" w:hAnsiTheme="minorHAnsi" w:cstheme="minorHAnsi"/>
          <w:sz w:val="22"/>
          <w:szCs w:val="22"/>
          <w:lang w:val="en-ID"/>
        </w:rPr>
        <w:t>menggunakan</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konsep</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pendukung</w:t>
      </w:r>
      <w:proofErr w:type="spellEnd"/>
      <w:r w:rsidRPr="008E7526">
        <w:rPr>
          <w:rFonts w:asciiTheme="minorHAnsi" w:eastAsia="Calibri" w:hAnsiTheme="minorHAnsi" w:cstheme="minorHAnsi"/>
          <w:sz w:val="22"/>
          <w:szCs w:val="22"/>
          <w:lang w:val="en-ID"/>
        </w:rPr>
        <w:t xml:space="preserve"> Public Relations yang </w:t>
      </w:r>
      <w:proofErr w:type="spellStart"/>
      <w:r w:rsidRPr="008E7526">
        <w:rPr>
          <w:rFonts w:asciiTheme="minorHAnsi" w:eastAsia="Calibri" w:hAnsiTheme="minorHAnsi" w:cstheme="minorHAnsi"/>
          <w:sz w:val="22"/>
          <w:szCs w:val="22"/>
          <w:lang w:val="en-ID"/>
        </w:rPr>
        <w:t>terdiri</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dari</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empat</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tahap</w:t>
      </w:r>
      <w:proofErr w:type="spellEnd"/>
      <w:r w:rsidRPr="008E7526">
        <w:rPr>
          <w:rFonts w:asciiTheme="minorHAnsi" w:eastAsia="Calibri" w:hAnsiTheme="minorHAnsi" w:cstheme="minorHAnsi"/>
          <w:sz w:val="22"/>
          <w:szCs w:val="22"/>
          <w:lang w:val="en-ID"/>
        </w:rPr>
        <w:t xml:space="preserve"> pula yang </w:t>
      </w:r>
      <w:proofErr w:type="spellStart"/>
      <w:r w:rsidRPr="008E7526">
        <w:rPr>
          <w:rFonts w:asciiTheme="minorHAnsi" w:eastAsia="Calibri" w:hAnsiTheme="minorHAnsi" w:cstheme="minorHAnsi"/>
          <w:sz w:val="22"/>
          <w:szCs w:val="22"/>
          <w:lang w:val="en-ID"/>
        </w:rPr>
        <w:t>akan</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dianalisis</w:t>
      </w:r>
      <w:proofErr w:type="spellEnd"/>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yakni</w:t>
      </w:r>
      <w:proofErr w:type="spellEnd"/>
      <w:r w:rsidRPr="008E7526">
        <w:rPr>
          <w:rFonts w:asciiTheme="minorHAnsi" w:eastAsia="Calibri" w:hAnsiTheme="minorHAnsi" w:cstheme="minorHAnsi"/>
          <w:sz w:val="22"/>
          <w:szCs w:val="22"/>
          <w:lang w:val="en-ID"/>
        </w:rPr>
        <w:t xml:space="preserve"> </w:t>
      </w:r>
      <w:r w:rsidRPr="008E7526">
        <w:rPr>
          <w:rFonts w:asciiTheme="minorHAnsi" w:eastAsia="Calibri" w:hAnsiTheme="minorHAnsi" w:cstheme="minorHAnsi"/>
          <w:i/>
          <w:iCs/>
          <w:sz w:val="22"/>
          <w:szCs w:val="22"/>
          <w:lang w:val="en-ID"/>
        </w:rPr>
        <w:t>Defining the problem or opportunity, planning &amp; programming, take action &amp; communicating</w:t>
      </w:r>
      <w:r w:rsidRPr="008E7526">
        <w:rPr>
          <w:rFonts w:asciiTheme="minorHAnsi" w:eastAsia="Calibri" w:hAnsiTheme="minorHAnsi" w:cstheme="minorHAnsi"/>
          <w:sz w:val="22"/>
          <w:szCs w:val="22"/>
          <w:lang w:val="en-ID"/>
        </w:rPr>
        <w:t xml:space="preserve">, </w:t>
      </w:r>
      <w:proofErr w:type="spellStart"/>
      <w:r w:rsidRPr="008E7526">
        <w:rPr>
          <w:rFonts w:asciiTheme="minorHAnsi" w:eastAsia="Calibri" w:hAnsiTheme="minorHAnsi" w:cstheme="minorHAnsi"/>
          <w:sz w:val="22"/>
          <w:szCs w:val="22"/>
          <w:lang w:val="en-ID"/>
        </w:rPr>
        <w:t>serta</w:t>
      </w:r>
      <w:proofErr w:type="spellEnd"/>
      <w:r w:rsidRPr="008E7526">
        <w:rPr>
          <w:rFonts w:asciiTheme="minorHAnsi" w:eastAsia="Calibri" w:hAnsiTheme="minorHAnsi" w:cstheme="minorHAnsi"/>
          <w:sz w:val="22"/>
          <w:szCs w:val="22"/>
          <w:lang w:val="en-ID"/>
        </w:rPr>
        <w:t xml:space="preserve"> </w:t>
      </w:r>
      <w:r w:rsidRPr="008E7526">
        <w:rPr>
          <w:rFonts w:asciiTheme="minorHAnsi" w:eastAsia="Calibri" w:hAnsiTheme="minorHAnsi" w:cstheme="minorHAnsi"/>
          <w:i/>
          <w:iCs/>
          <w:sz w:val="22"/>
          <w:szCs w:val="22"/>
          <w:lang w:val="en-ID"/>
        </w:rPr>
        <w:t>evaluating</w:t>
      </w:r>
      <w:r>
        <w:rPr>
          <w:rFonts w:asciiTheme="minorHAnsi" w:eastAsia="Calibri" w:hAnsiTheme="minorHAnsi" w:cstheme="minorHAnsi"/>
          <w:i/>
          <w:iCs/>
          <w:sz w:val="22"/>
          <w:szCs w:val="22"/>
          <w:lang w:val="en-ID"/>
        </w:rPr>
        <w:t>.</w:t>
      </w:r>
    </w:p>
    <w:p w14:paraId="5958D939" w14:textId="06C74F92" w:rsidR="00426C16" w:rsidRPr="00952CD9" w:rsidRDefault="00426C16">
      <w:pPr>
        <w:jc w:val="both"/>
        <w:rPr>
          <w:rFonts w:asciiTheme="minorHAnsi" w:eastAsia="Calibri" w:hAnsiTheme="minorHAnsi" w:cstheme="minorHAnsi"/>
          <w:bCs/>
          <w:sz w:val="22"/>
          <w:szCs w:val="22"/>
        </w:rPr>
        <w:sectPr w:rsidR="00426C16" w:rsidRPr="00952CD9">
          <w:type w:val="continuous"/>
          <w:pgSz w:w="11907" w:h="16840"/>
          <w:pgMar w:top="1701" w:right="1418" w:bottom="1701" w:left="1418" w:header="567" w:footer="567" w:gutter="0"/>
          <w:cols w:space="720"/>
          <w:titlePg/>
        </w:sectPr>
      </w:pPr>
    </w:p>
    <w:p w14:paraId="3FC49A26" w14:textId="72DE8811" w:rsidR="00426C16" w:rsidRPr="008E7526" w:rsidRDefault="00426C16" w:rsidP="008E7526">
      <w:pPr>
        <w:jc w:val="both"/>
        <w:rPr>
          <w:rFonts w:asciiTheme="minorHAnsi" w:eastAsia="Calibri" w:hAnsiTheme="minorHAnsi" w:cstheme="minorHAnsi"/>
          <w:b/>
          <w:bCs/>
          <w:sz w:val="22"/>
          <w:szCs w:val="22"/>
          <w:lang w:val="en-ID"/>
        </w:rPr>
      </w:pPr>
      <w:r w:rsidRPr="008E7526">
        <w:rPr>
          <w:rFonts w:asciiTheme="minorHAnsi" w:eastAsia="Calibri" w:hAnsiTheme="minorHAnsi" w:cstheme="minorHAnsi"/>
          <w:b/>
          <w:bCs/>
          <w:sz w:val="22"/>
          <w:szCs w:val="22"/>
          <w:lang w:val="en-ID"/>
        </w:rPr>
        <w:t xml:space="preserve">Strategi </w:t>
      </w:r>
      <w:proofErr w:type="spellStart"/>
      <w:r w:rsidRPr="008E7526">
        <w:rPr>
          <w:rFonts w:asciiTheme="minorHAnsi" w:eastAsia="Calibri" w:hAnsiTheme="minorHAnsi" w:cstheme="minorHAnsi"/>
          <w:b/>
          <w:bCs/>
          <w:sz w:val="22"/>
          <w:szCs w:val="22"/>
          <w:lang w:val="en-ID"/>
        </w:rPr>
        <w:t>Pengelolaan</w:t>
      </w:r>
      <w:proofErr w:type="spellEnd"/>
      <w:r w:rsidRPr="008E7526">
        <w:rPr>
          <w:rFonts w:asciiTheme="minorHAnsi" w:eastAsia="Calibri" w:hAnsiTheme="minorHAnsi" w:cstheme="minorHAnsi"/>
          <w:b/>
          <w:bCs/>
          <w:sz w:val="22"/>
          <w:szCs w:val="22"/>
          <w:lang w:val="en-ID"/>
        </w:rPr>
        <w:t xml:space="preserve"> </w:t>
      </w:r>
      <w:proofErr w:type="spellStart"/>
      <w:r w:rsidRPr="008E7526">
        <w:rPr>
          <w:rFonts w:asciiTheme="minorHAnsi" w:eastAsia="Calibri" w:hAnsiTheme="minorHAnsi" w:cstheme="minorHAnsi"/>
          <w:b/>
          <w:bCs/>
          <w:sz w:val="22"/>
          <w:szCs w:val="22"/>
          <w:lang w:val="en-ID"/>
        </w:rPr>
        <w:t>Konten</w:t>
      </w:r>
      <w:proofErr w:type="spellEnd"/>
      <w:r w:rsidRPr="008E7526">
        <w:rPr>
          <w:rFonts w:asciiTheme="minorHAnsi" w:eastAsia="Calibri" w:hAnsiTheme="minorHAnsi" w:cstheme="minorHAnsi"/>
          <w:b/>
          <w:bCs/>
          <w:sz w:val="22"/>
          <w:szCs w:val="22"/>
          <w:lang w:val="en-ID"/>
        </w:rPr>
        <w:t xml:space="preserve"> Instagram @finpaypromo </w:t>
      </w:r>
      <w:proofErr w:type="spellStart"/>
      <w:r w:rsidRPr="008E7526">
        <w:rPr>
          <w:rFonts w:asciiTheme="minorHAnsi" w:eastAsia="Calibri" w:hAnsiTheme="minorHAnsi" w:cstheme="minorHAnsi"/>
          <w:b/>
          <w:bCs/>
          <w:sz w:val="22"/>
          <w:szCs w:val="22"/>
          <w:lang w:val="en-ID"/>
        </w:rPr>
        <w:t>berdasarkan</w:t>
      </w:r>
      <w:proofErr w:type="spellEnd"/>
      <w:r w:rsidRPr="008E7526">
        <w:rPr>
          <w:rFonts w:asciiTheme="minorHAnsi" w:eastAsia="Calibri" w:hAnsiTheme="minorHAnsi" w:cstheme="minorHAnsi"/>
          <w:b/>
          <w:bCs/>
          <w:sz w:val="22"/>
          <w:szCs w:val="22"/>
          <w:lang w:val="en-ID"/>
        </w:rPr>
        <w:t xml:space="preserve"> </w:t>
      </w:r>
      <w:proofErr w:type="spellStart"/>
      <w:r w:rsidRPr="008E7526">
        <w:rPr>
          <w:rFonts w:asciiTheme="minorHAnsi" w:eastAsia="Calibri" w:hAnsiTheme="minorHAnsi" w:cstheme="minorHAnsi"/>
          <w:b/>
          <w:bCs/>
          <w:sz w:val="22"/>
          <w:szCs w:val="22"/>
          <w:lang w:val="en-ID"/>
        </w:rPr>
        <w:t>Teori</w:t>
      </w:r>
      <w:proofErr w:type="spellEnd"/>
      <w:r w:rsidRPr="008E7526">
        <w:rPr>
          <w:rFonts w:asciiTheme="minorHAnsi" w:eastAsia="Calibri" w:hAnsiTheme="minorHAnsi" w:cstheme="minorHAnsi"/>
          <w:b/>
          <w:bCs/>
          <w:sz w:val="22"/>
          <w:szCs w:val="22"/>
          <w:lang w:val="en-ID"/>
        </w:rPr>
        <w:t xml:space="preserve"> The Circular Model of </w:t>
      </w:r>
      <w:proofErr w:type="spellStart"/>
      <w:r w:rsidRPr="008E7526">
        <w:rPr>
          <w:rFonts w:asciiTheme="minorHAnsi" w:eastAsia="Calibri" w:hAnsiTheme="minorHAnsi" w:cstheme="minorHAnsi"/>
          <w:b/>
          <w:bCs/>
          <w:sz w:val="22"/>
          <w:szCs w:val="22"/>
          <w:lang w:val="en-ID"/>
        </w:rPr>
        <w:t>SoMe</w:t>
      </w:r>
      <w:proofErr w:type="spellEnd"/>
    </w:p>
    <w:p w14:paraId="745A7ACB" w14:textId="77777777" w:rsidR="00426C16" w:rsidRPr="00952CD9" w:rsidRDefault="00426C16" w:rsidP="00426C16">
      <w:pPr>
        <w:ind w:firstLine="567"/>
        <w:jc w:val="both"/>
        <w:rPr>
          <w:rFonts w:asciiTheme="minorHAnsi" w:eastAsia="Calibri" w:hAnsiTheme="minorHAnsi" w:cstheme="minorHAnsi"/>
          <w:b/>
          <w:bCs/>
          <w:sz w:val="22"/>
          <w:szCs w:val="22"/>
          <w:lang w:val="en-ID"/>
        </w:rPr>
      </w:pPr>
      <w:r w:rsidRPr="00952CD9">
        <w:rPr>
          <w:rFonts w:asciiTheme="minorHAnsi" w:eastAsia="Calibri" w:hAnsiTheme="minorHAnsi" w:cstheme="minorHAnsi"/>
          <w:b/>
          <w:bCs/>
          <w:i/>
          <w:iCs/>
          <w:sz w:val="22"/>
          <w:szCs w:val="22"/>
          <w:lang w:val="en-ID"/>
        </w:rPr>
        <w:tab/>
        <w:t xml:space="preserve">Share. </w:t>
      </w:r>
      <w:proofErr w:type="spellStart"/>
      <w:r w:rsidRPr="00952CD9">
        <w:rPr>
          <w:rFonts w:asciiTheme="minorHAnsi" w:eastAsia="Calibri" w:hAnsiTheme="minorHAnsi" w:cstheme="minorHAnsi"/>
          <w:sz w:val="22"/>
          <w:szCs w:val="22"/>
          <w:lang w:val="en-ID"/>
        </w:rPr>
        <w:t>Pengelolaan</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baik</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sesuai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merupakan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hal</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sangat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penting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dilakukan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Hampir</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setiap</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bisnis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memanfaatkan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berbagai</w:t>
      </w:r>
      <w:proofErr w:type="spellEnd"/>
      <w:r w:rsidRPr="00952CD9">
        <w:rPr>
          <w:rFonts w:asciiTheme="minorHAnsi" w:eastAsia="Calibri" w:hAnsiTheme="minorHAnsi" w:cstheme="minorHAnsi"/>
          <w:sz w:val="22"/>
          <w:szCs w:val="22"/>
          <w:lang w:val="en-ID"/>
        </w:rPr>
        <w:t xml:space="preserve"> platform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memperkenalkan</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mempromosikan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produknya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kepada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Hal </w:t>
      </w:r>
      <w:proofErr w:type="spellStart"/>
      <w:r w:rsidRPr="00952CD9">
        <w:rPr>
          <w:rFonts w:asciiTheme="minorHAnsi" w:eastAsia="Calibri" w:hAnsiTheme="minorHAnsi" w:cstheme="minorHAnsi"/>
          <w:sz w:val="22"/>
          <w:szCs w:val="22"/>
          <w:lang w:val="en-ID"/>
        </w:rPr>
        <w:t>ini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karena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kecenderungan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individu</w:t>
      </w:r>
      <w:proofErr w:type="spellEnd"/>
      <w:r w:rsidRPr="00952CD9">
        <w:rPr>
          <w:rFonts w:asciiTheme="minorHAnsi" w:eastAsia="Calibri" w:hAnsiTheme="minorHAnsi" w:cstheme="minorHAnsi"/>
          <w:sz w:val="22"/>
          <w:szCs w:val="22"/>
          <w:lang w:val="en-ID"/>
        </w:rPr>
        <w:t xml:space="preserve"> di zaman </w:t>
      </w:r>
      <w:proofErr w:type="spellStart"/>
      <w:r w:rsidRPr="00952CD9">
        <w:rPr>
          <w:rFonts w:asciiTheme="minorHAnsi" w:eastAsia="Calibri" w:hAnsiTheme="minorHAnsi" w:cstheme="minorHAnsi"/>
          <w:sz w:val="22"/>
          <w:szCs w:val="22"/>
          <w:lang w:val="en-ID"/>
        </w:rPr>
        <w:t>ini</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sangat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aktif</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menggunakan</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Data </w:t>
      </w:r>
      <w:proofErr w:type="spellStart"/>
      <w:r w:rsidRPr="00952CD9">
        <w:rPr>
          <w:rFonts w:asciiTheme="minorHAnsi" w:eastAsia="Calibri" w:hAnsiTheme="minorHAnsi" w:cstheme="minorHAnsi"/>
          <w:sz w:val="22"/>
          <w:szCs w:val="22"/>
          <w:lang w:val="en-ID"/>
        </w:rPr>
        <w:t>dari</w:t>
      </w:r>
      <w:proofErr w:type="spellEnd"/>
      <w:r w:rsidRPr="00952CD9">
        <w:rPr>
          <w:rFonts w:asciiTheme="minorHAnsi" w:eastAsia="Calibri" w:hAnsiTheme="minorHAnsi" w:cstheme="minorHAnsi"/>
          <w:sz w:val="22"/>
          <w:szCs w:val="22"/>
          <w:lang w:val="en-ID"/>
        </w:rPr>
        <w:t xml:space="preserve"> The Global Statistics (2023) </w:t>
      </w:r>
      <w:proofErr w:type="spellStart"/>
      <w:r w:rsidRPr="00952CD9">
        <w:rPr>
          <w:rFonts w:asciiTheme="minorHAnsi" w:eastAsia="Calibri" w:hAnsiTheme="minorHAnsi" w:cstheme="minorHAnsi"/>
          <w:sz w:val="22"/>
          <w:szCs w:val="22"/>
          <w:lang w:val="en-ID"/>
        </w:rPr>
        <w:t>menyatakan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bahwa</w:t>
      </w:r>
      <w:proofErr w:type="spellEnd"/>
      <w:r w:rsidRPr="00952CD9">
        <w:rPr>
          <w:rFonts w:asciiTheme="minorHAnsi" w:eastAsia="Calibri" w:hAnsiTheme="minorHAnsi" w:cstheme="minorHAnsi"/>
          <w:sz w:val="22"/>
          <w:szCs w:val="22"/>
          <w:lang w:val="en-ID"/>
        </w:rPr>
        <w:t xml:space="preserve"> Instagram </w:t>
      </w:r>
      <w:proofErr w:type="spellStart"/>
      <w:r w:rsidRPr="00952CD9">
        <w:rPr>
          <w:rFonts w:asciiTheme="minorHAnsi" w:eastAsia="Calibri" w:hAnsiTheme="minorHAnsi" w:cstheme="minorHAnsi"/>
          <w:sz w:val="22"/>
          <w:szCs w:val="22"/>
          <w:lang w:val="en-ID"/>
        </w:rPr>
        <w:t>merupakan</w:t>
      </w:r>
      <w:proofErr w:type="spellEnd"/>
      <w:r w:rsidRPr="00952CD9">
        <w:rPr>
          <w:rFonts w:asciiTheme="minorHAnsi" w:eastAsia="Calibri" w:hAnsiTheme="minorHAnsi" w:cstheme="minorHAnsi"/>
          <w:sz w:val="22"/>
          <w:szCs w:val="22"/>
          <w:lang w:val="en-ID"/>
        </w:rPr>
        <w:t xml:space="preserve"> platform paling </w:t>
      </w:r>
      <w:proofErr w:type="spellStart"/>
      <w:r w:rsidRPr="00952CD9">
        <w:rPr>
          <w:rFonts w:asciiTheme="minorHAnsi" w:eastAsia="Calibri" w:hAnsiTheme="minorHAnsi" w:cstheme="minorHAnsi"/>
          <w:sz w:val="22"/>
          <w:szCs w:val="22"/>
          <w:lang w:val="en-ID"/>
        </w:rPr>
        <w:t>populer</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pengguna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aktif</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berjumlah</w:t>
      </w:r>
      <w:proofErr w:type="spellEnd"/>
      <w:r w:rsidRPr="00952CD9">
        <w:rPr>
          <w:rFonts w:asciiTheme="minorHAnsi" w:eastAsia="Calibri" w:hAnsiTheme="minorHAnsi" w:cstheme="minorHAnsi"/>
          <w:sz w:val="22"/>
          <w:szCs w:val="22"/>
          <w:lang w:val="en-ID"/>
        </w:rPr>
        <w:t xml:space="preserve"> 173,59 </w:t>
      </w:r>
      <w:proofErr w:type="spellStart"/>
      <w:r w:rsidRPr="00952CD9">
        <w:rPr>
          <w:rFonts w:asciiTheme="minorHAnsi" w:eastAsia="Calibri" w:hAnsiTheme="minorHAnsi" w:cstheme="minorHAnsi"/>
          <w:sz w:val="22"/>
          <w:szCs w:val="22"/>
          <w:lang w:val="en-ID"/>
        </w:rPr>
        <w:t>juta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Pemilihan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saluran</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tepat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dapat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membantu</w:t>
      </w:r>
      <w:proofErr w:type="spellEnd"/>
      <w:r w:rsidRPr="00952CD9">
        <w:rPr>
          <w:rFonts w:asciiTheme="minorHAnsi" w:eastAsia="Calibri" w:hAnsiTheme="minorHAnsi" w:cstheme="minorHAnsi"/>
          <w:sz w:val="22"/>
          <w:szCs w:val="22"/>
          <w:lang w:val="en-ID"/>
        </w:rPr>
        <w:t xml:space="preserve"> Perusahaan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mencapai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tujuan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bisnisnya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Menurut</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sz w:val="22"/>
          <w:szCs w:val="22"/>
          <w:lang w:val="en-ID"/>
        </w:rPr>
        <w:fldChar w:fldCharType="begin" w:fldLock="1"/>
      </w:r>
      <w:r w:rsidRPr="00952CD9">
        <w:rPr>
          <w:rFonts w:asciiTheme="minorHAnsi" w:eastAsia="Calibri" w:hAnsiTheme="minorHAnsi" w:cstheme="minorHAnsi"/>
          <w:sz w:val="22"/>
          <w:szCs w:val="22"/>
          <w:lang w:val="en-ID"/>
        </w:rPr>
        <w:instrText>ADDIN CSL_CITATION {"citationItems":[{"id":"ITEM-1","itemData":{"ISBN":"9781538154410","author":[{"dropping-particle":"","family":"Luttrell","given":"Regina","non-dropping-particle":"","parse-names":false,"suffix":""}],"id":"ITEM-1","issued":{"date-parts":[["2022"]]},"publisher":"Rowman &amp; Littlefield Publishing Group (2022)","publisher-place":"London","title":"Social Media: How to Engage, Share, and Connect","type":"book"},"uris":["http://www.mendeley.com/documents/?uuid=dcc7661f-02c3-4aff-8536-8f90996c3a84"]}],"mendeley":{"formattedCitation":"(Luttrell, 2022)","plainTextFormattedCitation":"(Luttrell, 2022)","previouslyFormattedCitation":"(Luttrell, 2022)"},"properties":{"noteIndex":0},"schema":"https://github.com/citation-style-language/schema/raw/master/csl-citation.json"}</w:instrText>
      </w:r>
      <w:r w:rsidRPr="00952CD9">
        <w:rPr>
          <w:rFonts w:asciiTheme="minorHAnsi" w:eastAsia="Calibri" w:hAnsiTheme="minorHAnsi" w:cstheme="minorHAnsi"/>
          <w:sz w:val="22"/>
          <w:szCs w:val="22"/>
          <w:lang w:val="en-ID"/>
        </w:rPr>
        <w:fldChar w:fldCharType="separate"/>
      </w:r>
      <w:r w:rsidRPr="00952CD9">
        <w:rPr>
          <w:rFonts w:asciiTheme="minorHAnsi" w:eastAsia="Calibri" w:hAnsiTheme="minorHAnsi" w:cstheme="minorHAnsi"/>
          <w:noProof/>
          <w:sz w:val="22"/>
          <w:szCs w:val="22"/>
          <w:lang w:val="en-ID"/>
        </w:rPr>
        <w:t>(Luttrell, 2022)</w:t>
      </w:r>
      <w:r w:rsidRPr="00952CD9">
        <w:rPr>
          <w:rFonts w:asciiTheme="minorHAnsi" w:eastAsia="Calibri" w:hAnsiTheme="minorHAnsi" w:cstheme="minorHAnsi"/>
          <w:sz w:val="22"/>
          <w:szCs w:val="22"/>
        </w:rPr>
        <w:fldChar w:fldCharType="end"/>
      </w:r>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komunikator</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pihak</w:t>
      </w:r>
      <w:proofErr w:type="spellEnd"/>
      <w:r w:rsidRPr="00952CD9">
        <w:rPr>
          <w:rFonts w:asciiTheme="minorHAnsi" w:eastAsia="Calibri" w:hAnsiTheme="minorHAnsi" w:cstheme="minorHAnsi"/>
          <w:sz w:val="22"/>
          <w:szCs w:val="22"/>
          <w:lang w:val="en-ID"/>
        </w:rPr>
        <w:t xml:space="preserve"> Perusahaan </w:t>
      </w:r>
      <w:proofErr w:type="spellStart"/>
      <w:r w:rsidRPr="00952CD9">
        <w:rPr>
          <w:rFonts w:asciiTheme="minorHAnsi" w:eastAsia="Calibri" w:hAnsiTheme="minorHAnsi" w:cstheme="minorHAnsi"/>
          <w:sz w:val="22"/>
          <w:szCs w:val="22"/>
          <w:lang w:val="en-ID"/>
        </w:rPr>
        <w:t>harus</w:t>
      </w:r>
      <w:proofErr w:type="spellEnd"/>
      <w:r w:rsidRPr="00952CD9">
        <w:rPr>
          <w:rFonts w:asciiTheme="minorHAnsi" w:eastAsia="Calibri" w:hAnsiTheme="minorHAnsi" w:cstheme="minorHAnsi"/>
          <w:sz w:val="22"/>
          <w:szCs w:val="22"/>
          <w:lang w:val="en-ID"/>
        </w:rPr>
        <w:t xml:space="preserve"> tau </w:t>
      </w:r>
      <w:proofErr w:type="spellStart"/>
      <w:r w:rsidRPr="00952CD9">
        <w:rPr>
          <w:rFonts w:asciiTheme="minorHAnsi" w:eastAsia="Calibri" w:hAnsiTheme="minorHAnsi" w:cstheme="minorHAnsi"/>
          <w:sz w:val="22"/>
          <w:szCs w:val="22"/>
          <w:lang w:val="en-ID"/>
        </w:rPr>
        <w:t>cara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mengelola</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termasuk</w:t>
      </w:r>
      <w:proofErr w:type="spellEnd"/>
      <w:r w:rsidRPr="00952CD9">
        <w:rPr>
          <w:rFonts w:asciiTheme="minorHAnsi" w:eastAsia="Calibri" w:hAnsiTheme="minorHAnsi" w:cstheme="minorHAnsi"/>
          <w:sz w:val="22"/>
          <w:szCs w:val="22"/>
          <w:lang w:val="en-ID"/>
        </w:rPr>
        <w:t xml:space="preserve"> platform </w:t>
      </w:r>
      <w:proofErr w:type="spellStart"/>
      <w:r w:rsidRPr="00952CD9">
        <w:rPr>
          <w:rFonts w:asciiTheme="minorHAnsi" w:eastAsia="Calibri" w:hAnsiTheme="minorHAnsi" w:cstheme="minorHAnsi"/>
          <w:sz w:val="22"/>
          <w:szCs w:val="22"/>
          <w:lang w:val="en-ID"/>
        </w:rPr>
        <w:t>apa</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digunakan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mendukung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komunikasi</w:t>
      </w:r>
      <w:proofErr w:type="spellEnd"/>
      <w:r w:rsidRPr="00952CD9">
        <w:rPr>
          <w:rFonts w:asciiTheme="minorHAnsi" w:eastAsia="Calibri" w:hAnsiTheme="minorHAnsi" w:cstheme="minorHAnsi"/>
          <w:sz w:val="22"/>
          <w:szCs w:val="22"/>
          <w:lang w:val="en-ID"/>
        </w:rPr>
        <w:t xml:space="preserve">. Pada </w:t>
      </w:r>
      <w:proofErr w:type="spellStart"/>
      <w:r w:rsidRPr="00952CD9">
        <w:rPr>
          <w:rFonts w:asciiTheme="minorHAnsi" w:eastAsia="Calibri" w:hAnsiTheme="minorHAnsi" w:cstheme="minorHAnsi"/>
          <w:sz w:val="22"/>
          <w:szCs w:val="22"/>
          <w:lang w:val="en-ID"/>
        </w:rPr>
        <w:t>aspek</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b/>
          <w:bCs/>
          <w:i/>
          <w:iCs/>
          <w:sz w:val="22"/>
          <w:szCs w:val="22"/>
          <w:lang w:val="en-ID"/>
        </w:rPr>
        <w:t>Share</w:t>
      </w:r>
      <w:r w:rsidRPr="00952CD9">
        <w:rPr>
          <w:rFonts w:asciiTheme="minorHAnsi" w:eastAsia="Calibri" w:hAnsiTheme="minorHAnsi" w:cstheme="minorHAnsi"/>
          <w:i/>
          <w:iCs/>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memiliki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cukup</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lengkap</w:t>
      </w:r>
      <w:proofErr w:type="spellEnd"/>
      <w:r w:rsidRPr="00952CD9">
        <w:rPr>
          <w:rFonts w:asciiTheme="minorHAnsi" w:eastAsia="Calibri" w:hAnsiTheme="minorHAnsi" w:cstheme="minorHAnsi"/>
          <w:sz w:val="22"/>
          <w:szCs w:val="22"/>
          <w:lang w:val="en-ID"/>
        </w:rPr>
        <w:t xml:space="preserve"> platform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memasarkan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produknya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yakni</w:t>
      </w:r>
      <w:proofErr w:type="spellEnd"/>
      <w:r w:rsidRPr="00952CD9">
        <w:rPr>
          <w:rFonts w:asciiTheme="minorHAnsi" w:eastAsia="Calibri" w:hAnsiTheme="minorHAnsi" w:cstheme="minorHAnsi"/>
          <w:sz w:val="22"/>
          <w:szCs w:val="22"/>
          <w:lang w:val="en-ID"/>
        </w:rPr>
        <w:t xml:space="preserve"> Instagram, twitter, </w:t>
      </w:r>
      <w:proofErr w:type="spellStart"/>
      <w:r w:rsidRPr="00952CD9">
        <w:rPr>
          <w:rFonts w:asciiTheme="minorHAnsi" w:eastAsia="Calibri" w:hAnsiTheme="minorHAnsi" w:cstheme="minorHAnsi"/>
          <w:sz w:val="22"/>
          <w:szCs w:val="22"/>
          <w:lang w:val="en-ID"/>
        </w:rPr>
        <w:t>youtube</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tiktok</w:t>
      </w:r>
      <w:proofErr w:type="spellEnd"/>
      <w:r w:rsidRPr="00952CD9">
        <w:rPr>
          <w:rFonts w:asciiTheme="minorHAnsi" w:eastAsia="Calibri" w:hAnsiTheme="minorHAnsi" w:cstheme="minorHAnsi"/>
          <w:sz w:val="22"/>
          <w:szCs w:val="22"/>
          <w:lang w:val="en-ID"/>
        </w:rPr>
        <w:t xml:space="preserve">, dan juga website. Platform Instagram </w:t>
      </w:r>
      <w:proofErr w:type="spellStart"/>
      <w:r w:rsidRPr="00952CD9">
        <w:rPr>
          <w:rFonts w:asciiTheme="minorHAnsi" w:eastAsia="Calibri" w:hAnsiTheme="minorHAnsi" w:cstheme="minorHAnsi"/>
          <w:sz w:val="22"/>
          <w:szCs w:val="22"/>
          <w:lang w:val="en-ID"/>
        </w:rPr>
        <w:t>digunakan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membangun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kesadaran</w:t>
      </w:r>
      <w:proofErr w:type="spellEnd"/>
      <w:r w:rsidRPr="00952CD9">
        <w:rPr>
          <w:rFonts w:asciiTheme="minorHAnsi" w:eastAsia="Calibri" w:hAnsiTheme="minorHAnsi" w:cstheme="minorHAnsi"/>
          <w:sz w:val="22"/>
          <w:szCs w:val="22"/>
          <w:lang w:val="en-ID"/>
        </w:rPr>
        <w:t xml:space="preserve"> brand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memberi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informasi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terkait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produk</w:t>
      </w:r>
      <w:proofErr w:type="spellEnd"/>
      <w:r w:rsidRPr="00952CD9">
        <w:rPr>
          <w:rFonts w:asciiTheme="minorHAnsi" w:eastAsia="Calibri" w:hAnsiTheme="minorHAnsi" w:cstheme="minorHAnsi"/>
          <w:sz w:val="22"/>
          <w:szCs w:val="22"/>
          <w:lang w:val="en-ID"/>
        </w:rPr>
        <w:t xml:space="preserve"> dan juga </w:t>
      </w:r>
      <w:proofErr w:type="spellStart"/>
      <w:r w:rsidRPr="00952CD9">
        <w:rPr>
          <w:rFonts w:asciiTheme="minorHAnsi" w:eastAsia="Calibri" w:hAnsiTheme="minorHAnsi" w:cstheme="minorHAnsi"/>
          <w:sz w:val="22"/>
          <w:szCs w:val="22"/>
          <w:lang w:val="en-ID"/>
        </w:rPr>
        <w:t>industri</w:t>
      </w:r>
      <w:proofErr w:type="spellEnd"/>
      <w:r w:rsidRPr="00952CD9">
        <w:rPr>
          <w:rFonts w:asciiTheme="minorHAnsi" w:eastAsia="Calibri" w:hAnsiTheme="minorHAnsi" w:cstheme="minorHAnsi"/>
          <w:sz w:val="22"/>
          <w:szCs w:val="22"/>
          <w:lang w:val="en-ID"/>
        </w:rPr>
        <w:t xml:space="preserve"> Fintech. </w:t>
      </w:r>
      <w:proofErr w:type="spellStart"/>
      <w:r w:rsidRPr="00952CD9">
        <w:rPr>
          <w:rFonts w:asciiTheme="minorHAnsi" w:eastAsia="Calibri" w:hAnsiTheme="minorHAnsi" w:cstheme="minorHAnsi"/>
          <w:sz w:val="22"/>
          <w:szCs w:val="22"/>
          <w:lang w:val="en-ID"/>
        </w:rPr>
        <w:t>Berdasarkan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riset</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telah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dilakukan</w:t>
      </w:r>
      <w:proofErr w:type="spellEnd"/>
      <w:r w:rsidRPr="00952CD9">
        <w:rPr>
          <w:rFonts w:asciiTheme="minorHAnsi" w:eastAsia="Calibri" w:hAnsiTheme="minorHAnsi" w:cstheme="minorHAnsi"/>
          <w:sz w:val="22"/>
          <w:szCs w:val="22"/>
          <w:lang w:val="en-ID"/>
        </w:rPr>
        <w:t xml:space="preserve">, strategi </w:t>
      </w:r>
      <w:proofErr w:type="spellStart"/>
      <w:r w:rsidRPr="00952CD9">
        <w:rPr>
          <w:rFonts w:asciiTheme="minorHAnsi" w:eastAsia="Calibri" w:hAnsiTheme="minorHAnsi" w:cstheme="minorHAnsi"/>
          <w:sz w:val="22"/>
          <w:szCs w:val="22"/>
          <w:lang w:val="en-ID"/>
        </w:rPr>
        <w:t>pengelolaan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digunakan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didasarkan</w:t>
      </w:r>
      <w:proofErr w:type="spellEnd"/>
      <w:r w:rsidRPr="00952CD9">
        <w:rPr>
          <w:rFonts w:asciiTheme="minorHAnsi" w:eastAsia="Calibri" w:hAnsiTheme="minorHAnsi" w:cstheme="minorHAnsi"/>
          <w:sz w:val="22"/>
          <w:szCs w:val="22"/>
          <w:lang w:val="en-ID"/>
        </w:rPr>
        <w:t xml:space="preserve"> pada historical data </w:t>
      </w:r>
      <w:proofErr w:type="spellStart"/>
      <w:r w:rsidRPr="00952CD9">
        <w:rPr>
          <w:rFonts w:asciiTheme="minorHAnsi" w:eastAsia="Calibri" w:hAnsiTheme="minorHAnsi" w:cstheme="minorHAnsi"/>
          <w:sz w:val="22"/>
          <w:szCs w:val="22"/>
          <w:lang w:val="en-ID"/>
        </w:rPr>
        <w:t>dari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performansi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ada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sebelumnya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Selain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itu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juga </w:t>
      </w:r>
      <w:proofErr w:type="spellStart"/>
      <w:r w:rsidRPr="00952CD9">
        <w:rPr>
          <w:rFonts w:asciiTheme="minorHAnsi" w:eastAsia="Calibri" w:hAnsiTheme="minorHAnsi" w:cstheme="minorHAnsi"/>
          <w:sz w:val="22"/>
          <w:szCs w:val="22"/>
          <w:lang w:val="en-ID"/>
        </w:rPr>
        <w:t>aktif</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melakukan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riset</w:t>
      </w:r>
      <w:proofErr w:type="spellEnd"/>
      <w:r w:rsidRPr="00952CD9">
        <w:rPr>
          <w:rFonts w:asciiTheme="minorHAnsi" w:eastAsia="Calibri" w:hAnsiTheme="minorHAnsi" w:cstheme="minorHAnsi"/>
          <w:sz w:val="22"/>
          <w:szCs w:val="22"/>
          <w:lang w:val="en-ID"/>
        </w:rPr>
        <w:t xml:space="preserve"> trend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riset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terkait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perubahan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aloritma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riset</w:t>
      </w:r>
      <w:proofErr w:type="spellEnd"/>
      <w:r w:rsidRPr="00952CD9">
        <w:rPr>
          <w:rFonts w:asciiTheme="minorHAnsi" w:eastAsia="Calibri" w:hAnsiTheme="minorHAnsi" w:cstheme="minorHAnsi"/>
          <w:sz w:val="22"/>
          <w:szCs w:val="22"/>
          <w:lang w:val="en-ID"/>
        </w:rPr>
        <w:t xml:space="preserve"> competitor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menyesuaikan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diproduksi</w:t>
      </w:r>
      <w:proofErr w:type="spellEnd"/>
      <w:r w:rsidRPr="00952CD9">
        <w:rPr>
          <w:rFonts w:asciiTheme="minorHAnsi" w:eastAsia="Calibri" w:hAnsiTheme="minorHAnsi" w:cstheme="minorHAnsi"/>
          <w:sz w:val="22"/>
          <w:szCs w:val="22"/>
          <w:lang w:val="en-ID"/>
        </w:rPr>
        <w:t xml:space="preserve">. Hasil </w:t>
      </w:r>
      <w:proofErr w:type="spellStart"/>
      <w:r w:rsidRPr="00952CD9">
        <w:rPr>
          <w:rFonts w:asciiTheme="minorHAnsi" w:eastAsia="Calibri" w:hAnsiTheme="minorHAnsi" w:cstheme="minorHAnsi"/>
          <w:sz w:val="22"/>
          <w:szCs w:val="22"/>
          <w:lang w:val="en-ID"/>
        </w:rPr>
        <w:t>riset</w:t>
      </w:r>
      <w:proofErr w:type="spellEnd"/>
      <w:r w:rsidRPr="00952CD9">
        <w:rPr>
          <w:rFonts w:asciiTheme="minorHAnsi" w:eastAsia="Calibri" w:hAnsiTheme="minorHAnsi" w:cstheme="minorHAnsi"/>
          <w:sz w:val="22"/>
          <w:szCs w:val="22"/>
          <w:lang w:val="en-ID"/>
        </w:rPr>
        <w:t xml:space="preserve"> trend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riset</w:t>
      </w:r>
      <w:proofErr w:type="spellEnd"/>
      <w:r w:rsidRPr="00952CD9">
        <w:rPr>
          <w:rFonts w:asciiTheme="minorHAnsi" w:eastAsia="Calibri" w:hAnsiTheme="minorHAnsi" w:cstheme="minorHAnsi"/>
          <w:sz w:val="22"/>
          <w:szCs w:val="22"/>
          <w:lang w:val="en-ID"/>
        </w:rPr>
        <w:t xml:space="preserve"> competitor </w:t>
      </w:r>
      <w:proofErr w:type="spellStart"/>
      <w:r w:rsidRPr="00952CD9">
        <w:rPr>
          <w:rFonts w:asciiTheme="minorHAnsi" w:eastAsia="Calibri" w:hAnsiTheme="minorHAnsi" w:cstheme="minorHAnsi"/>
          <w:sz w:val="22"/>
          <w:szCs w:val="22"/>
          <w:lang w:val="en-ID"/>
        </w:rPr>
        <w:t>sangat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berguna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memproduksi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sesuai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kebutuhan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Hal </w:t>
      </w:r>
      <w:proofErr w:type="spellStart"/>
      <w:r w:rsidRPr="00952CD9">
        <w:rPr>
          <w:rFonts w:asciiTheme="minorHAnsi" w:eastAsia="Calibri" w:hAnsiTheme="minorHAnsi" w:cstheme="minorHAnsi"/>
          <w:sz w:val="22"/>
          <w:szCs w:val="22"/>
          <w:lang w:val="en-ID"/>
        </w:rPr>
        <w:t>tersebut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sesuai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prinsip</w:t>
      </w:r>
      <w:proofErr w:type="spellEnd"/>
      <w:r w:rsidRPr="00952CD9">
        <w:rPr>
          <w:rFonts w:asciiTheme="minorHAnsi" w:eastAsia="Calibri" w:hAnsiTheme="minorHAnsi" w:cstheme="minorHAnsi"/>
          <w:sz w:val="22"/>
          <w:szCs w:val="22"/>
          <w:lang w:val="en-ID"/>
        </w:rPr>
        <w:t xml:space="preserve"> Luttrell (2022) </w:t>
      </w:r>
      <w:proofErr w:type="spellStart"/>
      <w:r w:rsidRPr="00952CD9">
        <w:rPr>
          <w:rFonts w:asciiTheme="minorHAnsi" w:eastAsia="Calibri" w:hAnsiTheme="minorHAnsi" w:cstheme="minorHAnsi"/>
          <w:sz w:val="22"/>
          <w:szCs w:val="22"/>
          <w:lang w:val="en-ID"/>
        </w:rPr>
        <w:t>bahwa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sangat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penting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bagi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mengerti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bagaimana</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dimana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mereka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berinteraksi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Pengelolaan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baik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ialah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mempunyai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nilai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kebermanfaatan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bagi</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membaca</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melihatnya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selalu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berusaha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membagikan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bermanfaat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mengedukasi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memberikan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informasi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atau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pengetahuan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berhubungan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dunia fintech, </w:t>
      </w:r>
      <w:proofErr w:type="spellStart"/>
      <w:r w:rsidRPr="00952CD9">
        <w:rPr>
          <w:rFonts w:asciiTheme="minorHAnsi" w:eastAsia="Calibri" w:hAnsiTheme="minorHAnsi" w:cstheme="minorHAnsi"/>
          <w:sz w:val="22"/>
          <w:szCs w:val="22"/>
          <w:lang w:val="en-ID"/>
        </w:rPr>
        <w:t>sebagaimana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bergerak</w:t>
      </w:r>
      <w:proofErr w:type="spellEnd"/>
      <w:r w:rsidRPr="00952CD9">
        <w:rPr>
          <w:rFonts w:asciiTheme="minorHAnsi" w:eastAsia="Calibri" w:hAnsiTheme="minorHAnsi" w:cstheme="minorHAnsi"/>
          <w:sz w:val="22"/>
          <w:szCs w:val="22"/>
          <w:lang w:val="en-ID"/>
        </w:rPr>
        <w:t xml:space="preserve"> pada </w:t>
      </w:r>
      <w:proofErr w:type="spellStart"/>
      <w:r w:rsidRPr="00952CD9">
        <w:rPr>
          <w:rFonts w:asciiTheme="minorHAnsi" w:eastAsia="Calibri" w:hAnsiTheme="minorHAnsi" w:cstheme="minorHAnsi"/>
          <w:sz w:val="22"/>
          <w:szCs w:val="22"/>
          <w:lang w:val="en-ID"/>
        </w:rPr>
        <w:t>industri</w:t>
      </w:r>
      <w:proofErr w:type="spellEnd"/>
      <w:r w:rsidRPr="00952CD9">
        <w:rPr>
          <w:rFonts w:asciiTheme="minorHAnsi" w:eastAsia="Calibri" w:hAnsiTheme="minorHAnsi" w:cstheme="minorHAnsi"/>
          <w:sz w:val="22"/>
          <w:szCs w:val="22"/>
          <w:lang w:val="en-ID"/>
        </w:rPr>
        <w:t xml:space="preserve"> Fintech.</w:t>
      </w:r>
    </w:p>
    <w:p w14:paraId="4E25B987" w14:textId="77777777" w:rsidR="00426C16" w:rsidRPr="00952CD9" w:rsidRDefault="00426C16" w:rsidP="00426C16">
      <w:pPr>
        <w:ind w:firstLine="567"/>
        <w:jc w:val="both"/>
        <w:rPr>
          <w:rFonts w:asciiTheme="minorHAnsi" w:eastAsia="Calibri" w:hAnsiTheme="minorHAnsi" w:cstheme="minorHAnsi"/>
          <w:sz w:val="22"/>
          <w:szCs w:val="22"/>
          <w:lang w:val="en-ID"/>
        </w:rPr>
      </w:pPr>
      <w:r w:rsidRPr="00952CD9">
        <w:rPr>
          <w:rFonts w:asciiTheme="minorHAnsi" w:eastAsia="Calibri" w:hAnsiTheme="minorHAnsi" w:cstheme="minorHAnsi"/>
          <w:b/>
          <w:bCs/>
          <w:i/>
          <w:iCs/>
          <w:sz w:val="22"/>
          <w:szCs w:val="22"/>
          <w:lang w:val="en-ID"/>
        </w:rPr>
        <w:tab/>
        <w:t xml:space="preserve">Optimize. </w:t>
      </w:r>
      <w:proofErr w:type="spellStart"/>
      <w:r w:rsidRPr="00952CD9">
        <w:rPr>
          <w:rFonts w:asciiTheme="minorHAnsi" w:eastAsia="Calibri" w:hAnsiTheme="minorHAnsi" w:cstheme="minorHAnsi"/>
          <w:sz w:val="22"/>
          <w:szCs w:val="22"/>
          <w:lang w:val="en-ID"/>
        </w:rPr>
        <w:t>Menurut</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sz w:val="22"/>
          <w:szCs w:val="22"/>
          <w:lang w:val="en-ID"/>
        </w:rPr>
        <w:fldChar w:fldCharType="begin" w:fldLock="1"/>
      </w:r>
      <w:r w:rsidRPr="00952CD9">
        <w:rPr>
          <w:rFonts w:asciiTheme="minorHAnsi" w:eastAsia="Calibri" w:hAnsiTheme="minorHAnsi" w:cstheme="minorHAnsi"/>
          <w:sz w:val="22"/>
          <w:szCs w:val="22"/>
          <w:lang w:val="en-ID"/>
        </w:rPr>
        <w:instrText>ADDIN CSL_CITATION {"citationItems":[{"id":"ITEM-1","itemData":{"ISBN":"9781538154410","author":[{"dropping-particle":"","family":"Luttrell","given":"Regina","non-dropping-particle":"","parse-names":false,"suffix":""}],"id":"ITEM-1","issued":{"date-parts":[["2022"]]},"publisher":"Rowman &amp; Littlefield Publishing Group (2022)","publisher-place":"London","title":"Social Media: How to Engage, Share, and Connect","type":"book"},"uris":["http://www.mendeley.com/documents/?uuid=dcc7661f-02c3-4aff-8536-8f90996c3a84"]}],"mendeley":{"formattedCitation":"(Luttrell, 2022)","plainTextFormattedCitation":"(Luttrell, 2022)","previouslyFormattedCitation":"(Luttrell, 2022)"},"properties":{"noteIndex":0},"schema":"https://github.com/citation-style-language/schema/raw/master/csl-citation.json"}</w:instrText>
      </w:r>
      <w:r w:rsidRPr="00952CD9">
        <w:rPr>
          <w:rFonts w:asciiTheme="minorHAnsi" w:eastAsia="Calibri" w:hAnsiTheme="minorHAnsi" w:cstheme="minorHAnsi"/>
          <w:sz w:val="22"/>
          <w:szCs w:val="22"/>
          <w:lang w:val="en-ID"/>
        </w:rPr>
        <w:fldChar w:fldCharType="separate"/>
      </w:r>
      <w:r w:rsidRPr="00952CD9">
        <w:rPr>
          <w:rFonts w:asciiTheme="minorHAnsi" w:eastAsia="Calibri" w:hAnsiTheme="minorHAnsi" w:cstheme="minorHAnsi"/>
          <w:noProof/>
          <w:sz w:val="22"/>
          <w:szCs w:val="22"/>
          <w:lang w:val="en-ID"/>
        </w:rPr>
        <w:t>(Luttrell, 2022)</w:t>
      </w:r>
      <w:r w:rsidRPr="00952CD9">
        <w:rPr>
          <w:rFonts w:asciiTheme="minorHAnsi" w:eastAsia="Calibri" w:hAnsiTheme="minorHAnsi" w:cstheme="minorHAnsi"/>
          <w:sz w:val="22"/>
          <w:szCs w:val="22"/>
        </w:rPr>
        <w:fldChar w:fldCharType="end"/>
      </w:r>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aspek</w:t>
      </w:r>
      <w:proofErr w:type="spellEnd"/>
      <w:r w:rsidRPr="00952CD9">
        <w:rPr>
          <w:rFonts w:asciiTheme="minorHAnsi" w:eastAsia="Calibri" w:hAnsiTheme="minorHAnsi" w:cstheme="minorHAnsi"/>
          <w:sz w:val="22"/>
          <w:szCs w:val="22"/>
          <w:lang w:val="en-ID"/>
        </w:rPr>
        <w:t xml:space="preserve"> optimize </w:t>
      </w:r>
      <w:proofErr w:type="spellStart"/>
      <w:r w:rsidRPr="00952CD9">
        <w:rPr>
          <w:rFonts w:asciiTheme="minorHAnsi" w:eastAsia="Calibri" w:hAnsiTheme="minorHAnsi" w:cstheme="minorHAnsi"/>
          <w:sz w:val="22"/>
          <w:szCs w:val="22"/>
          <w:lang w:val="en-ID"/>
        </w:rPr>
        <w:t>berkaitan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tipe</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seharusnya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diproduksi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cara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mengoptimalkan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yakni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tentang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mendengarkan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percakapan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di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Perusahaan </w:t>
      </w:r>
      <w:proofErr w:type="spellStart"/>
      <w:r w:rsidRPr="00952CD9">
        <w:rPr>
          <w:rFonts w:asciiTheme="minorHAnsi" w:eastAsia="Calibri" w:hAnsiTheme="minorHAnsi" w:cstheme="minorHAnsi"/>
          <w:sz w:val="22"/>
          <w:szCs w:val="22"/>
          <w:lang w:val="en-ID"/>
        </w:rPr>
        <w:t>dapat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memahami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jelas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mengenai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tipe</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sesuai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kebutuhan</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preferensi</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dimiliki</w:t>
      </w:r>
      <w:proofErr w:type="spellEnd"/>
      <w:r w:rsidRPr="00952CD9">
        <w:rPr>
          <w:rFonts w:asciiTheme="minorHAnsi" w:eastAsia="Calibri" w:hAnsiTheme="minorHAnsi" w:cstheme="minorHAnsi"/>
          <w:sz w:val="22"/>
          <w:szCs w:val="22"/>
          <w:lang w:val="en-ID"/>
        </w:rPr>
        <w:t xml:space="preserve"> oleh </w:t>
      </w:r>
      <w:proofErr w:type="spellStart"/>
      <w:r w:rsidRPr="00952CD9">
        <w:rPr>
          <w:rFonts w:asciiTheme="minorHAnsi" w:eastAsia="Calibri" w:hAnsiTheme="minorHAnsi" w:cstheme="minorHAnsi"/>
          <w:sz w:val="22"/>
          <w:szCs w:val="22"/>
          <w:lang w:val="en-ID"/>
        </w:rPr>
        <w:t>audiensnya</w:t>
      </w:r>
      <w:proofErr w:type="spellEnd"/>
      <w:r w:rsidRPr="00952CD9">
        <w:rPr>
          <w:rFonts w:asciiTheme="minorHAnsi" w:eastAsia="Calibri" w:hAnsiTheme="minorHAnsi" w:cstheme="minorHAnsi"/>
          <w:sz w:val="22"/>
          <w:szCs w:val="22"/>
          <w:lang w:val="en-ID"/>
        </w:rPr>
        <w:t xml:space="preserve">. Tim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memiliki</w:t>
      </w:r>
      <w:proofErr w:type="spellEnd"/>
      <w:r w:rsidRPr="00952CD9">
        <w:rPr>
          <w:rFonts w:asciiTheme="minorHAnsi" w:eastAsia="Calibri" w:hAnsiTheme="minorHAnsi" w:cstheme="minorHAnsi"/>
          <w:sz w:val="22"/>
          <w:szCs w:val="22"/>
          <w:lang w:val="en-ID"/>
        </w:rPr>
        <w:t xml:space="preserve"> strategi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mengoptimalkan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dapat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memiliki</w:t>
      </w:r>
      <w:proofErr w:type="spellEnd"/>
      <w:r w:rsidRPr="00952CD9">
        <w:rPr>
          <w:rFonts w:asciiTheme="minorHAnsi" w:eastAsia="Calibri" w:hAnsiTheme="minorHAnsi" w:cstheme="minorHAnsi"/>
          <w:sz w:val="22"/>
          <w:szCs w:val="22"/>
          <w:lang w:val="en-ID"/>
        </w:rPr>
        <w:t xml:space="preserve"> strategi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baik</w:t>
      </w:r>
      <w:proofErr w:type="spellEnd"/>
      <w:r w:rsidRPr="00952CD9">
        <w:rPr>
          <w:rFonts w:asciiTheme="minorHAnsi" w:eastAsia="Calibri" w:hAnsiTheme="minorHAnsi" w:cstheme="minorHAnsi"/>
          <w:sz w:val="22"/>
          <w:szCs w:val="22"/>
          <w:lang w:val="en-ID"/>
        </w:rPr>
        <w:t xml:space="preserve">, Perusahaan </w:t>
      </w:r>
      <w:proofErr w:type="spellStart"/>
      <w:r w:rsidRPr="00952CD9">
        <w:rPr>
          <w:rFonts w:asciiTheme="minorHAnsi" w:eastAsia="Calibri" w:hAnsiTheme="minorHAnsi" w:cstheme="minorHAnsi"/>
          <w:sz w:val="22"/>
          <w:szCs w:val="22"/>
          <w:lang w:val="en-ID"/>
        </w:rPr>
        <w:t>memerlukan</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guideline </w:t>
      </w:r>
      <w:proofErr w:type="spellStart"/>
      <w:r w:rsidRPr="00952CD9">
        <w:rPr>
          <w:rFonts w:asciiTheme="minorHAnsi" w:eastAsia="Calibri" w:hAnsiTheme="minorHAnsi" w:cstheme="minorHAnsi"/>
          <w:sz w:val="22"/>
          <w:szCs w:val="22"/>
          <w:lang w:val="en-ID"/>
        </w:rPr>
        <w:t>terkait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rencana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produksi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post-</w:t>
      </w:r>
      <w:proofErr w:type="spellStart"/>
      <w:r w:rsidRPr="00952CD9">
        <w:rPr>
          <w:rFonts w:asciiTheme="minorHAnsi" w:eastAsia="Calibri" w:hAnsiTheme="minorHAnsi" w:cstheme="minorHAnsi"/>
          <w:sz w:val="22"/>
          <w:szCs w:val="22"/>
          <w:lang w:val="en-ID"/>
        </w:rPr>
        <w:t>produksi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atau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evaluasi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memiliki</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timeline </w:t>
      </w:r>
      <w:proofErr w:type="spellStart"/>
      <w:r w:rsidRPr="00952CD9">
        <w:rPr>
          <w:rFonts w:asciiTheme="minorHAnsi" w:eastAsia="Calibri" w:hAnsiTheme="minorHAnsi" w:cstheme="minorHAnsi"/>
          <w:sz w:val="22"/>
          <w:szCs w:val="22"/>
          <w:lang w:val="en-ID"/>
        </w:rPr>
        <w:t>publikasi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terkait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jadwal</w:t>
      </w:r>
      <w:proofErr w:type="spellEnd"/>
      <w:r w:rsidRPr="00952CD9">
        <w:rPr>
          <w:rFonts w:asciiTheme="minorHAnsi" w:eastAsia="Calibri" w:hAnsiTheme="minorHAnsi" w:cstheme="minorHAnsi"/>
          <w:sz w:val="22"/>
          <w:szCs w:val="22"/>
          <w:lang w:val="en-ID"/>
        </w:rPr>
        <w:t xml:space="preserve"> posting </w:t>
      </w:r>
      <w:proofErr w:type="spellStart"/>
      <w:r w:rsidRPr="00952CD9">
        <w:rPr>
          <w:rFonts w:asciiTheme="minorHAnsi" w:eastAsia="Calibri" w:hAnsiTheme="minorHAnsi" w:cstheme="minorHAnsi"/>
          <w:sz w:val="22"/>
          <w:szCs w:val="22"/>
          <w:lang w:val="en-ID"/>
        </w:rPr>
        <w:t>kontennya</w:t>
      </w:r>
      <w:proofErr w:type="spellEnd"/>
      <w:r w:rsidRPr="00952CD9">
        <w:rPr>
          <w:rFonts w:asciiTheme="minorHAnsi" w:eastAsia="Calibri" w:hAnsiTheme="minorHAnsi" w:cstheme="minorHAnsi"/>
          <w:sz w:val="22"/>
          <w:szCs w:val="22"/>
          <w:lang w:val="en-ID"/>
        </w:rPr>
        <w:t xml:space="preserve">. Hal </w:t>
      </w:r>
      <w:proofErr w:type="spellStart"/>
      <w:r w:rsidRPr="00952CD9">
        <w:rPr>
          <w:rFonts w:asciiTheme="minorHAnsi" w:eastAsia="Calibri" w:hAnsiTheme="minorHAnsi" w:cstheme="minorHAnsi"/>
          <w:sz w:val="22"/>
          <w:szCs w:val="22"/>
          <w:lang w:val="en-ID"/>
        </w:rPr>
        <w:t>ini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berguna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menunjukkan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konsistensi</w:t>
      </w:r>
      <w:proofErr w:type="spellEnd"/>
      <w:r w:rsidRPr="00952CD9">
        <w:rPr>
          <w:rFonts w:asciiTheme="minorHAnsi" w:eastAsia="Calibri" w:hAnsiTheme="minorHAnsi" w:cstheme="minorHAnsi"/>
          <w:sz w:val="22"/>
          <w:szCs w:val="22"/>
          <w:lang w:val="en-ID"/>
        </w:rPr>
        <w:t xml:space="preserve"> brand agar </w:t>
      </w:r>
      <w:proofErr w:type="spellStart"/>
      <w:r w:rsidRPr="00952CD9">
        <w:rPr>
          <w:rFonts w:asciiTheme="minorHAnsi" w:eastAsia="Calibri" w:hAnsiTheme="minorHAnsi" w:cstheme="minorHAnsi"/>
          <w:sz w:val="22"/>
          <w:szCs w:val="22"/>
          <w:lang w:val="en-ID"/>
        </w:rPr>
        <w:t>lebih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terstruktur</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terarah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Namun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terkait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jadwal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publikasi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juga </w:t>
      </w:r>
      <w:proofErr w:type="spellStart"/>
      <w:r w:rsidRPr="00952CD9">
        <w:rPr>
          <w:rFonts w:asciiTheme="minorHAnsi" w:eastAsia="Calibri" w:hAnsiTheme="minorHAnsi" w:cstheme="minorHAnsi"/>
          <w:sz w:val="22"/>
          <w:szCs w:val="22"/>
          <w:lang w:val="en-ID"/>
        </w:rPr>
        <w:t>tidak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begitu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terikat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jadwal</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ada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melainkan</w:t>
      </w:r>
      <w:proofErr w:type="spellEnd"/>
      <w:r w:rsidRPr="00952CD9">
        <w:rPr>
          <w:rFonts w:asciiTheme="minorHAnsi" w:eastAsia="Calibri" w:hAnsiTheme="minorHAnsi" w:cstheme="minorHAnsi"/>
          <w:sz w:val="22"/>
          <w:szCs w:val="22"/>
          <w:lang w:val="en-ID"/>
        </w:rPr>
        <w:t xml:space="preserve"> juga </w:t>
      </w:r>
      <w:proofErr w:type="spellStart"/>
      <w:r w:rsidRPr="00952CD9">
        <w:rPr>
          <w:rFonts w:asciiTheme="minorHAnsi" w:eastAsia="Calibri" w:hAnsiTheme="minorHAnsi" w:cstheme="minorHAnsi"/>
          <w:sz w:val="22"/>
          <w:szCs w:val="22"/>
          <w:lang w:val="en-ID"/>
        </w:rPr>
        <w:t>disesuaikan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kebutuhan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kondisi</w:t>
      </w:r>
      <w:proofErr w:type="spellEnd"/>
      <w:r w:rsidRPr="00952CD9">
        <w:rPr>
          <w:rFonts w:asciiTheme="minorHAnsi" w:eastAsia="Calibri" w:hAnsiTheme="minorHAnsi" w:cstheme="minorHAnsi"/>
          <w:sz w:val="22"/>
          <w:szCs w:val="22"/>
          <w:lang w:val="en-ID"/>
        </w:rPr>
        <w:t xml:space="preserve"> pada Perusahaan. </w:t>
      </w:r>
      <w:proofErr w:type="spellStart"/>
      <w:r w:rsidRPr="00952CD9">
        <w:rPr>
          <w:rFonts w:asciiTheme="minorHAnsi" w:eastAsia="Calibri" w:hAnsiTheme="minorHAnsi" w:cstheme="minorHAnsi"/>
          <w:sz w:val="22"/>
          <w:szCs w:val="22"/>
          <w:lang w:val="en-ID"/>
        </w:rPr>
        <w:t>Terkait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pengelolaan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memiliki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pilar yang </w:t>
      </w:r>
      <w:proofErr w:type="spellStart"/>
      <w:r w:rsidRPr="00952CD9">
        <w:rPr>
          <w:rFonts w:asciiTheme="minorHAnsi" w:eastAsia="Calibri" w:hAnsiTheme="minorHAnsi" w:cstheme="minorHAnsi"/>
          <w:sz w:val="22"/>
          <w:szCs w:val="22"/>
          <w:lang w:val="en-ID"/>
        </w:rPr>
        <w:t>digunakan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sebagai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pedoman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memposting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Adanya</w:t>
      </w:r>
      <w:proofErr w:type="spellEnd"/>
      <w:r w:rsidRPr="00952CD9">
        <w:rPr>
          <w:rFonts w:asciiTheme="minorHAnsi" w:eastAsia="Calibri" w:hAnsiTheme="minorHAnsi" w:cstheme="minorHAnsi"/>
          <w:sz w:val="22"/>
          <w:szCs w:val="22"/>
          <w:lang w:val="en-ID"/>
        </w:rPr>
        <w:t xml:space="preserve"> inti </w:t>
      </w:r>
      <w:proofErr w:type="spellStart"/>
      <w:r w:rsidRPr="00952CD9">
        <w:rPr>
          <w:rFonts w:asciiTheme="minorHAnsi" w:eastAsia="Calibri" w:hAnsiTheme="minorHAnsi" w:cstheme="minorHAnsi"/>
          <w:sz w:val="22"/>
          <w:szCs w:val="22"/>
          <w:lang w:val="en-ID"/>
        </w:rPr>
        <w:t>dari</w:t>
      </w:r>
      <w:proofErr w:type="spellEnd"/>
      <w:r w:rsidRPr="00952CD9">
        <w:rPr>
          <w:rFonts w:asciiTheme="minorHAnsi" w:eastAsia="Calibri" w:hAnsiTheme="minorHAnsi" w:cstheme="minorHAnsi"/>
          <w:sz w:val="22"/>
          <w:szCs w:val="22"/>
          <w:lang w:val="en-ID"/>
        </w:rPr>
        <w:t xml:space="preserve"> strategi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terdiri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dari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topik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atau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tema</w:t>
      </w:r>
      <w:proofErr w:type="spellEnd"/>
      <w:r w:rsidRPr="00952CD9">
        <w:rPr>
          <w:rFonts w:asciiTheme="minorHAnsi" w:eastAsia="Calibri" w:hAnsiTheme="minorHAnsi" w:cstheme="minorHAnsi"/>
          <w:sz w:val="22"/>
          <w:szCs w:val="22"/>
          <w:lang w:val="en-ID"/>
        </w:rPr>
        <w:t xml:space="preserve"> inti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diproduksi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memberikan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dasar</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atau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fondasi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pembuatan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spesifik</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sz w:val="22"/>
          <w:szCs w:val="22"/>
          <w:lang w:val="en-ID"/>
        </w:rPr>
        <w:fldChar w:fldCharType="begin" w:fldLock="1"/>
      </w:r>
      <w:r w:rsidRPr="00952CD9">
        <w:rPr>
          <w:rFonts w:asciiTheme="minorHAnsi" w:eastAsia="Calibri" w:hAnsiTheme="minorHAnsi" w:cstheme="minorHAnsi"/>
          <w:sz w:val="22"/>
          <w:szCs w:val="22"/>
          <w:lang w:val="en-ID"/>
        </w:rPr>
        <w:instrText>ADDIN CSL_CITATION {"citationItems":[{"id":"ITEM-1","itemData":{"DOI":"10.8734/mnmae.v1i2.359","author":[{"dropping-particle":"","family":"Febrian","given":"Muhammad Surya","non-dropping-particle":"","parse-names":false,"suffix":""}],"id":"ITEM-1","issue":"12","issued":{"date-parts":[["2023"]]},"title":"Rancangan Pengembangan Konten Pemasaran Digital Oleh BOoss Creator Promotor Pestapora untuk Meningkatkan Pengunjung Mancanegara","type":"article-journal","volume":"1"},"uris":["http://www.mendeley.com/documents/?uuid=df86c060-890e-4681-978b-e7d8bf7848ca"]}],"mendeley":{"formattedCitation":"(Febrian, 2023)","plainTextFormattedCitation":"(Febrian, 2023)","previouslyFormattedCitation":"(Febrian, 2023)"},"properties":{"noteIndex":0},"schema":"https://github.com/citation-style-language/schema/raw/master/csl-citation.json"}</w:instrText>
      </w:r>
      <w:r w:rsidRPr="00952CD9">
        <w:rPr>
          <w:rFonts w:asciiTheme="minorHAnsi" w:eastAsia="Calibri" w:hAnsiTheme="minorHAnsi" w:cstheme="minorHAnsi"/>
          <w:sz w:val="22"/>
          <w:szCs w:val="22"/>
          <w:lang w:val="en-ID"/>
        </w:rPr>
        <w:fldChar w:fldCharType="separate"/>
      </w:r>
      <w:r w:rsidRPr="00952CD9">
        <w:rPr>
          <w:rFonts w:asciiTheme="minorHAnsi" w:eastAsia="Calibri" w:hAnsiTheme="minorHAnsi" w:cstheme="minorHAnsi"/>
          <w:noProof/>
          <w:sz w:val="22"/>
          <w:szCs w:val="22"/>
          <w:lang w:val="en-ID"/>
        </w:rPr>
        <w:t>(Febrian, 2023)</w:t>
      </w:r>
      <w:r w:rsidRPr="00952CD9">
        <w:rPr>
          <w:rFonts w:asciiTheme="minorHAnsi" w:eastAsia="Calibri" w:hAnsiTheme="minorHAnsi" w:cstheme="minorHAnsi"/>
          <w:sz w:val="22"/>
          <w:szCs w:val="22"/>
        </w:rPr>
        <w:fldChar w:fldCharType="end"/>
      </w:r>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ini</w:t>
      </w:r>
      <w:proofErr w:type="spellEnd"/>
      <w:r w:rsidRPr="00952CD9">
        <w:rPr>
          <w:rFonts w:asciiTheme="minorHAnsi" w:eastAsia="Calibri" w:hAnsiTheme="minorHAnsi" w:cstheme="minorHAnsi"/>
          <w:sz w:val="22"/>
          <w:szCs w:val="22"/>
          <w:lang w:val="en-ID"/>
        </w:rPr>
        <w:t xml:space="preserve">, brand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memiliki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tiga</w:t>
      </w:r>
      <w:proofErr w:type="spellEnd"/>
      <w:r w:rsidRPr="00952CD9">
        <w:rPr>
          <w:rFonts w:asciiTheme="minorHAnsi" w:eastAsia="Calibri" w:hAnsiTheme="minorHAnsi" w:cstheme="minorHAnsi"/>
          <w:sz w:val="22"/>
          <w:szCs w:val="22"/>
          <w:lang w:val="en-ID"/>
        </w:rPr>
        <w:t xml:space="preserve"> pilar </w:t>
      </w:r>
      <w:proofErr w:type="spellStart"/>
      <w:r w:rsidRPr="00952CD9">
        <w:rPr>
          <w:rFonts w:asciiTheme="minorHAnsi" w:eastAsia="Calibri" w:hAnsiTheme="minorHAnsi" w:cstheme="minorHAnsi"/>
          <w:sz w:val="22"/>
          <w:szCs w:val="22"/>
          <w:lang w:val="en-ID"/>
        </w:rPr>
        <w:t>utama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memproduksi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terdiri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dari</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product knowledge, industry knowledge,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i/>
          <w:iCs/>
          <w:sz w:val="22"/>
          <w:szCs w:val="22"/>
          <w:lang w:val="en-ID"/>
        </w:rPr>
        <w:t xml:space="preserve"> riding the wave. </w:t>
      </w:r>
      <w:r w:rsidRPr="00952CD9">
        <w:rPr>
          <w:rFonts w:asciiTheme="minorHAnsi" w:eastAsia="Calibri" w:hAnsiTheme="minorHAnsi" w:cstheme="minorHAnsi"/>
          <w:sz w:val="22"/>
          <w:szCs w:val="22"/>
          <w:lang w:val="en-ID"/>
        </w:rPr>
        <w:t xml:space="preserve">Pada pilar </w:t>
      </w:r>
      <w:r w:rsidRPr="00952CD9">
        <w:rPr>
          <w:rFonts w:asciiTheme="minorHAnsi" w:eastAsia="Calibri" w:hAnsiTheme="minorHAnsi" w:cstheme="minorHAnsi"/>
          <w:i/>
          <w:iCs/>
          <w:sz w:val="22"/>
          <w:szCs w:val="22"/>
          <w:lang w:val="en-ID"/>
        </w:rPr>
        <w:t xml:space="preserve">product knowledge,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memposting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berkaitan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produk-produk</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dimiliki</w:t>
      </w:r>
      <w:proofErr w:type="spellEnd"/>
      <w:r w:rsidRPr="00952CD9">
        <w:rPr>
          <w:rFonts w:asciiTheme="minorHAnsi" w:eastAsia="Calibri" w:hAnsiTheme="minorHAnsi" w:cstheme="minorHAnsi"/>
          <w:sz w:val="22"/>
          <w:szCs w:val="22"/>
          <w:lang w:val="en-ID"/>
        </w:rPr>
        <w:t xml:space="preserve"> brand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Pada pilar </w:t>
      </w:r>
      <w:r w:rsidRPr="00952CD9">
        <w:rPr>
          <w:rFonts w:asciiTheme="minorHAnsi" w:eastAsia="Calibri" w:hAnsiTheme="minorHAnsi" w:cstheme="minorHAnsi"/>
          <w:i/>
          <w:iCs/>
          <w:sz w:val="22"/>
          <w:szCs w:val="22"/>
          <w:lang w:val="en-ID"/>
        </w:rPr>
        <w:t xml:space="preserve">industry knowledge,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memposting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berkaitan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industri</w:t>
      </w:r>
      <w:proofErr w:type="spellEnd"/>
      <w:r w:rsidRPr="00952CD9">
        <w:rPr>
          <w:rFonts w:asciiTheme="minorHAnsi" w:eastAsia="Calibri" w:hAnsiTheme="minorHAnsi" w:cstheme="minorHAnsi"/>
          <w:sz w:val="22"/>
          <w:szCs w:val="22"/>
          <w:lang w:val="en-ID"/>
        </w:rPr>
        <w:t xml:space="preserve"> Fintech. </w:t>
      </w:r>
      <w:proofErr w:type="spellStart"/>
      <w:r w:rsidRPr="00952CD9">
        <w:rPr>
          <w:rFonts w:asciiTheme="minorHAnsi" w:eastAsia="Calibri" w:hAnsiTheme="minorHAnsi" w:cstheme="minorHAnsi"/>
          <w:sz w:val="22"/>
          <w:szCs w:val="22"/>
          <w:lang w:val="en-ID"/>
        </w:rPr>
        <w:t>Sedangkan</w:t>
      </w:r>
      <w:proofErr w:type="spellEnd"/>
      <w:r w:rsidRPr="00952CD9">
        <w:rPr>
          <w:rFonts w:asciiTheme="minorHAnsi" w:eastAsia="Calibri" w:hAnsiTheme="minorHAnsi" w:cstheme="minorHAnsi"/>
          <w:sz w:val="22"/>
          <w:szCs w:val="22"/>
          <w:lang w:val="en-ID"/>
        </w:rPr>
        <w:t xml:space="preserve"> pada </w:t>
      </w:r>
      <w:r w:rsidRPr="00952CD9">
        <w:rPr>
          <w:rFonts w:asciiTheme="minorHAnsi" w:eastAsia="Calibri" w:hAnsiTheme="minorHAnsi" w:cstheme="minorHAnsi"/>
          <w:i/>
          <w:iCs/>
          <w:sz w:val="22"/>
          <w:szCs w:val="22"/>
          <w:lang w:val="en-ID"/>
        </w:rPr>
        <w:t xml:space="preserve">riding the wave </w:t>
      </w:r>
      <w:proofErr w:type="spellStart"/>
      <w:r w:rsidRPr="00952CD9">
        <w:rPr>
          <w:rFonts w:asciiTheme="minorHAnsi" w:eastAsia="Calibri" w:hAnsiTheme="minorHAnsi" w:cstheme="minorHAnsi"/>
          <w:sz w:val="22"/>
          <w:szCs w:val="22"/>
          <w:lang w:val="en-ID"/>
        </w:rPr>
        <w:t>memposting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relevan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trend dan juga </w:t>
      </w:r>
      <w:proofErr w:type="spellStart"/>
      <w:r w:rsidRPr="00952CD9">
        <w:rPr>
          <w:rFonts w:asciiTheme="minorHAnsi" w:eastAsia="Calibri" w:hAnsiTheme="minorHAnsi" w:cstheme="minorHAnsi"/>
          <w:sz w:val="22"/>
          <w:szCs w:val="22"/>
          <w:lang w:val="en-ID"/>
        </w:rPr>
        <w:t>identitas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value </w:t>
      </w:r>
      <w:r w:rsidRPr="00952CD9">
        <w:rPr>
          <w:rFonts w:asciiTheme="minorHAnsi" w:eastAsia="Calibri" w:hAnsiTheme="minorHAnsi" w:cstheme="minorHAnsi"/>
          <w:sz w:val="22"/>
          <w:szCs w:val="22"/>
          <w:lang w:val="en-ID"/>
        </w:rPr>
        <w:t xml:space="preserve">brand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Karakteristik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pada Instagram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dikemas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r w:rsidRPr="00952CD9">
        <w:rPr>
          <w:rFonts w:asciiTheme="minorHAnsi" w:eastAsia="Calibri" w:hAnsiTheme="minorHAnsi" w:cstheme="minorHAnsi"/>
          <w:i/>
          <w:iCs/>
          <w:sz w:val="22"/>
          <w:szCs w:val="22"/>
          <w:lang w:val="en-ID"/>
        </w:rPr>
        <w:t xml:space="preserve">soft selling. </w:t>
      </w:r>
      <w:proofErr w:type="spellStart"/>
      <w:r w:rsidRPr="00952CD9">
        <w:rPr>
          <w:rFonts w:asciiTheme="minorHAnsi" w:eastAsia="Calibri" w:hAnsiTheme="minorHAnsi" w:cstheme="minorHAnsi"/>
          <w:sz w:val="22"/>
          <w:szCs w:val="22"/>
          <w:lang w:val="en-ID"/>
        </w:rPr>
        <w:t>Sebagaimana</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dikemukakan</w:t>
      </w:r>
      <w:proofErr w:type="spellEnd"/>
      <w:r w:rsidRPr="00952CD9">
        <w:rPr>
          <w:rFonts w:asciiTheme="minorHAnsi" w:eastAsia="Calibri" w:hAnsiTheme="minorHAnsi" w:cstheme="minorHAnsi"/>
          <w:sz w:val="22"/>
          <w:szCs w:val="22"/>
          <w:lang w:val="en-ID"/>
        </w:rPr>
        <w:t xml:space="preserve"> oleh Luttrell (2022) </w:t>
      </w:r>
      <w:proofErr w:type="spellStart"/>
      <w:r w:rsidRPr="00952CD9">
        <w:rPr>
          <w:rFonts w:asciiTheme="minorHAnsi" w:eastAsia="Calibri" w:hAnsiTheme="minorHAnsi" w:cstheme="minorHAnsi"/>
          <w:sz w:val="22"/>
          <w:szCs w:val="22"/>
          <w:lang w:val="en-ID"/>
        </w:rPr>
        <w:t>bahwa</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listening </w:t>
      </w:r>
      <w:proofErr w:type="spellStart"/>
      <w:r w:rsidRPr="00952CD9">
        <w:rPr>
          <w:rFonts w:asciiTheme="minorHAnsi" w:eastAsia="Calibri" w:hAnsiTheme="minorHAnsi" w:cstheme="minorHAnsi"/>
          <w:sz w:val="22"/>
          <w:szCs w:val="22"/>
          <w:lang w:val="en-ID"/>
        </w:rPr>
        <w:t>merupakan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hal</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sangat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penting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mengoptimalkan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Namun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penerapan</w:t>
      </w:r>
      <w:proofErr w:type="spellEnd"/>
      <w:r w:rsidRPr="00952CD9">
        <w:rPr>
          <w:rFonts w:asciiTheme="minorHAnsi" w:eastAsia="Calibri" w:hAnsiTheme="minorHAnsi" w:cstheme="minorHAnsi"/>
          <w:sz w:val="22"/>
          <w:szCs w:val="22"/>
          <w:lang w:val="en-ID"/>
        </w:rPr>
        <w:t xml:space="preserve"> strategi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belum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pernah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menggunakan</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tools social listening. </w:t>
      </w:r>
      <w:r w:rsidRPr="00952CD9">
        <w:rPr>
          <w:rFonts w:asciiTheme="minorHAnsi" w:eastAsia="Calibri" w:hAnsiTheme="minorHAnsi" w:cstheme="minorHAnsi"/>
          <w:sz w:val="22"/>
          <w:szCs w:val="22"/>
          <w:lang w:val="en-ID"/>
        </w:rPr>
        <w:t xml:space="preserve">Tim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melakukan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riset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secara</w:t>
      </w:r>
      <w:proofErr w:type="spellEnd"/>
      <w:r w:rsidRPr="00952CD9">
        <w:rPr>
          <w:rFonts w:asciiTheme="minorHAnsi" w:eastAsia="Calibri" w:hAnsiTheme="minorHAnsi" w:cstheme="minorHAnsi"/>
          <w:sz w:val="22"/>
          <w:szCs w:val="22"/>
          <w:lang w:val="en-ID"/>
        </w:rPr>
        <w:t xml:space="preserve"> manual </w:t>
      </w:r>
      <w:proofErr w:type="spellStart"/>
      <w:r w:rsidRPr="00952CD9">
        <w:rPr>
          <w:rFonts w:asciiTheme="minorHAnsi" w:eastAsia="Calibri" w:hAnsiTheme="minorHAnsi" w:cstheme="minorHAnsi"/>
          <w:sz w:val="22"/>
          <w:szCs w:val="22"/>
          <w:lang w:val="en-ID"/>
        </w:rPr>
        <w:t>terkait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trend dan juga </w:t>
      </w:r>
      <w:proofErr w:type="spellStart"/>
      <w:r w:rsidRPr="00952CD9">
        <w:rPr>
          <w:rFonts w:asciiTheme="minorHAnsi" w:eastAsia="Calibri" w:hAnsiTheme="minorHAnsi" w:cstheme="minorHAnsi"/>
          <w:sz w:val="22"/>
          <w:szCs w:val="22"/>
          <w:lang w:val="en-ID"/>
        </w:rPr>
        <w:t>analisis</w:t>
      </w:r>
      <w:proofErr w:type="spellEnd"/>
      <w:r w:rsidRPr="00952CD9">
        <w:rPr>
          <w:rFonts w:asciiTheme="minorHAnsi" w:eastAsia="Calibri" w:hAnsiTheme="minorHAnsi" w:cstheme="minorHAnsi"/>
          <w:sz w:val="22"/>
          <w:szCs w:val="22"/>
          <w:lang w:val="en-ID"/>
        </w:rPr>
        <w:t xml:space="preserve"> competitor. Oleh </w:t>
      </w:r>
      <w:proofErr w:type="spellStart"/>
      <w:r w:rsidRPr="00952CD9">
        <w:rPr>
          <w:rFonts w:asciiTheme="minorHAnsi" w:eastAsia="Calibri" w:hAnsiTheme="minorHAnsi" w:cstheme="minorHAnsi"/>
          <w:sz w:val="22"/>
          <w:szCs w:val="22"/>
          <w:lang w:val="en-ID"/>
        </w:rPr>
        <w:t>karena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itu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mengelola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suatu</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dibutuhkan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sumber</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manusia</w:t>
      </w:r>
      <w:proofErr w:type="spellEnd"/>
      <w:r w:rsidRPr="00952CD9">
        <w:rPr>
          <w:rFonts w:asciiTheme="minorHAnsi" w:eastAsia="Calibri" w:hAnsiTheme="minorHAnsi" w:cstheme="minorHAnsi"/>
          <w:sz w:val="22"/>
          <w:szCs w:val="22"/>
          <w:lang w:val="en-ID"/>
        </w:rPr>
        <w:t xml:space="preserve"> yang </w:t>
      </w:r>
      <w:r w:rsidRPr="00952CD9">
        <w:rPr>
          <w:rFonts w:asciiTheme="minorHAnsi" w:eastAsia="Calibri" w:hAnsiTheme="minorHAnsi" w:cstheme="minorHAnsi"/>
          <w:i/>
          <w:iCs/>
          <w:sz w:val="22"/>
          <w:szCs w:val="22"/>
          <w:lang w:val="en-ID"/>
        </w:rPr>
        <w:t xml:space="preserve">eager to learn, </w:t>
      </w:r>
      <w:proofErr w:type="spellStart"/>
      <w:r w:rsidRPr="00952CD9">
        <w:rPr>
          <w:rFonts w:asciiTheme="minorHAnsi" w:eastAsia="Calibri" w:hAnsiTheme="minorHAnsi" w:cstheme="minorHAnsi"/>
          <w:sz w:val="22"/>
          <w:szCs w:val="22"/>
          <w:lang w:val="en-ID"/>
        </w:rPr>
        <w:t>memiliki</w:t>
      </w:r>
      <w:proofErr w:type="spellEnd"/>
      <w:r w:rsidRPr="00952CD9">
        <w:rPr>
          <w:rFonts w:asciiTheme="minorHAnsi" w:eastAsia="Calibri" w:hAnsiTheme="minorHAnsi" w:cstheme="minorHAnsi"/>
          <w:sz w:val="22"/>
          <w:szCs w:val="22"/>
          <w:lang w:val="en-ID"/>
        </w:rPr>
        <w:t xml:space="preserve"> skill digital marketing. Hal </w:t>
      </w:r>
      <w:proofErr w:type="spellStart"/>
      <w:r w:rsidRPr="00952CD9">
        <w:rPr>
          <w:rFonts w:asciiTheme="minorHAnsi" w:eastAsia="Calibri" w:hAnsiTheme="minorHAnsi" w:cstheme="minorHAnsi"/>
          <w:sz w:val="22"/>
          <w:szCs w:val="22"/>
          <w:lang w:val="en-ID"/>
        </w:rPr>
        <w:t>tersebut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karena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algoritma</w:t>
      </w:r>
      <w:proofErr w:type="spellEnd"/>
      <w:r w:rsidRPr="00952CD9">
        <w:rPr>
          <w:rFonts w:asciiTheme="minorHAnsi" w:eastAsia="Calibri" w:hAnsiTheme="minorHAnsi" w:cstheme="minorHAnsi"/>
          <w:sz w:val="22"/>
          <w:szCs w:val="22"/>
          <w:lang w:val="en-ID"/>
        </w:rPr>
        <w:t xml:space="preserve"> Instagram yang </w:t>
      </w:r>
      <w:proofErr w:type="spellStart"/>
      <w:r w:rsidRPr="00952CD9">
        <w:rPr>
          <w:rFonts w:asciiTheme="minorHAnsi" w:eastAsia="Calibri" w:hAnsiTheme="minorHAnsi" w:cstheme="minorHAnsi"/>
          <w:sz w:val="22"/>
          <w:szCs w:val="22"/>
          <w:lang w:val="en-ID"/>
        </w:rPr>
        <w:t>selalu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berubah-ubah</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tidak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pasti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Kemudian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mengoptimalkan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menggunakan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fitur-fitur</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ada</w:t>
      </w:r>
      <w:proofErr w:type="spellEnd"/>
      <w:r w:rsidRPr="00952CD9">
        <w:rPr>
          <w:rFonts w:asciiTheme="minorHAnsi" w:eastAsia="Calibri" w:hAnsiTheme="minorHAnsi" w:cstheme="minorHAnsi"/>
          <w:sz w:val="22"/>
          <w:szCs w:val="22"/>
          <w:lang w:val="en-ID"/>
        </w:rPr>
        <w:t xml:space="preserve"> pada Instagram dan juga meta business suite. </w:t>
      </w:r>
    </w:p>
    <w:p w14:paraId="184B4C95" w14:textId="77777777" w:rsidR="00426C16" w:rsidRPr="00952CD9" w:rsidRDefault="00426C16" w:rsidP="00426C16">
      <w:pPr>
        <w:ind w:firstLine="567"/>
        <w:jc w:val="both"/>
        <w:rPr>
          <w:rFonts w:asciiTheme="minorHAnsi" w:eastAsia="Calibri" w:hAnsiTheme="minorHAnsi" w:cstheme="minorHAnsi"/>
          <w:sz w:val="22"/>
          <w:szCs w:val="22"/>
          <w:lang w:val="en-ID"/>
        </w:rPr>
      </w:pPr>
      <w:r w:rsidRPr="00952CD9">
        <w:rPr>
          <w:rFonts w:asciiTheme="minorHAnsi" w:eastAsia="Calibri" w:hAnsiTheme="minorHAnsi" w:cstheme="minorHAnsi"/>
          <w:sz w:val="22"/>
          <w:szCs w:val="22"/>
          <w:lang w:val="en-ID"/>
        </w:rPr>
        <w:tab/>
      </w:r>
      <w:r w:rsidRPr="00952CD9">
        <w:rPr>
          <w:rFonts w:asciiTheme="minorHAnsi" w:eastAsia="Calibri" w:hAnsiTheme="minorHAnsi" w:cstheme="minorHAnsi"/>
          <w:b/>
          <w:bCs/>
          <w:i/>
          <w:iCs/>
          <w:sz w:val="22"/>
          <w:szCs w:val="22"/>
          <w:lang w:val="en-ID"/>
        </w:rPr>
        <w:t xml:space="preserve">Manage. </w:t>
      </w:r>
      <w:proofErr w:type="spellStart"/>
      <w:r w:rsidRPr="00952CD9">
        <w:rPr>
          <w:rFonts w:asciiTheme="minorHAnsi" w:eastAsia="Calibri" w:hAnsiTheme="minorHAnsi" w:cstheme="minorHAnsi"/>
          <w:sz w:val="22"/>
          <w:szCs w:val="22"/>
          <w:lang w:val="en-ID"/>
        </w:rPr>
        <w:t>Aspek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berkaitan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social media monitoring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mengukur</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keberhasilan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Social media monitoring </w:t>
      </w:r>
      <w:proofErr w:type="spellStart"/>
      <w:r w:rsidRPr="00952CD9">
        <w:rPr>
          <w:rFonts w:asciiTheme="minorHAnsi" w:eastAsia="Calibri" w:hAnsiTheme="minorHAnsi" w:cstheme="minorHAnsi"/>
          <w:sz w:val="22"/>
          <w:szCs w:val="22"/>
          <w:lang w:val="en-ID"/>
        </w:rPr>
        <w:t>merupakan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bagian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dari</w:t>
      </w:r>
      <w:proofErr w:type="spellEnd"/>
      <w:r w:rsidRPr="00952CD9">
        <w:rPr>
          <w:rFonts w:asciiTheme="minorHAnsi" w:eastAsia="Calibri" w:hAnsiTheme="minorHAnsi" w:cstheme="minorHAnsi"/>
          <w:sz w:val="22"/>
          <w:szCs w:val="22"/>
          <w:lang w:val="en-ID"/>
        </w:rPr>
        <w:t xml:space="preserve"> strategi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terkait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implementasi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pengawasan</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pemantauan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akun</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sz w:val="22"/>
          <w:szCs w:val="22"/>
          <w:lang w:val="en-ID"/>
        </w:rPr>
        <w:fldChar w:fldCharType="begin" w:fldLock="1"/>
      </w:r>
      <w:r w:rsidRPr="00952CD9">
        <w:rPr>
          <w:rFonts w:asciiTheme="minorHAnsi" w:eastAsia="Calibri" w:hAnsiTheme="minorHAnsi" w:cstheme="minorHAnsi"/>
          <w:sz w:val="22"/>
          <w:szCs w:val="22"/>
          <w:lang w:val="en-ID"/>
        </w:rPr>
        <w:instrText>ADDIN CSL_CITATION {"citationItems":[{"id":"ITEM-1","itemData":{"abstract":"… konten digital. Berdasarkan permasalahan yang terjadi, penulis mengambil judul “Pengelolaan Konten Digital … untuk mengetahui tahapan pengelolaan konten digital yang dilakukan di …","author":[{"dropping-particle":"","family":"Azizah","given":"Z A","non-dropping-particle":"","parse-names":false,"suffix":""},{"dropping-particle":"","family":"Rachmawati","given":"I","non-dropping-particle":"","parse-names":false,"suffix":""}],"container-title":"Bandung Conference Series …","id":"ITEM-1","issued":{"date-parts":[["2022"]]},"page":"685-689","title":"Pengelolaan Konten Digital PT Assemblr Teknologi Indonesia","type":"article-journal"},"uris":["http://www.mendeley.com/documents/?uuid=28626172-4778-4fdd-bd2d-77d2669483da"]}],"mendeley":{"formattedCitation":"(Azizah &amp; Rachmawati, 2022)","plainTextFormattedCitation":"(Azizah &amp; Rachmawati, 2022)","previouslyFormattedCitation":"(Azizah &amp; Rachmawati, 2022)"},"properties":{"noteIndex":0},"schema":"https://github.com/citation-style-language/schema/raw/master/csl-citation.json"}</w:instrText>
      </w:r>
      <w:r w:rsidRPr="00952CD9">
        <w:rPr>
          <w:rFonts w:asciiTheme="minorHAnsi" w:eastAsia="Calibri" w:hAnsiTheme="minorHAnsi" w:cstheme="minorHAnsi"/>
          <w:sz w:val="22"/>
          <w:szCs w:val="22"/>
          <w:lang w:val="en-ID"/>
        </w:rPr>
        <w:fldChar w:fldCharType="separate"/>
      </w:r>
      <w:r w:rsidRPr="00952CD9">
        <w:rPr>
          <w:rFonts w:asciiTheme="minorHAnsi" w:eastAsia="Calibri" w:hAnsiTheme="minorHAnsi" w:cstheme="minorHAnsi"/>
          <w:noProof/>
          <w:sz w:val="22"/>
          <w:szCs w:val="22"/>
          <w:lang w:val="en-ID"/>
        </w:rPr>
        <w:t>(Azizah &amp; Rachmawati, 2022)</w:t>
      </w:r>
      <w:r w:rsidRPr="00952CD9">
        <w:rPr>
          <w:rFonts w:asciiTheme="minorHAnsi" w:eastAsia="Calibri" w:hAnsiTheme="minorHAnsi" w:cstheme="minorHAnsi"/>
          <w:sz w:val="22"/>
          <w:szCs w:val="22"/>
        </w:rPr>
        <w:fldChar w:fldCharType="end"/>
      </w:r>
      <w:r w:rsidRPr="00952CD9">
        <w:rPr>
          <w:rFonts w:asciiTheme="minorHAnsi" w:eastAsia="Calibri" w:hAnsiTheme="minorHAnsi" w:cstheme="minorHAnsi"/>
          <w:sz w:val="22"/>
          <w:szCs w:val="22"/>
          <w:lang w:val="en-ID"/>
        </w:rPr>
        <w:t xml:space="preserve">. Pada </w:t>
      </w:r>
      <w:proofErr w:type="spellStart"/>
      <w:r w:rsidRPr="00952CD9">
        <w:rPr>
          <w:rFonts w:asciiTheme="minorHAnsi" w:eastAsia="Calibri" w:hAnsiTheme="minorHAnsi" w:cstheme="minorHAnsi"/>
          <w:sz w:val="22"/>
          <w:szCs w:val="22"/>
          <w:lang w:val="en-ID"/>
        </w:rPr>
        <w:t>pengelolaan</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baik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telah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dipublikasikan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tentu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harus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dikelola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dipantau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diukur</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sz w:val="22"/>
          <w:szCs w:val="22"/>
          <w:lang w:val="en-ID"/>
        </w:rPr>
        <w:fldChar w:fldCharType="begin" w:fldLock="1"/>
      </w:r>
      <w:r w:rsidRPr="00952CD9">
        <w:rPr>
          <w:rFonts w:asciiTheme="minorHAnsi" w:eastAsia="Calibri" w:hAnsiTheme="minorHAnsi" w:cstheme="minorHAnsi"/>
          <w:sz w:val="22"/>
          <w:szCs w:val="22"/>
          <w:lang w:val="en-ID"/>
        </w:rPr>
        <w:instrText>ADDIN CSL_CITATION {"citationItems":[{"id":"ITEM-1","itemData":{"ISBN":"9781538154410","author":[{"dropping-particle":"","family":"Luttrell","given":"Regina","non-dropping-particle":"","parse-names":false,"suffix":""}],"id":"ITEM-1","issued":{"date-parts":[["2022"]]},"publisher":"Rowman &amp; Littlefield Publishing Group (2022)","publisher-place":"London","title":"Social Media: How to Engage, Share, and Connect","type":"book"},"uris":["http://www.mendeley.com/documents/?uuid=dcc7661f-02c3-4aff-8536-8f90996c3a84"]}],"mendeley":{"formattedCitation":"(Luttrell, 2022)","plainTextFormattedCitation":"(Luttrell, 2022)","previouslyFormattedCitation":"(Luttrell, 2022)"},"properties":{"noteIndex":0},"schema":"https://github.com/citation-style-language/schema/raw/master/csl-citation.json"}</w:instrText>
      </w:r>
      <w:r w:rsidRPr="00952CD9">
        <w:rPr>
          <w:rFonts w:asciiTheme="minorHAnsi" w:eastAsia="Calibri" w:hAnsiTheme="minorHAnsi" w:cstheme="minorHAnsi"/>
          <w:sz w:val="22"/>
          <w:szCs w:val="22"/>
          <w:lang w:val="en-ID"/>
        </w:rPr>
        <w:fldChar w:fldCharType="separate"/>
      </w:r>
      <w:r w:rsidRPr="00952CD9">
        <w:rPr>
          <w:rFonts w:asciiTheme="minorHAnsi" w:eastAsia="Calibri" w:hAnsiTheme="minorHAnsi" w:cstheme="minorHAnsi"/>
          <w:noProof/>
          <w:sz w:val="22"/>
          <w:szCs w:val="22"/>
          <w:lang w:val="en-ID"/>
        </w:rPr>
        <w:t>(Luttrell, 2022)</w:t>
      </w:r>
      <w:r w:rsidRPr="00952CD9">
        <w:rPr>
          <w:rFonts w:asciiTheme="minorHAnsi" w:eastAsia="Calibri" w:hAnsiTheme="minorHAnsi" w:cstheme="minorHAnsi"/>
          <w:sz w:val="22"/>
          <w:szCs w:val="22"/>
        </w:rPr>
        <w:fldChar w:fldCharType="end"/>
      </w:r>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mengemukakan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bahwa</w:t>
      </w:r>
      <w:proofErr w:type="spellEnd"/>
      <w:r w:rsidRPr="00952CD9">
        <w:rPr>
          <w:rFonts w:asciiTheme="minorHAnsi" w:eastAsia="Calibri" w:hAnsiTheme="minorHAnsi" w:cstheme="minorHAnsi"/>
          <w:sz w:val="22"/>
          <w:szCs w:val="22"/>
          <w:lang w:val="en-ID"/>
        </w:rPr>
        <w:t xml:space="preserve"> pada </w:t>
      </w:r>
      <w:proofErr w:type="spellStart"/>
      <w:r w:rsidRPr="00952CD9">
        <w:rPr>
          <w:rFonts w:asciiTheme="minorHAnsi" w:eastAsia="Calibri" w:hAnsiTheme="minorHAnsi" w:cstheme="minorHAnsi"/>
          <w:sz w:val="22"/>
          <w:szCs w:val="22"/>
          <w:lang w:val="en-ID"/>
        </w:rPr>
        <w:t>tahap</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ini</w:t>
      </w:r>
      <w:proofErr w:type="spellEnd"/>
      <w:r w:rsidRPr="00952CD9">
        <w:rPr>
          <w:rFonts w:asciiTheme="minorHAnsi" w:eastAsia="Calibri" w:hAnsiTheme="minorHAnsi" w:cstheme="minorHAnsi"/>
          <w:sz w:val="22"/>
          <w:szCs w:val="22"/>
          <w:lang w:val="en-ID"/>
        </w:rPr>
        <w:t xml:space="preserve"> para </w:t>
      </w:r>
      <w:proofErr w:type="spellStart"/>
      <w:r w:rsidRPr="00952CD9">
        <w:rPr>
          <w:rFonts w:asciiTheme="minorHAnsi" w:eastAsia="Calibri" w:hAnsiTheme="minorHAnsi" w:cstheme="minorHAnsi"/>
          <w:sz w:val="22"/>
          <w:szCs w:val="22"/>
          <w:lang w:val="en-ID"/>
        </w:rPr>
        <w:t>pengelola</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harus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mempelajari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apa</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telah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didengarkan</w:t>
      </w:r>
      <w:proofErr w:type="spellEnd"/>
      <w:r w:rsidRPr="00952CD9">
        <w:rPr>
          <w:rFonts w:asciiTheme="minorHAnsi" w:eastAsia="Calibri" w:hAnsiTheme="minorHAnsi" w:cstheme="minorHAnsi"/>
          <w:sz w:val="22"/>
          <w:szCs w:val="22"/>
          <w:lang w:val="en-ID"/>
        </w:rPr>
        <w:t xml:space="preserve"> pada </w:t>
      </w:r>
      <w:proofErr w:type="spellStart"/>
      <w:r w:rsidRPr="00952CD9">
        <w:rPr>
          <w:rFonts w:asciiTheme="minorHAnsi" w:eastAsia="Calibri" w:hAnsiTheme="minorHAnsi" w:cstheme="minorHAnsi"/>
          <w:sz w:val="22"/>
          <w:szCs w:val="22"/>
          <w:lang w:val="en-ID"/>
        </w:rPr>
        <w:t>tahap</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sebelumnya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terkait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respons</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diberikan</w:t>
      </w:r>
      <w:proofErr w:type="spellEnd"/>
      <w:r w:rsidRPr="00952CD9">
        <w:rPr>
          <w:rFonts w:asciiTheme="minorHAnsi" w:eastAsia="Calibri" w:hAnsiTheme="minorHAnsi" w:cstheme="minorHAnsi"/>
          <w:sz w:val="22"/>
          <w:szCs w:val="22"/>
          <w:lang w:val="en-ID"/>
        </w:rPr>
        <w:t xml:space="preserve"> oleh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terhadap</w:t>
      </w:r>
      <w:proofErr w:type="spellEnd"/>
      <w:r w:rsidRPr="00952CD9">
        <w:rPr>
          <w:rFonts w:asciiTheme="minorHAnsi" w:eastAsia="Calibri" w:hAnsiTheme="minorHAnsi" w:cstheme="minorHAnsi"/>
          <w:sz w:val="22"/>
          <w:szCs w:val="22"/>
          <w:lang w:val="en-ID"/>
        </w:rPr>
        <w:t xml:space="preserve"> brand. </w:t>
      </w:r>
      <w:proofErr w:type="spellStart"/>
      <w:r w:rsidRPr="00952CD9">
        <w:rPr>
          <w:rFonts w:asciiTheme="minorHAnsi" w:eastAsia="Calibri" w:hAnsiTheme="minorHAnsi" w:cstheme="minorHAnsi"/>
          <w:sz w:val="22"/>
          <w:szCs w:val="22"/>
          <w:lang w:val="en-ID"/>
        </w:rPr>
        <w:t>Terkait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merespons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percakapan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pada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dibagikan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memiliki</w:t>
      </w:r>
      <w:proofErr w:type="spellEnd"/>
      <w:r w:rsidRPr="00952CD9">
        <w:rPr>
          <w:rFonts w:asciiTheme="minorHAnsi" w:eastAsia="Calibri" w:hAnsiTheme="minorHAnsi" w:cstheme="minorHAnsi"/>
          <w:sz w:val="22"/>
          <w:szCs w:val="22"/>
          <w:lang w:val="en-ID"/>
        </w:rPr>
        <w:t xml:space="preserve"> SOP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guideline </w:t>
      </w:r>
      <w:proofErr w:type="spellStart"/>
      <w:r w:rsidRPr="00952CD9">
        <w:rPr>
          <w:rFonts w:asciiTheme="minorHAnsi" w:eastAsia="Calibri" w:hAnsiTheme="minorHAnsi" w:cstheme="minorHAnsi"/>
          <w:sz w:val="22"/>
          <w:szCs w:val="22"/>
          <w:lang w:val="en-ID"/>
        </w:rPr>
        <w:t>khusus</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ditetapkan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Berdasarkan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tersebut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penting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bagi</w:t>
      </w:r>
      <w:proofErr w:type="spellEnd"/>
      <w:r w:rsidRPr="00952CD9">
        <w:rPr>
          <w:rFonts w:asciiTheme="minorHAnsi" w:eastAsia="Calibri" w:hAnsiTheme="minorHAnsi" w:cstheme="minorHAnsi"/>
          <w:sz w:val="22"/>
          <w:szCs w:val="22"/>
          <w:lang w:val="en-ID"/>
        </w:rPr>
        <w:t xml:space="preserve"> para </w:t>
      </w:r>
      <w:proofErr w:type="spellStart"/>
      <w:r w:rsidRPr="00952CD9">
        <w:rPr>
          <w:rFonts w:asciiTheme="minorHAnsi" w:eastAsia="Calibri" w:hAnsiTheme="minorHAnsi" w:cstheme="minorHAnsi"/>
          <w:sz w:val="22"/>
          <w:szCs w:val="22"/>
          <w:lang w:val="en-ID"/>
        </w:rPr>
        <w:t>pengelola</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mempunyai</w:t>
      </w:r>
      <w:proofErr w:type="spellEnd"/>
      <w:r w:rsidRPr="00952CD9">
        <w:rPr>
          <w:rFonts w:asciiTheme="minorHAnsi" w:eastAsia="Calibri" w:hAnsiTheme="minorHAnsi" w:cstheme="minorHAnsi"/>
          <w:sz w:val="22"/>
          <w:szCs w:val="22"/>
          <w:lang w:val="en-ID"/>
        </w:rPr>
        <w:t xml:space="preserve"> SOP </w:t>
      </w:r>
      <w:proofErr w:type="spellStart"/>
      <w:r w:rsidRPr="00952CD9">
        <w:rPr>
          <w:rFonts w:asciiTheme="minorHAnsi" w:eastAsia="Calibri" w:hAnsiTheme="minorHAnsi" w:cstheme="minorHAnsi"/>
          <w:sz w:val="22"/>
          <w:szCs w:val="22"/>
          <w:lang w:val="en-ID"/>
        </w:rPr>
        <w:t>khusus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merespons</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feedback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karena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tidak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semua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hal</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disampaikan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menjadi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tanggung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jawab</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atau</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concern </w:t>
      </w:r>
      <w:r w:rsidRPr="00952CD9">
        <w:rPr>
          <w:rFonts w:asciiTheme="minorHAnsi" w:eastAsia="Calibri" w:hAnsiTheme="minorHAnsi" w:cstheme="minorHAnsi"/>
          <w:sz w:val="22"/>
          <w:szCs w:val="22"/>
          <w:lang w:val="en-ID"/>
        </w:rPr>
        <w:t xml:space="preserve">para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ini</w:t>
      </w:r>
      <w:proofErr w:type="spellEnd"/>
      <w:r w:rsidRPr="00952CD9">
        <w:rPr>
          <w:rFonts w:asciiTheme="minorHAnsi" w:eastAsia="Calibri" w:hAnsiTheme="minorHAnsi" w:cstheme="minorHAnsi"/>
          <w:sz w:val="22"/>
          <w:szCs w:val="22"/>
          <w:lang w:val="en-ID"/>
        </w:rPr>
        <w:t xml:space="preserve">, complain </w:t>
      </w:r>
      <w:proofErr w:type="spellStart"/>
      <w:r w:rsidRPr="00952CD9">
        <w:rPr>
          <w:rFonts w:asciiTheme="minorHAnsi" w:eastAsia="Calibri" w:hAnsiTheme="minorHAnsi" w:cstheme="minorHAnsi"/>
          <w:sz w:val="22"/>
          <w:szCs w:val="22"/>
          <w:lang w:val="en-ID"/>
        </w:rPr>
        <w:t>terkait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kendala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teknis</w:t>
      </w:r>
      <w:proofErr w:type="spellEnd"/>
      <w:r w:rsidRPr="00952CD9">
        <w:rPr>
          <w:rFonts w:asciiTheme="minorHAnsi" w:eastAsia="Calibri" w:hAnsiTheme="minorHAnsi" w:cstheme="minorHAnsi"/>
          <w:sz w:val="22"/>
          <w:szCs w:val="22"/>
          <w:lang w:val="en-ID"/>
        </w:rPr>
        <w:t xml:space="preserve"> pada brand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diarahkan</w:t>
      </w:r>
      <w:proofErr w:type="spellEnd"/>
      <w:r w:rsidRPr="00952CD9">
        <w:rPr>
          <w:rFonts w:asciiTheme="minorHAnsi" w:eastAsia="Calibri" w:hAnsiTheme="minorHAnsi" w:cstheme="minorHAnsi"/>
          <w:sz w:val="22"/>
          <w:szCs w:val="22"/>
          <w:lang w:val="en-ID"/>
        </w:rPr>
        <w:t xml:space="preserve"> pada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Care yang </w:t>
      </w:r>
      <w:proofErr w:type="spellStart"/>
      <w:r w:rsidRPr="00952CD9">
        <w:rPr>
          <w:rFonts w:asciiTheme="minorHAnsi" w:eastAsia="Calibri" w:hAnsiTheme="minorHAnsi" w:cstheme="minorHAnsi"/>
          <w:sz w:val="22"/>
          <w:szCs w:val="22"/>
          <w:lang w:val="en-ID"/>
        </w:rPr>
        <w:t>bertanggung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jawab</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tersebut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mengukur</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keberhasilan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memanfaatkan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fitur</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insight </w:t>
      </w:r>
      <w:r w:rsidRPr="00952CD9">
        <w:rPr>
          <w:rFonts w:asciiTheme="minorHAnsi" w:eastAsia="Calibri" w:hAnsiTheme="minorHAnsi" w:cstheme="minorHAnsi"/>
          <w:sz w:val="22"/>
          <w:szCs w:val="22"/>
          <w:lang w:val="en-ID"/>
        </w:rPr>
        <w:t xml:space="preserve">yang </w:t>
      </w:r>
      <w:proofErr w:type="spellStart"/>
      <w:r w:rsidRPr="00952CD9">
        <w:rPr>
          <w:rFonts w:asciiTheme="minorHAnsi" w:eastAsia="Calibri" w:hAnsiTheme="minorHAnsi" w:cstheme="minorHAnsi"/>
          <w:sz w:val="22"/>
          <w:szCs w:val="22"/>
          <w:lang w:val="en-ID"/>
        </w:rPr>
        <w:t>ada</w:t>
      </w:r>
      <w:proofErr w:type="spellEnd"/>
      <w:r w:rsidRPr="00952CD9">
        <w:rPr>
          <w:rFonts w:asciiTheme="minorHAnsi" w:eastAsia="Calibri" w:hAnsiTheme="minorHAnsi" w:cstheme="minorHAnsi"/>
          <w:sz w:val="22"/>
          <w:szCs w:val="22"/>
          <w:lang w:val="en-ID"/>
        </w:rPr>
        <w:t xml:space="preserve"> pada Instagram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melifat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performansi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Terkait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metriks</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digunakan</w:t>
      </w:r>
      <w:proofErr w:type="spellEnd"/>
      <w:r w:rsidRPr="00952CD9">
        <w:rPr>
          <w:rFonts w:asciiTheme="minorHAnsi" w:eastAsia="Calibri" w:hAnsiTheme="minorHAnsi" w:cstheme="minorHAnsi"/>
          <w:sz w:val="22"/>
          <w:szCs w:val="22"/>
          <w:lang w:val="en-ID"/>
        </w:rPr>
        <w:t xml:space="preserve">, pada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video </w:t>
      </w:r>
      <w:proofErr w:type="spellStart"/>
      <w:r w:rsidRPr="00952CD9">
        <w:rPr>
          <w:rFonts w:asciiTheme="minorHAnsi" w:eastAsia="Calibri" w:hAnsiTheme="minorHAnsi" w:cstheme="minorHAnsi"/>
          <w:sz w:val="22"/>
          <w:szCs w:val="22"/>
          <w:lang w:val="en-ID"/>
        </w:rPr>
        <w:t>dapat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dilihat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dari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jumlah</w:t>
      </w:r>
      <w:proofErr w:type="spellEnd"/>
      <w:r w:rsidRPr="00952CD9">
        <w:rPr>
          <w:rFonts w:asciiTheme="minorHAnsi" w:eastAsia="Calibri" w:hAnsiTheme="minorHAnsi" w:cstheme="minorHAnsi"/>
          <w:sz w:val="22"/>
          <w:szCs w:val="22"/>
          <w:lang w:val="en-ID"/>
        </w:rPr>
        <w:t xml:space="preserve"> views,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postingan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biasa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dilihat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dari</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reach</w:t>
      </w:r>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impression. </w:t>
      </w:r>
      <w:r w:rsidRPr="00952CD9">
        <w:rPr>
          <w:rFonts w:asciiTheme="minorHAnsi" w:eastAsia="Calibri" w:hAnsiTheme="minorHAnsi" w:cstheme="minorHAnsi"/>
          <w:sz w:val="22"/>
          <w:szCs w:val="22"/>
          <w:lang w:val="en-ID"/>
        </w:rPr>
        <w:t xml:space="preserve">Tim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melakukan</w:t>
      </w:r>
      <w:proofErr w:type="spellEnd"/>
      <w:r w:rsidRPr="00952CD9">
        <w:rPr>
          <w:rFonts w:asciiTheme="minorHAnsi" w:eastAsia="Calibri" w:hAnsiTheme="minorHAnsi" w:cstheme="minorHAnsi"/>
          <w:i/>
          <w:iCs/>
          <w:sz w:val="22"/>
          <w:szCs w:val="22"/>
          <w:lang w:val="en-ID"/>
        </w:rPr>
        <w:t xml:space="preserve"> social media monitoring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menggunakan</w:t>
      </w:r>
      <w:proofErr w:type="spellEnd"/>
      <w:r w:rsidRPr="00952CD9">
        <w:rPr>
          <w:rFonts w:asciiTheme="minorHAnsi" w:eastAsia="Calibri" w:hAnsiTheme="minorHAnsi" w:cstheme="minorHAnsi"/>
          <w:i/>
          <w:iCs/>
          <w:sz w:val="22"/>
          <w:szCs w:val="22"/>
          <w:lang w:val="en-ID"/>
        </w:rPr>
        <w:t xml:space="preserve"> meta business suite, </w:t>
      </w:r>
      <w:proofErr w:type="spellStart"/>
      <w:r w:rsidRPr="00952CD9">
        <w:rPr>
          <w:rFonts w:asciiTheme="minorHAnsi" w:eastAsia="Calibri" w:hAnsiTheme="minorHAnsi" w:cstheme="minorHAnsi"/>
          <w:sz w:val="22"/>
          <w:szCs w:val="22"/>
          <w:lang w:val="en-ID"/>
        </w:rPr>
        <w:t>seluruh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kegiatan</w:t>
      </w:r>
      <w:proofErr w:type="spellEnd"/>
      <w:r w:rsidRPr="00952CD9">
        <w:rPr>
          <w:rFonts w:asciiTheme="minorHAnsi" w:eastAsia="Calibri" w:hAnsiTheme="minorHAnsi" w:cstheme="minorHAnsi"/>
          <w:i/>
          <w:iCs/>
          <w:sz w:val="22"/>
          <w:szCs w:val="22"/>
          <w:lang w:val="en-ID"/>
        </w:rPr>
        <w:t xml:space="preserve"> monitoring </w:t>
      </w:r>
      <w:proofErr w:type="spellStart"/>
      <w:r w:rsidRPr="00952CD9">
        <w:rPr>
          <w:rFonts w:asciiTheme="minorHAnsi" w:eastAsia="Calibri" w:hAnsiTheme="minorHAnsi" w:cstheme="minorHAnsi"/>
          <w:sz w:val="22"/>
          <w:szCs w:val="22"/>
          <w:lang w:val="en-ID"/>
        </w:rPr>
        <w:t>terakomodasi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melalui</w:t>
      </w:r>
      <w:proofErr w:type="spellEnd"/>
      <w:r w:rsidRPr="00952CD9">
        <w:rPr>
          <w:rFonts w:asciiTheme="minorHAnsi" w:eastAsia="Calibri" w:hAnsiTheme="minorHAnsi" w:cstheme="minorHAnsi"/>
          <w:i/>
          <w:iCs/>
          <w:sz w:val="22"/>
          <w:szCs w:val="22"/>
          <w:lang w:val="en-ID"/>
        </w:rPr>
        <w:t xml:space="preserve"> tools </w:t>
      </w:r>
      <w:proofErr w:type="spellStart"/>
      <w:r w:rsidRPr="00952CD9">
        <w:rPr>
          <w:rFonts w:asciiTheme="minorHAnsi" w:eastAsia="Calibri" w:hAnsiTheme="minorHAnsi" w:cstheme="minorHAnsi"/>
          <w:sz w:val="22"/>
          <w:szCs w:val="22"/>
          <w:lang w:val="en-ID"/>
        </w:rPr>
        <w:t>tersebut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seperti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memeriksa</w:t>
      </w:r>
      <w:proofErr w:type="spellEnd"/>
      <w:r w:rsidRPr="00952CD9">
        <w:rPr>
          <w:rFonts w:asciiTheme="minorHAnsi" w:eastAsia="Calibri" w:hAnsiTheme="minorHAnsi" w:cstheme="minorHAnsi"/>
          <w:i/>
          <w:iCs/>
          <w:sz w:val="22"/>
          <w:szCs w:val="22"/>
          <w:lang w:val="en-ID"/>
        </w:rPr>
        <w:t xml:space="preserve"> insight, </w:t>
      </w:r>
      <w:proofErr w:type="spellStart"/>
      <w:r w:rsidRPr="00952CD9">
        <w:rPr>
          <w:rFonts w:asciiTheme="minorHAnsi" w:eastAsia="Calibri" w:hAnsiTheme="minorHAnsi" w:cstheme="minorHAnsi"/>
          <w:sz w:val="22"/>
          <w:szCs w:val="22"/>
          <w:lang w:val="en-ID"/>
        </w:rPr>
        <w:t>menjalankan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iklan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melakukan</w:t>
      </w:r>
      <w:proofErr w:type="spellEnd"/>
      <w:r w:rsidRPr="00952CD9">
        <w:rPr>
          <w:rFonts w:asciiTheme="minorHAnsi" w:eastAsia="Calibri" w:hAnsiTheme="minorHAnsi" w:cstheme="minorHAnsi"/>
          <w:i/>
          <w:iCs/>
          <w:sz w:val="22"/>
          <w:szCs w:val="22"/>
          <w:lang w:val="en-ID"/>
        </w:rPr>
        <w:t xml:space="preserve"> reschedule. </w:t>
      </w:r>
      <w:proofErr w:type="spellStart"/>
      <w:r w:rsidRPr="00952CD9">
        <w:rPr>
          <w:rFonts w:asciiTheme="minorHAnsi" w:eastAsia="Calibri" w:hAnsiTheme="minorHAnsi" w:cstheme="minorHAnsi"/>
          <w:sz w:val="22"/>
          <w:szCs w:val="22"/>
          <w:lang w:val="en-ID"/>
        </w:rPr>
        <w:t>Penggunaan</w:t>
      </w:r>
      <w:proofErr w:type="spellEnd"/>
      <w:r w:rsidRPr="00952CD9">
        <w:rPr>
          <w:rFonts w:asciiTheme="minorHAnsi" w:eastAsia="Calibri" w:hAnsiTheme="minorHAnsi" w:cstheme="minorHAnsi"/>
          <w:sz w:val="22"/>
          <w:szCs w:val="22"/>
          <w:lang w:val="en-ID"/>
        </w:rPr>
        <w:t xml:space="preserve"> tools yang </w:t>
      </w:r>
      <w:proofErr w:type="spellStart"/>
      <w:r w:rsidRPr="00952CD9">
        <w:rPr>
          <w:rFonts w:asciiTheme="minorHAnsi" w:eastAsia="Calibri" w:hAnsiTheme="minorHAnsi" w:cstheme="minorHAnsi"/>
          <w:sz w:val="22"/>
          <w:szCs w:val="22"/>
          <w:lang w:val="en-ID"/>
        </w:rPr>
        <w:t>sesuai</w:t>
      </w:r>
      <w:proofErr w:type="spellEnd"/>
      <w:r w:rsidRPr="00952CD9">
        <w:rPr>
          <w:rFonts w:asciiTheme="minorHAnsi" w:eastAsia="Calibri" w:hAnsiTheme="minorHAnsi" w:cstheme="minorHAnsi"/>
          <w:sz w:val="22"/>
          <w:szCs w:val="22"/>
          <w:lang w:val="en-ID"/>
        </w:rPr>
        <w:t xml:space="preserve"> juga </w:t>
      </w:r>
      <w:proofErr w:type="spellStart"/>
      <w:r w:rsidRPr="00952CD9">
        <w:rPr>
          <w:rFonts w:asciiTheme="minorHAnsi" w:eastAsia="Calibri" w:hAnsiTheme="minorHAnsi" w:cstheme="minorHAnsi"/>
          <w:sz w:val="22"/>
          <w:szCs w:val="22"/>
          <w:lang w:val="en-ID"/>
        </w:rPr>
        <w:t>dapat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membantu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mengetahui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apa</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dikatakan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tentang</w:t>
      </w:r>
      <w:proofErr w:type="spellEnd"/>
      <w:r w:rsidRPr="00952CD9">
        <w:rPr>
          <w:rFonts w:asciiTheme="minorHAnsi" w:eastAsia="Calibri" w:hAnsiTheme="minorHAnsi" w:cstheme="minorHAnsi"/>
          <w:sz w:val="22"/>
          <w:szCs w:val="22"/>
          <w:lang w:val="en-ID"/>
        </w:rPr>
        <w:t xml:space="preserve"> brand, </w:t>
      </w:r>
      <w:proofErr w:type="spellStart"/>
      <w:r w:rsidRPr="00952CD9">
        <w:rPr>
          <w:rFonts w:asciiTheme="minorHAnsi" w:eastAsia="Calibri" w:hAnsiTheme="minorHAnsi" w:cstheme="minorHAnsi"/>
          <w:sz w:val="22"/>
          <w:szCs w:val="22"/>
          <w:lang w:val="en-ID"/>
        </w:rPr>
        <w:t>sehingga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memudahkan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merespons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tepat</w:t>
      </w:r>
      <w:proofErr w:type="spellEnd"/>
      <w:r w:rsidRPr="00952CD9">
        <w:rPr>
          <w:rFonts w:asciiTheme="minorHAnsi" w:eastAsia="Calibri" w:hAnsiTheme="minorHAnsi" w:cstheme="minorHAnsi"/>
          <w:sz w:val="22"/>
          <w:szCs w:val="22"/>
          <w:lang w:val="en-ID"/>
        </w:rPr>
        <w:t xml:space="preserve">. </w:t>
      </w:r>
    </w:p>
    <w:p w14:paraId="1BC5B01F" w14:textId="77777777" w:rsidR="00426C16" w:rsidRPr="00952CD9" w:rsidRDefault="00426C16" w:rsidP="00426C16">
      <w:pPr>
        <w:ind w:firstLine="567"/>
        <w:jc w:val="both"/>
        <w:rPr>
          <w:rFonts w:asciiTheme="minorHAnsi" w:eastAsia="Calibri" w:hAnsiTheme="minorHAnsi" w:cstheme="minorHAnsi"/>
          <w:sz w:val="22"/>
          <w:szCs w:val="22"/>
          <w:lang w:val="en-ID"/>
        </w:rPr>
      </w:pPr>
      <w:r w:rsidRPr="00952CD9">
        <w:rPr>
          <w:rFonts w:asciiTheme="minorHAnsi" w:eastAsia="Calibri" w:hAnsiTheme="minorHAnsi" w:cstheme="minorHAnsi"/>
          <w:sz w:val="22"/>
          <w:szCs w:val="22"/>
          <w:lang w:val="en-ID"/>
        </w:rPr>
        <w:tab/>
      </w:r>
      <w:r w:rsidRPr="00952CD9">
        <w:rPr>
          <w:rFonts w:asciiTheme="minorHAnsi" w:eastAsia="Calibri" w:hAnsiTheme="minorHAnsi" w:cstheme="minorHAnsi"/>
          <w:b/>
          <w:bCs/>
          <w:i/>
          <w:iCs/>
          <w:sz w:val="22"/>
          <w:szCs w:val="22"/>
          <w:lang w:val="en-ID"/>
        </w:rPr>
        <w:t xml:space="preserve">Engage. </w:t>
      </w:r>
      <w:proofErr w:type="spellStart"/>
      <w:r w:rsidRPr="00952CD9">
        <w:rPr>
          <w:rFonts w:asciiTheme="minorHAnsi" w:eastAsia="Calibri" w:hAnsiTheme="minorHAnsi" w:cstheme="minorHAnsi"/>
          <w:sz w:val="22"/>
          <w:szCs w:val="22"/>
          <w:lang w:val="en-ID"/>
        </w:rPr>
        <w:t>Menurut</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sz w:val="22"/>
          <w:szCs w:val="22"/>
          <w:lang w:val="en-ID"/>
        </w:rPr>
        <w:fldChar w:fldCharType="begin" w:fldLock="1"/>
      </w:r>
      <w:r w:rsidRPr="00952CD9">
        <w:rPr>
          <w:rFonts w:asciiTheme="minorHAnsi" w:eastAsia="Calibri" w:hAnsiTheme="minorHAnsi" w:cstheme="minorHAnsi"/>
          <w:sz w:val="22"/>
          <w:szCs w:val="22"/>
          <w:lang w:val="en-ID"/>
        </w:rPr>
        <w:instrText>ADDIN CSL_CITATION {"citationItems":[{"id":"ITEM-1","itemData":{"ISBN":"9781538154410","author":[{"dropping-particle":"","family":"Luttrell","given":"Regina","non-dropping-particle":"","parse-names":false,"suffix":""}],"id":"ITEM-1","issued":{"date-parts":[["2022"]]},"publisher":"Rowman &amp; Littlefield Publishing Group (2022)","publisher-place":"London","title":"Social Media: How to Engage, Share, and Connect","type":"book"},"uris":["http://www.mendeley.com/documents/?uuid=dcc7661f-02c3-4aff-8536-8f90996c3a84"]}],"mendeley":{"formattedCitation":"(Luttrell, 2022)","plainTextFormattedCitation":"(Luttrell, 2022)","previouslyFormattedCitation":"(Luttrell, 2022)"},"properties":{"noteIndex":0},"schema":"https://github.com/citation-style-language/schema/raw/master/csl-citation.json"}</w:instrText>
      </w:r>
      <w:r w:rsidRPr="00952CD9">
        <w:rPr>
          <w:rFonts w:asciiTheme="minorHAnsi" w:eastAsia="Calibri" w:hAnsiTheme="minorHAnsi" w:cstheme="minorHAnsi"/>
          <w:sz w:val="22"/>
          <w:szCs w:val="22"/>
          <w:lang w:val="en-ID"/>
        </w:rPr>
        <w:fldChar w:fldCharType="separate"/>
      </w:r>
      <w:r w:rsidRPr="00952CD9">
        <w:rPr>
          <w:rFonts w:asciiTheme="minorHAnsi" w:eastAsia="Calibri" w:hAnsiTheme="minorHAnsi" w:cstheme="minorHAnsi"/>
          <w:noProof/>
          <w:sz w:val="22"/>
          <w:szCs w:val="22"/>
          <w:lang w:val="en-ID"/>
        </w:rPr>
        <w:t>(Luttrell, 2022)</w:t>
      </w:r>
      <w:r w:rsidRPr="00952CD9">
        <w:rPr>
          <w:rFonts w:asciiTheme="minorHAnsi" w:eastAsia="Calibri" w:hAnsiTheme="minorHAnsi" w:cstheme="minorHAnsi"/>
          <w:sz w:val="22"/>
          <w:szCs w:val="22"/>
        </w:rPr>
        <w:fldChar w:fldCharType="end"/>
      </w:r>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aspek</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engage</w:t>
      </w:r>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penting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bagi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pengelola</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memahami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preferensi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terkait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kapan</w:t>
      </w:r>
      <w:proofErr w:type="spellEnd"/>
      <w:r w:rsidRPr="00952CD9">
        <w:rPr>
          <w:rFonts w:asciiTheme="minorHAnsi" w:eastAsia="Calibri" w:hAnsiTheme="minorHAnsi" w:cstheme="minorHAnsi"/>
          <w:sz w:val="22"/>
          <w:szCs w:val="22"/>
          <w:lang w:val="en-ID"/>
        </w:rPr>
        <w:t xml:space="preserve">, di mana, </w:t>
      </w:r>
      <w:proofErr w:type="spellStart"/>
      <w:r w:rsidRPr="00952CD9">
        <w:rPr>
          <w:rFonts w:asciiTheme="minorHAnsi" w:eastAsia="Calibri" w:hAnsiTheme="minorHAnsi" w:cstheme="minorHAnsi"/>
          <w:sz w:val="22"/>
          <w:szCs w:val="22"/>
          <w:lang w:val="en-ID"/>
        </w:rPr>
        <w:t>bagaimana</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seberapa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sering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harus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terlibat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upaya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meningkatkan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keterlibatan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audiensnya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menerapkan</w:t>
      </w:r>
      <w:proofErr w:type="spellEnd"/>
      <w:r w:rsidRPr="00952CD9">
        <w:rPr>
          <w:rFonts w:asciiTheme="minorHAnsi" w:eastAsia="Calibri" w:hAnsiTheme="minorHAnsi" w:cstheme="minorHAnsi"/>
          <w:sz w:val="22"/>
          <w:szCs w:val="22"/>
          <w:lang w:val="en-ID"/>
        </w:rPr>
        <w:t xml:space="preserve"> strategi yang </w:t>
      </w:r>
      <w:proofErr w:type="spellStart"/>
      <w:r w:rsidRPr="00952CD9">
        <w:rPr>
          <w:rFonts w:asciiTheme="minorHAnsi" w:eastAsia="Calibri" w:hAnsiTheme="minorHAnsi" w:cstheme="minorHAnsi"/>
          <w:sz w:val="22"/>
          <w:szCs w:val="22"/>
          <w:lang w:val="en-ID"/>
        </w:rPr>
        <w:t>disusun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berdasarkan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evaluasi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atau</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review </w:t>
      </w:r>
      <w:r w:rsidRPr="00952CD9">
        <w:rPr>
          <w:rFonts w:asciiTheme="minorHAnsi" w:eastAsia="Calibri" w:hAnsiTheme="minorHAnsi" w:cstheme="minorHAnsi"/>
          <w:sz w:val="22"/>
          <w:szCs w:val="22"/>
          <w:lang w:val="en-ID"/>
        </w:rPr>
        <w:t xml:space="preserve">yang </w:t>
      </w:r>
      <w:proofErr w:type="spellStart"/>
      <w:r w:rsidRPr="00952CD9">
        <w:rPr>
          <w:rFonts w:asciiTheme="minorHAnsi" w:eastAsia="Calibri" w:hAnsiTheme="minorHAnsi" w:cstheme="minorHAnsi"/>
          <w:sz w:val="22"/>
          <w:szCs w:val="22"/>
          <w:lang w:val="en-ID"/>
        </w:rPr>
        <w:t>telah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dilakukan</w:t>
      </w:r>
      <w:proofErr w:type="spellEnd"/>
      <w:r w:rsidRPr="00952CD9">
        <w:rPr>
          <w:rFonts w:asciiTheme="minorHAnsi" w:eastAsia="Calibri" w:hAnsiTheme="minorHAnsi" w:cstheme="minorHAnsi"/>
          <w:sz w:val="22"/>
          <w:szCs w:val="22"/>
          <w:lang w:val="en-ID"/>
        </w:rPr>
        <w:t xml:space="preserve"> pada </w:t>
      </w:r>
      <w:proofErr w:type="spellStart"/>
      <w:r w:rsidRPr="00952CD9">
        <w:rPr>
          <w:rFonts w:asciiTheme="minorHAnsi" w:eastAsia="Calibri" w:hAnsiTheme="minorHAnsi" w:cstheme="minorHAnsi"/>
          <w:sz w:val="22"/>
          <w:szCs w:val="22"/>
          <w:lang w:val="en-ID"/>
        </w:rPr>
        <w:t>konten-konten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sebelumnya</w:t>
      </w:r>
      <w:proofErr w:type="spellEnd"/>
      <w:r w:rsidRPr="00952CD9">
        <w:rPr>
          <w:rFonts w:asciiTheme="minorHAnsi" w:eastAsia="Calibri" w:hAnsiTheme="minorHAnsi" w:cstheme="minorHAnsi"/>
          <w:sz w:val="22"/>
          <w:szCs w:val="22"/>
          <w:lang w:val="en-ID"/>
        </w:rPr>
        <w:t xml:space="preserve">. Tim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merancangkan</w:t>
      </w:r>
      <w:proofErr w:type="spellEnd"/>
      <w:r w:rsidRPr="00952CD9">
        <w:rPr>
          <w:rFonts w:asciiTheme="minorHAnsi" w:eastAsia="Calibri" w:hAnsiTheme="minorHAnsi" w:cstheme="minorHAnsi"/>
          <w:sz w:val="22"/>
          <w:szCs w:val="22"/>
          <w:lang w:val="en-ID"/>
        </w:rPr>
        <w:t xml:space="preserve"> strategi </w:t>
      </w:r>
      <w:proofErr w:type="spellStart"/>
      <w:r w:rsidRPr="00952CD9">
        <w:rPr>
          <w:rFonts w:asciiTheme="minorHAnsi" w:eastAsia="Calibri" w:hAnsiTheme="minorHAnsi" w:cstheme="minorHAnsi"/>
          <w:sz w:val="22"/>
          <w:szCs w:val="22"/>
          <w:lang w:val="en-ID"/>
        </w:rPr>
        <w:t>pembuatan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lebih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fokus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kepada</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copywriting </w:t>
      </w:r>
      <w:proofErr w:type="spellStart"/>
      <w:r w:rsidRPr="00952CD9">
        <w:rPr>
          <w:rFonts w:asciiTheme="minorHAnsi" w:eastAsia="Calibri" w:hAnsiTheme="minorHAnsi" w:cstheme="minorHAnsi"/>
          <w:sz w:val="22"/>
          <w:szCs w:val="22"/>
          <w:lang w:val="en-ID"/>
        </w:rPr>
        <w:t>dibanding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desain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meningkatkan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keterlibatan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berusaha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memproduksi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r w:rsidRPr="00952CD9">
        <w:rPr>
          <w:rFonts w:asciiTheme="minorHAnsi" w:eastAsia="Calibri" w:hAnsiTheme="minorHAnsi" w:cstheme="minorHAnsi"/>
          <w:i/>
          <w:iCs/>
          <w:sz w:val="22"/>
          <w:szCs w:val="22"/>
          <w:lang w:val="en-ID"/>
        </w:rPr>
        <w:t xml:space="preserve">worth to save </w:t>
      </w:r>
      <w:r w:rsidRPr="00952CD9">
        <w:rPr>
          <w:rFonts w:asciiTheme="minorHAnsi" w:eastAsia="Calibri" w:hAnsiTheme="minorHAnsi" w:cstheme="minorHAnsi"/>
          <w:sz w:val="22"/>
          <w:szCs w:val="22"/>
          <w:lang w:val="en-ID"/>
        </w:rPr>
        <w:t xml:space="preserve">dan </w:t>
      </w:r>
      <w:r w:rsidRPr="00952CD9">
        <w:rPr>
          <w:rFonts w:asciiTheme="minorHAnsi" w:eastAsia="Calibri" w:hAnsiTheme="minorHAnsi" w:cstheme="minorHAnsi"/>
          <w:i/>
          <w:iCs/>
          <w:sz w:val="22"/>
          <w:szCs w:val="22"/>
          <w:lang w:val="en-ID"/>
        </w:rPr>
        <w:t xml:space="preserve">worth to share. </w:t>
      </w:r>
      <w:r w:rsidRPr="00952CD9">
        <w:rPr>
          <w:rFonts w:asciiTheme="minorHAnsi" w:eastAsia="Calibri" w:hAnsiTheme="minorHAnsi" w:cstheme="minorHAnsi"/>
          <w:sz w:val="22"/>
          <w:szCs w:val="22"/>
          <w:lang w:val="en-ID"/>
        </w:rPr>
        <w:t xml:space="preserve">Hal </w:t>
      </w:r>
      <w:proofErr w:type="spellStart"/>
      <w:r w:rsidRPr="00952CD9">
        <w:rPr>
          <w:rFonts w:asciiTheme="minorHAnsi" w:eastAsia="Calibri" w:hAnsiTheme="minorHAnsi" w:cstheme="minorHAnsi"/>
          <w:sz w:val="22"/>
          <w:szCs w:val="22"/>
          <w:lang w:val="en-ID"/>
        </w:rPr>
        <w:t>tersebut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dilakukan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menerapkan</w:t>
      </w:r>
      <w:proofErr w:type="spellEnd"/>
      <w:r w:rsidRPr="00952CD9">
        <w:rPr>
          <w:rFonts w:asciiTheme="minorHAnsi" w:eastAsia="Calibri" w:hAnsiTheme="minorHAnsi" w:cstheme="minorHAnsi"/>
          <w:sz w:val="22"/>
          <w:szCs w:val="22"/>
          <w:lang w:val="en-ID"/>
        </w:rPr>
        <w:t xml:space="preserve"> Call To Action pada </w:t>
      </w:r>
      <w:proofErr w:type="spellStart"/>
      <w:r w:rsidRPr="00952CD9">
        <w:rPr>
          <w:rFonts w:asciiTheme="minorHAnsi" w:eastAsia="Calibri" w:hAnsiTheme="minorHAnsi" w:cstheme="minorHAnsi"/>
          <w:sz w:val="22"/>
          <w:szCs w:val="22"/>
          <w:lang w:val="en-ID"/>
        </w:rPr>
        <w:t>setiap</w:t>
      </w:r>
      <w:proofErr w:type="spellEnd"/>
      <w:r w:rsidRPr="00952CD9">
        <w:rPr>
          <w:rFonts w:asciiTheme="minorHAnsi" w:eastAsia="Calibri" w:hAnsiTheme="minorHAnsi" w:cstheme="minorHAnsi"/>
          <w:sz w:val="22"/>
          <w:szCs w:val="22"/>
          <w:lang w:val="en-ID"/>
        </w:rPr>
        <w:t xml:space="preserve"> caption di </w:t>
      </w:r>
      <w:proofErr w:type="spellStart"/>
      <w:r w:rsidRPr="00952CD9">
        <w:rPr>
          <w:rFonts w:asciiTheme="minorHAnsi" w:eastAsia="Calibri" w:hAnsiTheme="minorHAnsi" w:cstheme="minorHAnsi"/>
          <w:sz w:val="22"/>
          <w:szCs w:val="22"/>
          <w:lang w:val="en-ID"/>
        </w:rPr>
        <w:t>postingan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unutk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mengundang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interaksi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juga </w:t>
      </w:r>
      <w:proofErr w:type="spellStart"/>
      <w:r w:rsidRPr="00952CD9">
        <w:rPr>
          <w:rFonts w:asciiTheme="minorHAnsi" w:eastAsia="Calibri" w:hAnsiTheme="minorHAnsi" w:cstheme="minorHAnsi"/>
          <w:sz w:val="22"/>
          <w:szCs w:val="22"/>
          <w:lang w:val="en-ID"/>
        </w:rPr>
        <w:t>membuat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giveaway </w:t>
      </w:r>
      <w:r w:rsidRPr="00952CD9">
        <w:rPr>
          <w:rFonts w:asciiTheme="minorHAnsi" w:eastAsia="Calibri" w:hAnsiTheme="minorHAnsi" w:cstheme="minorHAnsi"/>
          <w:sz w:val="22"/>
          <w:szCs w:val="22"/>
          <w:lang w:val="en-ID"/>
        </w:rPr>
        <w:t xml:space="preserve">dan juga </w:t>
      </w:r>
      <w:proofErr w:type="spellStart"/>
      <w:r w:rsidRPr="00952CD9">
        <w:rPr>
          <w:rFonts w:asciiTheme="minorHAnsi" w:eastAsia="Calibri" w:hAnsiTheme="minorHAnsi" w:cstheme="minorHAnsi"/>
          <w:sz w:val="22"/>
          <w:szCs w:val="22"/>
          <w:lang w:val="en-ID"/>
        </w:rPr>
        <w:t>kuis</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sudah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terbukti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dapat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membangun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interaksi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namun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tersebut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tidak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begitu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efektif</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jika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ingin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menyasar</w:t>
      </w:r>
      <w:proofErr w:type="spellEnd"/>
      <w:r w:rsidRPr="00952CD9">
        <w:rPr>
          <w:rFonts w:asciiTheme="minorHAnsi" w:eastAsia="Calibri" w:hAnsiTheme="minorHAnsi" w:cstheme="minorHAnsi"/>
          <w:sz w:val="22"/>
          <w:szCs w:val="22"/>
          <w:lang w:val="en-ID"/>
        </w:rPr>
        <w:t xml:space="preserve"> pada target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sebenarnya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juga </w:t>
      </w:r>
      <w:proofErr w:type="spellStart"/>
      <w:r w:rsidRPr="00952CD9">
        <w:rPr>
          <w:rFonts w:asciiTheme="minorHAnsi" w:eastAsia="Calibri" w:hAnsiTheme="minorHAnsi" w:cstheme="minorHAnsi"/>
          <w:sz w:val="22"/>
          <w:szCs w:val="22"/>
          <w:lang w:val="en-ID"/>
        </w:rPr>
        <w:t>melakukan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kolaborasi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Bank Indonesia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Asosiasi</w:t>
      </w:r>
      <w:proofErr w:type="spellEnd"/>
      <w:r w:rsidRPr="00952CD9">
        <w:rPr>
          <w:rFonts w:asciiTheme="minorHAnsi" w:eastAsia="Calibri" w:hAnsiTheme="minorHAnsi" w:cstheme="minorHAnsi"/>
          <w:sz w:val="22"/>
          <w:szCs w:val="22"/>
          <w:lang w:val="en-ID"/>
        </w:rPr>
        <w:t xml:space="preserve"> Fintech (</w:t>
      </w:r>
      <w:proofErr w:type="spellStart"/>
      <w:r w:rsidRPr="00952CD9">
        <w:rPr>
          <w:rFonts w:asciiTheme="minorHAnsi" w:eastAsia="Calibri" w:hAnsiTheme="minorHAnsi" w:cstheme="minorHAnsi"/>
          <w:sz w:val="22"/>
          <w:szCs w:val="22"/>
          <w:lang w:val="en-ID"/>
        </w:rPr>
        <w:t>Aftech</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menjadi</w:t>
      </w:r>
      <w:proofErr w:type="spellEnd"/>
      <w:r w:rsidRPr="00952CD9">
        <w:rPr>
          <w:rFonts w:asciiTheme="minorHAnsi" w:eastAsia="Calibri" w:hAnsiTheme="minorHAnsi" w:cstheme="minorHAnsi"/>
          <w:sz w:val="22"/>
          <w:szCs w:val="22"/>
          <w:lang w:val="en-ID"/>
        </w:rPr>
        <w:t xml:space="preserve"> sponsor </w:t>
      </w:r>
      <w:proofErr w:type="spellStart"/>
      <w:r w:rsidRPr="00952CD9">
        <w:rPr>
          <w:rFonts w:asciiTheme="minorHAnsi" w:eastAsia="Calibri" w:hAnsiTheme="minorHAnsi" w:cstheme="minorHAnsi"/>
          <w:sz w:val="22"/>
          <w:szCs w:val="22"/>
          <w:lang w:val="en-ID"/>
        </w:rPr>
        <w:t>atau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terlibat</w:t>
      </w:r>
      <w:proofErr w:type="spellEnd"/>
      <w:r w:rsidRPr="00952CD9">
        <w:rPr>
          <w:rFonts w:asciiTheme="minorHAnsi" w:eastAsia="Calibri" w:hAnsiTheme="minorHAnsi" w:cstheme="minorHAnsi"/>
          <w:sz w:val="22"/>
          <w:szCs w:val="22"/>
          <w:lang w:val="en-ID"/>
        </w:rPr>
        <w:t xml:space="preserve"> pada </w:t>
      </w:r>
      <w:r w:rsidRPr="00952CD9">
        <w:rPr>
          <w:rFonts w:asciiTheme="minorHAnsi" w:eastAsia="Calibri" w:hAnsiTheme="minorHAnsi" w:cstheme="minorHAnsi"/>
          <w:i/>
          <w:iCs/>
          <w:sz w:val="22"/>
          <w:szCs w:val="22"/>
          <w:lang w:val="en-ID"/>
        </w:rPr>
        <w:t>event-event</w:t>
      </w:r>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ada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sebagai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upaya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meningkatkan</w:t>
      </w:r>
      <w:proofErr w:type="spellEnd"/>
      <w:r w:rsidRPr="00952CD9">
        <w:rPr>
          <w:rFonts w:asciiTheme="minorHAnsi" w:eastAsia="Calibri" w:hAnsiTheme="minorHAnsi" w:cstheme="minorHAnsi"/>
          <w:sz w:val="22"/>
          <w:szCs w:val="22"/>
          <w:lang w:val="en-ID"/>
        </w:rPr>
        <w:t xml:space="preserve"> exposure dan </w:t>
      </w:r>
      <w:proofErr w:type="spellStart"/>
      <w:r w:rsidRPr="00952CD9">
        <w:rPr>
          <w:rFonts w:asciiTheme="minorHAnsi" w:eastAsia="Calibri" w:hAnsiTheme="minorHAnsi" w:cstheme="minorHAnsi"/>
          <w:sz w:val="22"/>
          <w:szCs w:val="22"/>
          <w:lang w:val="en-ID"/>
        </w:rPr>
        <w:t>membangun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hubungan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baik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berbagai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pihak</w:t>
      </w:r>
      <w:proofErr w:type="spellEnd"/>
      <w:r w:rsidRPr="00952CD9">
        <w:rPr>
          <w:rFonts w:asciiTheme="minorHAnsi" w:eastAsia="Calibri" w:hAnsiTheme="minorHAnsi" w:cstheme="minorHAnsi"/>
          <w:sz w:val="22"/>
          <w:szCs w:val="22"/>
          <w:lang w:val="en-ID"/>
        </w:rPr>
        <w:t>.</w:t>
      </w:r>
    </w:p>
    <w:p w14:paraId="0A024D63" w14:textId="77777777" w:rsidR="00426C16" w:rsidRPr="00952CD9" w:rsidRDefault="00426C16" w:rsidP="00426C16">
      <w:pPr>
        <w:ind w:firstLine="567"/>
        <w:jc w:val="both"/>
        <w:rPr>
          <w:rFonts w:asciiTheme="minorHAnsi" w:eastAsia="Calibri" w:hAnsiTheme="minorHAnsi" w:cstheme="minorHAnsi"/>
          <w:sz w:val="22"/>
          <w:szCs w:val="22"/>
          <w:lang w:val="en-ID"/>
        </w:rPr>
      </w:pPr>
    </w:p>
    <w:p w14:paraId="155F8451" w14:textId="4348ED40" w:rsidR="00426C16" w:rsidRPr="008E7526" w:rsidRDefault="00426C16" w:rsidP="008E7526">
      <w:pPr>
        <w:jc w:val="both"/>
        <w:rPr>
          <w:rFonts w:asciiTheme="minorHAnsi" w:eastAsia="Calibri" w:hAnsiTheme="minorHAnsi" w:cstheme="minorHAnsi"/>
          <w:b/>
          <w:bCs/>
          <w:sz w:val="22"/>
          <w:szCs w:val="22"/>
          <w:lang w:val="en-ID"/>
        </w:rPr>
      </w:pPr>
      <w:r w:rsidRPr="008E7526">
        <w:rPr>
          <w:rFonts w:asciiTheme="minorHAnsi" w:eastAsia="Calibri" w:hAnsiTheme="minorHAnsi" w:cstheme="minorHAnsi"/>
          <w:b/>
          <w:bCs/>
          <w:sz w:val="22"/>
          <w:szCs w:val="22"/>
          <w:lang w:val="en-ID"/>
        </w:rPr>
        <w:t xml:space="preserve">Strategi </w:t>
      </w:r>
      <w:proofErr w:type="spellStart"/>
      <w:r w:rsidRPr="008E7526">
        <w:rPr>
          <w:rFonts w:asciiTheme="minorHAnsi" w:eastAsia="Calibri" w:hAnsiTheme="minorHAnsi" w:cstheme="minorHAnsi"/>
          <w:b/>
          <w:bCs/>
          <w:sz w:val="22"/>
          <w:szCs w:val="22"/>
          <w:lang w:val="en-ID"/>
        </w:rPr>
        <w:t>Pengelolaan</w:t>
      </w:r>
      <w:proofErr w:type="spellEnd"/>
      <w:r w:rsidRPr="008E7526">
        <w:rPr>
          <w:rFonts w:asciiTheme="minorHAnsi" w:eastAsia="Calibri" w:hAnsiTheme="minorHAnsi" w:cstheme="minorHAnsi"/>
          <w:b/>
          <w:bCs/>
          <w:sz w:val="22"/>
          <w:szCs w:val="22"/>
          <w:lang w:val="en-ID"/>
        </w:rPr>
        <w:t xml:space="preserve"> </w:t>
      </w:r>
      <w:proofErr w:type="spellStart"/>
      <w:r w:rsidRPr="008E7526">
        <w:rPr>
          <w:rFonts w:asciiTheme="minorHAnsi" w:eastAsia="Calibri" w:hAnsiTheme="minorHAnsi" w:cstheme="minorHAnsi"/>
          <w:b/>
          <w:bCs/>
          <w:sz w:val="22"/>
          <w:szCs w:val="22"/>
          <w:lang w:val="en-ID"/>
        </w:rPr>
        <w:t>Konten</w:t>
      </w:r>
      <w:proofErr w:type="spellEnd"/>
      <w:r w:rsidRPr="008E7526">
        <w:rPr>
          <w:rFonts w:asciiTheme="minorHAnsi" w:eastAsia="Calibri" w:hAnsiTheme="minorHAnsi" w:cstheme="minorHAnsi"/>
          <w:b/>
          <w:bCs/>
          <w:sz w:val="22"/>
          <w:szCs w:val="22"/>
          <w:lang w:val="en-ID"/>
        </w:rPr>
        <w:t xml:space="preserve"> Instagram @finpaypromo  </w:t>
      </w:r>
      <w:proofErr w:type="spellStart"/>
      <w:r w:rsidRPr="008E7526">
        <w:rPr>
          <w:rFonts w:asciiTheme="minorHAnsi" w:eastAsia="Calibri" w:hAnsiTheme="minorHAnsi" w:cstheme="minorHAnsi"/>
          <w:b/>
          <w:bCs/>
          <w:sz w:val="22"/>
          <w:szCs w:val="22"/>
          <w:lang w:val="en-ID"/>
        </w:rPr>
        <w:t>berdasarkan</w:t>
      </w:r>
      <w:proofErr w:type="spellEnd"/>
      <w:r w:rsidRPr="008E7526">
        <w:rPr>
          <w:rFonts w:asciiTheme="minorHAnsi" w:eastAsia="Calibri" w:hAnsiTheme="minorHAnsi" w:cstheme="minorHAnsi"/>
          <w:b/>
          <w:bCs/>
          <w:sz w:val="22"/>
          <w:szCs w:val="22"/>
          <w:lang w:val="en-ID"/>
        </w:rPr>
        <w:t xml:space="preserve"> </w:t>
      </w:r>
      <w:proofErr w:type="spellStart"/>
      <w:r w:rsidRPr="008E7526">
        <w:rPr>
          <w:rFonts w:asciiTheme="minorHAnsi" w:eastAsia="Calibri" w:hAnsiTheme="minorHAnsi" w:cstheme="minorHAnsi"/>
          <w:b/>
          <w:bCs/>
          <w:sz w:val="22"/>
          <w:szCs w:val="22"/>
          <w:lang w:val="en-ID"/>
        </w:rPr>
        <w:t>Konsep</w:t>
      </w:r>
      <w:proofErr w:type="spellEnd"/>
      <w:r w:rsidRPr="008E7526">
        <w:rPr>
          <w:rFonts w:asciiTheme="minorHAnsi" w:eastAsia="Calibri" w:hAnsiTheme="minorHAnsi" w:cstheme="minorHAnsi"/>
          <w:b/>
          <w:bCs/>
          <w:sz w:val="22"/>
          <w:szCs w:val="22"/>
          <w:lang w:val="en-ID"/>
        </w:rPr>
        <w:t xml:space="preserve"> Strategi Public Relations</w:t>
      </w:r>
    </w:p>
    <w:p w14:paraId="0C63D77E" w14:textId="77777777" w:rsidR="00426C16" w:rsidRPr="00952CD9" w:rsidRDefault="00426C16" w:rsidP="00426C16">
      <w:pPr>
        <w:ind w:firstLine="567"/>
        <w:jc w:val="both"/>
        <w:rPr>
          <w:rFonts w:asciiTheme="minorHAnsi" w:eastAsia="Calibri" w:hAnsiTheme="minorHAnsi" w:cstheme="minorHAnsi"/>
          <w:sz w:val="22"/>
          <w:szCs w:val="22"/>
          <w:lang w:val="id-ID"/>
        </w:rPr>
      </w:pPr>
      <w:proofErr w:type="spellStart"/>
      <w:r w:rsidRPr="00952CD9">
        <w:rPr>
          <w:rFonts w:asciiTheme="minorHAnsi" w:eastAsia="Calibri" w:hAnsiTheme="minorHAnsi" w:cstheme="minorHAnsi"/>
          <w:sz w:val="22"/>
          <w:szCs w:val="22"/>
        </w:rPr>
        <w:t>Sebagaimana</w:t>
      </w:r>
      <w:proofErr w:type="spellEnd"/>
      <w:r w:rsidRPr="00952CD9">
        <w:rPr>
          <w:rFonts w:asciiTheme="minorHAnsi" w:eastAsia="Calibri" w:hAnsiTheme="minorHAnsi" w:cstheme="minorHAnsi"/>
          <w:sz w:val="22"/>
          <w:szCs w:val="22"/>
        </w:rPr>
        <w:t xml:space="preserve"> strategi </w:t>
      </w:r>
      <w:proofErr w:type="spellStart"/>
      <w:r w:rsidRPr="00952CD9">
        <w:rPr>
          <w:rFonts w:asciiTheme="minorHAnsi" w:eastAsia="Calibri" w:hAnsiTheme="minorHAnsi" w:cstheme="minorHAnsi"/>
          <w:sz w:val="22"/>
          <w:szCs w:val="22"/>
        </w:rPr>
        <w:t>pengelolaan</w:t>
      </w:r>
      <w:proofErr w:type="spellEnd"/>
      <w:r w:rsidRPr="00952CD9">
        <w:rPr>
          <w:rFonts w:asciiTheme="minorHAnsi" w:eastAsia="Calibri" w:hAnsiTheme="minorHAnsi" w:cstheme="minorHAnsi"/>
          <w:sz w:val="22"/>
          <w:szCs w:val="22"/>
        </w:rPr>
        <w:t xml:space="preserve"> media </w:t>
      </w:r>
      <w:proofErr w:type="spellStart"/>
      <w:r w:rsidRPr="00952CD9">
        <w:rPr>
          <w:rFonts w:asciiTheme="minorHAnsi" w:eastAsia="Calibri" w:hAnsiTheme="minorHAnsi" w:cstheme="minorHAnsi"/>
          <w:sz w:val="22"/>
          <w:szCs w:val="22"/>
        </w:rPr>
        <w:t>sosial</w:t>
      </w:r>
      <w:proofErr w:type="spellEnd"/>
      <w:r w:rsidRPr="00952CD9">
        <w:rPr>
          <w:rFonts w:asciiTheme="minorHAnsi" w:eastAsia="Calibri" w:hAnsiTheme="minorHAnsi" w:cstheme="minorHAnsi"/>
          <w:sz w:val="22"/>
          <w:szCs w:val="22"/>
        </w:rPr>
        <w:t xml:space="preserve"> yang </w:t>
      </w:r>
      <w:proofErr w:type="spellStart"/>
      <w:r w:rsidRPr="00952CD9">
        <w:rPr>
          <w:rFonts w:asciiTheme="minorHAnsi" w:eastAsia="Calibri" w:hAnsiTheme="minorHAnsi" w:cstheme="minorHAnsi"/>
          <w:sz w:val="22"/>
          <w:szCs w:val="22"/>
        </w:rPr>
        <w:t>dilakukan</w:t>
      </w:r>
      <w:proofErr w:type="spellEnd"/>
      <w:r w:rsidRPr="00952CD9">
        <w:rPr>
          <w:rFonts w:asciiTheme="minorHAnsi" w:eastAsia="Calibri" w:hAnsiTheme="minorHAnsi" w:cstheme="minorHAnsi"/>
          <w:sz w:val="22"/>
          <w:szCs w:val="22"/>
        </w:rPr>
        <w:t xml:space="preserve"> pada </w:t>
      </w:r>
      <w:proofErr w:type="spellStart"/>
      <w:r w:rsidRPr="00952CD9">
        <w:rPr>
          <w:rFonts w:asciiTheme="minorHAnsi" w:eastAsia="Calibri" w:hAnsiTheme="minorHAnsi" w:cstheme="minorHAnsi"/>
          <w:sz w:val="22"/>
          <w:szCs w:val="22"/>
        </w:rPr>
        <w:t>instagram</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Finpay</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dalam</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hal</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riset</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sebelum</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memproduksi</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konten</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taktik</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tersebut</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sesuai</w:t>
      </w:r>
      <w:proofErr w:type="spellEnd"/>
      <w:r w:rsidRPr="00952CD9">
        <w:rPr>
          <w:rFonts w:asciiTheme="minorHAnsi" w:eastAsia="Calibri" w:hAnsiTheme="minorHAnsi" w:cstheme="minorHAnsi"/>
          <w:sz w:val="22"/>
          <w:szCs w:val="22"/>
        </w:rPr>
        <w:t xml:space="preserve"> </w:t>
      </w:r>
      <w:proofErr w:type="spellStart"/>
      <w:r w:rsidRPr="00952CD9">
        <w:rPr>
          <w:rFonts w:asciiTheme="minorHAnsi" w:eastAsia="Calibri" w:hAnsiTheme="minorHAnsi" w:cstheme="minorHAnsi"/>
          <w:sz w:val="22"/>
          <w:szCs w:val="22"/>
        </w:rPr>
        <w:t>dengan</w:t>
      </w:r>
      <w:proofErr w:type="spellEnd"/>
      <w:r w:rsidRPr="00952CD9">
        <w:rPr>
          <w:rFonts w:asciiTheme="minorHAnsi" w:eastAsia="Calibri" w:hAnsiTheme="minorHAnsi" w:cstheme="minorHAnsi"/>
          <w:sz w:val="22"/>
          <w:szCs w:val="22"/>
        </w:rPr>
        <w:t xml:space="preserve"> strategi Public Relations oleh Cutlip Center. </w:t>
      </w:r>
      <w:r w:rsidRPr="00952CD9">
        <w:rPr>
          <w:rFonts w:asciiTheme="minorHAnsi" w:eastAsia="Calibri" w:hAnsiTheme="minorHAnsi" w:cstheme="minorHAnsi"/>
          <w:sz w:val="22"/>
          <w:szCs w:val="22"/>
          <w:lang w:val="en-ID"/>
        </w:rPr>
        <w:t>P</w:t>
      </w:r>
      <w:r w:rsidRPr="00952CD9">
        <w:rPr>
          <w:rFonts w:asciiTheme="minorHAnsi" w:eastAsia="Calibri" w:hAnsiTheme="minorHAnsi" w:cstheme="minorHAnsi"/>
          <w:sz w:val="22"/>
          <w:szCs w:val="22"/>
          <w:lang w:val="id-ID"/>
        </w:rPr>
        <w:t xml:space="preserve">roses public relations menurut Cutlip dan Center terdiri dari definisi permasalahan, perencanaan dan program, aksi dan komunikasi, serta evaluasi program </w:t>
      </w:r>
      <w:r w:rsidRPr="00952CD9">
        <w:rPr>
          <w:rFonts w:asciiTheme="minorHAnsi" w:eastAsia="Calibri" w:hAnsiTheme="minorHAnsi" w:cstheme="minorHAnsi"/>
          <w:sz w:val="22"/>
          <w:szCs w:val="22"/>
          <w:lang w:val="id-ID"/>
        </w:rPr>
        <w:fldChar w:fldCharType="begin" w:fldLock="1"/>
      </w:r>
      <w:r w:rsidRPr="00952CD9">
        <w:rPr>
          <w:rFonts w:asciiTheme="minorHAnsi" w:eastAsia="Calibri" w:hAnsiTheme="minorHAnsi" w:cstheme="minorHAnsi"/>
          <w:sz w:val="22"/>
          <w:szCs w:val="22"/>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Kata","author":[{"dropping-particle":"","family":"Muktio","given":"Widodo","non-dropping-particle":"","parse-names":false,"suffix":""}],"id":"ITEM-1","issued":{"date-parts":[["2023"]]},"publisher-place":"Klaten","title":"Ragam Praktik Public Relations dan Riset Virtual","type":"book"},"uris":["http://www.mendeley.com/documents/?uuid=83eda652-07d2-4c85-b9fe-827b10e7c61c"]}],"mendeley":{"formattedCitation":"(Muktio, 2023)","plainTextFormattedCitation":"(Muktio, 2023)","previouslyFormattedCitation":"(Muktio, 2023)"},"properties":{"noteIndex":0},"schema":"https://github.com/citation-style-language/schema/raw/master/csl-citation.json"}</w:instrText>
      </w:r>
      <w:r w:rsidRPr="00952CD9">
        <w:rPr>
          <w:rFonts w:asciiTheme="minorHAnsi" w:eastAsia="Calibri" w:hAnsiTheme="minorHAnsi" w:cstheme="minorHAnsi"/>
          <w:sz w:val="22"/>
          <w:szCs w:val="22"/>
          <w:lang w:val="id-ID"/>
        </w:rPr>
        <w:fldChar w:fldCharType="separate"/>
      </w:r>
      <w:r w:rsidRPr="00952CD9">
        <w:rPr>
          <w:rFonts w:asciiTheme="minorHAnsi" w:eastAsia="Calibri" w:hAnsiTheme="minorHAnsi" w:cstheme="minorHAnsi"/>
          <w:noProof/>
          <w:sz w:val="22"/>
          <w:szCs w:val="22"/>
          <w:lang w:val="id-ID"/>
        </w:rPr>
        <w:t>(Muktio, 2023)</w:t>
      </w:r>
      <w:r w:rsidRPr="00952CD9">
        <w:rPr>
          <w:rFonts w:asciiTheme="minorHAnsi" w:eastAsia="Calibri" w:hAnsiTheme="minorHAnsi" w:cstheme="minorHAnsi"/>
          <w:sz w:val="22"/>
          <w:szCs w:val="22"/>
        </w:rPr>
        <w:fldChar w:fldCharType="end"/>
      </w:r>
      <w:r w:rsidRPr="00952CD9">
        <w:rPr>
          <w:rFonts w:asciiTheme="minorHAnsi" w:eastAsia="Calibri" w:hAnsiTheme="minorHAnsi" w:cstheme="minorHAnsi"/>
          <w:sz w:val="22"/>
          <w:szCs w:val="22"/>
          <w:lang w:val="id-ID"/>
        </w:rPr>
        <w:t>.</w:t>
      </w:r>
    </w:p>
    <w:p w14:paraId="6D4EBBDC" w14:textId="77777777" w:rsidR="00426C16" w:rsidRPr="00952CD9" w:rsidRDefault="00426C16" w:rsidP="00426C16">
      <w:pPr>
        <w:ind w:firstLine="567"/>
        <w:jc w:val="both"/>
        <w:rPr>
          <w:rFonts w:asciiTheme="minorHAnsi" w:eastAsia="Calibri" w:hAnsiTheme="minorHAnsi" w:cstheme="minorHAnsi"/>
          <w:sz w:val="22"/>
          <w:szCs w:val="22"/>
          <w:lang w:val="en-ID"/>
        </w:rPr>
      </w:pPr>
      <w:r w:rsidRPr="00952CD9">
        <w:rPr>
          <w:rFonts w:asciiTheme="minorHAnsi" w:eastAsia="Calibri" w:hAnsiTheme="minorHAnsi" w:cstheme="minorHAnsi"/>
          <w:sz w:val="22"/>
          <w:szCs w:val="22"/>
          <w:lang w:val="id-ID"/>
        </w:rPr>
        <w:tab/>
      </w:r>
      <w:r w:rsidRPr="00952CD9">
        <w:rPr>
          <w:rFonts w:asciiTheme="minorHAnsi" w:eastAsia="Calibri" w:hAnsiTheme="minorHAnsi" w:cstheme="minorHAnsi"/>
          <w:b/>
          <w:bCs/>
          <w:i/>
          <w:iCs/>
          <w:sz w:val="22"/>
          <w:szCs w:val="22"/>
          <w:lang w:val="en-ID"/>
        </w:rPr>
        <w:t>Defining the Problem or Opportunity</w:t>
      </w:r>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sz w:val="22"/>
          <w:szCs w:val="22"/>
          <w:lang w:val="pt-BR"/>
        </w:rPr>
        <w:t xml:space="preserve">Pada tahapan ini, tim media sosial mengidentifikasi masalah serta peluang yang ingin diraih pada kegiatan pengelolanaan konten instagram </w:t>
      </w:r>
      <w:r w:rsidRPr="00952CD9">
        <w:rPr>
          <w:rFonts w:asciiTheme="minorHAnsi" w:eastAsia="Calibri" w:hAnsiTheme="minorHAnsi" w:cstheme="minorHAnsi"/>
          <w:i/>
          <w:iCs/>
          <w:sz w:val="22"/>
          <w:szCs w:val="22"/>
          <w:lang w:val="pt-BR"/>
        </w:rPr>
        <w:t xml:space="preserve">@finpaypromo. </w:t>
      </w:r>
      <w:r w:rsidRPr="00952CD9">
        <w:rPr>
          <w:rFonts w:asciiTheme="minorHAnsi" w:eastAsia="Calibri" w:hAnsiTheme="minorHAnsi" w:cstheme="minorHAnsi"/>
          <w:sz w:val="22"/>
          <w:szCs w:val="22"/>
          <w:lang w:val="pt-BR"/>
        </w:rPr>
        <w:t xml:space="preserve">Brand Finpay adalah umbrella brand yang berarti memiliki banyak layanan atau produk di dalamnya, sehingga tim media sosial Finpay berharap untuk bisa menjadi Top of Mind pada bidang pembayaran digital khusus produk </w:t>
      </w:r>
      <w:r w:rsidRPr="00952CD9">
        <w:rPr>
          <w:rFonts w:asciiTheme="minorHAnsi" w:eastAsia="Calibri" w:hAnsiTheme="minorHAnsi" w:cstheme="minorHAnsi"/>
          <w:i/>
          <w:iCs/>
          <w:sz w:val="22"/>
          <w:szCs w:val="22"/>
          <w:lang w:val="pt-BR"/>
        </w:rPr>
        <w:t xml:space="preserve">payment gateway. </w:t>
      </w:r>
      <w:proofErr w:type="spellStart"/>
      <w:r w:rsidRPr="00952CD9">
        <w:rPr>
          <w:rFonts w:asciiTheme="minorHAnsi" w:eastAsia="Calibri" w:hAnsiTheme="minorHAnsi" w:cstheme="minorHAnsi"/>
          <w:sz w:val="22"/>
          <w:szCs w:val="22"/>
          <w:lang w:val="en-ID"/>
        </w:rPr>
        <w:t>Selain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itu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juga </w:t>
      </w:r>
      <w:proofErr w:type="spellStart"/>
      <w:r w:rsidRPr="00952CD9">
        <w:rPr>
          <w:rFonts w:asciiTheme="minorHAnsi" w:eastAsia="Calibri" w:hAnsiTheme="minorHAnsi" w:cstheme="minorHAnsi"/>
          <w:sz w:val="22"/>
          <w:szCs w:val="22"/>
          <w:lang w:val="en-ID"/>
        </w:rPr>
        <w:t>berusaha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meningkatkan</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market share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menyasar</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secondary audience </w:t>
      </w:r>
      <w:proofErr w:type="spellStart"/>
      <w:r w:rsidRPr="00952CD9">
        <w:rPr>
          <w:rFonts w:asciiTheme="minorHAnsi" w:eastAsia="Calibri" w:hAnsiTheme="minorHAnsi" w:cstheme="minorHAnsi"/>
          <w:sz w:val="22"/>
          <w:szCs w:val="22"/>
          <w:lang w:val="en-ID"/>
        </w:rPr>
        <w:t>yakni</w:t>
      </w:r>
      <w:proofErr w:type="spellEnd"/>
      <w:r w:rsidRPr="00952CD9">
        <w:rPr>
          <w:rFonts w:asciiTheme="minorHAnsi" w:eastAsia="Calibri" w:hAnsiTheme="minorHAnsi" w:cstheme="minorHAnsi"/>
          <w:sz w:val="22"/>
          <w:szCs w:val="22"/>
          <w:lang w:val="en-ID"/>
        </w:rPr>
        <w:t xml:space="preserve"> orang yang </w:t>
      </w:r>
      <w:proofErr w:type="spellStart"/>
      <w:r w:rsidRPr="00952CD9">
        <w:rPr>
          <w:rFonts w:asciiTheme="minorHAnsi" w:eastAsia="Calibri" w:hAnsiTheme="minorHAnsi" w:cstheme="minorHAnsi"/>
          <w:sz w:val="22"/>
          <w:szCs w:val="22"/>
          <w:lang w:val="en-ID"/>
        </w:rPr>
        <w:t>berpotensi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menjadi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demikian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perlu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menerapkan</w:t>
      </w:r>
      <w:proofErr w:type="spellEnd"/>
      <w:r w:rsidRPr="00952CD9">
        <w:rPr>
          <w:rFonts w:asciiTheme="minorHAnsi" w:eastAsia="Calibri" w:hAnsiTheme="minorHAnsi" w:cstheme="minorHAnsi"/>
          <w:sz w:val="22"/>
          <w:szCs w:val="22"/>
          <w:lang w:val="en-ID"/>
        </w:rPr>
        <w:t xml:space="preserve"> strategi </w:t>
      </w:r>
      <w:proofErr w:type="spellStart"/>
      <w:r w:rsidRPr="00952CD9">
        <w:rPr>
          <w:rFonts w:asciiTheme="minorHAnsi" w:eastAsia="Calibri" w:hAnsiTheme="minorHAnsi" w:cstheme="minorHAnsi"/>
          <w:sz w:val="22"/>
          <w:szCs w:val="22"/>
          <w:lang w:val="en-ID"/>
        </w:rPr>
        <w:t>pengelolaan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sesuai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mencapai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tujuannya</w:t>
      </w:r>
      <w:proofErr w:type="spellEnd"/>
      <w:r w:rsidRPr="00952CD9">
        <w:rPr>
          <w:rFonts w:asciiTheme="minorHAnsi" w:eastAsia="Calibri" w:hAnsiTheme="minorHAnsi" w:cstheme="minorHAnsi"/>
          <w:sz w:val="22"/>
          <w:szCs w:val="22"/>
          <w:lang w:val="en-ID"/>
        </w:rPr>
        <w:t>.</w:t>
      </w:r>
    </w:p>
    <w:p w14:paraId="0089E4E1" w14:textId="77777777" w:rsidR="00426C16" w:rsidRPr="00952CD9" w:rsidRDefault="00426C16" w:rsidP="00426C16">
      <w:pPr>
        <w:ind w:firstLine="567"/>
        <w:jc w:val="both"/>
        <w:rPr>
          <w:rFonts w:asciiTheme="minorHAnsi" w:eastAsia="Calibri" w:hAnsiTheme="minorHAnsi" w:cstheme="minorHAnsi"/>
          <w:sz w:val="22"/>
          <w:szCs w:val="22"/>
          <w:lang w:val="en-ID"/>
        </w:rPr>
      </w:pPr>
      <w:r w:rsidRPr="00952CD9">
        <w:rPr>
          <w:rFonts w:asciiTheme="minorHAnsi" w:eastAsia="Calibri" w:hAnsiTheme="minorHAnsi" w:cstheme="minorHAnsi"/>
          <w:sz w:val="22"/>
          <w:szCs w:val="22"/>
          <w:lang w:val="en-ID"/>
        </w:rPr>
        <w:tab/>
      </w:r>
      <w:r w:rsidRPr="00952CD9">
        <w:rPr>
          <w:rFonts w:asciiTheme="minorHAnsi" w:eastAsia="Calibri" w:hAnsiTheme="minorHAnsi" w:cstheme="minorHAnsi"/>
          <w:b/>
          <w:bCs/>
          <w:i/>
          <w:iCs/>
          <w:sz w:val="22"/>
          <w:szCs w:val="22"/>
          <w:lang w:val="en-ID"/>
        </w:rPr>
        <w:t>Planning and Programming</w:t>
      </w:r>
      <w:r w:rsidRPr="00952CD9">
        <w:rPr>
          <w:rFonts w:asciiTheme="minorHAnsi" w:eastAsia="Calibri" w:hAnsiTheme="minorHAnsi" w:cstheme="minorHAnsi"/>
          <w:sz w:val="22"/>
          <w:szCs w:val="22"/>
          <w:lang w:val="en-ID"/>
        </w:rPr>
        <w:t xml:space="preserve">. Pada </w:t>
      </w:r>
      <w:proofErr w:type="spellStart"/>
      <w:r w:rsidRPr="00952CD9">
        <w:rPr>
          <w:rFonts w:asciiTheme="minorHAnsi" w:eastAsia="Calibri" w:hAnsiTheme="minorHAnsi" w:cstheme="minorHAnsi"/>
          <w:sz w:val="22"/>
          <w:szCs w:val="22"/>
          <w:lang w:val="en-ID"/>
        </w:rPr>
        <w:t>tahapan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membuat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perencanaan</w:t>
      </w:r>
      <w:proofErr w:type="spellEnd"/>
      <w:r w:rsidRPr="00952CD9">
        <w:rPr>
          <w:rFonts w:asciiTheme="minorHAnsi" w:eastAsia="Calibri" w:hAnsiTheme="minorHAnsi" w:cstheme="minorHAnsi"/>
          <w:sz w:val="22"/>
          <w:szCs w:val="22"/>
          <w:lang w:val="en-ID"/>
        </w:rPr>
        <w:t xml:space="preserve"> strategi </w:t>
      </w:r>
      <w:proofErr w:type="spellStart"/>
      <w:r w:rsidRPr="00952CD9">
        <w:rPr>
          <w:rFonts w:asciiTheme="minorHAnsi" w:eastAsia="Calibri" w:hAnsiTheme="minorHAnsi" w:cstheme="minorHAnsi"/>
          <w:sz w:val="22"/>
          <w:szCs w:val="22"/>
          <w:lang w:val="en-ID"/>
        </w:rPr>
        <w:t>pengelolaan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instagram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tahap</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perencanaan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utama</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harus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dilakukan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ialah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menentukan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seperti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apa</w:t>
      </w:r>
      <w:proofErr w:type="spellEnd"/>
      <w:r w:rsidRPr="00952CD9">
        <w:rPr>
          <w:rFonts w:asciiTheme="minorHAnsi" w:eastAsia="Calibri" w:hAnsiTheme="minorHAnsi" w:cstheme="minorHAnsi"/>
          <w:sz w:val="22"/>
          <w:szCs w:val="22"/>
          <w:lang w:val="en-ID"/>
        </w:rPr>
        <w:t xml:space="preserve"> target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ingin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diraih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Sesuai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identitas</w:t>
      </w:r>
      <w:proofErr w:type="spellEnd"/>
      <w:r w:rsidRPr="00952CD9">
        <w:rPr>
          <w:rFonts w:asciiTheme="minorHAnsi" w:eastAsia="Calibri" w:hAnsiTheme="minorHAnsi" w:cstheme="minorHAnsi"/>
          <w:sz w:val="22"/>
          <w:szCs w:val="22"/>
          <w:lang w:val="en-ID"/>
        </w:rPr>
        <w:t xml:space="preserve"> dan </w:t>
      </w:r>
      <w:r w:rsidRPr="00952CD9">
        <w:rPr>
          <w:rFonts w:asciiTheme="minorHAnsi" w:eastAsia="Calibri" w:hAnsiTheme="minorHAnsi" w:cstheme="minorHAnsi"/>
          <w:i/>
          <w:iCs/>
          <w:sz w:val="22"/>
          <w:szCs w:val="22"/>
          <w:lang w:val="en-ID"/>
        </w:rPr>
        <w:t>value</w:t>
      </w:r>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dimiliki</w:t>
      </w:r>
      <w:proofErr w:type="spellEnd"/>
      <w:r w:rsidRPr="00952CD9">
        <w:rPr>
          <w:rFonts w:asciiTheme="minorHAnsi" w:eastAsia="Calibri" w:hAnsiTheme="minorHAnsi" w:cstheme="minorHAnsi"/>
          <w:sz w:val="22"/>
          <w:szCs w:val="22"/>
          <w:lang w:val="en-ID"/>
        </w:rPr>
        <w:t xml:space="preserve"> brand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berbasis</w:t>
      </w:r>
      <w:proofErr w:type="spellEnd"/>
      <w:r w:rsidRPr="00952CD9">
        <w:rPr>
          <w:rFonts w:asciiTheme="minorHAnsi" w:eastAsia="Calibri" w:hAnsiTheme="minorHAnsi" w:cstheme="minorHAnsi"/>
          <w:sz w:val="22"/>
          <w:szCs w:val="22"/>
          <w:lang w:val="en-ID"/>
        </w:rPr>
        <w:t xml:space="preserve"> B2B dan juga B2C </w:t>
      </w:r>
      <w:proofErr w:type="spellStart"/>
      <w:r w:rsidRPr="00952CD9">
        <w:rPr>
          <w:rFonts w:asciiTheme="minorHAnsi" w:eastAsia="Calibri" w:hAnsiTheme="minorHAnsi" w:cstheme="minorHAnsi"/>
          <w:sz w:val="22"/>
          <w:szCs w:val="22"/>
          <w:lang w:val="en-ID"/>
        </w:rPr>
        <w:t>maka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ingin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dicapai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ialah</w:t>
      </w:r>
      <w:proofErr w:type="spellEnd"/>
      <w:r w:rsidRPr="00952CD9">
        <w:rPr>
          <w:rFonts w:asciiTheme="minorHAnsi" w:eastAsia="Calibri" w:hAnsiTheme="minorHAnsi" w:cstheme="minorHAnsi"/>
          <w:sz w:val="22"/>
          <w:szCs w:val="22"/>
          <w:lang w:val="en-ID"/>
        </w:rPr>
        <w:t xml:space="preserve"> personal </w:t>
      </w:r>
      <w:proofErr w:type="spellStart"/>
      <w:r w:rsidRPr="00952CD9">
        <w:rPr>
          <w:rFonts w:asciiTheme="minorHAnsi" w:eastAsia="Calibri" w:hAnsiTheme="minorHAnsi" w:cstheme="minorHAnsi"/>
          <w:sz w:val="22"/>
          <w:szCs w:val="22"/>
          <w:lang w:val="en-ID"/>
        </w:rPr>
        <w:t>maupun</w:t>
      </w:r>
      <w:proofErr w:type="spellEnd"/>
      <w:r w:rsidRPr="00952CD9">
        <w:rPr>
          <w:rFonts w:asciiTheme="minorHAnsi" w:eastAsia="Calibri" w:hAnsiTheme="minorHAnsi" w:cstheme="minorHAnsi"/>
          <w:sz w:val="22"/>
          <w:szCs w:val="22"/>
          <w:lang w:val="en-ID"/>
        </w:rPr>
        <w:t xml:space="preserve"> para </w:t>
      </w:r>
      <w:proofErr w:type="spellStart"/>
      <w:r w:rsidRPr="00952CD9">
        <w:rPr>
          <w:rFonts w:asciiTheme="minorHAnsi" w:eastAsia="Calibri" w:hAnsiTheme="minorHAnsi" w:cstheme="minorHAnsi"/>
          <w:sz w:val="22"/>
          <w:szCs w:val="22"/>
          <w:lang w:val="en-ID"/>
        </w:rPr>
        <w:t>pelaku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bisnis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Selain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itu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karena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merupakan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produk</w:t>
      </w:r>
      <w:proofErr w:type="spellEnd"/>
      <w:r w:rsidRPr="00952CD9">
        <w:rPr>
          <w:rFonts w:asciiTheme="minorHAnsi" w:eastAsia="Calibri" w:hAnsiTheme="minorHAnsi" w:cstheme="minorHAnsi"/>
          <w:sz w:val="22"/>
          <w:szCs w:val="22"/>
          <w:lang w:val="en-ID"/>
        </w:rPr>
        <w:t xml:space="preserve"> fintech, </w:t>
      </w:r>
      <w:proofErr w:type="spellStart"/>
      <w:r w:rsidRPr="00952CD9">
        <w:rPr>
          <w:rFonts w:asciiTheme="minorHAnsi" w:eastAsia="Calibri" w:hAnsiTheme="minorHAnsi" w:cstheme="minorHAnsi"/>
          <w:sz w:val="22"/>
          <w:szCs w:val="22"/>
          <w:lang w:val="en-ID"/>
        </w:rPr>
        <w:t>maka</w:t>
      </w:r>
      <w:proofErr w:type="spellEnd"/>
      <w:r w:rsidRPr="00952CD9">
        <w:rPr>
          <w:rFonts w:asciiTheme="minorHAnsi" w:eastAsia="Calibri" w:hAnsiTheme="minorHAnsi" w:cstheme="minorHAnsi"/>
          <w:sz w:val="22"/>
          <w:szCs w:val="22"/>
          <w:lang w:val="en-ID"/>
        </w:rPr>
        <w:t xml:space="preserve"> juga </w:t>
      </w:r>
      <w:proofErr w:type="spellStart"/>
      <w:r w:rsidRPr="00952CD9">
        <w:rPr>
          <w:rFonts w:asciiTheme="minorHAnsi" w:eastAsia="Calibri" w:hAnsiTheme="minorHAnsi" w:cstheme="minorHAnsi"/>
          <w:sz w:val="22"/>
          <w:szCs w:val="22"/>
          <w:lang w:val="en-ID"/>
        </w:rPr>
        <w:t>diperlukan</w:t>
      </w:r>
      <w:proofErr w:type="spellEnd"/>
      <w:r w:rsidRPr="00952CD9">
        <w:rPr>
          <w:rFonts w:asciiTheme="minorHAnsi" w:eastAsia="Calibri" w:hAnsiTheme="minorHAnsi" w:cstheme="minorHAnsi"/>
          <w:sz w:val="22"/>
          <w:szCs w:val="22"/>
          <w:lang w:val="en-ID"/>
        </w:rPr>
        <w:t xml:space="preserve"> orang-orang yang </w:t>
      </w:r>
      <w:r w:rsidRPr="00952CD9">
        <w:rPr>
          <w:rFonts w:asciiTheme="minorHAnsi" w:eastAsia="Calibri" w:hAnsiTheme="minorHAnsi" w:cstheme="minorHAnsi"/>
          <w:i/>
          <w:iCs/>
          <w:sz w:val="22"/>
          <w:szCs w:val="22"/>
          <w:lang w:val="en-ID"/>
        </w:rPr>
        <w:t xml:space="preserve">technology savvy, </w:t>
      </w:r>
      <w:proofErr w:type="spellStart"/>
      <w:r w:rsidRPr="00952CD9">
        <w:rPr>
          <w:rFonts w:asciiTheme="minorHAnsi" w:eastAsia="Calibri" w:hAnsiTheme="minorHAnsi" w:cstheme="minorHAnsi"/>
          <w:sz w:val="22"/>
          <w:szCs w:val="22"/>
          <w:lang w:val="en-ID"/>
        </w:rPr>
        <w:t>aktif</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bermain</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ingin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bisnis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berbasis</w:t>
      </w:r>
      <w:proofErr w:type="spellEnd"/>
      <w:r w:rsidRPr="00952CD9">
        <w:rPr>
          <w:rFonts w:asciiTheme="minorHAnsi" w:eastAsia="Calibri" w:hAnsiTheme="minorHAnsi" w:cstheme="minorHAnsi"/>
          <w:sz w:val="22"/>
          <w:szCs w:val="22"/>
          <w:lang w:val="en-ID"/>
        </w:rPr>
        <w:t xml:space="preserve"> digital. </w:t>
      </w:r>
      <w:proofErr w:type="spellStart"/>
      <w:r w:rsidRPr="00952CD9">
        <w:rPr>
          <w:rFonts w:asciiTheme="minorHAnsi" w:eastAsia="Calibri" w:hAnsiTheme="minorHAnsi" w:cstheme="minorHAnsi"/>
          <w:sz w:val="22"/>
          <w:szCs w:val="22"/>
          <w:lang w:val="en-ID"/>
        </w:rPr>
        <w:t>Kemudian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secara</w:t>
      </w:r>
      <w:proofErr w:type="spellEnd"/>
      <w:r w:rsidRPr="00952CD9">
        <w:rPr>
          <w:rFonts w:asciiTheme="minorHAnsi" w:eastAsia="Calibri" w:hAnsiTheme="minorHAnsi" w:cstheme="minorHAnsi"/>
          <w:sz w:val="22"/>
          <w:szCs w:val="22"/>
          <w:lang w:val="en-ID"/>
        </w:rPr>
        <w:t xml:space="preserve"> personal </w:t>
      </w:r>
      <w:proofErr w:type="spellStart"/>
      <w:r w:rsidRPr="00952CD9">
        <w:rPr>
          <w:rFonts w:asciiTheme="minorHAnsi" w:eastAsia="Calibri" w:hAnsiTheme="minorHAnsi" w:cstheme="minorHAnsi"/>
          <w:sz w:val="22"/>
          <w:szCs w:val="22"/>
          <w:lang w:val="en-ID"/>
        </w:rPr>
        <w:t>ialah</w:t>
      </w:r>
      <w:proofErr w:type="spellEnd"/>
      <w:r w:rsidRPr="00952CD9">
        <w:rPr>
          <w:rFonts w:asciiTheme="minorHAnsi" w:eastAsia="Calibri" w:hAnsiTheme="minorHAnsi" w:cstheme="minorHAnsi"/>
          <w:sz w:val="22"/>
          <w:szCs w:val="22"/>
          <w:lang w:val="en-ID"/>
        </w:rPr>
        <w:t xml:space="preserve"> orang yang </w:t>
      </w:r>
      <w:proofErr w:type="spellStart"/>
      <w:r w:rsidRPr="00952CD9">
        <w:rPr>
          <w:rFonts w:asciiTheme="minorHAnsi" w:eastAsia="Calibri" w:hAnsiTheme="minorHAnsi" w:cstheme="minorHAnsi"/>
          <w:sz w:val="22"/>
          <w:szCs w:val="22"/>
          <w:lang w:val="en-ID"/>
        </w:rPr>
        <w:t>memiliki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gaya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hidup</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hassle free, </w:t>
      </w:r>
      <w:proofErr w:type="spellStart"/>
      <w:r w:rsidRPr="00952CD9">
        <w:rPr>
          <w:rFonts w:asciiTheme="minorHAnsi" w:eastAsia="Calibri" w:hAnsiTheme="minorHAnsi" w:cstheme="minorHAnsi"/>
          <w:sz w:val="22"/>
          <w:szCs w:val="22"/>
          <w:lang w:val="en-ID"/>
        </w:rPr>
        <w:t>yakni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ingin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segala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sesuatu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serba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praktis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seperti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bertransaksi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cukup</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menggunakan</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smartphone. </w:t>
      </w:r>
      <w:proofErr w:type="spellStart"/>
      <w:r w:rsidRPr="00952CD9">
        <w:rPr>
          <w:rFonts w:asciiTheme="minorHAnsi" w:eastAsia="Calibri" w:hAnsiTheme="minorHAnsi" w:cstheme="minorHAnsi"/>
          <w:sz w:val="22"/>
          <w:szCs w:val="22"/>
          <w:lang w:val="en-ID"/>
        </w:rPr>
        <w:t>Sedangkan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secondary </w:t>
      </w:r>
      <w:proofErr w:type="spellStart"/>
      <w:r w:rsidRPr="00952CD9">
        <w:rPr>
          <w:rFonts w:asciiTheme="minorHAnsi" w:eastAsia="Calibri" w:hAnsiTheme="minorHAnsi" w:cstheme="minorHAnsi"/>
          <w:i/>
          <w:iCs/>
          <w:sz w:val="22"/>
          <w:szCs w:val="22"/>
          <w:lang w:val="en-ID"/>
        </w:rPr>
        <w:t>audiens</w:t>
      </w:r>
      <w:proofErr w:type="spellEnd"/>
      <w:r w:rsidRPr="00952CD9">
        <w:rPr>
          <w:rFonts w:asciiTheme="minorHAnsi" w:eastAsia="Calibri" w:hAnsiTheme="minorHAnsi" w:cstheme="minorHAnsi"/>
          <w:i/>
          <w:iCs/>
          <w:sz w:val="22"/>
          <w:szCs w:val="22"/>
          <w:lang w:val="en-ID"/>
        </w:rPr>
        <w:t xml:space="preserve"> </w:t>
      </w:r>
      <w:proofErr w:type="spellStart"/>
      <w:r w:rsidRPr="00952CD9">
        <w:rPr>
          <w:rFonts w:asciiTheme="minorHAnsi" w:eastAsia="Calibri" w:hAnsiTheme="minorHAnsi" w:cstheme="minorHAnsi"/>
          <w:sz w:val="22"/>
          <w:szCs w:val="22"/>
          <w:lang w:val="en-ID"/>
        </w:rPr>
        <w:t>ialah</w:t>
      </w:r>
      <w:proofErr w:type="spellEnd"/>
      <w:r w:rsidRPr="00952CD9">
        <w:rPr>
          <w:rFonts w:asciiTheme="minorHAnsi" w:eastAsia="Calibri" w:hAnsiTheme="minorHAnsi" w:cstheme="minorHAnsi"/>
          <w:sz w:val="22"/>
          <w:szCs w:val="22"/>
          <w:lang w:val="en-ID"/>
        </w:rPr>
        <w:t xml:space="preserve"> orang yang </w:t>
      </w:r>
      <w:proofErr w:type="spellStart"/>
      <w:r w:rsidRPr="00952CD9">
        <w:rPr>
          <w:rFonts w:asciiTheme="minorHAnsi" w:eastAsia="Calibri" w:hAnsiTheme="minorHAnsi" w:cstheme="minorHAnsi"/>
          <w:sz w:val="22"/>
          <w:szCs w:val="22"/>
          <w:lang w:val="en-ID"/>
        </w:rPr>
        <w:t>menyukai</w:t>
      </w:r>
      <w:proofErr w:type="spellEnd"/>
      <w:r w:rsidRPr="00952CD9">
        <w:rPr>
          <w:rFonts w:asciiTheme="minorHAnsi" w:eastAsia="Calibri" w:hAnsiTheme="minorHAnsi" w:cstheme="minorHAnsi"/>
          <w:sz w:val="22"/>
          <w:szCs w:val="22"/>
          <w:lang w:val="en-ID"/>
        </w:rPr>
        <w:t xml:space="preserve"> promo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giveaway yang </w:t>
      </w:r>
      <w:proofErr w:type="spellStart"/>
      <w:r w:rsidRPr="00952CD9">
        <w:rPr>
          <w:rFonts w:asciiTheme="minorHAnsi" w:eastAsia="Calibri" w:hAnsiTheme="minorHAnsi" w:cstheme="minorHAnsi"/>
          <w:sz w:val="22"/>
          <w:szCs w:val="22"/>
          <w:lang w:val="en-ID"/>
        </w:rPr>
        <w:t>kemudian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diharapkan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terus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menggunakan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produk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Pada </w:t>
      </w:r>
      <w:r w:rsidRPr="00952CD9">
        <w:rPr>
          <w:rFonts w:asciiTheme="minorHAnsi" w:eastAsia="Calibri" w:hAnsiTheme="minorHAnsi" w:cstheme="minorHAnsi"/>
          <w:i/>
          <w:iCs/>
          <w:sz w:val="22"/>
          <w:szCs w:val="22"/>
          <w:lang w:val="en-ID"/>
        </w:rPr>
        <w:t>programming</w:t>
      </w:r>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tentu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harus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menetapkan</w:t>
      </w:r>
      <w:proofErr w:type="spellEnd"/>
      <w:r w:rsidRPr="00952CD9">
        <w:rPr>
          <w:rFonts w:asciiTheme="minorHAnsi" w:eastAsia="Calibri" w:hAnsiTheme="minorHAnsi" w:cstheme="minorHAnsi"/>
          <w:sz w:val="22"/>
          <w:szCs w:val="22"/>
          <w:lang w:val="en-ID"/>
        </w:rPr>
        <w:t xml:space="preserve"> SDM yang </w:t>
      </w:r>
      <w:proofErr w:type="spellStart"/>
      <w:r w:rsidRPr="00952CD9">
        <w:rPr>
          <w:rFonts w:asciiTheme="minorHAnsi" w:eastAsia="Calibri" w:hAnsiTheme="minorHAnsi" w:cstheme="minorHAnsi"/>
          <w:sz w:val="22"/>
          <w:szCs w:val="22"/>
          <w:lang w:val="en-ID"/>
        </w:rPr>
        <w:t>diperlukan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mendukung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kegiatan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pelaksanaan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dilakukan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mengelola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suatu</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tentunya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dibutuhkan</w:t>
      </w:r>
      <w:proofErr w:type="spellEnd"/>
      <w:r w:rsidRPr="00952CD9">
        <w:rPr>
          <w:rFonts w:asciiTheme="minorHAnsi" w:eastAsia="Calibri" w:hAnsiTheme="minorHAnsi" w:cstheme="minorHAnsi"/>
          <w:sz w:val="22"/>
          <w:szCs w:val="22"/>
          <w:lang w:val="en-ID"/>
        </w:rPr>
        <w:t xml:space="preserve"> skill digital marketing, </w:t>
      </w:r>
      <w:proofErr w:type="spellStart"/>
      <w:r w:rsidRPr="00952CD9">
        <w:rPr>
          <w:rFonts w:asciiTheme="minorHAnsi" w:eastAsia="Calibri" w:hAnsiTheme="minorHAnsi" w:cstheme="minorHAnsi"/>
          <w:sz w:val="22"/>
          <w:szCs w:val="22"/>
          <w:lang w:val="en-ID"/>
        </w:rPr>
        <w:t>desain</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editing,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i/>
          <w:iCs/>
          <w:sz w:val="22"/>
          <w:szCs w:val="22"/>
          <w:lang w:val="en-ID"/>
        </w:rPr>
        <w:t xml:space="preserve"> </w:t>
      </w:r>
      <w:r w:rsidRPr="00952CD9">
        <w:rPr>
          <w:rFonts w:asciiTheme="minorHAnsi" w:eastAsia="Calibri" w:hAnsiTheme="minorHAnsi" w:cstheme="minorHAnsi"/>
          <w:sz w:val="22"/>
          <w:szCs w:val="22"/>
          <w:lang w:val="en-ID"/>
        </w:rPr>
        <w:t xml:space="preserve">copywriting. </w:t>
      </w:r>
      <w:proofErr w:type="spellStart"/>
      <w:r w:rsidRPr="00952CD9">
        <w:rPr>
          <w:rFonts w:asciiTheme="minorHAnsi" w:eastAsia="Calibri" w:hAnsiTheme="minorHAnsi" w:cstheme="minorHAnsi"/>
          <w:sz w:val="22"/>
          <w:szCs w:val="22"/>
          <w:lang w:val="en-ID"/>
        </w:rPr>
        <w:t>Kemudian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tidak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kalah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penting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ialah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diperlukan</w:t>
      </w:r>
      <w:proofErr w:type="spellEnd"/>
      <w:r w:rsidRPr="00952CD9">
        <w:rPr>
          <w:rFonts w:asciiTheme="minorHAnsi" w:eastAsia="Calibri" w:hAnsiTheme="minorHAnsi" w:cstheme="minorHAnsi"/>
          <w:sz w:val="22"/>
          <w:szCs w:val="22"/>
          <w:lang w:val="en-ID"/>
        </w:rPr>
        <w:t xml:space="preserve"> SDM yang </w:t>
      </w:r>
      <w:proofErr w:type="spellStart"/>
      <w:r w:rsidRPr="00952CD9">
        <w:rPr>
          <w:rFonts w:asciiTheme="minorHAnsi" w:eastAsia="Calibri" w:hAnsiTheme="minorHAnsi" w:cstheme="minorHAnsi"/>
          <w:sz w:val="22"/>
          <w:szCs w:val="22"/>
          <w:lang w:val="en-ID"/>
        </w:rPr>
        <w:t>memiliki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kemampuan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riset</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selalu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ingin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belajar</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karena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bidang</w:t>
      </w:r>
      <w:proofErr w:type="spellEnd"/>
      <w:r w:rsidRPr="00952CD9">
        <w:rPr>
          <w:rFonts w:asciiTheme="minorHAnsi" w:eastAsia="Calibri" w:hAnsiTheme="minorHAnsi" w:cstheme="minorHAnsi"/>
          <w:sz w:val="22"/>
          <w:szCs w:val="22"/>
          <w:lang w:val="en-ID"/>
        </w:rPr>
        <w:t xml:space="preserve"> digital marketing </w:t>
      </w:r>
      <w:proofErr w:type="spellStart"/>
      <w:r w:rsidRPr="00952CD9">
        <w:rPr>
          <w:rFonts w:asciiTheme="minorHAnsi" w:eastAsia="Calibri" w:hAnsiTheme="minorHAnsi" w:cstheme="minorHAnsi"/>
          <w:sz w:val="22"/>
          <w:szCs w:val="22"/>
          <w:lang w:val="en-ID"/>
        </w:rPr>
        <w:t>seringkali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berubah-ubah</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berkembang</w:t>
      </w:r>
      <w:proofErr w:type="spellEnd"/>
      <w:r w:rsidRPr="00952CD9">
        <w:rPr>
          <w:rFonts w:asciiTheme="minorHAnsi" w:eastAsia="Calibri" w:hAnsiTheme="minorHAnsi" w:cstheme="minorHAnsi"/>
          <w:sz w:val="22"/>
          <w:szCs w:val="22"/>
          <w:lang w:val="en-ID"/>
        </w:rPr>
        <w:t xml:space="preserve">. Pada </w:t>
      </w:r>
      <w:proofErr w:type="spellStart"/>
      <w:r w:rsidRPr="00952CD9">
        <w:rPr>
          <w:rFonts w:asciiTheme="minorHAnsi" w:eastAsia="Calibri" w:hAnsiTheme="minorHAnsi" w:cstheme="minorHAnsi"/>
          <w:sz w:val="22"/>
          <w:szCs w:val="22"/>
          <w:lang w:val="en-ID"/>
        </w:rPr>
        <w:t>tahap</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perencanaan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suatu</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tentunya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dibutuhkan</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Content Plan, </w:t>
      </w:r>
      <w:proofErr w:type="spellStart"/>
      <w:r w:rsidRPr="00952CD9">
        <w:rPr>
          <w:rFonts w:asciiTheme="minorHAnsi" w:eastAsia="Calibri" w:hAnsiTheme="minorHAnsi" w:cstheme="minorHAnsi"/>
          <w:sz w:val="22"/>
          <w:szCs w:val="22"/>
          <w:lang w:val="en-ID"/>
        </w:rPr>
        <w:t>yakni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sebuah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rencana</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pengembangan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terdiri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dari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topik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tema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jenis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penulisan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gaya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bahasa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timeline yang </w:t>
      </w:r>
      <w:proofErr w:type="spellStart"/>
      <w:r w:rsidRPr="00952CD9">
        <w:rPr>
          <w:rFonts w:asciiTheme="minorHAnsi" w:eastAsia="Calibri" w:hAnsiTheme="minorHAnsi" w:cstheme="minorHAnsi"/>
          <w:sz w:val="22"/>
          <w:szCs w:val="22"/>
          <w:lang w:val="en-ID"/>
        </w:rPr>
        <w:t>ditetapkan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keperluan</w:t>
      </w:r>
      <w:proofErr w:type="spellEnd"/>
      <w:r w:rsidRPr="00952CD9">
        <w:rPr>
          <w:rFonts w:asciiTheme="minorHAnsi" w:eastAsia="Calibri" w:hAnsiTheme="minorHAnsi" w:cstheme="minorHAnsi"/>
          <w:sz w:val="22"/>
          <w:szCs w:val="22"/>
          <w:lang w:val="en-ID"/>
        </w:rPr>
        <w:t xml:space="preserve"> posting </w:t>
      </w:r>
      <w:proofErr w:type="spellStart"/>
      <w:r w:rsidRPr="00952CD9">
        <w:rPr>
          <w:rFonts w:asciiTheme="minorHAnsi" w:eastAsia="Calibri" w:hAnsiTheme="minorHAnsi" w:cstheme="minorHAnsi"/>
          <w:sz w:val="22"/>
          <w:szCs w:val="22"/>
          <w:lang w:val="en-ID"/>
        </w:rPr>
        <w:t>atau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produksi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adanya</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Content Plan, </w:t>
      </w:r>
      <w:proofErr w:type="spellStart"/>
      <w:r w:rsidRPr="00952CD9">
        <w:rPr>
          <w:rFonts w:asciiTheme="minorHAnsi" w:eastAsia="Calibri" w:hAnsiTheme="minorHAnsi" w:cstheme="minorHAnsi"/>
          <w:sz w:val="22"/>
          <w:szCs w:val="22"/>
          <w:lang w:val="en-ID"/>
        </w:rPr>
        <w:t>kegiatan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produksi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lebih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terarah</w:t>
      </w:r>
      <w:proofErr w:type="spellEnd"/>
      <w:r w:rsidRPr="00952CD9">
        <w:rPr>
          <w:rFonts w:asciiTheme="minorHAnsi" w:eastAsia="Calibri" w:hAnsiTheme="minorHAnsi" w:cstheme="minorHAnsi"/>
          <w:sz w:val="22"/>
          <w:szCs w:val="22"/>
          <w:lang w:val="en-ID"/>
        </w:rPr>
        <w:t xml:space="preserve">. Tim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memiliki</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Content Plan </w:t>
      </w:r>
      <w:r w:rsidRPr="00952CD9">
        <w:rPr>
          <w:rFonts w:asciiTheme="minorHAnsi" w:eastAsia="Calibri" w:hAnsiTheme="minorHAnsi" w:cstheme="minorHAnsi"/>
          <w:sz w:val="22"/>
          <w:szCs w:val="22"/>
          <w:lang w:val="en-ID"/>
        </w:rPr>
        <w:t xml:space="preserve">yang </w:t>
      </w:r>
      <w:proofErr w:type="spellStart"/>
      <w:r w:rsidRPr="00952CD9">
        <w:rPr>
          <w:rFonts w:asciiTheme="minorHAnsi" w:eastAsia="Calibri" w:hAnsiTheme="minorHAnsi" w:cstheme="minorHAnsi"/>
          <w:sz w:val="22"/>
          <w:szCs w:val="22"/>
          <w:lang w:val="en-ID"/>
        </w:rPr>
        <w:t>berisi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perencanaan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tiap</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bulan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diposting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sesuai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timeline yang </w:t>
      </w:r>
      <w:proofErr w:type="spellStart"/>
      <w:r w:rsidRPr="00952CD9">
        <w:rPr>
          <w:rFonts w:asciiTheme="minorHAnsi" w:eastAsia="Calibri" w:hAnsiTheme="minorHAnsi" w:cstheme="minorHAnsi"/>
          <w:sz w:val="22"/>
          <w:szCs w:val="22"/>
          <w:lang w:val="en-ID"/>
        </w:rPr>
        <w:t>ditentukan</w:t>
      </w:r>
      <w:proofErr w:type="spellEnd"/>
      <w:r w:rsidRPr="00952CD9">
        <w:rPr>
          <w:rFonts w:asciiTheme="minorHAnsi" w:eastAsia="Calibri" w:hAnsiTheme="minorHAnsi" w:cstheme="minorHAnsi"/>
          <w:sz w:val="22"/>
          <w:szCs w:val="22"/>
          <w:lang w:val="en-ID"/>
        </w:rPr>
        <w:t xml:space="preserve">. Pada </w:t>
      </w:r>
      <w:r w:rsidRPr="00952CD9">
        <w:rPr>
          <w:rFonts w:asciiTheme="minorHAnsi" w:eastAsia="Calibri" w:hAnsiTheme="minorHAnsi" w:cstheme="minorHAnsi"/>
          <w:i/>
          <w:iCs/>
          <w:sz w:val="22"/>
          <w:szCs w:val="22"/>
          <w:lang w:val="en-ID"/>
        </w:rPr>
        <w:t>Content Plan</w:t>
      </w:r>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tersebut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terdapat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jenis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diproduksi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berdasarkan</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content pillar </w:t>
      </w:r>
      <w:r w:rsidRPr="00952CD9">
        <w:rPr>
          <w:rFonts w:asciiTheme="minorHAnsi" w:eastAsia="Calibri" w:hAnsiTheme="minorHAnsi" w:cstheme="minorHAnsi"/>
          <w:sz w:val="22"/>
          <w:szCs w:val="22"/>
          <w:lang w:val="en-ID"/>
        </w:rPr>
        <w:t xml:space="preserve">yang </w:t>
      </w:r>
      <w:proofErr w:type="spellStart"/>
      <w:r w:rsidRPr="00952CD9">
        <w:rPr>
          <w:rFonts w:asciiTheme="minorHAnsi" w:eastAsia="Calibri" w:hAnsiTheme="minorHAnsi" w:cstheme="minorHAnsi"/>
          <w:sz w:val="22"/>
          <w:szCs w:val="22"/>
          <w:lang w:val="en-ID"/>
        </w:rPr>
        <w:t>ada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kemudian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disesuaikan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kebutuhan</w:t>
      </w:r>
      <w:proofErr w:type="spellEnd"/>
      <w:r w:rsidRPr="00952CD9">
        <w:rPr>
          <w:rFonts w:asciiTheme="minorHAnsi" w:eastAsia="Calibri" w:hAnsiTheme="minorHAnsi" w:cstheme="minorHAnsi"/>
          <w:sz w:val="22"/>
          <w:szCs w:val="22"/>
          <w:lang w:val="en-ID"/>
        </w:rPr>
        <w:t xml:space="preserve"> posting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w:t>
      </w:r>
    </w:p>
    <w:p w14:paraId="451E4C40" w14:textId="77777777" w:rsidR="00426C16" w:rsidRPr="00952CD9" w:rsidRDefault="00426C16" w:rsidP="00426C16">
      <w:pPr>
        <w:ind w:firstLine="567"/>
        <w:jc w:val="both"/>
        <w:rPr>
          <w:rFonts w:asciiTheme="minorHAnsi" w:eastAsia="Calibri" w:hAnsiTheme="minorHAnsi" w:cstheme="minorHAnsi"/>
          <w:sz w:val="22"/>
          <w:szCs w:val="22"/>
          <w:lang w:val="en-ID"/>
        </w:rPr>
      </w:pPr>
      <w:r w:rsidRPr="00952CD9">
        <w:rPr>
          <w:rFonts w:asciiTheme="minorHAnsi" w:eastAsia="Calibri" w:hAnsiTheme="minorHAnsi" w:cstheme="minorHAnsi"/>
          <w:b/>
          <w:bCs/>
          <w:i/>
          <w:iCs/>
          <w:sz w:val="22"/>
          <w:szCs w:val="22"/>
          <w:lang w:val="en-ID"/>
        </w:rPr>
        <w:t xml:space="preserve">Taking Action and Communicating. </w:t>
      </w:r>
      <w:r w:rsidRPr="00952CD9">
        <w:rPr>
          <w:rFonts w:asciiTheme="minorHAnsi" w:eastAsia="Calibri" w:hAnsiTheme="minorHAnsi" w:cstheme="minorHAnsi"/>
          <w:sz w:val="22"/>
          <w:szCs w:val="22"/>
          <w:lang w:val="en-ID"/>
        </w:rPr>
        <w:t xml:space="preserve">Pada </w:t>
      </w:r>
      <w:proofErr w:type="spellStart"/>
      <w:r w:rsidRPr="00952CD9">
        <w:rPr>
          <w:rFonts w:asciiTheme="minorHAnsi" w:eastAsia="Calibri" w:hAnsiTheme="minorHAnsi" w:cstheme="minorHAnsi"/>
          <w:sz w:val="22"/>
          <w:szCs w:val="22"/>
          <w:lang w:val="en-ID"/>
        </w:rPr>
        <w:t>tahapan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melakukan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implementasi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dari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perencanaan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program yang </w:t>
      </w:r>
      <w:proofErr w:type="spellStart"/>
      <w:r w:rsidRPr="00952CD9">
        <w:rPr>
          <w:rFonts w:asciiTheme="minorHAnsi" w:eastAsia="Calibri" w:hAnsiTheme="minorHAnsi" w:cstheme="minorHAnsi"/>
          <w:sz w:val="22"/>
          <w:szCs w:val="22"/>
          <w:lang w:val="en-ID"/>
        </w:rPr>
        <w:t>telah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ditetapkan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mencapai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aksi</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komunikasi</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dilakukan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pelaku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komunikasi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harus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mampu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mengkomunikasikan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pelaksanaan</w:t>
      </w:r>
      <w:proofErr w:type="spellEnd"/>
      <w:r w:rsidRPr="00952CD9">
        <w:rPr>
          <w:rFonts w:asciiTheme="minorHAnsi" w:eastAsia="Calibri" w:hAnsiTheme="minorHAnsi" w:cstheme="minorHAnsi"/>
          <w:sz w:val="22"/>
          <w:szCs w:val="22"/>
          <w:lang w:val="en-ID"/>
        </w:rPr>
        <w:t xml:space="preserve"> program yang </w:t>
      </w:r>
      <w:proofErr w:type="spellStart"/>
      <w:r w:rsidRPr="00952CD9">
        <w:rPr>
          <w:rFonts w:asciiTheme="minorHAnsi" w:eastAsia="Calibri" w:hAnsiTheme="minorHAnsi" w:cstheme="minorHAnsi"/>
          <w:sz w:val="22"/>
          <w:szCs w:val="22"/>
          <w:lang w:val="en-ID"/>
        </w:rPr>
        <w:t>sesuai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dapat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mempengaruhi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sikap</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agar </w:t>
      </w:r>
      <w:proofErr w:type="spellStart"/>
      <w:r w:rsidRPr="00952CD9">
        <w:rPr>
          <w:rFonts w:asciiTheme="minorHAnsi" w:eastAsia="Calibri" w:hAnsiTheme="minorHAnsi" w:cstheme="minorHAnsi"/>
          <w:sz w:val="22"/>
          <w:szCs w:val="22"/>
          <w:lang w:val="en-ID"/>
        </w:rPr>
        <w:t>dapat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mendukung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pelaksanaan</w:t>
      </w:r>
      <w:proofErr w:type="spellEnd"/>
      <w:r w:rsidRPr="00952CD9">
        <w:rPr>
          <w:rFonts w:asciiTheme="minorHAnsi" w:eastAsia="Calibri" w:hAnsiTheme="minorHAnsi" w:cstheme="minorHAnsi"/>
          <w:sz w:val="22"/>
          <w:szCs w:val="22"/>
          <w:lang w:val="en-ID"/>
        </w:rPr>
        <w:t xml:space="preserve"> program </w:t>
      </w:r>
      <w:proofErr w:type="spellStart"/>
      <w:r w:rsidRPr="00952CD9">
        <w:rPr>
          <w:rFonts w:asciiTheme="minorHAnsi" w:eastAsia="Calibri" w:hAnsiTheme="minorHAnsi" w:cstheme="minorHAnsi"/>
          <w:sz w:val="22"/>
          <w:szCs w:val="22"/>
          <w:lang w:val="en-ID"/>
        </w:rPr>
        <w:t>tersebut</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sz w:val="22"/>
          <w:szCs w:val="22"/>
          <w:lang w:val="pt-BR"/>
        </w:rPr>
        <w:fldChar w:fldCharType="begin" w:fldLock="1"/>
      </w:r>
      <w:r w:rsidRPr="00952CD9">
        <w:rPr>
          <w:rFonts w:asciiTheme="minorHAnsi" w:eastAsia="Calibri" w:hAnsiTheme="minorHAnsi" w:cstheme="minorHAnsi"/>
          <w:sz w:val="22"/>
          <w:szCs w:val="22"/>
          <w:lang w:val="en-ID"/>
        </w:rPr>
        <w:instrText>ADDIN CSL_CITATION {"citationItems":[{"id":"ITEM-1","itemData":{"ISBN":"978-623-7317-74-6","author":[{"dropping-particle":"","family":"Akbar","given":"M. Fikri","non-dropping-particle":"","parse-names":false,"suffix":""},{"dropping-particle":"","family":"Evadianti","given":"Yuli","non-dropping-particle":"","parse-names":false,"suffix":""},{"dropping-particle":"","family":"Asniar","given":"Immawati","non-dropping-particle":"","parse-names":false,"suffix":""}],"edition":"Cetakan I,","editor":[{"dropping-particle":"","family":"Zainal","given":"Anna Gustina","non-dropping-particle":"","parse-names":false,"suffix":""}],"id":"ITEM-1","issued":{"date-parts":[["2021"]]},"publisher":"Ikatan Guru Indonesia (IGI) DIY","publisher-place":"Bantul, DIY","title":"Public Relations","type":"book"},"uris":["http://www.mendeley.com/documents/?uuid=4026504e-be58-41e2-a539-417b202442f1"]}],"mendeley":{"formattedCitation":"(Akbar et al., 2021)","plainTextFormattedCitation":"(Akbar et al., 2021)","previouslyFormattedCitation":"(Akbar et al., 2021)"},"properties":{"noteIndex":0},"schema":"https://github.com/citation-style-language/schema/raw/master/csl-citation.json"}</w:instrText>
      </w:r>
      <w:r w:rsidRPr="00952CD9">
        <w:rPr>
          <w:rFonts w:asciiTheme="minorHAnsi" w:eastAsia="Calibri" w:hAnsiTheme="minorHAnsi" w:cstheme="minorHAnsi"/>
          <w:sz w:val="22"/>
          <w:szCs w:val="22"/>
          <w:lang w:val="pt-BR"/>
        </w:rPr>
        <w:fldChar w:fldCharType="separate"/>
      </w:r>
      <w:r w:rsidRPr="00952CD9">
        <w:rPr>
          <w:rFonts w:asciiTheme="minorHAnsi" w:eastAsia="Calibri" w:hAnsiTheme="minorHAnsi" w:cstheme="minorHAnsi"/>
          <w:noProof/>
          <w:sz w:val="22"/>
          <w:szCs w:val="22"/>
          <w:lang w:val="en-ID"/>
        </w:rPr>
        <w:t>(Akbar et al., 2021)</w:t>
      </w:r>
      <w:r w:rsidRPr="00952CD9">
        <w:rPr>
          <w:rFonts w:asciiTheme="minorHAnsi" w:eastAsia="Calibri" w:hAnsiTheme="minorHAnsi" w:cstheme="minorHAnsi"/>
          <w:sz w:val="22"/>
          <w:szCs w:val="22"/>
        </w:rPr>
        <w:fldChar w:fldCharType="end"/>
      </w:r>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melakukan</w:t>
      </w:r>
      <w:proofErr w:type="spellEnd"/>
      <w:r w:rsidRPr="00952CD9">
        <w:rPr>
          <w:rFonts w:asciiTheme="minorHAnsi" w:eastAsia="Calibri" w:hAnsiTheme="minorHAnsi" w:cstheme="minorHAnsi"/>
          <w:sz w:val="22"/>
          <w:szCs w:val="22"/>
          <w:lang w:val="en-ID"/>
        </w:rPr>
        <w:t xml:space="preserve"> Tindakan dan </w:t>
      </w:r>
      <w:proofErr w:type="spellStart"/>
      <w:r w:rsidRPr="00952CD9">
        <w:rPr>
          <w:rFonts w:asciiTheme="minorHAnsi" w:eastAsia="Calibri" w:hAnsiTheme="minorHAnsi" w:cstheme="minorHAnsi"/>
          <w:sz w:val="22"/>
          <w:szCs w:val="22"/>
          <w:lang w:val="en-ID"/>
        </w:rPr>
        <w:t>komunikasi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memiliki</w:t>
      </w:r>
      <w:proofErr w:type="spellEnd"/>
      <w:r w:rsidRPr="00952CD9">
        <w:rPr>
          <w:rFonts w:asciiTheme="minorHAnsi" w:eastAsia="Calibri" w:hAnsiTheme="minorHAnsi" w:cstheme="minorHAnsi"/>
          <w:sz w:val="22"/>
          <w:szCs w:val="22"/>
          <w:lang w:val="en-ID"/>
        </w:rPr>
        <w:t xml:space="preserve"> strategi </w:t>
      </w:r>
      <w:proofErr w:type="spellStart"/>
      <w:r w:rsidRPr="00952CD9">
        <w:rPr>
          <w:rFonts w:asciiTheme="minorHAnsi" w:eastAsia="Calibri" w:hAnsiTheme="minorHAnsi" w:cstheme="minorHAnsi"/>
          <w:sz w:val="22"/>
          <w:szCs w:val="22"/>
          <w:lang w:val="en-ID"/>
        </w:rPr>
        <w:t>komunikasi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khusus</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didasarkan</w:t>
      </w:r>
      <w:proofErr w:type="spellEnd"/>
      <w:r w:rsidRPr="00952CD9">
        <w:rPr>
          <w:rFonts w:asciiTheme="minorHAnsi" w:eastAsia="Calibri" w:hAnsiTheme="minorHAnsi" w:cstheme="minorHAnsi"/>
          <w:sz w:val="22"/>
          <w:szCs w:val="22"/>
          <w:lang w:val="en-ID"/>
        </w:rPr>
        <w:t xml:space="preserve"> pada target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telah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ditetapkan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Sebagaimana</w:t>
      </w:r>
      <w:proofErr w:type="spellEnd"/>
      <w:r w:rsidRPr="00952CD9">
        <w:rPr>
          <w:rFonts w:asciiTheme="minorHAnsi" w:eastAsia="Calibri" w:hAnsiTheme="minorHAnsi" w:cstheme="minorHAnsi"/>
          <w:sz w:val="22"/>
          <w:szCs w:val="22"/>
          <w:lang w:val="en-ID"/>
        </w:rPr>
        <w:t xml:space="preserve"> target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meliputi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kaum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millenials</w:t>
      </w:r>
      <w:proofErr w:type="spellEnd"/>
      <w:r w:rsidRPr="00952CD9">
        <w:rPr>
          <w:rFonts w:asciiTheme="minorHAnsi" w:eastAsia="Calibri" w:hAnsiTheme="minorHAnsi" w:cstheme="minorHAnsi"/>
          <w:sz w:val="22"/>
          <w:szCs w:val="22"/>
          <w:lang w:val="en-ID"/>
        </w:rPr>
        <w:t xml:space="preserve"> dan juga gen Z yang </w:t>
      </w:r>
      <w:r w:rsidRPr="00952CD9">
        <w:rPr>
          <w:rFonts w:asciiTheme="minorHAnsi" w:eastAsia="Calibri" w:hAnsiTheme="minorHAnsi" w:cstheme="minorHAnsi"/>
          <w:i/>
          <w:iCs/>
          <w:sz w:val="22"/>
          <w:szCs w:val="22"/>
          <w:lang w:val="en-ID"/>
        </w:rPr>
        <w:t xml:space="preserve">technology savvy, </w:t>
      </w:r>
      <w:proofErr w:type="spellStart"/>
      <w:r w:rsidRPr="00952CD9">
        <w:rPr>
          <w:rFonts w:asciiTheme="minorHAnsi" w:eastAsia="Calibri" w:hAnsiTheme="minorHAnsi" w:cstheme="minorHAnsi"/>
          <w:sz w:val="22"/>
          <w:szCs w:val="22"/>
          <w:lang w:val="en-ID"/>
        </w:rPr>
        <w:t>maka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bahasa</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digunakan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menyesuaikan</w:t>
      </w:r>
      <w:proofErr w:type="spellEnd"/>
      <w:r w:rsidRPr="00952CD9">
        <w:rPr>
          <w:rFonts w:asciiTheme="minorHAnsi" w:eastAsia="Calibri" w:hAnsiTheme="minorHAnsi" w:cstheme="minorHAnsi"/>
          <w:sz w:val="22"/>
          <w:szCs w:val="22"/>
          <w:lang w:val="en-ID"/>
        </w:rPr>
        <w:t xml:space="preserve"> juga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orientasi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tersebut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mengemas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bahasa</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lebih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santai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selain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itu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juga </w:t>
      </w:r>
      <w:proofErr w:type="spellStart"/>
      <w:r w:rsidRPr="00952CD9">
        <w:rPr>
          <w:rFonts w:asciiTheme="minorHAnsi" w:eastAsia="Calibri" w:hAnsiTheme="minorHAnsi" w:cstheme="minorHAnsi"/>
          <w:sz w:val="22"/>
          <w:szCs w:val="22"/>
          <w:lang w:val="en-ID"/>
        </w:rPr>
        <w:t>berkomunikasi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menggunakan</w:t>
      </w:r>
      <w:proofErr w:type="spellEnd"/>
      <w:r w:rsidRPr="00952CD9">
        <w:rPr>
          <w:rFonts w:asciiTheme="minorHAnsi" w:eastAsia="Calibri" w:hAnsiTheme="minorHAnsi" w:cstheme="minorHAnsi"/>
          <w:sz w:val="22"/>
          <w:szCs w:val="22"/>
          <w:lang w:val="en-ID"/>
        </w:rPr>
        <w:t xml:space="preserve"> hashtag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memudahkan</w:t>
      </w:r>
      <w:proofErr w:type="spellEnd"/>
      <w:r w:rsidRPr="00952CD9">
        <w:rPr>
          <w:rFonts w:asciiTheme="minorHAnsi" w:eastAsia="Calibri" w:hAnsiTheme="minorHAnsi" w:cstheme="minorHAnsi"/>
          <w:sz w:val="22"/>
          <w:szCs w:val="22"/>
          <w:lang w:val="en-ID"/>
        </w:rPr>
        <w:t xml:space="preserve"> agar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dikenali</w:t>
      </w:r>
      <w:proofErr w:type="spellEnd"/>
      <w:r w:rsidRPr="00952CD9">
        <w:rPr>
          <w:rFonts w:asciiTheme="minorHAnsi" w:eastAsia="Calibri" w:hAnsiTheme="minorHAnsi" w:cstheme="minorHAnsi"/>
          <w:sz w:val="22"/>
          <w:szCs w:val="22"/>
          <w:lang w:val="en-ID"/>
        </w:rPr>
        <w:t xml:space="preserve"> oleh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mencari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informasi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terkait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produk</w:t>
      </w:r>
      <w:proofErr w:type="spellEnd"/>
      <w:r w:rsidRPr="00952CD9">
        <w:rPr>
          <w:rFonts w:asciiTheme="minorHAnsi" w:eastAsia="Calibri" w:hAnsiTheme="minorHAnsi" w:cstheme="minorHAnsi"/>
          <w:sz w:val="22"/>
          <w:szCs w:val="22"/>
          <w:lang w:val="en-ID"/>
        </w:rPr>
        <w:t xml:space="preserve"> Fintech yang </w:t>
      </w:r>
      <w:proofErr w:type="spellStart"/>
      <w:r w:rsidRPr="00952CD9">
        <w:rPr>
          <w:rFonts w:asciiTheme="minorHAnsi" w:eastAsia="Calibri" w:hAnsiTheme="minorHAnsi" w:cstheme="minorHAnsi"/>
          <w:sz w:val="22"/>
          <w:szCs w:val="22"/>
          <w:lang w:val="en-ID"/>
        </w:rPr>
        <w:t>menawarkan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kemudahan</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kepraktisan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bertransaksi</w:t>
      </w:r>
      <w:proofErr w:type="spellEnd"/>
      <w:r w:rsidRPr="00952CD9">
        <w:rPr>
          <w:rFonts w:asciiTheme="minorHAnsi" w:eastAsia="Calibri" w:hAnsiTheme="minorHAnsi" w:cstheme="minorHAnsi"/>
          <w:sz w:val="22"/>
          <w:szCs w:val="22"/>
          <w:lang w:val="en-ID"/>
        </w:rPr>
        <w:t xml:space="preserve">. Pada </w:t>
      </w:r>
      <w:proofErr w:type="spellStart"/>
      <w:r w:rsidRPr="00952CD9">
        <w:rPr>
          <w:rFonts w:asciiTheme="minorHAnsi" w:eastAsia="Calibri" w:hAnsiTheme="minorHAnsi" w:cstheme="minorHAnsi"/>
          <w:sz w:val="22"/>
          <w:szCs w:val="22"/>
          <w:lang w:val="en-ID"/>
        </w:rPr>
        <w:t>penerapannya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pihak</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bertanggung</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jawab</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mengelola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akun</w:t>
      </w:r>
      <w:proofErr w:type="spellEnd"/>
      <w:r w:rsidRPr="00952CD9">
        <w:rPr>
          <w:rFonts w:asciiTheme="minorHAnsi" w:eastAsia="Calibri" w:hAnsiTheme="minorHAnsi" w:cstheme="minorHAnsi"/>
          <w:sz w:val="22"/>
          <w:szCs w:val="22"/>
          <w:lang w:val="en-ID"/>
        </w:rPr>
        <w:t xml:space="preserve"> Instagram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ialah</w:t>
      </w:r>
      <w:proofErr w:type="spellEnd"/>
      <w:r w:rsidRPr="00952CD9">
        <w:rPr>
          <w:rFonts w:asciiTheme="minorHAnsi" w:eastAsia="Calibri" w:hAnsiTheme="minorHAnsi" w:cstheme="minorHAnsi"/>
          <w:sz w:val="22"/>
          <w:szCs w:val="22"/>
          <w:lang w:val="en-ID"/>
        </w:rPr>
        <w:t xml:space="preserve"> social media specialist &amp; content writer, yang mana </w:t>
      </w:r>
      <w:proofErr w:type="spellStart"/>
      <w:r w:rsidRPr="00952CD9">
        <w:rPr>
          <w:rFonts w:asciiTheme="minorHAnsi" w:eastAsia="Calibri" w:hAnsiTheme="minorHAnsi" w:cstheme="minorHAnsi"/>
          <w:sz w:val="22"/>
          <w:szCs w:val="22"/>
          <w:lang w:val="en-ID"/>
        </w:rPr>
        <w:t>sudah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ahli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menyusun</w:t>
      </w:r>
      <w:proofErr w:type="spellEnd"/>
      <w:r w:rsidRPr="00952CD9">
        <w:rPr>
          <w:rFonts w:asciiTheme="minorHAnsi" w:eastAsia="Calibri" w:hAnsiTheme="minorHAnsi" w:cstheme="minorHAnsi"/>
          <w:sz w:val="22"/>
          <w:szCs w:val="22"/>
          <w:lang w:val="en-ID"/>
        </w:rPr>
        <w:t xml:space="preserve"> strategi, </w:t>
      </w:r>
      <w:proofErr w:type="spellStart"/>
      <w:r w:rsidRPr="00952CD9">
        <w:rPr>
          <w:rFonts w:asciiTheme="minorHAnsi" w:eastAsia="Calibri" w:hAnsiTheme="minorHAnsi" w:cstheme="minorHAnsi"/>
          <w:sz w:val="22"/>
          <w:szCs w:val="22"/>
          <w:lang w:val="en-ID"/>
        </w:rPr>
        <w:t>merencanakan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memproduksi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serta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melakukan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riset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evaluasi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selanjutnya</w:t>
      </w:r>
      <w:proofErr w:type="spellEnd"/>
      <w:r w:rsidRPr="00952CD9">
        <w:rPr>
          <w:rFonts w:asciiTheme="minorHAnsi" w:eastAsia="Calibri" w:hAnsiTheme="minorHAnsi" w:cstheme="minorHAnsi"/>
          <w:sz w:val="22"/>
          <w:szCs w:val="22"/>
          <w:lang w:val="en-ID"/>
        </w:rPr>
        <w:t xml:space="preserve">. </w:t>
      </w:r>
    </w:p>
    <w:p w14:paraId="36601C27" w14:textId="77777777" w:rsidR="00426C16" w:rsidRPr="00952CD9" w:rsidRDefault="00426C16" w:rsidP="00426C16">
      <w:pPr>
        <w:ind w:firstLine="567"/>
        <w:jc w:val="both"/>
        <w:rPr>
          <w:rFonts w:asciiTheme="minorHAnsi" w:eastAsia="Calibri" w:hAnsiTheme="minorHAnsi" w:cstheme="minorHAnsi"/>
          <w:sz w:val="22"/>
          <w:szCs w:val="22"/>
          <w:lang w:val="en-ID"/>
        </w:rPr>
      </w:pPr>
      <w:r w:rsidRPr="00952CD9">
        <w:rPr>
          <w:rFonts w:asciiTheme="minorHAnsi" w:eastAsia="Calibri" w:hAnsiTheme="minorHAnsi" w:cstheme="minorHAnsi"/>
          <w:b/>
          <w:bCs/>
          <w:i/>
          <w:iCs/>
          <w:sz w:val="22"/>
          <w:szCs w:val="22"/>
          <w:lang w:val="en-ID"/>
        </w:rPr>
        <w:t>Evaluation the program</w:t>
      </w:r>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Tahap</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evaluating </w:t>
      </w:r>
      <w:proofErr w:type="spellStart"/>
      <w:r w:rsidRPr="00952CD9">
        <w:rPr>
          <w:rFonts w:asciiTheme="minorHAnsi" w:eastAsia="Calibri" w:hAnsiTheme="minorHAnsi" w:cstheme="minorHAnsi"/>
          <w:sz w:val="22"/>
          <w:szCs w:val="22"/>
          <w:lang w:val="en-ID"/>
        </w:rPr>
        <w:t>merupakan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tahap</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terakhir</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konsep</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Public Relations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mengelola</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Pada </w:t>
      </w:r>
      <w:proofErr w:type="spellStart"/>
      <w:r w:rsidRPr="00952CD9">
        <w:rPr>
          <w:rFonts w:asciiTheme="minorHAnsi" w:eastAsia="Calibri" w:hAnsiTheme="minorHAnsi" w:cstheme="minorHAnsi"/>
          <w:sz w:val="22"/>
          <w:szCs w:val="22"/>
          <w:lang w:val="en-ID"/>
        </w:rPr>
        <w:t>tahap</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melakukan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evaluasi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melihat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performansi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pada </w:t>
      </w:r>
      <w:proofErr w:type="spellStart"/>
      <w:r w:rsidRPr="00952CD9">
        <w:rPr>
          <w:rFonts w:asciiTheme="minorHAnsi" w:eastAsia="Calibri" w:hAnsiTheme="minorHAnsi" w:cstheme="minorHAnsi"/>
          <w:sz w:val="22"/>
          <w:szCs w:val="22"/>
          <w:lang w:val="en-ID"/>
        </w:rPr>
        <w:t>metriks-metriks</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telah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ditentukan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Performansi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dilihat</w:t>
      </w:r>
      <w:proofErr w:type="spellEnd"/>
      <w:r w:rsidRPr="00952CD9">
        <w:rPr>
          <w:rFonts w:asciiTheme="minorHAnsi" w:eastAsia="Calibri" w:hAnsiTheme="minorHAnsi" w:cstheme="minorHAnsi"/>
          <w:sz w:val="22"/>
          <w:szCs w:val="22"/>
          <w:lang w:val="en-ID"/>
        </w:rPr>
        <w:t xml:space="preserve"> pada </w:t>
      </w:r>
      <w:r w:rsidRPr="00952CD9">
        <w:rPr>
          <w:rFonts w:asciiTheme="minorHAnsi" w:eastAsia="Calibri" w:hAnsiTheme="minorHAnsi" w:cstheme="minorHAnsi"/>
          <w:i/>
          <w:iCs/>
          <w:sz w:val="22"/>
          <w:szCs w:val="22"/>
          <w:lang w:val="en-ID"/>
        </w:rPr>
        <w:t xml:space="preserve">reach </w:t>
      </w:r>
      <w:r w:rsidRPr="00952CD9">
        <w:rPr>
          <w:rFonts w:asciiTheme="minorHAnsi" w:eastAsia="Calibri" w:hAnsiTheme="minorHAnsi" w:cstheme="minorHAnsi"/>
          <w:sz w:val="22"/>
          <w:szCs w:val="22"/>
          <w:lang w:val="en-ID"/>
        </w:rPr>
        <w:t xml:space="preserve">dan </w:t>
      </w:r>
      <w:r w:rsidRPr="00952CD9">
        <w:rPr>
          <w:rFonts w:asciiTheme="minorHAnsi" w:eastAsia="Calibri" w:hAnsiTheme="minorHAnsi" w:cstheme="minorHAnsi"/>
          <w:i/>
          <w:iCs/>
          <w:sz w:val="22"/>
          <w:szCs w:val="22"/>
          <w:lang w:val="en-ID"/>
        </w:rPr>
        <w:t xml:space="preserve">impressions </w:t>
      </w:r>
      <w:r w:rsidRPr="00952CD9">
        <w:rPr>
          <w:rFonts w:asciiTheme="minorHAnsi" w:eastAsia="Calibri" w:hAnsiTheme="minorHAnsi" w:cstheme="minorHAnsi"/>
          <w:sz w:val="22"/>
          <w:szCs w:val="22"/>
          <w:lang w:val="en-ID"/>
        </w:rPr>
        <w:t xml:space="preserve">yang </w:t>
      </w:r>
      <w:proofErr w:type="spellStart"/>
      <w:r w:rsidRPr="00952CD9">
        <w:rPr>
          <w:rFonts w:asciiTheme="minorHAnsi" w:eastAsia="Calibri" w:hAnsiTheme="minorHAnsi" w:cstheme="minorHAnsi"/>
          <w:sz w:val="22"/>
          <w:szCs w:val="22"/>
          <w:lang w:val="en-ID"/>
        </w:rPr>
        <w:t>dimiliki</w:t>
      </w:r>
      <w:proofErr w:type="spellEnd"/>
      <w:r w:rsidRPr="00952CD9">
        <w:rPr>
          <w:rFonts w:asciiTheme="minorHAnsi" w:eastAsia="Calibri" w:hAnsiTheme="minorHAnsi" w:cstheme="minorHAnsi"/>
          <w:sz w:val="22"/>
          <w:szCs w:val="22"/>
          <w:lang w:val="en-ID"/>
        </w:rPr>
        <w:t xml:space="preserve"> pada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tersebut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yakni</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likes, comments, save, share, </w:t>
      </w:r>
      <w:r w:rsidRPr="00952CD9">
        <w:rPr>
          <w:rFonts w:asciiTheme="minorHAnsi" w:eastAsia="Calibri" w:hAnsiTheme="minorHAnsi" w:cstheme="minorHAnsi"/>
          <w:sz w:val="22"/>
          <w:szCs w:val="22"/>
          <w:lang w:val="en-ID"/>
        </w:rPr>
        <w:t xml:space="preserve">dan juga </w:t>
      </w:r>
      <w:proofErr w:type="spellStart"/>
      <w:r w:rsidRPr="00952CD9">
        <w:rPr>
          <w:rFonts w:asciiTheme="minorHAnsi" w:eastAsia="Calibri" w:hAnsiTheme="minorHAnsi" w:cstheme="minorHAnsi"/>
          <w:sz w:val="22"/>
          <w:szCs w:val="22"/>
          <w:lang w:val="en-ID"/>
        </w:rPr>
        <w:t>pertumbuhan</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followers. </w:t>
      </w:r>
      <w:proofErr w:type="spellStart"/>
      <w:r w:rsidRPr="00952CD9">
        <w:rPr>
          <w:rFonts w:asciiTheme="minorHAnsi" w:eastAsia="Calibri" w:hAnsiTheme="minorHAnsi" w:cstheme="minorHAnsi"/>
          <w:sz w:val="22"/>
          <w:szCs w:val="22"/>
          <w:lang w:val="en-ID"/>
        </w:rPr>
        <w:t>Evaluasi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berkaitan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penilaian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terhadap</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hasil</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diperoleh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atau</w:t>
      </w:r>
      <w:proofErr w:type="spellEnd"/>
      <w:r w:rsidRPr="00952CD9">
        <w:rPr>
          <w:rFonts w:asciiTheme="minorHAnsi" w:eastAsia="Calibri" w:hAnsiTheme="minorHAnsi" w:cstheme="minorHAnsi"/>
          <w:sz w:val="22"/>
          <w:szCs w:val="22"/>
          <w:lang w:val="en-ID"/>
        </w:rPr>
        <w:t xml:space="preserve"> strategi yang </w:t>
      </w:r>
      <w:proofErr w:type="spellStart"/>
      <w:r w:rsidRPr="00952CD9">
        <w:rPr>
          <w:rFonts w:asciiTheme="minorHAnsi" w:eastAsia="Calibri" w:hAnsiTheme="minorHAnsi" w:cstheme="minorHAnsi"/>
          <w:sz w:val="22"/>
          <w:szCs w:val="22"/>
          <w:lang w:val="en-ID"/>
        </w:rPr>
        <w:t>telah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diimplementasikan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memahami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dampak</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dihasilkan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maupun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persepsi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keberlanjutan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kegiatan</w:t>
      </w:r>
      <w:proofErr w:type="spellEnd"/>
      <w:r w:rsidRPr="00952CD9">
        <w:rPr>
          <w:rFonts w:asciiTheme="minorHAnsi" w:eastAsia="Calibri" w:hAnsiTheme="minorHAnsi" w:cstheme="minorHAnsi"/>
          <w:i/>
          <w:iCs/>
          <w:sz w:val="22"/>
          <w:szCs w:val="22"/>
          <w:lang w:val="en-ID"/>
        </w:rPr>
        <w:t xml:space="preserve"> </w:t>
      </w:r>
      <w:r w:rsidRPr="00952CD9">
        <w:rPr>
          <w:rFonts w:asciiTheme="minorHAnsi" w:eastAsia="Calibri" w:hAnsiTheme="minorHAnsi" w:cstheme="minorHAnsi"/>
          <w:i/>
          <w:iCs/>
          <w:sz w:val="22"/>
          <w:szCs w:val="22"/>
          <w:lang w:val="en-ID"/>
        </w:rPr>
        <w:fldChar w:fldCharType="begin" w:fldLock="1"/>
      </w:r>
      <w:r w:rsidRPr="00952CD9">
        <w:rPr>
          <w:rFonts w:asciiTheme="minorHAnsi" w:eastAsia="Calibri" w:hAnsiTheme="minorHAnsi" w:cstheme="minorHAnsi"/>
          <w:i/>
          <w:iCs/>
          <w:sz w:val="22"/>
          <w:szCs w:val="22"/>
          <w:lang w:val="en-ID"/>
        </w:rPr>
        <w:instrText>ADDIN CSL_CITATION {"citationItems":[{"id":"ITEM-1","itemData":{"author":[{"dropping-particle":"","family":"Cristiana","given":"Evi","non-dropping-particle":"","parse-names":false,"suffix":""}],"id":"ITEM-1","issue":"1","issued":{"date-parts":[["2022"]]},"title":"Strategi Public Relations Telkomsel dalam Mengelola Akun Instagram CEO Telkomsel @hendrisjam","type":"article-journal"},"uris":["http://www.mendeley.com/documents/?uuid=aaf3d793-16fd-4e7b-9875-a701dd3ae8e6"]}],"mendeley":{"formattedCitation":"(Cristiana, 2022)","plainTextFormattedCitation":"(Cristiana, 2022)","previouslyFormattedCitation":"(Cristiana, 2022)"},"properties":{"noteIndex":0},"schema":"https://github.com/citation-style-language/schema/raw/master/csl-citation.json"}</w:instrText>
      </w:r>
      <w:r w:rsidRPr="00952CD9">
        <w:rPr>
          <w:rFonts w:asciiTheme="minorHAnsi" w:eastAsia="Calibri" w:hAnsiTheme="minorHAnsi" w:cstheme="minorHAnsi"/>
          <w:i/>
          <w:iCs/>
          <w:sz w:val="22"/>
          <w:szCs w:val="22"/>
          <w:lang w:val="en-ID"/>
        </w:rPr>
        <w:fldChar w:fldCharType="separate"/>
      </w:r>
      <w:r w:rsidRPr="00952CD9">
        <w:rPr>
          <w:rFonts w:asciiTheme="minorHAnsi" w:eastAsia="Calibri" w:hAnsiTheme="minorHAnsi" w:cstheme="minorHAnsi"/>
          <w:iCs/>
          <w:noProof/>
          <w:sz w:val="22"/>
          <w:szCs w:val="22"/>
          <w:lang w:val="en-ID"/>
        </w:rPr>
        <w:t>(Cristiana, 2022)</w:t>
      </w:r>
      <w:r w:rsidRPr="00952CD9">
        <w:rPr>
          <w:rFonts w:asciiTheme="minorHAnsi" w:eastAsia="Calibri" w:hAnsiTheme="minorHAnsi" w:cstheme="minorHAnsi"/>
          <w:sz w:val="22"/>
          <w:szCs w:val="22"/>
        </w:rPr>
        <w:fldChar w:fldCharType="end"/>
      </w:r>
      <w:r w:rsidRPr="00952CD9">
        <w:rPr>
          <w:rFonts w:asciiTheme="minorHAnsi" w:eastAsia="Calibri" w:hAnsiTheme="minorHAnsi" w:cstheme="minorHAnsi"/>
          <w:i/>
          <w:iCs/>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ini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tim</w:t>
      </w:r>
      <w:proofErr w:type="spellEnd"/>
      <w:r w:rsidRPr="00952CD9">
        <w:rPr>
          <w:rFonts w:asciiTheme="minorHAnsi" w:eastAsia="Calibri" w:hAnsiTheme="minorHAnsi" w:cstheme="minorHAnsi"/>
          <w:sz w:val="22"/>
          <w:szCs w:val="22"/>
          <w:lang w:val="en-ID"/>
        </w:rPr>
        <w:t xml:space="preserve"> media </w:t>
      </w:r>
      <w:proofErr w:type="spellStart"/>
      <w:r w:rsidRPr="00952CD9">
        <w:rPr>
          <w:rFonts w:asciiTheme="minorHAnsi" w:eastAsia="Calibri" w:hAnsiTheme="minorHAnsi" w:cstheme="minorHAnsi"/>
          <w:sz w:val="22"/>
          <w:szCs w:val="22"/>
          <w:lang w:val="en-ID"/>
        </w:rPr>
        <w:t>sosial</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menggunakan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hasil</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review </w:t>
      </w:r>
      <w:proofErr w:type="spellStart"/>
      <w:r w:rsidRPr="00952CD9">
        <w:rPr>
          <w:rFonts w:asciiTheme="minorHAnsi" w:eastAsia="Calibri" w:hAnsiTheme="minorHAnsi" w:cstheme="minorHAnsi"/>
          <w:sz w:val="22"/>
          <w:szCs w:val="22"/>
          <w:lang w:val="en-ID"/>
        </w:rPr>
        <w:t>performansi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bahan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evaluasi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selanjutnya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memiliki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performansi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tinggi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akan</w:t>
      </w:r>
      <w:proofErr w:type="spellEnd"/>
      <w:r w:rsidRPr="00952CD9">
        <w:rPr>
          <w:rFonts w:asciiTheme="minorHAnsi" w:eastAsia="Calibri" w:hAnsiTheme="minorHAnsi" w:cstheme="minorHAnsi"/>
          <w:sz w:val="22"/>
          <w:szCs w:val="22"/>
          <w:lang w:val="en-ID"/>
        </w:rPr>
        <w:t xml:space="preserve"> di-</w:t>
      </w:r>
      <w:r w:rsidRPr="00952CD9">
        <w:rPr>
          <w:rFonts w:asciiTheme="minorHAnsi" w:eastAsia="Calibri" w:hAnsiTheme="minorHAnsi" w:cstheme="minorHAnsi"/>
          <w:i/>
          <w:iCs/>
          <w:sz w:val="22"/>
          <w:szCs w:val="22"/>
          <w:lang w:val="en-ID"/>
        </w:rPr>
        <w:t xml:space="preserve">reward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memperbanyak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postingan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serupa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Sedangkan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performansinya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rendah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dikurangi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jumlah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postingannya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sehingga</w:t>
      </w:r>
      <w:proofErr w:type="spellEnd"/>
      <w:r w:rsidRPr="00952CD9">
        <w:rPr>
          <w:rFonts w:asciiTheme="minorHAnsi" w:eastAsia="Calibri" w:hAnsiTheme="minorHAnsi" w:cstheme="minorHAnsi"/>
          <w:sz w:val="22"/>
          <w:szCs w:val="22"/>
          <w:lang w:val="en-ID"/>
        </w:rPr>
        <w:t xml:space="preserve"> timeline posting </w:t>
      </w:r>
      <w:proofErr w:type="spellStart"/>
      <w:r w:rsidRPr="00952CD9">
        <w:rPr>
          <w:rFonts w:asciiTheme="minorHAnsi" w:eastAsia="Calibri" w:hAnsiTheme="minorHAnsi" w:cstheme="minorHAnsi"/>
          <w:sz w:val="22"/>
          <w:szCs w:val="22"/>
          <w:lang w:val="en-ID"/>
        </w:rPr>
        <w:t>tiga</w:t>
      </w:r>
      <w:proofErr w:type="spellEnd"/>
      <w:r w:rsidRPr="00952CD9">
        <w:rPr>
          <w:rFonts w:asciiTheme="minorHAnsi" w:eastAsia="Calibri" w:hAnsiTheme="minorHAnsi" w:cstheme="minorHAnsi"/>
          <w:sz w:val="22"/>
          <w:szCs w:val="22"/>
          <w:lang w:val="en-ID"/>
        </w:rPr>
        <w:t xml:space="preserve"> kali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seminggu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dapat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berubah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menyesuaikan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kebutuhan</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evaluasi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performansi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dilakukan</w:t>
      </w:r>
      <w:proofErr w:type="spellEnd"/>
      <w:r w:rsidRPr="00952CD9">
        <w:rPr>
          <w:rFonts w:asciiTheme="minorHAnsi" w:eastAsia="Calibri" w:hAnsiTheme="minorHAnsi" w:cstheme="minorHAnsi"/>
          <w:sz w:val="22"/>
          <w:szCs w:val="22"/>
          <w:lang w:val="en-ID"/>
        </w:rPr>
        <w:t>.</w:t>
      </w:r>
    </w:p>
    <w:p w14:paraId="2024CE80" w14:textId="77777777" w:rsidR="00426C16" w:rsidRPr="00952CD9" w:rsidRDefault="00426C16" w:rsidP="00426C16">
      <w:pPr>
        <w:ind w:firstLine="567"/>
        <w:jc w:val="both"/>
        <w:rPr>
          <w:rFonts w:asciiTheme="minorHAnsi" w:eastAsia="Calibri" w:hAnsiTheme="minorHAnsi" w:cstheme="minorHAnsi"/>
          <w:sz w:val="22"/>
          <w:szCs w:val="22"/>
          <w:lang w:val="en-ID"/>
        </w:rPr>
      </w:pPr>
      <w:proofErr w:type="spellStart"/>
      <w:r w:rsidRPr="00952CD9">
        <w:rPr>
          <w:rFonts w:asciiTheme="minorHAnsi" w:eastAsia="Calibri" w:hAnsiTheme="minorHAnsi" w:cstheme="minorHAnsi"/>
          <w:sz w:val="22"/>
          <w:szCs w:val="22"/>
          <w:lang w:val="en-ID"/>
        </w:rPr>
        <w:t>Berdasarkan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analisis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telah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peneliti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lakukan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sebelumnya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ditemukan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bahwa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memiliki</w:t>
      </w:r>
      <w:proofErr w:type="spellEnd"/>
      <w:r w:rsidRPr="00952CD9">
        <w:rPr>
          <w:rFonts w:asciiTheme="minorHAnsi" w:eastAsia="Calibri" w:hAnsiTheme="minorHAnsi" w:cstheme="minorHAnsi"/>
          <w:sz w:val="22"/>
          <w:szCs w:val="22"/>
          <w:lang w:val="en-ID"/>
        </w:rPr>
        <w:t xml:space="preserve"> Strategi </w:t>
      </w:r>
      <w:proofErr w:type="spellStart"/>
      <w:r w:rsidRPr="00952CD9">
        <w:rPr>
          <w:rFonts w:asciiTheme="minorHAnsi" w:eastAsia="Calibri" w:hAnsiTheme="minorHAnsi" w:cstheme="minorHAnsi"/>
          <w:sz w:val="22"/>
          <w:szCs w:val="22"/>
          <w:lang w:val="en-ID"/>
        </w:rPr>
        <w:t>Pengelolaan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sendiri</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sangat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disesuaikan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performansi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yang </w:t>
      </w:r>
      <w:proofErr w:type="spellStart"/>
      <w:r w:rsidRPr="00952CD9">
        <w:rPr>
          <w:rFonts w:asciiTheme="minorHAnsi" w:eastAsia="Calibri" w:hAnsiTheme="minorHAnsi" w:cstheme="minorHAnsi"/>
          <w:sz w:val="22"/>
          <w:szCs w:val="22"/>
          <w:lang w:val="en-ID"/>
        </w:rPr>
        <w:t>telah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disebarkan</w:t>
      </w:r>
      <w:proofErr w:type="spellEnd"/>
      <w:r w:rsidRPr="00952CD9">
        <w:rPr>
          <w:rFonts w:asciiTheme="minorHAnsi" w:eastAsia="Calibri" w:hAnsiTheme="minorHAnsi" w:cstheme="minorHAnsi"/>
          <w:sz w:val="22"/>
          <w:szCs w:val="22"/>
          <w:lang w:val="en-ID"/>
        </w:rPr>
        <w:t xml:space="preserve">. Hasil </w:t>
      </w:r>
      <w:r w:rsidRPr="00952CD9">
        <w:rPr>
          <w:rFonts w:asciiTheme="minorHAnsi" w:eastAsia="Calibri" w:hAnsiTheme="minorHAnsi" w:cstheme="minorHAnsi"/>
          <w:i/>
          <w:iCs/>
          <w:sz w:val="22"/>
          <w:szCs w:val="22"/>
          <w:lang w:val="en-ID"/>
        </w:rPr>
        <w:t xml:space="preserve">review </w:t>
      </w:r>
      <w:proofErr w:type="spellStart"/>
      <w:r w:rsidRPr="00952CD9">
        <w:rPr>
          <w:rFonts w:asciiTheme="minorHAnsi" w:eastAsia="Calibri" w:hAnsiTheme="minorHAnsi" w:cstheme="minorHAnsi"/>
          <w:sz w:val="22"/>
          <w:szCs w:val="22"/>
          <w:lang w:val="en-ID"/>
        </w:rPr>
        <w:t>dari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performansi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tersebut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digunakan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sebagai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evaluasi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untuk</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menyusun</w:t>
      </w:r>
      <w:proofErr w:type="spellEnd"/>
      <w:r w:rsidRPr="00952CD9">
        <w:rPr>
          <w:rFonts w:asciiTheme="minorHAnsi" w:eastAsia="Calibri" w:hAnsiTheme="minorHAnsi" w:cstheme="minorHAnsi"/>
          <w:sz w:val="22"/>
          <w:szCs w:val="22"/>
          <w:lang w:val="en-ID"/>
        </w:rPr>
        <w:t xml:space="preserve"> strategi yang </w:t>
      </w:r>
      <w:proofErr w:type="spellStart"/>
      <w:r w:rsidRPr="00952CD9">
        <w:rPr>
          <w:rFonts w:asciiTheme="minorHAnsi" w:eastAsia="Calibri" w:hAnsiTheme="minorHAnsi" w:cstheme="minorHAnsi"/>
          <w:sz w:val="22"/>
          <w:szCs w:val="22"/>
          <w:lang w:val="en-ID"/>
        </w:rPr>
        <w:t>lebih</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baik</w:t>
      </w:r>
      <w:proofErr w:type="spellEnd"/>
      <w:r w:rsidRPr="00952CD9">
        <w:rPr>
          <w:rFonts w:asciiTheme="minorHAnsi" w:eastAsia="Calibri" w:hAnsiTheme="minorHAnsi" w:cstheme="minorHAnsi"/>
          <w:sz w:val="22"/>
          <w:szCs w:val="22"/>
          <w:lang w:val="en-ID"/>
        </w:rPr>
        <w:t xml:space="preserve"> dan </w:t>
      </w:r>
      <w:proofErr w:type="spellStart"/>
      <w:r w:rsidRPr="00952CD9">
        <w:rPr>
          <w:rFonts w:asciiTheme="minorHAnsi" w:eastAsia="Calibri" w:hAnsiTheme="minorHAnsi" w:cstheme="minorHAnsi"/>
          <w:sz w:val="22"/>
          <w:szCs w:val="22"/>
          <w:lang w:val="en-ID"/>
        </w:rPr>
        <w:t>sesuai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preferensi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audiens</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kedepannya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Selain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itu</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Finpay</w:t>
      </w:r>
      <w:proofErr w:type="spellEnd"/>
      <w:r w:rsidRPr="00952CD9">
        <w:rPr>
          <w:rFonts w:asciiTheme="minorHAnsi" w:eastAsia="Calibri" w:hAnsiTheme="minorHAnsi" w:cstheme="minorHAnsi"/>
          <w:sz w:val="22"/>
          <w:szCs w:val="22"/>
          <w:lang w:val="en-ID"/>
        </w:rPr>
        <w:t xml:space="preserve"> juga </w:t>
      </w:r>
      <w:proofErr w:type="spellStart"/>
      <w:r w:rsidRPr="00952CD9">
        <w:rPr>
          <w:rFonts w:asciiTheme="minorHAnsi" w:eastAsia="Calibri" w:hAnsiTheme="minorHAnsi" w:cstheme="minorHAnsi"/>
          <w:sz w:val="22"/>
          <w:szCs w:val="22"/>
          <w:lang w:val="en-ID"/>
        </w:rPr>
        <w:t>memiliki</w:t>
      </w:r>
      <w:proofErr w:type="spellEnd"/>
      <w:r w:rsidRPr="00952CD9">
        <w:rPr>
          <w:rFonts w:asciiTheme="minorHAnsi" w:eastAsia="Calibri" w:hAnsiTheme="minorHAnsi" w:cstheme="minorHAnsi"/>
          <w:sz w:val="22"/>
          <w:szCs w:val="22"/>
          <w:lang w:val="en-ID"/>
        </w:rPr>
        <w:t xml:space="preserve"> </w:t>
      </w:r>
      <w:r w:rsidRPr="00952CD9">
        <w:rPr>
          <w:rFonts w:asciiTheme="minorHAnsi" w:eastAsia="Calibri" w:hAnsiTheme="minorHAnsi" w:cstheme="minorHAnsi"/>
          <w:i/>
          <w:iCs/>
          <w:sz w:val="22"/>
          <w:szCs w:val="22"/>
          <w:lang w:val="en-ID"/>
        </w:rPr>
        <w:t xml:space="preserve">Content Pillar </w:t>
      </w:r>
      <w:r w:rsidRPr="00952CD9">
        <w:rPr>
          <w:rFonts w:asciiTheme="minorHAnsi" w:eastAsia="Calibri" w:hAnsiTheme="minorHAnsi" w:cstheme="minorHAnsi"/>
          <w:sz w:val="22"/>
          <w:szCs w:val="22"/>
          <w:lang w:val="en-ID"/>
        </w:rPr>
        <w:t xml:space="preserve">yang </w:t>
      </w:r>
      <w:proofErr w:type="spellStart"/>
      <w:r w:rsidRPr="00952CD9">
        <w:rPr>
          <w:rFonts w:asciiTheme="minorHAnsi" w:eastAsia="Calibri" w:hAnsiTheme="minorHAnsi" w:cstheme="minorHAnsi"/>
          <w:sz w:val="22"/>
          <w:szCs w:val="22"/>
          <w:lang w:val="en-ID"/>
        </w:rPr>
        <w:t>digunakan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sebagai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panduan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dalam</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memproduksi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kontennya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demikian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maka</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peneliti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membuat</w:t>
      </w:r>
      <w:proofErr w:type="spellEnd"/>
      <w:r w:rsidRPr="00952CD9">
        <w:rPr>
          <w:rFonts w:asciiTheme="minorHAnsi" w:eastAsia="Calibri" w:hAnsiTheme="minorHAnsi" w:cstheme="minorHAnsi"/>
          <w:sz w:val="22"/>
          <w:szCs w:val="22"/>
          <w:lang w:val="en-ID"/>
        </w:rPr>
        <w:t xml:space="preserve"> model </w:t>
      </w:r>
      <w:proofErr w:type="spellStart"/>
      <w:r w:rsidRPr="00952CD9">
        <w:rPr>
          <w:rFonts w:asciiTheme="minorHAnsi" w:eastAsia="Calibri" w:hAnsiTheme="minorHAnsi" w:cstheme="minorHAnsi"/>
          <w:sz w:val="22"/>
          <w:szCs w:val="22"/>
          <w:lang w:val="en-ID"/>
        </w:rPr>
        <w:t>gabungan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terkait</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dengan</w:t>
      </w:r>
      <w:proofErr w:type="spellEnd"/>
      <w:r w:rsidRPr="00952CD9">
        <w:rPr>
          <w:rFonts w:asciiTheme="minorHAnsi" w:eastAsia="Calibri" w:hAnsiTheme="minorHAnsi" w:cstheme="minorHAnsi"/>
          <w:sz w:val="22"/>
          <w:szCs w:val="22"/>
          <w:lang w:val="en-ID"/>
        </w:rPr>
        <w:t xml:space="preserve"> Strategi </w:t>
      </w:r>
      <w:proofErr w:type="spellStart"/>
      <w:r w:rsidRPr="00952CD9">
        <w:rPr>
          <w:rFonts w:asciiTheme="minorHAnsi" w:eastAsia="Calibri" w:hAnsiTheme="minorHAnsi" w:cstheme="minorHAnsi"/>
          <w:sz w:val="22"/>
          <w:szCs w:val="22"/>
          <w:lang w:val="en-ID"/>
        </w:rPr>
        <w:t>Pengelolaan</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Konten</w:t>
      </w:r>
      <w:proofErr w:type="spellEnd"/>
      <w:r w:rsidRPr="00952CD9">
        <w:rPr>
          <w:rFonts w:asciiTheme="minorHAnsi" w:eastAsia="Calibri" w:hAnsiTheme="minorHAnsi" w:cstheme="minorHAnsi"/>
          <w:sz w:val="22"/>
          <w:szCs w:val="22"/>
          <w:lang w:val="en-ID"/>
        </w:rPr>
        <w:t xml:space="preserve"> Instagram </w:t>
      </w:r>
      <w:r w:rsidRPr="00952CD9">
        <w:rPr>
          <w:rFonts w:asciiTheme="minorHAnsi" w:eastAsia="Calibri" w:hAnsiTheme="minorHAnsi" w:cstheme="minorHAnsi"/>
          <w:i/>
          <w:iCs/>
          <w:sz w:val="22"/>
          <w:szCs w:val="22"/>
          <w:lang w:val="en-ID"/>
        </w:rPr>
        <w:t xml:space="preserve">@finpaymoney, </w:t>
      </w:r>
      <w:proofErr w:type="spellStart"/>
      <w:r w:rsidRPr="00952CD9">
        <w:rPr>
          <w:rFonts w:asciiTheme="minorHAnsi" w:eastAsia="Calibri" w:hAnsiTheme="minorHAnsi" w:cstheme="minorHAnsi"/>
          <w:sz w:val="22"/>
          <w:szCs w:val="22"/>
          <w:lang w:val="en-ID"/>
        </w:rPr>
        <w:t>sebagai</w:t>
      </w:r>
      <w:proofErr w:type="spellEnd"/>
      <w:r w:rsidRPr="00952CD9">
        <w:rPr>
          <w:rFonts w:asciiTheme="minorHAnsi" w:eastAsia="Calibri" w:hAnsiTheme="minorHAnsi" w:cstheme="minorHAnsi"/>
          <w:sz w:val="22"/>
          <w:szCs w:val="22"/>
          <w:lang w:val="en-ID"/>
        </w:rPr>
        <w:t xml:space="preserve"> </w:t>
      </w:r>
      <w:proofErr w:type="spellStart"/>
      <w:r w:rsidRPr="00952CD9">
        <w:rPr>
          <w:rFonts w:asciiTheme="minorHAnsi" w:eastAsia="Calibri" w:hAnsiTheme="minorHAnsi" w:cstheme="minorHAnsi"/>
          <w:sz w:val="22"/>
          <w:szCs w:val="22"/>
          <w:lang w:val="en-ID"/>
        </w:rPr>
        <w:t>berikut</w:t>
      </w:r>
      <w:proofErr w:type="spellEnd"/>
      <w:r w:rsidRPr="00952CD9">
        <w:rPr>
          <w:rFonts w:asciiTheme="minorHAnsi" w:eastAsia="Calibri" w:hAnsiTheme="minorHAnsi" w:cstheme="minorHAnsi"/>
          <w:sz w:val="22"/>
          <w:szCs w:val="22"/>
          <w:lang w:val="en-ID"/>
        </w:rPr>
        <w:t>:</w:t>
      </w:r>
    </w:p>
    <w:p w14:paraId="0F2317C7" w14:textId="77777777" w:rsidR="006C6EF1" w:rsidRPr="00952CD9" w:rsidRDefault="006C6EF1">
      <w:pPr>
        <w:ind w:firstLine="567"/>
        <w:jc w:val="both"/>
        <w:rPr>
          <w:rFonts w:asciiTheme="minorHAnsi" w:eastAsia="Calibri" w:hAnsiTheme="minorHAnsi" w:cstheme="minorHAnsi"/>
          <w:sz w:val="22"/>
          <w:szCs w:val="22"/>
        </w:rPr>
      </w:pPr>
    </w:p>
    <w:p w14:paraId="3A9EF6D9" w14:textId="77777777" w:rsidR="00B01607" w:rsidRPr="00952CD9" w:rsidRDefault="00426C16" w:rsidP="008A00C2">
      <w:pPr>
        <w:keepNext/>
        <w:ind w:left="426"/>
        <w:jc w:val="both"/>
        <w:rPr>
          <w:rFonts w:asciiTheme="minorHAnsi" w:hAnsiTheme="minorHAnsi" w:cstheme="minorHAnsi"/>
          <w:sz w:val="22"/>
          <w:szCs w:val="22"/>
        </w:rPr>
      </w:pPr>
      <w:r w:rsidRPr="00952CD9">
        <w:rPr>
          <w:rFonts w:asciiTheme="minorHAnsi" w:hAnsiTheme="minorHAnsi" w:cstheme="minorHAnsi"/>
          <w:noProof/>
          <w:sz w:val="22"/>
          <w:szCs w:val="22"/>
        </w:rPr>
        <w:drawing>
          <wp:inline distT="0" distB="0" distL="0" distR="0" wp14:anchorId="2DC8CE10" wp14:editId="43712B1D">
            <wp:extent cx="5229225" cy="3544570"/>
            <wp:effectExtent l="63500" t="114300" r="53975" b="151130"/>
            <wp:docPr id="100296488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551B713" w14:textId="77777777" w:rsidR="00B01607" w:rsidRPr="00952CD9" w:rsidRDefault="00B01607" w:rsidP="00B01607">
      <w:pPr>
        <w:ind w:left="720"/>
        <w:jc w:val="center"/>
        <w:rPr>
          <w:rFonts w:asciiTheme="minorHAnsi" w:hAnsiTheme="minorHAnsi" w:cstheme="minorHAnsi"/>
          <w:b/>
          <w:i/>
          <w:color w:val="000000"/>
          <w:sz w:val="22"/>
          <w:szCs w:val="22"/>
          <w:lang w:val="en-ID"/>
        </w:rPr>
      </w:pPr>
      <w:r w:rsidRPr="00952CD9">
        <w:rPr>
          <w:rFonts w:asciiTheme="minorHAnsi" w:hAnsiTheme="minorHAnsi" w:cstheme="minorHAnsi"/>
          <w:sz w:val="22"/>
          <w:szCs w:val="22"/>
        </w:rPr>
        <w:t xml:space="preserve">Gambar 1. </w:t>
      </w:r>
      <w:r w:rsidRPr="00952CD9">
        <w:rPr>
          <w:rFonts w:asciiTheme="minorHAnsi" w:hAnsiTheme="minorHAnsi" w:cstheme="minorHAnsi"/>
          <w:b/>
          <w:iCs/>
          <w:color w:val="000000"/>
          <w:sz w:val="22"/>
          <w:szCs w:val="22"/>
          <w:lang w:val="en-ID"/>
        </w:rPr>
        <w:t xml:space="preserve">Model Strategi </w:t>
      </w:r>
      <w:proofErr w:type="spellStart"/>
      <w:r w:rsidRPr="00952CD9">
        <w:rPr>
          <w:rFonts w:asciiTheme="minorHAnsi" w:hAnsiTheme="minorHAnsi" w:cstheme="minorHAnsi"/>
          <w:b/>
          <w:iCs/>
          <w:color w:val="000000"/>
          <w:sz w:val="22"/>
          <w:szCs w:val="22"/>
          <w:lang w:val="en-ID"/>
        </w:rPr>
        <w:t>Pengelolaan</w:t>
      </w:r>
      <w:proofErr w:type="spellEnd"/>
      <w:r w:rsidRPr="00952CD9">
        <w:rPr>
          <w:rFonts w:asciiTheme="minorHAnsi" w:hAnsiTheme="minorHAnsi" w:cstheme="minorHAnsi"/>
          <w:b/>
          <w:iCs/>
          <w:color w:val="000000"/>
          <w:sz w:val="22"/>
          <w:szCs w:val="22"/>
          <w:lang w:val="en-ID"/>
        </w:rPr>
        <w:t xml:space="preserve"> </w:t>
      </w:r>
      <w:proofErr w:type="spellStart"/>
      <w:r w:rsidRPr="00952CD9">
        <w:rPr>
          <w:rFonts w:asciiTheme="minorHAnsi" w:hAnsiTheme="minorHAnsi" w:cstheme="minorHAnsi"/>
          <w:b/>
          <w:iCs/>
          <w:color w:val="000000"/>
          <w:sz w:val="22"/>
          <w:szCs w:val="22"/>
          <w:lang w:val="en-ID"/>
        </w:rPr>
        <w:t>Konten</w:t>
      </w:r>
      <w:proofErr w:type="spellEnd"/>
      <w:r w:rsidRPr="00952CD9">
        <w:rPr>
          <w:rFonts w:asciiTheme="minorHAnsi" w:hAnsiTheme="minorHAnsi" w:cstheme="minorHAnsi"/>
          <w:b/>
          <w:iCs/>
          <w:color w:val="000000"/>
          <w:sz w:val="22"/>
          <w:szCs w:val="22"/>
          <w:lang w:val="en-ID"/>
        </w:rPr>
        <w:t xml:space="preserve"> Instagram </w:t>
      </w:r>
      <w:r w:rsidRPr="00952CD9">
        <w:rPr>
          <w:rFonts w:asciiTheme="minorHAnsi" w:hAnsiTheme="minorHAnsi" w:cstheme="minorHAnsi"/>
          <w:b/>
          <w:i/>
          <w:color w:val="000000"/>
          <w:sz w:val="22"/>
          <w:szCs w:val="22"/>
          <w:lang w:val="en-ID"/>
        </w:rPr>
        <w:t>@finpaypromo</w:t>
      </w:r>
    </w:p>
    <w:p w14:paraId="3AE92EA4" w14:textId="77777777" w:rsidR="00B01607" w:rsidRPr="00952CD9" w:rsidRDefault="00B01607" w:rsidP="00B01607">
      <w:pPr>
        <w:jc w:val="center"/>
        <w:rPr>
          <w:rFonts w:asciiTheme="minorHAnsi" w:hAnsiTheme="minorHAnsi" w:cstheme="minorHAnsi"/>
          <w:color w:val="000000"/>
          <w:sz w:val="22"/>
          <w:szCs w:val="22"/>
          <w:lang w:val="id-ID"/>
        </w:rPr>
      </w:pPr>
      <w:proofErr w:type="spellStart"/>
      <w:r w:rsidRPr="00952CD9">
        <w:rPr>
          <w:rFonts w:asciiTheme="minorHAnsi" w:hAnsiTheme="minorHAnsi" w:cstheme="minorHAnsi"/>
          <w:color w:val="000000"/>
          <w:sz w:val="22"/>
          <w:szCs w:val="22"/>
          <w:lang w:val="en-ID"/>
        </w:rPr>
        <w:t>Sumber</w:t>
      </w:r>
      <w:proofErr w:type="spellEnd"/>
      <w:r w:rsidRPr="00952CD9">
        <w:rPr>
          <w:rFonts w:asciiTheme="minorHAnsi" w:hAnsiTheme="minorHAnsi" w:cstheme="minorHAnsi"/>
          <w:color w:val="000000"/>
          <w:sz w:val="22"/>
          <w:szCs w:val="22"/>
          <w:lang w:val="en-ID"/>
        </w:rPr>
        <w:t xml:space="preserve">: Data </w:t>
      </w:r>
      <w:proofErr w:type="spellStart"/>
      <w:r w:rsidRPr="00952CD9">
        <w:rPr>
          <w:rFonts w:asciiTheme="minorHAnsi" w:hAnsiTheme="minorHAnsi" w:cstheme="minorHAnsi"/>
          <w:color w:val="000000"/>
          <w:sz w:val="22"/>
          <w:szCs w:val="22"/>
          <w:lang w:val="en-ID"/>
        </w:rPr>
        <w:t>Olahan</w:t>
      </w:r>
      <w:proofErr w:type="spellEnd"/>
      <w:r w:rsidRPr="00952CD9">
        <w:rPr>
          <w:rFonts w:asciiTheme="minorHAnsi" w:hAnsiTheme="minorHAnsi" w:cstheme="minorHAnsi"/>
          <w:color w:val="000000"/>
          <w:sz w:val="22"/>
          <w:szCs w:val="22"/>
          <w:lang w:val="en-ID"/>
        </w:rPr>
        <w:t xml:space="preserve"> </w:t>
      </w:r>
      <w:proofErr w:type="spellStart"/>
      <w:r w:rsidRPr="00952CD9">
        <w:rPr>
          <w:rFonts w:asciiTheme="minorHAnsi" w:hAnsiTheme="minorHAnsi" w:cstheme="minorHAnsi"/>
          <w:color w:val="000000"/>
          <w:sz w:val="22"/>
          <w:szCs w:val="22"/>
          <w:lang w:val="en-ID"/>
        </w:rPr>
        <w:t>Peneliti</w:t>
      </w:r>
      <w:proofErr w:type="spellEnd"/>
      <w:r w:rsidRPr="00952CD9">
        <w:rPr>
          <w:rFonts w:asciiTheme="minorHAnsi" w:hAnsiTheme="minorHAnsi" w:cstheme="minorHAnsi"/>
          <w:color w:val="000000"/>
          <w:sz w:val="22"/>
          <w:szCs w:val="22"/>
          <w:lang w:val="en-ID"/>
        </w:rPr>
        <w:t xml:space="preserve"> (2024)</w:t>
      </w:r>
    </w:p>
    <w:p w14:paraId="2EE73DD4" w14:textId="1EAF2225" w:rsidR="00426C16" w:rsidRPr="00952CD9" w:rsidRDefault="00426C16" w:rsidP="00B01607">
      <w:pPr>
        <w:pStyle w:val="Caption"/>
        <w:jc w:val="both"/>
        <w:rPr>
          <w:rFonts w:ascii="Calibri" w:eastAsia="Calibri" w:hAnsi="Calibri" w:cs="Calibri"/>
          <w:sz w:val="22"/>
          <w:szCs w:val="22"/>
        </w:rPr>
      </w:pPr>
    </w:p>
    <w:p w14:paraId="21BD2FD3" w14:textId="3A4CC25A" w:rsidR="00B01607" w:rsidRPr="00952CD9" w:rsidRDefault="00B01607" w:rsidP="00426C16">
      <w:pPr>
        <w:jc w:val="both"/>
        <w:rPr>
          <w:rFonts w:ascii="Calibri" w:eastAsia="Calibri" w:hAnsi="Calibri" w:cs="Calibri"/>
          <w:sz w:val="22"/>
          <w:szCs w:val="22"/>
        </w:rPr>
        <w:sectPr w:rsidR="00B01607" w:rsidRPr="00952CD9">
          <w:type w:val="continuous"/>
          <w:pgSz w:w="11907" w:h="16840"/>
          <w:pgMar w:top="1701" w:right="1418" w:bottom="1701" w:left="1418" w:header="567" w:footer="567" w:gutter="0"/>
          <w:cols w:space="720"/>
          <w:titlePg/>
        </w:sectPr>
      </w:pPr>
    </w:p>
    <w:p w14:paraId="18217C93" w14:textId="77777777" w:rsidR="006C6EF1" w:rsidRPr="00952CD9" w:rsidRDefault="006C6EF1">
      <w:pPr>
        <w:rPr>
          <w:rFonts w:ascii="Calibri" w:eastAsia="Calibri" w:hAnsi="Calibri" w:cs="Calibri"/>
          <w:sz w:val="22"/>
          <w:szCs w:val="22"/>
          <w:lang w:val="en-ID"/>
        </w:rPr>
        <w:sectPr w:rsidR="006C6EF1" w:rsidRPr="00952CD9">
          <w:type w:val="continuous"/>
          <w:pgSz w:w="11907" w:h="16840"/>
          <w:pgMar w:top="1701" w:right="1418" w:bottom="1701" w:left="1418" w:header="567" w:footer="567" w:gutter="0"/>
          <w:cols w:space="720"/>
          <w:titlePg/>
        </w:sectPr>
      </w:pPr>
    </w:p>
    <w:p w14:paraId="57B4D14B" w14:textId="0DF3EE78" w:rsidR="006C6EF1" w:rsidRPr="00952CD9" w:rsidRDefault="00210EF3">
      <w:pPr>
        <w:jc w:val="both"/>
        <w:rPr>
          <w:rFonts w:ascii="Calibri" w:eastAsia="Calibri" w:hAnsi="Calibri" w:cs="Calibri"/>
          <w:b/>
          <w:sz w:val="22"/>
          <w:szCs w:val="22"/>
        </w:rPr>
      </w:pPr>
      <w:r w:rsidRPr="00952CD9">
        <w:rPr>
          <w:rFonts w:ascii="Calibri" w:eastAsia="Calibri" w:hAnsi="Calibri" w:cs="Calibri"/>
          <w:b/>
          <w:sz w:val="22"/>
          <w:szCs w:val="22"/>
        </w:rPr>
        <w:t>SIMPULAN</w:t>
      </w:r>
    </w:p>
    <w:p w14:paraId="069FE499" w14:textId="1196A92B" w:rsidR="00B01607" w:rsidRPr="00952CD9" w:rsidRDefault="00B01607">
      <w:pPr>
        <w:pBdr>
          <w:top w:val="nil"/>
          <w:left w:val="nil"/>
          <w:bottom w:val="nil"/>
          <w:right w:val="nil"/>
          <w:between w:val="nil"/>
        </w:pBdr>
        <w:ind w:firstLine="720"/>
        <w:jc w:val="both"/>
        <w:rPr>
          <w:rFonts w:asciiTheme="minorHAnsi" w:eastAsia="Calibri" w:hAnsiTheme="minorHAnsi" w:cstheme="minorHAnsi"/>
          <w:color w:val="000000"/>
          <w:sz w:val="22"/>
          <w:szCs w:val="22"/>
        </w:rPr>
      </w:pPr>
      <w:r w:rsidRPr="00952CD9">
        <w:rPr>
          <w:rFonts w:asciiTheme="minorHAnsi" w:eastAsia="Calibri" w:hAnsiTheme="minorHAnsi" w:cstheme="minorHAnsi"/>
          <w:color w:val="000000"/>
          <w:sz w:val="22"/>
          <w:szCs w:val="22"/>
          <w:lang w:val="en-ID"/>
        </w:rPr>
        <w:t xml:space="preserve">Kesimpulan </w:t>
      </w:r>
      <w:proofErr w:type="spellStart"/>
      <w:r w:rsidRPr="00952CD9">
        <w:rPr>
          <w:rFonts w:asciiTheme="minorHAnsi" w:eastAsia="Calibri" w:hAnsiTheme="minorHAnsi" w:cstheme="minorHAnsi"/>
          <w:color w:val="000000"/>
          <w:sz w:val="22"/>
          <w:szCs w:val="22"/>
          <w:lang w:val="en-ID"/>
        </w:rPr>
        <w:t>dari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penelitian</w:t>
      </w:r>
      <w:proofErr w:type="spellEnd"/>
      <w:r w:rsidRPr="00952CD9">
        <w:rPr>
          <w:rFonts w:asciiTheme="minorHAnsi" w:eastAsia="Calibri" w:hAnsiTheme="minorHAnsi" w:cstheme="minorHAnsi"/>
          <w:color w:val="000000"/>
          <w:sz w:val="22"/>
          <w:szCs w:val="22"/>
          <w:lang w:val="en-ID"/>
        </w:rPr>
        <w:t xml:space="preserve"> content pillar </w:t>
      </w:r>
      <w:proofErr w:type="spellStart"/>
      <w:r w:rsidRPr="00952CD9">
        <w:rPr>
          <w:rFonts w:asciiTheme="minorHAnsi" w:eastAsia="Calibri" w:hAnsiTheme="minorHAnsi" w:cstheme="minorHAnsi"/>
          <w:color w:val="000000"/>
          <w:sz w:val="22"/>
          <w:szCs w:val="22"/>
          <w:lang w:val="en-ID"/>
        </w:rPr>
        <w:t>sebagai</w:t>
      </w:r>
      <w:proofErr w:type="spellEnd"/>
      <w:r w:rsidRPr="00952CD9">
        <w:rPr>
          <w:rFonts w:asciiTheme="minorHAnsi" w:eastAsia="Calibri" w:hAnsiTheme="minorHAnsi" w:cstheme="minorHAnsi"/>
          <w:color w:val="000000"/>
          <w:sz w:val="22"/>
          <w:szCs w:val="22"/>
          <w:lang w:val="en-ID"/>
        </w:rPr>
        <w:t xml:space="preserve"> strategi </w:t>
      </w:r>
      <w:proofErr w:type="spellStart"/>
      <w:r w:rsidRPr="00952CD9">
        <w:rPr>
          <w:rFonts w:asciiTheme="minorHAnsi" w:eastAsia="Calibri" w:hAnsiTheme="minorHAnsi" w:cstheme="minorHAnsi"/>
          <w:color w:val="000000"/>
          <w:sz w:val="22"/>
          <w:szCs w:val="22"/>
          <w:lang w:val="en-ID"/>
        </w:rPr>
        <w:t>pengelolaan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konten</w:t>
      </w:r>
      <w:proofErr w:type="spellEnd"/>
      <w:r w:rsidRPr="00952CD9">
        <w:rPr>
          <w:rFonts w:asciiTheme="minorHAnsi" w:eastAsia="Calibri" w:hAnsiTheme="minorHAnsi" w:cstheme="minorHAnsi"/>
          <w:color w:val="000000"/>
          <w:sz w:val="22"/>
          <w:szCs w:val="22"/>
          <w:lang w:val="en-ID"/>
        </w:rPr>
        <w:t xml:space="preserve"> Instagram @finpaypromo </w:t>
      </w:r>
      <w:proofErr w:type="spellStart"/>
      <w:r w:rsidRPr="00952CD9">
        <w:rPr>
          <w:rFonts w:asciiTheme="minorHAnsi" w:eastAsia="Calibri" w:hAnsiTheme="minorHAnsi" w:cstheme="minorHAnsi"/>
          <w:color w:val="000000"/>
          <w:sz w:val="22"/>
          <w:szCs w:val="22"/>
          <w:lang w:val="en-ID"/>
        </w:rPr>
        <w:t>ialah</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Finpay</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menggunakan</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b/>
          <w:bCs/>
          <w:i/>
          <w:iCs/>
          <w:color w:val="000000"/>
          <w:sz w:val="22"/>
          <w:szCs w:val="22"/>
          <w:lang w:val="en-ID"/>
        </w:rPr>
        <w:t xml:space="preserve">historical data for potential strategy </w:t>
      </w:r>
      <w:r w:rsidRPr="00952CD9">
        <w:rPr>
          <w:rFonts w:asciiTheme="minorHAnsi" w:eastAsia="Calibri" w:hAnsiTheme="minorHAnsi" w:cstheme="minorHAnsi"/>
          <w:color w:val="000000"/>
          <w:sz w:val="22"/>
          <w:szCs w:val="22"/>
          <w:lang w:val="en-ID"/>
        </w:rPr>
        <w:t xml:space="preserve">yang mana </w:t>
      </w:r>
      <w:proofErr w:type="spellStart"/>
      <w:r w:rsidRPr="00952CD9">
        <w:rPr>
          <w:rFonts w:asciiTheme="minorHAnsi" w:eastAsia="Calibri" w:hAnsiTheme="minorHAnsi" w:cstheme="minorHAnsi"/>
          <w:color w:val="000000"/>
          <w:sz w:val="22"/>
          <w:szCs w:val="22"/>
          <w:lang w:val="en-ID"/>
        </w:rPr>
        <w:t>hasil</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riset</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performansi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konten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riset</w:t>
      </w:r>
      <w:proofErr w:type="spellEnd"/>
      <w:r w:rsidRPr="00952CD9">
        <w:rPr>
          <w:rFonts w:asciiTheme="minorHAnsi" w:eastAsia="Calibri" w:hAnsiTheme="minorHAnsi" w:cstheme="minorHAnsi"/>
          <w:color w:val="000000"/>
          <w:sz w:val="22"/>
          <w:szCs w:val="22"/>
          <w:lang w:val="en-ID"/>
        </w:rPr>
        <w:t xml:space="preserve"> trend, </w:t>
      </w:r>
      <w:proofErr w:type="spellStart"/>
      <w:r w:rsidRPr="00952CD9">
        <w:rPr>
          <w:rFonts w:asciiTheme="minorHAnsi" w:eastAsia="Calibri" w:hAnsiTheme="minorHAnsi" w:cstheme="minorHAnsi"/>
          <w:color w:val="000000"/>
          <w:sz w:val="22"/>
          <w:szCs w:val="22"/>
          <w:lang w:val="en-ID"/>
        </w:rPr>
        <w:t>analisis</w:t>
      </w:r>
      <w:proofErr w:type="spellEnd"/>
      <w:r w:rsidRPr="00952CD9">
        <w:rPr>
          <w:rFonts w:asciiTheme="minorHAnsi" w:eastAsia="Calibri" w:hAnsiTheme="minorHAnsi" w:cstheme="minorHAnsi"/>
          <w:color w:val="000000"/>
          <w:sz w:val="22"/>
          <w:szCs w:val="22"/>
          <w:lang w:val="en-ID"/>
        </w:rPr>
        <w:t xml:space="preserve"> competitor di-</w:t>
      </w:r>
      <w:r w:rsidRPr="00952CD9">
        <w:rPr>
          <w:rFonts w:asciiTheme="minorHAnsi" w:eastAsia="Calibri" w:hAnsiTheme="minorHAnsi" w:cstheme="minorHAnsi"/>
          <w:i/>
          <w:iCs/>
          <w:color w:val="000000"/>
          <w:sz w:val="22"/>
          <w:szCs w:val="22"/>
          <w:lang w:val="en-ID"/>
        </w:rPr>
        <w:t>review</w:t>
      </w:r>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untuk</w:t>
      </w:r>
      <w:proofErr w:type="spellEnd"/>
      <w:r w:rsidRPr="00952CD9">
        <w:rPr>
          <w:rFonts w:asciiTheme="minorHAnsi" w:eastAsia="Calibri" w:hAnsiTheme="minorHAnsi" w:cstheme="minorHAnsi"/>
          <w:color w:val="000000"/>
          <w:sz w:val="22"/>
          <w:szCs w:val="22"/>
          <w:lang w:val="en-ID"/>
        </w:rPr>
        <w:t xml:space="preserve"> strategi </w:t>
      </w:r>
      <w:proofErr w:type="spellStart"/>
      <w:r w:rsidRPr="00952CD9">
        <w:rPr>
          <w:rFonts w:asciiTheme="minorHAnsi" w:eastAsia="Calibri" w:hAnsiTheme="minorHAnsi" w:cstheme="minorHAnsi"/>
          <w:color w:val="000000"/>
          <w:sz w:val="22"/>
          <w:szCs w:val="22"/>
          <w:lang w:val="en-ID"/>
        </w:rPr>
        <w:t>potensial</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selanjutnya</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Kemudian</w:t>
      </w:r>
      <w:proofErr w:type="spellEnd"/>
      <w:r w:rsidRPr="00952CD9">
        <w:rPr>
          <w:rFonts w:asciiTheme="minorHAnsi" w:eastAsia="Calibri" w:hAnsiTheme="minorHAnsi" w:cstheme="minorHAnsi"/>
          <w:color w:val="000000"/>
          <w:sz w:val="22"/>
          <w:szCs w:val="22"/>
          <w:lang w:val="en-ID"/>
        </w:rPr>
        <w:t xml:space="preserve"> pada </w:t>
      </w:r>
      <w:proofErr w:type="spellStart"/>
      <w:r w:rsidRPr="00952CD9">
        <w:rPr>
          <w:rFonts w:asciiTheme="minorHAnsi" w:eastAsia="Calibri" w:hAnsiTheme="minorHAnsi" w:cstheme="minorHAnsi"/>
          <w:color w:val="000000"/>
          <w:sz w:val="22"/>
          <w:szCs w:val="22"/>
          <w:lang w:val="en-ID"/>
        </w:rPr>
        <w:t>tahap</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b/>
          <w:bCs/>
          <w:i/>
          <w:iCs/>
          <w:color w:val="000000"/>
          <w:sz w:val="22"/>
          <w:szCs w:val="22"/>
          <w:lang w:val="en-ID"/>
        </w:rPr>
        <w:t xml:space="preserve">creating &amp; posting </w:t>
      </w:r>
      <w:proofErr w:type="spellStart"/>
      <w:r w:rsidRPr="00952CD9">
        <w:rPr>
          <w:rFonts w:asciiTheme="minorHAnsi" w:eastAsia="Calibri" w:hAnsiTheme="minorHAnsi" w:cstheme="minorHAnsi"/>
          <w:color w:val="000000"/>
          <w:sz w:val="22"/>
          <w:szCs w:val="22"/>
          <w:lang w:val="en-ID"/>
        </w:rPr>
        <w:t>tim</w:t>
      </w:r>
      <w:proofErr w:type="spellEnd"/>
      <w:r w:rsidRPr="00952CD9">
        <w:rPr>
          <w:rFonts w:asciiTheme="minorHAnsi" w:eastAsia="Calibri" w:hAnsiTheme="minorHAnsi" w:cstheme="minorHAnsi"/>
          <w:color w:val="000000"/>
          <w:sz w:val="22"/>
          <w:szCs w:val="22"/>
          <w:lang w:val="en-ID"/>
        </w:rPr>
        <w:t xml:space="preserve"> media </w:t>
      </w:r>
      <w:proofErr w:type="spellStart"/>
      <w:r w:rsidRPr="00952CD9">
        <w:rPr>
          <w:rFonts w:asciiTheme="minorHAnsi" w:eastAsia="Calibri" w:hAnsiTheme="minorHAnsi" w:cstheme="minorHAnsi"/>
          <w:color w:val="000000"/>
          <w:sz w:val="22"/>
          <w:szCs w:val="22"/>
          <w:lang w:val="en-ID"/>
        </w:rPr>
        <w:t>sosial</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Finpay</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menerapkan</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i/>
          <w:iCs/>
          <w:color w:val="000000"/>
          <w:sz w:val="22"/>
          <w:szCs w:val="22"/>
          <w:lang w:val="en-ID"/>
        </w:rPr>
        <w:t>content pillar</w:t>
      </w:r>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dalam</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memproduksi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kontennya</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sehingga</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pengelolaan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konten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dapat</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lebih</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terencana</w:t>
      </w:r>
      <w:proofErr w:type="spellEnd"/>
      <w:r w:rsidRPr="00952CD9">
        <w:rPr>
          <w:rFonts w:asciiTheme="minorHAnsi" w:eastAsia="Calibri" w:hAnsiTheme="minorHAnsi" w:cstheme="minorHAnsi"/>
          <w:color w:val="000000"/>
          <w:sz w:val="22"/>
          <w:szCs w:val="22"/>
          <w:lang w:val="en-ID"/>
        </w:rPr>
        <w:t xml:space="preserve"> dan </w:t>
      </w:r>
      <w:proofErr w:type="spellStart"/>
      <w:r w:rsidRPr="00952CD9">
        <w:rPr>
          <w:rFonts w:asciiTheme="minorHAnsi" w:eastAsia="Calibri" w:hAnsiTheme="minorHAnsi" w:cstheme="minorHAnsi"/>
          <w:color w:val="000000"/>
          <w:sz w:val="22"/>
          <w:szCs w:val="22"/>
          <w:lang w:val="en-ID"/>
        </w:rPr>
        <w:t>terarah</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Finpay</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memiliki</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i/>
          <w:iCs/>
          <w:color w:val="000000"/>
          <w:sz w:val="22"/>
          <w:szCs w:val="22"/>
          <w:lang w:val="en-ID"/>
        </w:rPr>
        <w:t>Editorial plan</w:t>
      </w:r>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atau</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perencanaan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konten</w:t>
      </w:r>
      <w:proofErr w:type="spellEnd"/>
      <w:r w:rsidRPr="00952CD9">
        <w:rPr>
          <w:rFonts w:asciiTheme="minorHAnsi" w:eastAsia="Calibri" w:hAnsiTheme="minorHAnsi" w:cstheme="minorHAnsi"/>
          <w:color w:val="000000"/>
          <w:sz w:val="22"/>
          <w:szCs w:val="22"/>
          <w:lang w:val="en-ID"/>
        </w:rPr>
        <w:t xml:space="preserve"> yang </w:t>
      </w:r>
      <w:proofErr w:type="spellStart"/>
      <w:r w:rsidRPr="00952CD9">
        <w:rPr>
          <w:rFonts w:asciiTheme="minorHAnsi" w:eastAsia="Calibri" w:hAnsiTheme="minorHAnsi" w:cstheme="minorHAnsi"/>
          <w:color w:val="000000"/>
          <w:sz w:val="22"/>
          <w:szCs w:val="22"/>
          <w:lang w:val="en-ID"/>
        </w:rPr>
        <w:t>disusun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untuk</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merencanakan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konten</w:t>
      </w:r>
      <w:proofErr w:type="spellEnd"/>
      <w:r w:rsidRPr="00952CD9">
        <w:rPr>
          <w:rFonts w:asciiTheme="minorHAnsi" w:eastAsia="Calibri" w:hAnsiTheme="minorHAnsi" w:cstheme="minorHAnsi"/>
          <w:color w:val="000000"/>
          <w:sz w:val="22"/>
          <w:szCs w:val="22"/>
          <w:lang w:val="en-ID"/>
        </w:rPr>
        <w:t xml:space="preserve"> yang </w:t>
      </w:r>
      <w:proofErr w:type="spellStart"/>
      <w:r w:rsidRPr="00952CD9">
        <w:rPr>
          <w:rFonts w:asciiTheme="minorHAnsi" w:eastAsia="Calibri" w:hAnsiTheme="minorHAnsi" w:cstheme="minorHAnsi"/>
          <w:color w:val="000000"/>
          <w:sz w:val="22"/>
          <w:szCs w:val="22"/>
          <w:lang w:val="en-ID"/>
        </w:rPr>
        <w:t>akan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diposting</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setiap</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bulannya</w:t>
      </w:r>
      <w:proofErr w:type="spellEnd"/>
      <w:r w:rsidRPr="00952CD9">
        <w:rPr>
          <w:rFonts w:asciiTheme="minorHAnsi" w:eastAsia="Calibri" w:hAnsiTheme="minorHAnsi" w:cstheme="minorHAnsi"/>
          <w:color w:val="000000"/>
          <w:sz w:val="22"/>
          <w:szCs w:val="22"/>
          <w:lang w:val="en-ID"/>
        </w:rPr>
        <w:t xml:space="preserve">. Pada </w:t>
      </w:r>
      <w:r w:rsidRPr="00952CD9">
        <w:rPr>
          <w:rFonts w:asciiTheme="minorHAnsi" w:eastAsia="Calibri" w:hAnsiTheme="minorHAnsi" w:cstheme="minorHAnsi"/>
          <w:b/>
          <w:bCs/>
          <w:i/>
          <w:iCs/>
          <w:color w:val="000000"/>
          <w:sz w:val="22"/>
          <w:szCs w:val="22"/>
          <w:lang w:val="en-ID"/>
        </w:rPr>
        <w:t xml:space="preserve">implementation management </w:t>
      </w:r>
      <w:proofErr w:type="spellStart"/>
      <w:r w:rsidRPr="00952CD9">
        <w:rPr>
          <w:rFonts w:asciiTheme="minorHAnsi" w:eastAsia="Calibri" w:hAnsiTheme="minorHAnsi" w:cstheme="minorHAnsi"/>
          <w:color w:val="000000"/>
          <w:sz w:val="22"/>
          <w:szCs w:val="22"/>
          <w:lang w:val="en-ID"/>
        </w:rPr>
        <w:t>atau</w:t>
      </w:r>
      <w:proofErr w:type="spellEnd"/>
      <w:r w:rsidRPr="00952CD9">
        <w:rPr>
          <w:rFonts w:asciiTheme="minorHAnsi" w:eastAsia="Calibri" w:hAnsiTheme="minorHAnsi" w:cstheme="minorHAnsi"/>
          <w:color w:val="000000"/>
          <w:sz w:val="22"/>
          <w:szCs w:val="22"/>
          <w:lang w:val="en-ID"/>
        </w:rPr>
        <w:t xml:space="preserve"> strategi </w:t>
      </w:r>
      <w:proofErr w:type="spellStart"/>
      <w:r w:rsidRPr="00952CD9">
        <w:rPr>
          <w:rFonts w:asciiTheme="minorHAnsi" w:eastAsia="Calibri" w:hAnsiTheme="minorHAnsi" w:cstheme="minorHAnsi"/>
          <w:color w:val="000000"/>
          <w:sz w:val="22"/>
          <w:szCs w:val="22"/>
          <w:lang w:val="en-ID"/>
        </w:rPr>
        <w:t>dalam</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mengelola</w:t>
      </w:r>
      <w:proofErr w:type="spellEnd"/>
      <w:r w:rsidRPr="00952CD9">
        <w:rPr>
          <w:rFonts w:asciiTheme="minorHAnsi" w:eastAsia="Calibri" w:hAnsiTheme="minorHAnsi" w:cstheme="minorHAnsi"/>
          <w:color w:val="000000"/>
          <w:sz w:val="22"/>
          <w:szCs w:val="22"/>
          <w:lang w:val="en-ID"/>
        </w:rPr>
        <w:t xml:space="preserve"> Instagram </w:t>
      </w:r>
      <w:proofErr w:type="spellStart"/>
      <w:r w:rsidRPr="00952CD9">
        <w:rPr>
          <w:rFonts w:asciiTheme="minorHAnsi" w:eastAsia="Calibri" w:hAnsiTheme="minorHAnsi" w:cstheme="minorHAnsi"/>
          <w:color w:val="000000"/>
          <w:sz w:val="22"/>
          <w:szCs w:val="22"/>
          <w:lang w:val="en-ID"/>
        </w:rPr>
        <w:t>Finpay</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membutuhkan</w:t>
      </w:r>
      <w:proofErr w:type="spellEnd"/>
      <w:r w:rsidRPr="00952CD9">
        <w:rPr>
          <w:rFonts w:asciiTheme="minorHAnsi" w:eastAsia="Calibri" w:hAnsiTheme="minorHAnsi" w:cstheme="minorHAnsi"/>
          <w:color w:val="000000"/>
          <w:sz w:val="22"/>
          <w:szCs w:val="22"/>
          <w:lang w:val="en-ID"/>
        </w:rPr>
        <w:t xml:space="preserve"> SDM yang </w:t>
      </w:r>
      <w:proofErr w:type="spellStart"/>
      <w:r w:rsidRPr="00952CD9">
        <w:rPr>
          <w:rFonts w:asciiTheme="minorHAnsi" w:eastAsia="Calibri" w:hAnsiTheme="minorHAnsi" w:cstheme="minorHAnsi"/>
          <w:color w:val="000000"/>
          <w:sz w:val="22"/>
          <w:szCs w:val="22"/>
          <w:lang w:val="en-ID"/>
        </w:rPr>
        <w:t>memiliki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keahlian</w:t>
      </w:r>
      <w:proofErr w:type="spellEnd"/>
      <w:r w:rsidRPr="00952CD9">
        <w:rPr>
          <w:rFonts w:asciiTheme="minorHAnsi" w:eastAsia="Calibri" w:hAnsiTheme="minorHAnsi" w:cstheme="minorHAnsi"/>
          <w:color w:val="000000"/>
          <w:sz w:val="22"/>
          <w:szCs w:val="22"/>
          <w:lang w:val="en-ID"/>
        </w:rPr>
        <w:t xml:space="preserve"> di </w:t>
      </w:r>
      <w:proofErr w:type="spellStart"/>
      <w:r w:rsidRPr="00952CD9">
        <w:rPr>
          <w:rFonts w:asciiTheme="minorHAnsi" w:eastAsia="Calibri" w:hAnsiTheme="minorHAnsi" w:cstheme="minorHAnsi"/>
          <w:color w:val="000000"/>
          <w:sz w:val="22"/>
          <w:szCs w:val="22"/>
          <w:lang w:val="en-ID"/>
        </w:rPr>
        <w:t>bidang</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i/>
          <w:iCs/>
          <w:color w:val="000000"/>
          <w:sz w:val="22"/>
          <w:szCs w:val="22"/>
          <w:lang w:val="en-ID"/>
        </w:rPr>
        <w:t xml:space="preserve">digital marketing, design visual, copywriting </w:t>
      </w:r>
      <w:r w:rsidRPr="00952CD9">
        <w:rPr>
          <w:rFonts w:asciiTheme="minorHAnsi" w:eastAsia="Calibri" w:hAnsiTheme="minorHAnsi" w:cstheme="minorHAnsi"/>
          <w:color w:val="000000"/>
          <w:sz w:val="22"/>
          <w:szCs w:val="22"/>
          <w:lang w:val="en-ID"/>
        </w:rPr>
        <w:t>dan</w:t>
      </w:r>
      <w:r w:rsidRPr="00952CD9">
        <w:rPr>
          <w:rFonts w:asciiTheme="minorHAnsi" w:eastAsia="Calibri" w:hAnsiTheme="minorHAnsi" w:cstheme="minorHAnsi"/>
          <w:i/>
          <w:iCs/>
          <w:color w:val="000000"/>
          <w:sz w:val="22"/>
          <w:szCs w:val="22"/>
          <w:lang w:val="en-ID"/>
        </w:rPr>
        <w:t xml:space="preserve"> eager to learn </w:t>
      </w:r>
      <w:proofErr w:type="spellStart"/>
      <w:r w:rsidRPr="00952CD9">
        <w:rPr>
          <w:rFonts w:asciiTheme="minorHAnsi" w:eastAsia="Calibri" w:hAnsiTheme="minorHAnsi" w:cstheme="minorHAnsi"/>
          <w:color w:val="000000"/>
          <w:sz w:val="22"/>
          <w:szCs w:val="22"/>
          <w:lang w:val="en-ID"/>
        </w:rPr>
        <w:t>atau</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selalu</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ingin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belajar</w:t>
      </w:r>
      <w:proofErr w:type="spellEnd"/>
      <w:r w:rsidRPr="00952CD9">
        <w:rPr>
          <w:rFonts w:asciiTheme="minorHAnsi" w:eastAsia="Calibri" w:hAnsiTheme="minorHAnsi" w:cstheme="minorHAnsi"/>
          <w:color w:val="000000"/>
          <w:sz w:val="22"/>
          <w:szCs w:val="22"/>
          <w:lang w:val="en-ID"/>
        </w:rPr>
        <w:t xml:space="preserve"> dan </w:t>
      </w:r>
      <w:proofErr w:type="spellStart"/>
      <w:r w:rsidRPr="00952CD9">
        <w:rPr>
          <w:rFonts w:asciiTheme="minorHAnsi" w:eastAsia="Calibri" w:hAnsiTheme="minorHAnsi" w:cstheme="minorHAnsi"/>
          <w:color w:val="000000"/>
          <w:sz w:val="22"/>
          <w:szCs w:val="22"/>
          <w:lang w:val="en-ID"/>
        </w:rPr>
        <w:t>melakukan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riset</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terkait</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algoritma</w:t>
      </w:r>
      <w:proofErr w:type="spellEnd"/>
      <w:r w:rsidRPr="00952CD9">
        <w:rPr>
          <w:rFonts w:asciiTheme="minorHAnsi" w:eastAsia="Calibri" w:hAnsiTheme="minorHAnsi" w:cstheme="minorHAnsi"/>
          <w:color w:val="000000"/>
          <w:sz w:val="22"/>
          <w:szCs w:val="22"/>
          <w:lang w:val="en-ID"/>
        </w:rPr>
        <w:t xml:space="preserve"> Instagram </w:t>
      </w:r>
      <w:proofErr w:type="spellStart"/>
      <w:r w:rsidRPr="00952CD9">
        <w:rPr>
          <w:rFonts w:asciiTheme="minorHAnsi" w:eastAsia="Calibri" w:hAnsiTheme="minorHAnsi" w:cstheme="minorHAnsi"/>
          <w:color w:val="000000"/>
          <w:sz w:val="22"/>
          <w:szCs w:val="22"/>
          <w:lang w:val="en-ID"/>
        </w:rPr>
        <w:t>serta</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i/>
          <w:iCs/>
          <w:color w:val="000000"/>
          <w:sz w:val="22"/>
          <w:szCs w:val="22"/>
          <w:lang w:val="en-ID"/>
        </w:rPr>
        <w:t>trend</w:t>
      </w:r>
      <w:r w:rsidRPr="00952CD9">
        <w:rPr>
          <w:rFonts w:asciiTheme="minorHAnsi" w:eastAsia="Calibri" w:hAnsiTheme="minorHAnsi" w:cstheme="minorHAnsi"/>
          <w:color w:val="000000"/>
          <w:sz w:val="22"/>
          <w:szCs w:val="22"/>
          <w:lang w:val="en-ID"/>
        </w:rPr>
        <w:t xml:space="preserve"> yang </w:t>
      </w:r>
      <w:proofErr w:type="spellStart"/>
      <w:r w:rsidRPr="00952CD9">
        <w:rPr>
          <w:rFonts w:asciiTheme="minorHAnsi" w:eastAsia="Calibri" w:hAnsiTheme="minorHAnsi" w:cstheme="minorHAnsi"/>
          <w:color w:val="000000"/>
          <w:sz w:val="22"/>
          <w:szCs w:val="22"/>
          <w:lang w:val="en-ID"/>
        </w:rPr>
        <w:t>selalu</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berkembang</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Selain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itu</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dalam</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melakukan</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i/>
          <w:iCs/>
          <w:color w:val="000000"/>
          <w:sz w:val="22"/>
          <w:szCs w:val="22"/>
          <w:lang w:val="en-ID"/>
        </w:rPr>
        <w:t xml:space="preserve">social media monitoring, </w:t>
      </w:r>
      <w:proofErr w:type="spellStart"/>
      <w:r w:rsidRPr="00952CD9">
        <w:rPr>
          <w:rFonts w:asciiTheme="minorHAnsi" w:eastAsia="Calibri" w:hAnsiTheme="minorHAnsi" w:cstheme="minorHAnsi"/>
          <w:color w:val="000000"/>
          <w:sz w:val="22"/>
          <w:szCs w:val="22"/>
          <w:lang w:val="en-ID"/>
        </w:rPr>
        <w:t>Finpay</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menggunakan</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i/>
          <w:iCs/>
          <w:color w:val="000000"/>
          <w:sz w:val="22"/>
          <w:szCs w:val="22"/>
          <w:lang w:val="en-ID"/>
        </w:rPr>
        <w:t xml:space="preserve">tools </w:t>
      </w:r>
      <w:r w:rsidRPr="00952CD9">
        <w:rPr>
          <w:rFonts w:asciiTheme="minorHAnsi" w:eastAsia="Calibri" w:hAnsiTheme="minorHAnsi" w:cstheme="minorHAnsi"/>
          <w:color w:val="000000"/>
          <w:sz w:val="22"/>
          <w:szCs w:val="22"/>
          <w:lang w:val="en-ID"/>
        </w:rPr>
        <w:t xml:space="preserve">Meta Business Suites. </w:t>
      </w:r>
      <w:proofErr w:type="spellStart"/>
      <w:r w:rsidRPr="00952CD9">
        <w:rPr>
          <w:rFonts w:asciiTheme="minorHAnsi" w:eastAsia="Calibri" w:hAnsiTheme="minorHAnsi" w:cstheme="minorHAnsi"/>
          <w:color w:val="000000"/>
          <w:sz w:val="22"/>
          <w:szCs w:val="22"/>
          <w:lang w:val="en-ID"/>
        </w:rPr>
        <w:t>Finpay</w:t>
      </w:r>
      <w:proofErr w:type="spellEnd"/>
      <w:r w:rsidRPr="00952CD9">
        <w:rPr>
          <w:rFonts w:asciiTheme="minorHAnsi" w:eastAsia="Calibri" w:hAnsiTheme="minorHAnsi" w:cstheme="minorHAnsi"/>
          <w:color w:val="000000"/>
          <w:sz w:val="22"/>
          <w:szCs w:val="22"/>
          <w:lang w:val="en-ID"/>
        </w:rPr>
        <w:t xml:space="preserve"> juga </w:t>
      </w:r>
      <w:proofErr w:type="spellStart"/>
      <w:r w:rsidRPr="00952CD9">
        <w:rPr>
          <w:rFonts w:asciiTheme="minorHAnsi" w:eastAsia="Calibri" w:hAnsiTheme="minorHAnsi" w:cstheme="minorHAnsi"/>
          <w:color w:val="000000"/>
          <w:sz w:val="22"/>
          <w:szCs w:val="22"/>
          <w:lang w:val="en-ID"/>
        </w:rPr>
        <w:t>memiliki</w:t>
      </w:r>
      <w:proofErr w:type="spellEnd"/>
      <w:r w:rsidRPr="00952CD9">
        <w:rPr>
          <w:rFonts w:asciiTheme="minorHAnsi" w:eastAsia="Calibri" w:hAnsiTheme="minorHAnsi" w:cstheme="minorHAnsi"/>
          <w:color w:val="000000"/>
          <w:sz w:val="22"/>
          <w:szCs w:val="22"/>
          <w:lang w:val="en-ID"/>
        </w:rPr>
        <w:t xml:space="preserve"> SOP </w:t>
      </w:r>
      <w:proofErr w:type="spellStart"/>
      <w:r w:rsidRPr="00952CD9">
        <w:rPr>
          <w:rFonts w:asciiTheme="minorHAnsi" w:eastAsia="Calibri" w:hAnsiTheme="minorHAnsi" w:cstheme="minorHAnsi"/>
          <w:color w:val="000000"/>
          <w:sz w:val="22"/>
          <w:szCs w:val="22"/>
          <w:lang w:val="en-ID"/>
        </w:rPr>
        <w:t>atau</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i/>
          <w:iCs/>
          <w:color w:val="000000"/>
          <w:sz w:val="22"/>
          <w:szCs w:val="22"/>
          <w:lang w:val="en-ID"/>
        </w:rPr>
        <w:t xml:space="preserve">guideline </w:t>
      </w:r>
      <w:proofErr w:type="spellStart"/>
      <w:r w:rsidRPr="00952CD9">
        <w:rPr>
          <w:rFonts w:asciiTheme="minorHAnsi" w:eastAsia="Calibri" w:hAnsiTheme="minorHAnsi" w:cstheme="minorHAnsi"/>
          <w:color w:val="000000"/>
          <w:sz w:val="22"/>
          <w:szCs w:val="22"/>
          <w:lang w:val="en-ID"/>
        </w:rPr>
        <w:t>sendiri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untuk</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merespons</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audiens</w:t>
      </w:r>
      <w:proofErr w:type="spellEnd"/>
      <w:r w:rsidRPr="00952CD9">
        <w:rPr>
          <w:rFonts w:asciiTheme="minorHAnsi" w:eastAsia="Calibri" w:hAnsiTheme="minorHAnsi" w:cstheme="minorHAnsi"/>
          <w:color w:val="000000"/>
          <w:sz w:val="22"/>
          <w:szCs w:val="22"/>
          <w:lang w:val="en-ID"/>
        </w:rPr>
        <w:t xml:space="preserve"> di </w:t>
      </w:r>
      <w:proofErr w:type="spellStart"/>
      <w:r w:rsidRPr="00952CD9">
        <w:rPr>
          <w:rFonts w:asciiTheme="minorHAnsi" w:eastAsia="Calibri" w:hAnsiTheme="minorHAnsi" w:cstheme="minorHAnsi"/>
          <w:color w:val="000000"/>
          <w:sz w:val="22"/>
          <w:szCs w:val="22"/>
          <w:lang w:val="en-ID"/>
        </w:rPr>
        <w:t>instagramnya</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Selanjutnya</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terkait</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dengan</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b/>
          <w:bCs/>
          <w:i/>
          <w:iCs/>
          <w:color w:val="000000"/>
          <w:sz w:val="22"/>
          <w:szCs w:val="22"/>
          <w:lang w:val="en-ID"/>
        </w:rPr>
        <w:t xml:space="preserve">communication strategy </w:t>
      </w:r>
      <w:proofErr w:type="spellStart"/>
      <w:r w:rsidRPr="00952CD9">
        <w:rPr>
          <w:rFonts w:asciiTheme="minorHAnsi" w:eastAsia="Calibri" w:hAnsiTheme="minorHAnsi" w:cstheme="minorHAnsi"/>
          <w:color w:val="000000"/>
          <w:sz w:val="22"/>
          <w:szCs w:val="22"/>
          <w:lang w:val="en-ID"/>
        </w:rPr>
        <w:t>Finpay</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menggunakan</w:t>
      </w:r>
      <w:proofErr w:type="spellEnd"/>
      <w:r w:rsidRPr="00952CD9">
        <w:rPr>
          <w:rFonts w:asciiTheme="minorHAnsi" w:eastAsia="Calibri" w:hAnsiTheme="minorHAnsi" w:cstheme="minorHAnsi"/>
          <w:color w:val="000000"/>
          <w:sz w:val="22"/>
          <w:szCs w:val="22"/>
          <w:lang w:val="en-ID"/>
        </w:rPr>
        <w:t xml:space="preserve"> Bahasa yang </w:t>
      </w:r>
      <w:proofErr w:type="spellStart"/>
      <w:r w:rsidRPr="00952CD9">
        <w:rPr>
          <w:rFonts w:asciiTheme="minorHAnsi" w:eastAsia="Calibri" w:hAnsiTheme="minorHAnsi" w:cstheme="minorHAnsi"/>
          <w:color w:val="000000"/>
          <w:sz w:val="22"/>
          <w:szCs w:val="22"/>
          <w:lang w:val="en-ID"/>
        </w:rPr>
        <w:t>sesuai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dengan</w:t>
      </w:r>
      <w:proofErr w:type="spellEnd"/>
      <w:r w:rsidRPr="00952CD9">
        <w:rPr>
          <w:rFonts w:asciiTheme="minorHAnsi" w:eastAsia="Calibri" w:hAnsiTheme="minorHAnsi" w:cstheme="minorHAnsi"/>
          <w:color w:val="000000"/>
          <w:sz w:val="22"/>
          <w:szCs w:val="22"/>
          <w:lang w:val="en-ID"/>
        </w:rPr>
        <w:t xml:space="preserve"> target </w:t>
      </w:r>
      <w:proofErr w:type="spellStart"/>
      <w:r w:rsidRPr="00952CD9">
        <w:rPr>
          <w:rFonts w:asciiTheme="minorHAnsi" w:eastAsia="Calibri" w:hAnsiTheme="minorHAnsi" w:cstheme="minorHAnsi"/>
          <w:color w:val="000000"/>
          <w:sz w:val="22"/>
          <w:szCs w:val="22"/>
          <w:lang w:val="en-ID"/>
        </w:rPr>
        <w:t>audiensnya</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yaitu</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i/>
          <w:iCs/>
          <w:color w:val="000000"/>
          <w:sz w:val="22"/>
          <w:szCs w:val="22"/>
          <w:lang w:val="en-ID"/>
        </w:rPr>
        <w:t xml:space="preserve">millennials </w:t>
      </w:r>
      <w:r w:rsidRPr="00952CD9">
        <w:rPr>
          <w:rFonts w:asciiTheme="minorHAnsi" w:eastAsia="Calibri" w:hAnsiTheme="minorHAnsi" w:cstheme="minorHAnsi"/>
          <w:color w:val="000000"/>
          <w:sz w:val="22"/>
          <w:szCs w:val="22"/>
          <w:lang w:val="en-ID"/>
        </w:rPr>
        <w:t xml:space="preserve">dan gen Z, </w:t>
      </w:r>
      <w:proofErr w:type="spellStart"/>
      <w:r w:rsidRPr="00952CD9">
        <w:rPr>
          <w:rFonts w:asciiTheme="minorHAnsi" w:eastAsia="Calibri" w:hAnsiTheme="minorHAnsi" w:cstheme="minorHAnsi"/>
          <w:color w:val="000000"/>
          <w:sz w:val="22"/>
          <w:szCs w:val="22"/>
          <w:lang w:val="en-ID"/>
        </w:rPr>
        <w:t>sehingga</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menggunakan</w:t>
      </w:r>
      <w:proofErr w:type="spellEnd"/>
      <w:r w:rsidRPr="00952CD9">
        <w:rPr>
          <w:rFonts w:asciiTheme="minorHAnsi" w:eastAsia="Calibri" w:hAnsiTheme="minorHAnsi" w:cstheme="minorHAnsi"/>
          <w:color w:val="000000"/>
          <w:sz w:val="22"/>
          <w:szCs w:val="22"/>
          <w:lang w:val="en-ID"/>
        </w:rPr>
        <w:t xml:space="preserve"> Bahasa yang </w:t>
      </w:r>
      <w:proofErr w:type="spellStart"/>
      <w:r w:rsidRPr="00952CD9">
        <w:rPr>
          <w:rFonts w:asciiTheme="minorHAnsi" w:eastAsia="Calibri" w:hAnsiTheme="minorHAnsi" w:cstheme="minorHAnsi"/>
          <w:color w:val="000000"/>
          <w:sz w:val="22"/>
          <w:szCs w:val="22"/>
          <w:lang w:val="en-ID"/>
        </w:rPr>
        <w:t>tidak</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terlalu</w:t>
      </w:r>
      <w:proofErr w:type="spellEnd"/>
      <w:r w:rsidRPr="00952CD9">
        <w:rPr>
          <w:rFonts w:asciiTheme="minorHAnsi" w:eastAsia="Calibri" w:hAnsiTheme="minorHAnsi" w:cstheme="minorHAnsi"/>
          <w:color w:val="000000"/>
          <w:sz w:val="22"/>
          <w:szCs w:val="22"/>
          <w:lang w:val="en-ID"/>
        </w:rPr>
        <w:t xml:space="preserve"> formal, </w:t>
      </w:r>
      <w:proofErr w:type="spellStart"/>
      <w:r w:rsidRPr="00952CD9">
        <w:rPr>
          <w:rFonts w:asciiTheme="minorHAnsi" w:eastAsia="Calibri" w:hAnsiTheme="minorHAnsi" w:cstheme="minorHAnsi"/>
          <w:color w:val="000000"/>
          <w:sz w:val="22"/>
          <w:szCs w:val="22"/>
          <w:lang w:val="en-ID"/>
        </w:rPr>
        <w:t>namun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sedikit</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i/>
          <w:iCs/>
          <w:color w:val="000000"/>
          <w:sz w:val="22"/>
          <w:szCs w:val="22"/>
          <w:lang w:val="en-ID"/>
        </w:rPr>
        <w:t xml:space="preserve">casual. </w:t>
      </w:r>
      <w:r w:rsidRPr="00952CD9">
        <w:rPr>
          <w:rFonts w:asciiTheme="minorHAnsi" w:eastAsia="Calibri" w:hAnsiTheme="minorHAnsi" w:cstheme="minorHAnsi"/>
          <w:color w:val="000000"/>
          <w:sz w:val="22"/>
          <w:szCs w:val="22"/>
          <w:lang w:val="en-ID"/>
        </w:rPr>
        <w:t xml:space="preserve">Pada strategi </w:t>
      </w:r>
      <w:proofErr w:type="spellStart"/>
      <w:r w:rsidRPr="00952CD9">
        <w:rPr>
          <w:rFonts w:asciiTheme="minorHAnsi" w:eastAsia="Calibri" w:hAnsiTheme="minorHAnsi" w:cstheme="minorHAnsi"/>
          <w:color w:val="000000"/>
          <w:sz w:val="22"/>
          <w:szCs w:val="22"/>
          <w:lang w:val="en-ID"/>
        </w:rPr>
        <w:t>komunikasi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ini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Finpay</w:t>
      </w:r>
      <w:proofErr w:type="spellEnd"/>
      <w:r w:rsidRPr="00952CD9">
        <w:rPr>
          <w:rFonts w:asciiTheme="minorHAnsi" w:eastAsia="Calibri" w:hAnsiTheme="minorHAnsi" w:cstheme="minorHAnsi"/>
          <w:color w:val="000000"/>
          <w:sz w:val="22"/>
          <w:szCs w:val="22"/>
          <w:lang w:val="en-ID"/>
        </w:rPr>
        <w:t xml:space="preserve"> juga </w:t>
      </w:r>
      <w:proofErr w:type="spellStart"/>
      <w:r w:rsidRPr="00952CD9">
        <w:rPr>
          <w:rFonts w:asciiTheme="minorHAnsi" w:eastAsia="Calibri" w:hAnsiTheme="minorHAnsi" w:cstheme="minorHAnsi"/>
          <w:color w:val="000000"/>
          <w:sz w:val="22"/>
          <w:szCs w:val="22"/>
          <w:lang w:val="en-ID"/>
        </w:rPr>
        <w:t>menggunakan</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i/>
          <w:iCs/>
          <w:color w:val="000000"/>
          <w:sz w:val="22"/>
          <w:szCs w:val="22"/>
          <w:lang w:val="en-ID"/>
        </w:rPr>
        <w:t xml:space="preserve">hashtag </w:t>
      </w:r>
      <w:proofErr w:type="spellStart"/>
      <w:r w:rsidRPr="00952CD9">
        <w:rPr>
          <w:rFonts w:asciiTheme="minorHAnsi" w:eastAsia="Calibri" w:hAnsiTheme="minorHAnsi" w:cstheme="minorHAnsi"/>
          <w:color w:val="000000"/>
          <w:sz w:val="22"/>
          <w:szCs w:val="22"/>
          <w:lang w:val="en-ID"/>
        </w:rPr>
        <w:t>untuk</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berkomunikasi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dengan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audiensnya</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untuk</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memudahkan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dalam</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menjangkau</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audiens</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ketika</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mereka</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hendak</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mencari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informasi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mengenai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industri</w:t>
      </w:r>
      <w:proofErr w:type="spellEnd"/>
      <w:r w:rsidRPr="00952CD9">
        <w:rPr>
          <w:rFonts w:asciiTheme="minorHAnsi" w:eastAsia="Calibri" w:hAnsiTheme="minorHAnsi" w:cstheme="minorHAnsi"/>
          <w:color w:val="000000"/>
          <w:sz w:val="22"/>
          <w:szCs w:val="22"/>
          <w:lang w:val="en-ID"/>
        </w:rPr>
        <w:t xml:space="preserve"> Fintech. Dan pada </w:t>
      </w:r>
      <w:proofErr w:type="spellStart"/>
      <w:r w:rsidRPr="00952CD9">
        <w:rPr>
          <w:rFonts w:asciiTheme="minorHAnsi" w:eastAsia="Calibri" w:hAnsiTheme="minorHAnsi" w:cstheme="minorHAnsi"/>
          <w:color w:val="000000"/>
          <w:sz w:val="22"/>
          <w:szCs w:val="22"/>
          <w:lang w:val="en-ID"/>
        </w:rPr>
        <w:t>tahap</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b/>
          <w:bCs/>
          <w:i/>
          <w:iCs/>
          <w:color w:val="000000"/>
          <w:sz w:val="22"/>
          <w:szCs w:val="22"/>
          <w:lang w:val="en-ID"/>
        </w:rPr>
        <w:t xml:space="preserve">evaluation for improvement, </w:t>
      </w:r>
      <w:proofErr w:type="spellStart"/>
      <w:r w:rsidRPr="00952CD9">
        <w:rPr>
          <w:rFonts w:asciiTheme="minorHAnsi" w:eastAsia="Calibri" w:hAnsiTheme="minorHAnsi" w:cstheme="minorHAnsi"/>
          <w:color w:val="000000"/>
          <w:sz w:val="22"/>
          <w:szCs w:val="22"/>
          <w:lang w:val="en-ID"/>
        </w:rPr>
        <w:t>Finpay</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menggunakan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hasil</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i/>
          <w:iCs/>
          <w:color w:val="000000"/>
          <w:sz w:val="22"/>
          <w:szCs w:val="22"/>
          <w:lang w:val="en-ID"/>
        </w:rPr>
        <w:t>review</w:t>
      </w:r>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terkait</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konten-konten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sebelumnya</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untuk</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dikembangkan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lagi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menjadi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sesuatu</w:t>
      </w:r>
      <w:proofErr w:type="spellEnd"/>
      <w:r w:rsidRPr="00952CD9">
        <w:rPr>
          <w:rFonts w:asciiTheme="minorHAnsi" w:eastAsia="Calibri" w:hAnsiTheme="minorHAnsi" w:cstheme="minorHAnsi"/>
          <w:color w:val="000000"/>
          <w:sz w:val="22"/>
          <w:szCs w:val="22"/>
          <w:lang w:val="en-ID"/>
        </w:rPr>
        <w:t xml:space="preserve"> yang </w:t>
      </w:r>
      <w:proofErr w:type="spellStart"/>
      <w:r w:rsidRPr="00952CD9">
        <w:rPr>
          <w:rFonts w:asciiTheme="minorHAnsi" w:eastAsia="Calibri" w:hAnsiTheme="minorHAnsi" w:cstheme="minorHAnsi"/>
          <w:color w:val="000000"/>
          <w:sz w:val="22"/>
          <w:szCs w:val="22"/>
          <w:lang w:val="en-ID"/>
        </w:rPr>
        <w:t>lebih</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baik</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Dalam</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hal</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ini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Finpay</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berusaha</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untuk</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memproduksi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konten</w:t>
      </w:r>
      <w:proofErr w:type="spellEnd"/>
      <w:r w:rsidRPr="00952CD9">
        <w:rPr>
          <w:rFonts w:asciiTheme="minorHAnsi" w:eastAsia="Calibri" w:hAnsiTheme="minorHAnsi" w:cstheme="minorHAnsi"/>
          <w:color w:val="000000"/>
          <w:sz w:val="22"/>
          <w:szCs w:val="22"/>
          <w:lang w:val="en-ID"/>
        </w:rPr>
        <w:t xml:space="preserve"> yang </w:t>
      </w:r>
      <w:proofErr w:type="spellStart"/>
      <w:r w:rsidRPr="00952CD9">
        <w:rPr>
          <w:rFonts w:asciiTheme="minorHAnsi" w:eastAsia="Calibri" w:hAnsiTheme="minorHAnsi" w:cstheme="minorHAnsi"/>
          <w:color w:val="000000"/>
          <w:sz w:val="22"/>
          <w:szCs w:val="22"/>
          <w:lang w:val="en-ID"/>
        </w:rPr>
        <w:t>menarik</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i/>
          <w:iCs/>
          <w:color w:val="000000"/>
          <w:sz w:val="22"/>
          <w:szCs w:val="22"/>
          <w:lang w:val="en-ID"/>
        </w:rPr>
        <w:t>worth to save and share</w:t>
      </w:r>
      <w:r w:rsidRPr="00952CD9">
        <w:rPr>
          <w:rFonts w:asciiTheme="minorHAnsi" w:eastAsia="Calibri" w:hAnsiTheme="minorHAnsi" w:cstheme="minorHAnsi"/>
          <w:color w:val="000000"/>
          <w:sz w:val="22"/>
          <w:szCs w:val="22"/>
          <w:lang w:val="en-ID"/>
        </w:rPr>
        <w:t xml:space="preserve">. Hal </w:t>
      </w:r>
      <w:proofErr w:type="spellStart"/>
      <w:r w:rsidRPr="00952CD9">
        <w:rPr>
          <w:rFonts w:asciiTheme="minorHAnsi" w:eastAsia="Calibri" w:hAnsiTheme="minorHAnsi" w:cstheme="minorHAnsi"/>
          <w:color w:val="000000"/>
          <w:sz w:val="22"/>
          <w:szCs w:val="22"/>
          <w:lang w:val="en-ID"/>
        </w:rPr>
        <w:t>tersebut</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dilakukan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dengan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berusaha</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membuat</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konten</w:t>
      </w:r>
      <w:proofErr w:type="spellEnd"/>
      <w:r w:rsidRPr="00952CD9">
        <w:rPr>
          <w:rFonts w:asciiTheme="minorHAnsi" w:eastAsia="Calibri" w:hAnsiTheme="minorHAnsi" w:cstheme="minorHAnsi"/>
          <w:color w:val="000000"/>
          <w:sz w:val="22"/>
          <w:szCs w:val="22"/>
          <w:lang w:val="en-ID"/>
        </w:rPr>
        <w:t xml:space="preserve"> yang </w:t>
      </w:r>
      <w:proofErr w:type="spellStart"/>
      <w:r w:rsidRPr="00952CD9">
        <w:rPr>
          <w:rFonts w:asciiTheme="minorHAnsi" w:eastAsia="Calibri" w:hAnsiTheme="minorHAnsi" w:cstheme="minorHAnsi"/>
          <w:color w:val="000000"/>
          <w:sz w:val="22"/>
          <w:szCs w:val="22"/>
          <w:lang w:val="en-ID"/>
        </w:rPr>
        <w:t>memiliki</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i/>
          <w:iCs/>
          <w:color w:val="000000"/>
          <w:sz w:val="22"/>
          <w:szCs w:val="22"/>
          <w:lang w:val="en-ID"/>
        </w:rPr>
        <w:t xml:space="preserve">copy </w:t>
      </w:r>
      <w:r w:rsidRPr="00952CD9">
        <w:rPr>
          <w:rFonts w:asciiTheme="minorHAnsi" w:eastAsia="Calibri" w:hAnsiTheme="minorHAnsi" w:cstheme="minorHAnsi"/>
          <w:color w:val="000000"/>
          <w:sz w:val="22"/>
          <w:szCs w:val="22"/>
          <w:lang w:val="en-ID"/>
        </w:rPr>
        <w:t xml:space="preserve">yang </w:t>
      </w:r>
      <w:proofErr w:type="spellStart"/>
      <w:r w:rsidRPr="00952CD9">
        <w:rPr>
          <w:rFonts w:asciiTheme="minorHAnsi" w:eastAsia="Calibri" w:hAnsiTheme="minorHAnsi" w:cstheme="minorHAnsi"/>
          <w:color w:val="000000"/>
          <w:sz w:val="22"/>
          <w:szCs w:val="22"/>
          <w:lang w:val="en-ID"/>
        </w:rPr>
        <w:t>menarik</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serta</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menyertakan</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i/>
          <w:iCs/>
          <w:color w:val="000000"/>
          <w:sz w:val="22"/>
          <w:szCs w:val="22"/>
          <w:lang w:val="en-ID"/>
        </w:rPr>
        <w:t xml:space="preserve">call to action </w:t>
      </w:r>
      <w:proofErr w:type="spellStart"/>
      <w:r w:rsidRPr="00952CD9">
        <w:rPr>
          <w:rFonts w:asciiTheme="minorHAnsi" w:eastAsia="Calibri" w:hAnsiTheme="minorHAnsi" w:cstheme="minorHAnsi"/>
          <w:color w:val="000000"/>
          <w:sz w:val="22"/>
          <w:szCs w:val="22"/>
          <w:lang w:val="en-ID"/>
        </w:rPr>
        <w:t>untuk</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mengundang</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interaksi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audiens</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Konten-konten</w:t>
      </w:r>
      <w:proofErr w:type="spellEnd"/>
      <w:r w:rsidRPr="00952CD9">
        <w:rPr>
          <w:rFonts w:asciiTheme="minorHAnsi" w:eastAsia="Calibri" w:hAnsiTheme="minorHAnsi" w:cstheme="minorHAnsi"/>
          <w:color w:val="000000"/>
          <w:sz w:val="22"/>
          <w:szCs w:val="22"/>
          <w:lang w:val="en-ID"/>
        </w:rPr>
        <w:t xml:space="preserve"> yang </w:t>
      </w:r>
      <w:proofErr w:type="spellStart"/>
      <w:r w:rsidRPr="00952CD9">
        <w:rPr>
          <w:rFonts w:asciiTheme="minorHAnsi" w:eastAsia="Calibri" w:hAnsiTheme="minorHAnsi" w:cstheme="minorHAnsi"/>
          <w:color w:val="000000"/>
          <w:sz w:val="22"/>
          <w:szCs w:val="22"/>
          <w:lang w:val="en-ID"/>
        </w:rPr>
        <w:t>disajikan</w:t>
      </w:r>
      <w:proofErr w:type="spellEnd"/>
      <w:r w:rsidRPr="00952CD9">
        <w:rPr>
          <w:rFonts w:asciiTheme="minorHAnsi" w:eastAsia="Calibri" w:hAnsiTheme="minorHAnsi" w:cstheme="minorHAnsi"/>
          <w:color w:val="000000"/>
          <w:sz w:val="22"/>
          <w:szCs w:val="22"/>
          <w:lang w:val="en-ID"/>
        </w:rPr>
        <w:t xml:space="preserve"> pada Instagram </w:t>
      </w:r>
      <w:r w:rsidRPr="00952CD9">
        <w:rPr>
          <w:rFonts w:asciiTheme="minorHAnsi" w:eastAsia="Calibri" w:hAnsiTheme="minorHAnsi" w:cstheme="minorHAnsi"/>
          <w:i/>
          <w:iCs/>
          <w:color w:val="000000"/>
          <w:sz w:val="22"/>
          <w:szCs w:val="22"/>
          <w:lang w:val="en-ID"/>
        </w:rPr>
        <w:t>@finpaypromo</w:t>
      </w:r>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beragam</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mulai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dari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konten</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i/>
          <w:iCs/>
          <w:color w:val="000000"/>
          <w:sz w:val="22"/>
          <w:szCs w:val="22"/>
          <w:lang w:val="en-ID"/>
        </w:rPr>
        <w:t>feeds, single image</w:t>
      </w:r>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konten</w:t>
      </w:r>
      <w:proofErr w:type="spellEnd"/>
      <w:r w:rsidRPr="00952CD9">
        <w:rPr>
          <w:rFonts w:asciiTheme="minorHAnsi" w:eastAsia="Calibri" w:hAnsiTheme="minorHAnsi" w:cstheme="minorHAnsi"/>
          <w:color w:val="000000"/>
          <w:sz w:val="22"/>
          <w:szCs w:val="22"/>
          <w:lang w:val="en-ID"/>
        </w:rPr>
        <w:t xml:space="preserve"> </w:t>
      </w:r>
      <w:r w:rsidRPr="00952CD9">
        <w:rPr>
          <w:rFonts w:asciiTheme="minorHAnsi" w:eastAsia="Calibri" w:hAnsiTheme="minorHAnsi" w:cstheme="minorHAnsi"/>
          <w:i/>
          <w:iCs/>
          <w:color w:val="000000"/>
          <w:sz w:val="22"/>
          <w:szCs w:val="22"/>
          <w:lang w:val="en-ID"/>
        </w:rPr>
        <w:t xml:space="preserve">carousel, </w:t>
      </w:r>
      <w:proofErr w:type="spellStart"/>
      <w:r w:rsidRPr="00952CD9">
        <w:rPr>
          <w:rFonts w:asciiTheme="minorHAnsi" w:eastAsia="Calibri" w:hAnsiTheme="minorHAnsi" w:cstheme="minorHAnsi"/>
          <w:i/>
          <w:iCs/>
          <w:color w:val="000000"/>
          <w:sz w:val="22"/>
          <w:szCs w:val="22"/>
          <w:lang w:val="en-ID"/>
        </w:rPr>
        <w:t>instagram</w:t>
      </w:r>
      <w:proofErr w:type="spellEnd"/>
      <w:r w:rsidRPr="00952CD9">
        <w:rPr>
          <w:rFonts w:asciiTheme="minorHAnsi" w:eastAsia="Calibri" w:hAnsiTheme="minorHAnsi" w:cstheme="minorHAnsi"/>
          <w:i/>
          <w:iCs/>
          <w:color w:val="000000"/>
          <w:sz w:val="22"/>
          <w:szCs w:val="22"/>
          <w:lang w:val="en-ID"/>
        </w:rPr>
        <w:t xml:space="preserve"> story, reels/video</w:t>
      </w:r>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Setiap</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konten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dikemas</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dengan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menarik</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menyesuaikan</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preferensi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audiens</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serta</w:t>
      </w:r>
      <w:proofErr w:type="spellEnd"/>
      <w:r w:rsidRPr="00952CD9">
        <w:rPr>
          <w:rFonts w:asciiTheme="minorHAnsi" w:eastAsia="Calibri" w:hAnsiTheme="minorHAnsi" w:cstheme="minorHAnsi"/>
          <w:color w:val="000000"/>
          <w:sz w:val="22"/>
          <w:szCs w:val="22"/>
          <w:lang w:val="en-ID"/>
        </w:rPr>
        <w:t xml:space="preserve"> trend yang </w:t>
      </w:r>
      <w:proofErr w:type="spellStart"/>
      <w:r w:rsidRPr="00952CD9">
        <w:rPr>
          <w:rFonts w:asciiTheme="minorHAnsi" w:eastAsia="Calibri" w:hAnsiTheme="minorHAnsi" w:cstheme="minorHAnsi"/>
          <w:color w:val="000000"/>
          <w:sz w:val="22"/>
          <w:szCs w:val="22"/>
          <w:lang w:val="en-ID"/>
        </w:rPr>
        <w:t>diadopsi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Karakteristik</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konten</w:t>
      </w:r>
      <w:proofErr w:type="spellEnd"/>
      <w:r w:rsidRPr="00952CD9">
        <w:rPr>
          <w:rFonts w:asciiTheme="minorHAnsi" w:eastAsia="Calibri" w:hAnsiTheme="minorHAnsi" w:cstheme="minorHAnsi"/>
          <w:color w:val="000000"/>
          <w:sz w:val="22"/>
          <w:szCs w:val="22"/>
          <w:lang w:val="en-ID"/>
        </w:rPr>
        <w:t xml:space="preserve"> pada Instagram </w:t>
      </w:r>
      <w:proofErr w:type="spellStart"/>
      <w:r w:rsidRPr="00952CD9">
        <w:rPr>
          <w:rFonts w:asciiTheme="minorHAnsi" w:eastAsia="Calibri" w:hAnsiTheme="minorHAnsi" w:cstheme="minorHAnsi"/>
          <w:color w:val="000000"/>
          <w:sz w:val="22"/>
          <w:szCs w:val="22"/>
          <w:lang w:val="en-ID"/>
        </w:rPr>
        <w:t>Finpay</w:t>
      </w:r>
      <w:proofErr w:type="spellEnd"/>
      <w:r w:rsidRPr="00952CD9">
        <w:rPr>
          <w:rFonts w:asciiTheme="minorHAnsi" w:eastAsia="Calibri" w:hAnsiTheme="minorHAnsi" w:cstheme="minorHAnsi"/>
          <w:color w:val="000000"/>
          <w:sz w:val="22"/>
          <w:szCs w:val="22"/>
          <w:lang w:val="en-ID"/>
        </w:rPr>
        <w:t xml:space="preserve"> juga </w:t>
      </w:r>
      <w:proofErr w:type="spellStart"/>
      <w:r w:rsidRPr="00952CD9">
        <w:rPr>
          <w:rFonts w:asciiTheme="minorHAnsi" w:eastAsia="Calibri" w:hAnsiTheme="minorHAnsi" w:cstheme="minorHAnsi"/>
          <w:color w:val="000000"/>
          <w:sz w:val="22"/>
          <w:szCs w:val="22"/>
          <w:lang w:val="en-ID"/>
        </w:rPr>
        <w:t>sesuai</w:t>
      </w:r>
      <w:proofErr w:type="spellEnd"/>
      <w:r w:rsidRPr="00952CD9">
        <w:rPr>
          <w:rFonts w:asciiTheme="minorHAnsi" w:eastAsia="Calibri" w:hAnsiTheme="minorHAnsi" w:cstheme="minorHAnsi"/>
          <w:color w:val="000000"/>
          <w:sz w:val="22"/>
          <w:szCs w:val="22"/>
          <w:lang w:val="en-ID"/>
        </w:rPr>
        <w:t xml:space="preserve"> </w:t>
      </w:r>
      <w:proofErr w:type="spellStart"/>
      <w:r w:rsidRPr="00952CD9">
        <w:rPr>
          <w:rFonts w:asciiTheme="minorHAnsi" w:eastAsia="Calibri" w:hAnsiTheme="minorHAnsi" w:cstheme="minorHAnsi"/>
          <w:color w:val="000000"/>
          <w:sz w:val="22"/>
          <w:szCs w:val="22"/>
          <w:lang w:val="en-ID"/>
        </w:rPr>
        <w:t>dengan</w:t>
      </w:r>
      <w:proofErr w:type="spellEnd"/>
      <w:r w:rsidRPr="00952CD9">
        <w:rPr>
          <w:rFonts w:asciiTheme="minorHAnsi" w:eastAsia="Calibri" w:hAnsiTheme="minorHAnsi" w:cstheme="minorHAnsi"/>
          <w:color w:val="000000"/>
          <w:sz w:val="22"/>
          <w:szCs w:val="22"/>
          <w:lang w:val="en-ID"/>
        </w:rPr>
        <w:t xml:space="preserve"> brand guideline yang </w:t>
      </w:r>
      <w:proofErr w:type="spellStart"/>
      <w:r w:rsidRPr="00952CD9">
        <w:rPr>
          <w:rFonts w:asciiTheme="minorHAnsi" w:eastAsia="Calibri" w:hAnsiTheme="minorHAnsi" w:cstheme="minorHAnsi"/>
          <w:color w:val="000000"/>
          <w:sz w:val="22"/>
          <w:szCs w:val="22"/>
          <w:lang w:val="en-ID"/>
        </w:rPr>
        <w:t>dimiliki</w:t>
      </w:r>
      <w:proofErr w:type="spellEnd"/>
      <w:r w:rsidRPr="00952CD9">
        <w:rPr>
          <w:rFonts w:asciiTheme="minorHAnsi" w:eastAsia="Calibri" w:hAnsiTheme="minorHAnsi" w:cstheme="minorHAnsi"/>
          <w:color w:val="000000"/>
          <w:sz w:val="22"/>
          <w:szCs w:val="22"/>
          <w:lang w:val="en-ID"/>
        </w:rPr>
        <w:t>.</w:t>
      </w:r>
    </w:p>
    <w:p w14:paraId="23938D8B" w14:textId="77777777" w:rsidR="00D0645C" w:rsidRDefault="00D0645C">
      <w:pPr>
        <w:pBdr>
          <w:top w:val="nil"/>
          <w:left w:val="nil"/>
          <w:bottom w:val="nil"/>
          <w:right w:val="nil"/>
          <w:between w:val="nil"/>
        </w:pBdr>
        <w:jc w:val="both"/>
        <w:rPr>
          <w:rFonts w:ascii="Calibri" w:eastAsia="Calibri" w:hAnsi="Calibri" w:cs="Calibri"/>
          <w:color w:val="000000"/>
          <w:sz w:val="22"/>
          <w:szCs w:val="22"/>
        </w:rPr>
      </w:pPr>
    </w:p>
    <w:p w14:paraId="09F7722F" w14:textId="609252AA" w:rsidR="006C6EF1" w:rsidRPr="008206CB" w:rsidRDefault="00210EF3" w:rsidP="008206CB">
      <w:pPr>
        <w:pBdr>
          <w:top w:val="nil"/>
          <w:left w:val="nil"/>
          <w:bottom w:val="nil"/>
          <w:right w:val="nil"/>
          <w:between w:val="nil"/>
        </w:pBdr>
        <w:jc w:val="both"/>
        <w:rPr>
          <w:rFonts w:asciiTheme="minorHAnsi" w:eastAsia="Calibri" w:hAnsiTheme="minorHAnsi" w:cstheme="minorHAnsi"/>
          <w:sz w:val="22"/>
          <w:szCs w:val="22"/>
        </w:rPr>
      </w:pPr>
      <w:r w:rsidRPr="008206CB">
        <w:rPr>
          <w:rFonts w:asciiTheme="minorHAnsi" w:eastAsia="Calibri" w:hAnsiTheme="minorHAnsi" w:cstheme="minorHAnsi"/>
          <w:b/>
          <w:color w:val="000000"/>
          <w:sz w:val="22"/>
          <w:szCs w:val="22"/>
        </w:rPr>
        <w:t>DAFTAR PUSTAKA</w:t>
      </w:r>
    </w:p>
    <w:p w14:paraId="70658259" w14:textId="482A82A9" w:rsidR="009D0E39" w:rsidRPr="009D0E39" w:rsidRDefault="009D0E39" w:rsidP="009D0E39">
      <w:pPr>
        <w:widowControl w:val="0"/>
        <w:autoSpaceDE w:val="0"/>
        <w:autoSpaceDN w:val="0"/>
        <w:adjustRightInd w:val="0"/>
        <w:ind w:left="480" w:hanging="480"/>
        <w:jc w:val="both"/>
        <w:rPr>
          <w:rFonts w:ascii="Calibri" w:hAnsi="Calibri" w:cs="Calibri"/>
          <w:noProof/>
          <w:sz w:val="22"/>
        </w:rPr>
      </w:pPr>
      <w:r>
        <w:rPr>
          <w:rFonts w:asciiTheme="minorHAnsi" w:eastAsia="Calibri" w:hAnsiTheme="minorHAnsi" w:cstheme="minorHAnsi"/>
          <w:sz w:val="22"/>
          <w:szCs w:val="22"/>
        </w:rPr>
        <w:fldChar w:fldCharType="begin" w:fldLock="1"/>
      </w:r>
      <w:r>
        <w:rPr>
          <w:rFonts w:asciiTheme="minorHAnsi" w:eastAsia="Calibri" w:hAnsiTheme="minorHAnsi" w:cstheme="minorHAnsi"/>
          <w:sz w:val="22"/>
          <w:szCs w:val="22"/>
        </w:rPr>
        <w:instrText xml:space="preserve">ADDIN Mendeley Bibliography CSL_BIBLIOGRAPHY </w:instrText>
      </w:r>
      <w:r>
        <w:rPr>
          <w:rFonts w:asciiTheme="minorHAnsi" w:eastAsia="Calibri" w:hAnsiTheme="minorHAnsi" w:cstheme="minorHAnsi"/>
          <w:sz w:val="22"/>
          <w:szCs w:val="22"/>
        </w:rPr>
        <w:fldChar w:fldCharType="separate"/>
      </w:r>
      <w:r w:rsidRPr="009D0E39">
        <w:rPr>
          <w:rFonts w:ascii="Calibri" w:hAnsi="Calibri" w:cs="Calibri"/>
          <w:noProof/>
          <w:sz w:val="22"/>
        </w:rPr>
        <w:t xml:space="preserve">Adhyanti, W. P. (2022). Strategi Pengelolaan Media Sosial Instagram dalam Membangun Brand Image Kampung Inggris Bandung EPLC. </w:t>
      </w:r>
      <w:r w:rsidRPr="009D0E39">
        <w:rPr>
          <w:rFonts w:ascii="Calibri" w:hAnsi="Calibri" w:cs="Calibri"/>
          <w:i/>
          <w:iCs/>
          <w:noProof/>
          <w:sz w:val="22"/>
        </w:rPr>
        <w:t>EProceedings …</w:t>
      </w:r>
      <w:r w:rsidRPr="009D0E39">
        <w:rPr>
          <w:rFonts w:ascii="Calibri" w:hAnsi="Calibri" w:cs="Calibri"/>
          <w:noProof/>
          <w:sz w:val="22"/>
        </w:rPr>
        <w:t xml:space="preserve">, </w:t>
      </w:r>
      <w:r w:rsidRPr="009D0E39">
        <w:rPr>
          <w:rFonts w:ascii="Calibri" w:hAnsi="Calibri" w:cs="Calibri"/>
          <w:i/>
          <w:iCs/>
          <w:noProof/>
          <w:sz w:val="22"/>
        </w:rPr>
        <w:t>9</w:t>
      </w:r>
      <w:r w:rsidRPr="009D0E39">
        <w:rPr>
          <w:rFonts w:ascii="Calibri" w:hAnsi="Calibri" w:cs="Calibri"/>
          <w:noProof/>
          <w:sz w:val="22"/>
        </w:rPr>
        <w:t>(3), 19. https://openlibrarypublications.telkomuniversity.ac.id/index.php/management/article/view/17975/17606</w:t>
      </w:r>
    </w:p>
    <w:p w14:paraId="01468526" w14:textId="77777777" w:rsidR="009D0E39" w:rsidRPr="009D0E39" w:rsidRDefault="009D0E39" w:rsidP="009D0E39">
      <w:pPr>
        <w:widowControl w:val="0"/>
        <w:autoSpaceDE w:val="0"/>
        <w:autoSpaceDN w:val="0"/>
        <w:adjustRightInd w:val="0"/>
        <w:ind w:left="480" w:hanging="480"/>
        <w:jc w:val="both"/>
        <w:rPr>
          <w:rFonts w:ascii="Calibri" w:hAnsi="Calibri" w:cs="Calibri"/>
          <w:noProof/>
          <w:sz w:val="22"/>
        </w:rPr>
      </w:pPr>
      <w:r w:rsidRPr="009D0E39">
        <w:rPr>
          <w:rFonts w:ascii="Calibri" w:hAnsi="Calibri" w:cs="Calibri"/>
          <w:noProof/>
          <w:sz w:val="22"/>
        </w:rPr>
        <w:t xml:space="preserve">Akbar, M. F., Evadianti, Y., &amp; Asniar, I. (2021). </w:t>
      </w:r>
      <w:r w:rsidRPr="009D0E39">
        <w:rPr>
          <w:rFonts w:ascii="Calibri" w:hAnsi="Calibri" w:cs="Calibri"/>
          <w:i/>
          <w:iCs/>
          <w:noProof/>
          <w:sz w:val="22"/>
        </w:rPr>
        <w:t>Public Relations</w:t>
      </w:r>
      <w:r w:rsidRPr="009D0E39">
        <w:rPr>
          <w:rFonts w:ascii="Calibri" w:hAnsi="Calibri" w:cs="Calibri"/>
          <w:noProof/>
          <w:sz w:val="22"/>
        </w:rPr>
        <w:t xml:space="preserve"> (A. G. Zainal (ed.); Cetakan I,). Ikatan Guru Indonesia (IGI) DIY.</w:t>
      </w:r>
    </w:p>
    <w:p w14:paraId="096EBD2D" w14:textId="77777777" w:rsidR="009D0E39" w:rsidRPr="009D0E39" w:rsidRDefault="009D0E39" w:rsidP="009D0E39">
      <w:pPr>
        <w:widowControl w:val="0"/>
        <w:autoSpaceDE w:val="0"/>
        <w:autoSpaceDN w:val="0"/>
        <w:adjustRightInd w:val="0"/>
        <w:ind w:left="480" w:hanging="480"/>
        <w:jc w:val="both"/>
        <w:rPr>
          <w:rFonts w:ascii="Calibri" w:hAnsi="Calibri" w:cs="Calibri"/>
          <w:noProof/>
          <w:sz w:val="22"/>
        </w:rPr>
      </w:pPr>
      <w:r w:rsidRPr="009D0E39">
        <w:rPr>
          <w:rFonts w:ascii="Calibri" w:hAnsi="Calibri" w:cs="Calibri"/>
          <w:noProof/>
          <w:sz w:val="22"/>
        </w:rPr>
        <w:t xml:space="preserve">Annur, C. M. (2023). </w:t>
      </w:r>
      <w:r w:rsidRPr="009D0E39">
        <w:rPr>
          <w:rFonts w:ascii="Calibri" w:hAnsi="Calibri" w:cs="Calibri"/>
          <w:i/>
          <w:iCs/>
          <w:noProof/>
          <w:sz w:val="22"/>
        </w:rPr>
        <w:t>Pengguna Instagram RI Tembus 100 Juta Orang per April 2023, Terbanyak ke-4 di Dunia</w:t>
      </w:r>
      <w:r w:rsidRPr="009D0E39">
        <w:rPr>
          <w:rFonts w:ascii="Calibri" w:hAnsi="Calibri" w:cs="Calibri"/>
          <w:noProof/>
          <w:sz w:val="22"/>
        </w:rPr>
        <w:t>. Katadata.Co.Id. https://databoks.katadata.co.id/index.php/datapublish/2023/09/26/pengguna-instagram-ri-tembus-100-juta-orang-per-april-2023-terbanyak-ke-4-di-dunia</w:t>
      </w:r>
    </w:p>
    <w:p w14:paraId="785C2DEE" w14:textId="77777777" w:rsidR="009D0E39" w:rsidRPr="009D0E39" w:rsidRDefault="009D0E39" w:rsidP="009D0E39">
      <w:pPr>
        <w:widowControl w:val="0"/>
        <w:autoSpaceDE w:val="0"/>
        <w:autoSpaceDN w:val="0"/>
        <w:adjustRightInd w:val="0"/>
        <w:ind w:left="480" w:hanging="480"/>
        <w:jc w:val="both"/>
        <w:rPr>
          <w:rFonts w:ascii="Calibri" w:hAnsi="Calibri" w:cs="Calibri"/>
          <w:noProof/>
          <w:sz w:val="22"/>
        </w:rPr>
      </w:pPr>
      <w:r w:rsidRPr="009D0E39">
        <w:rPr>
          <w:rFonts w:ascii="Calibri" w:hAnsi="Calibri" w:cs="Calibri"/>
          <w:noProof/>
          <w:sz w:val="22"/>
        </w:rPr>
        <w:t xml:space="preserve">Ardiansah, I., &amp; Maharani, A. (2020). </w:t>
      </w:r>
      <w:r w:rsidRPr="009D0E39">
        <w:rPr>
          <w:rFonts w:ascii="Calibri" w:hAnsi="Calibri" w:cs="Calibri"/>
          <w:i/>
          <w:iCs/>
          <w:noProof/>
          <w:sz w:val="22"/>
        </w:rPr>
        <w:t>Optimalisasi Instagram sebagai Media Marketing</w:t>
      </w:r>
      <w:r w:rsidRPr="009D0E39">
        <w:rPr>
          <w:rFonts w:ascii="Calibri" w:hAnsi="Calibri" w:cs="Calibri"/>
          <w:noProof/>
          <w:sz w:val="22"/>
        </w:rPr>
        <w:t>.</w:t>
      </w:r>
    </w:p>
    <w:p w14:paraId="035AECDA" w14:textId="77777777" w:rsidR="009D0E39" w:rsidRPr="009D0E39" w:rsidRDefault="009D0E39" w:rsidP="009D0E39">
      <w:pPr>
        <w:widowControl w:val="0"/>
        <w:autoSpaceDE w:val="0"/>
        <w:autoSpaceDN w:val="0"/>
        <w:adjustRightInd w:val="0"/>
        <w:ind w:left="480" w:hanging="480"/>
        <w:jc w:val="both"/>
        <w:rPr>
          <w:rFonts w:ascii="Calibri" w:hAnsi="Calibri" w:cs="Calibri"/>
          <w:noProof/>
          <w:sz w:val="22"/>
        </w:rPr>
      </w:pPr>
      <w:r w:rsidRPr="009D0E39">
        <w:rPr>
          <w:rFonts w:ascii="Calibri" w:hAnsi="Calibri" w:cs="Calibri"/>
          <w:noProof/>
          <w:sz w:val="22"/>
        </w:rPr>
        <w:t xml:space="preserve">Azizah, Z. A., &amp; Rachmawati, I. (2022). Pengelolaan Konten Digital PT Assemblr Teknologi Indonesia. </w:t>
      </w:r>
      <w:r w:rsidRPr="009D0E39">
        <w:rPr>
          <w:rFonts w:ascii="Calibri" w:hAnsi="Calibri" w:cs="Calibri"/>
          <w:i/>
          <w:iCs/>
          <w:noProof/>
          <w:sz w:val="22"/>
        </w:rPr>
        <w:t>Bandung Conference Series …</w:t>
      </w:r>
      <w:r w:rsidRPr="009D0E39">
        <w:rPr>
          <w:rFonts w:ascii="Calibri" w:hAnsi="Calibri" w:cs="Calibri"/>
          <w:noProof/>
          <w:sz w:val="22"/>
        </w:rPr>
        <w:t>, 685–689. https://proceedings.unisba.ac.id/index.php/BCSCM/article/view/4013</w:t>
      </w:r>
    </w:p>
    <w:p w14:paraId="523D19EC" w14:textId="77777777" w:rsidR="009D0E39" w:rsidRPr="009D0E39" w:rsidRDefault="009D0E39" w:rsidP="009D0E39">
      <w:pPr>
        <w:widowControl w:val="0"/>
        <w:autoSpaceDE w:val="0"/>
        <w:autoSpaceDN w:val="0"/>
        <w:adjustRightInd w:val="0"/>
        <w:ind w:left="480" w:hanging="480"/>
        <w:jc w:val="both"/>
        <w:rPr>
          <w:rFonts w:ascii="Calibri" w:hAnsi="Calibri" w:cs="Calibri"/>
          <w:noProof/>
          <w:sz w:val="22"/>
        </w:rPr>
      </w:pPr>
      <w:r w:rsidRPr="009D0E39">
        <w:rPr>
          <w:rFonts w:ascii="Calibri" w:hAnsi="Calibri" w:cs="Calibri"/>
          <w:noProof/>
          <w:sz w:val="22"/>
        </w:rPr>
        <w:t xml:space="preserve">Broom, G. ., &amp; Sha, B.-L. (2013). </w:t>
      </w:r>
      <w:r w:rsidRPr="009D0E39">
        <w:rPr>
          <w:rFonts w:ascii="Calibri" w:hAnsi="Calibri" w:cs="Calibri"/>
          <w:i/>
          <w:iCs/>
          <w:noProof/>
          <w:sz w:val="22"/>
        </w:rPr>
        <w:t>Cutlip &amp; Center Effective Public Relations</w:t>
      </w:r>
      <w:r w:rsidRPr="009D0E39">
        <w:rPr>
          <w:rFonts w:ascii="Calibri" w:hAnsi="Calibri" w:cs="Calibri"/>
          <w:noProof/>
          <w:sz w:val="22"/>
        </w:rPr>
        <w:t xml:space="preserve"> (11th ed.). Pearson.</w:t>
      </w:r>
    </w:p>
    <w:p w14:paraId="0D184B74" w14:textId="77777777" w:rsidR="009D0E39" w:rsidRPr="009D0E39" w:rsidRDefault="009D0E39" w:rsidP="009D0E39">
      <w:pPr>
        <w:widowControl w:val="0"/>
        <w:autoSpaceDE w:val="0"/>
        <w:autoSpaceDN w:val="0"/>
        <w:adjustRightInd w:val="0"/>
        <w:ind w:left="480" w:hanging="480"/>
        <w:jc w:val="both"/>
        <w:rPr>
          <w:rFonts w:ascii="Calibri" w:hAnsi="Calibri" w:cs="Calibri"/>
          <w:noProof/>
          <w:sz w:val="22"/>
        </w:rPr>
      </w:pPr>
      <w:r w:rsidRPr="009D0E39">
        <w:rPr>
          <w:rFonts w:ascii="Calibri" w:hAnsi="Calibri" w:cs="Calibri"/>
          <w:noProof/>
          <w:sz w:val="22"/>
        </w:rPr>
        <w:t xml:space="preserve">Cristiana, E. (2022). </w:t>
      </w:r>
      <w:r w:rsidRPr="009D0E39">
        <w:rPr>
          <w:rFonts w:ascii="Calibri" w:hAnsi="Calibri" w:cs="Calibri"/>
          <w:i/>
          <w:iCs/>
          <w:noProof/>
          <w:sz w:val="22"/>
        </w:rPr>
        <w:t>Strategi Public Relations Telkomsel dalam Mengelola Akun Instagram CEO Telkomsel @hendrisjam</w:t>
      </w:r>
      <w:r w:rsidRPr="009D0E39">
        <w:rPr>
          <w:rFonts w:ascii="Calibri" w:hAnsi="Calibri" w:cs="Calibri"/>
          <w:noProof/>
          <w:sz w:val="22"/>
        </w:rPr>
        <w:t xml:space="preserve">. </w:t>
      </w:r>
      <w:r w:rsidRPr="009D0E39">
        <w:rPr>
          <w:rFonts w:ascii="Calibri" w:hAnsi="Calibri" w:cs="Calibri"/>
          <w:i/>
          <w:iCs/>
          <w:noProof/>
          <w:sz w:val="22"/>
        </w:rPr>
        <w:t>1</w:t>
      </w:r>
      <w:r w:rsidRPr="009D0E39">
        <w:rPr>
          <w:rFonts w:ascii="Calibri" w:hAnsi="Calibri" w:cs="Calibri"/>
          <w:noProof/>
          <w:sz w:val="22"/>
        </w:rPr>
        <w:t>.</w:t>
      </w:r>
    </w:p>
    <w:p w14:paraId="78135703" w14:textId="77777777" w:rsidR="009D0E39" w:rsidRPr="009D0E39" w:rsidRDefault="009D0E39" w:rsidP="009D0E39">
      <w:pPr>
        <w:widowControl w:val="0"/>
        <w:autoSpaceDE w:val="0"/>
        <w:autoSpaceDN w:val="0"/>
        <w:adjustRightInd w:val="0"/>
        <w:ind w:left="480" w:hanging="480"/>
        <w:jc w:val="both"/>
        <w:rPr>
          <w:rFonts w:ascii="Calibri" w:hAnsi="Calibri" w:cs="Calibri"/>
          <w:noProof/>
          <w:sz w:val="22"/>
        </w:rPr>
      </w:pPr>
      <w:r w:rsidRPr="009D0E39">
        <w:rPr>
          <w:rFonts w:ascii="Calibri" w:hAnsi="Calibri" w:cs="Calibri"/>
          <w:noProof/>
          <w:sz w:val="22"/>
        </w:rPr>
        <w:t xml:space="preserve">Febrian, M. S. (2023). </w:t>
      </w:r>
      <w:r w:rsidRPr="009D0E39">
        <w:rPr>
          <w:rFonts w:ascii="Calibri" w:hAnsi="Calibri" w:cs="Calibri"/>
          <w:i/>
          <w:iCs/>
          <w:noProof/>
          <w:sz w:val="22"/>
        </w:rPr>
        <w:t>Rancangan Pengembangan Konten Pemasaran Digital Oleh BOoss Creator Promotor Pestapora untuk Meningkatkan Pengunjung Mancanegara</w:t>
      </w:r>
      <w:r w:rsidRPr="009D0E39">
        <w:rPr>
          <w:rFonts w:ascii="Calibri" w:hAnsi="Calibri" w:cs="Calibri"/>
          <w:noProof/>
          <w:sz w:val="22"/>
        </w:rPr>
        <w:t xml:space="preserve">. </w:t>
      </w:r>
      <w:r w:rsidRPr="009D0E39">
        <w:rPr>
          <w:rFonts w:ascii="Calibri" w:hAnsi="Calibri" w:cs="Calibri"/>
          <w:i/>
          <w:iCs/>
          <w:noProof/>
          <w:sz w:val="22"/>
        </w:rPr>
        <w:t>1</w:t>
      </w:r>
      <w:r w:rsidRPr="009D0E39">
        <w:rPr>
          <w:rFonts w:ascii="Calibri" w:hAnsi="Calibri" w:cs="Calibri"/>
          <w:noProof/>
          <w:sz w:val="22"/>
        </w:rPr>
        <w:t>(12). https://doi.org/10.8734/mnmae.v1i2.359</w:t>
      </w:r>
    </w:p>
    <w:p w14:paraId="18FDFEEF" w14:textId="77777777" w:rsidR="009D0E39" w:rsidRPr="009D0E39" w:rsidRDefault="009D0E39" w:rsidP="009D0E39">
      <w:pPr>
        <w:widowControl w:val="0"/>
        <w:autoSpaceDE w:val="0"/>
        <w:autoSpaceDN w:val="0"/>
        <w:adjustRightInd w:val="0"/>
        <w:ind w:left="480" w:hanging="480"/>
        <w:jc w:val="both"/>
        <w:rPr>
          <w:rFonts w:ascii="Calibri" w:hAnsi="Calibri" w:cs="Calibri"/>
          <w:noProof/>
          <w:sz w:val="22"/>
        </w:rPr>
      </w:pPr>
      <w:r w:rsidRPr="009D0E39">
        <w:rPr>
          <w:rFonts w:ascii="Calibri" w:hAnsi="Calibri" w:cs="Calibri"/>
          <w:noProof/>
          <w:sz w:val="22"/>
        </w:rPr>
        <w:t xml:space="preserve">Kartini, Syahrina, J., Siregar, N., &amp; Harahap, N. (2022). </w:t>
      </w:r>
      <w:r w:rsidRPr="009D0E39">
        <w:rPr>
          <w:rFonts w:ascii="Calibri" w:hAnsi="Calibri" w:cs="Calibri"/>
          <w:i/>
          <w:iCs/>
          <w:noProof/>
          <w:sz w:val="22"/>
        </w:rPr>
        <w:t>Jurnal Perpustakaan dan Informasi</w:t>
      </w:r>
      <w:r w:rsidRPr="009D0E39">
        <w:rPr>
          <w:rFonts w:ascii="Calibri" w:hAnsi="Calibri" w:cs="Calibri"/>
          <w:noProof/>
          <w:sz w:val="22"/>
        </w:rPr>
        <w:t xml:space="preserve">. </w:t>
      </w:r>
      <w:r w:rsidRPr="009D0E39">
        <w:rPr>
          <w:rFonts w:ascii="Calibri" w:hAnsi="Calibri" w:cs="Calibri"/>
          <w:i/>
          <w:iCs/>
          <w:noProof/>
          <w:sz w:val="22"/>
        </w:rPr>
        <w:t>2275</w:t>
      </w:r>
      <w:r w:rsidRPr="009D0E39">
        <w:rPr>
          <w:rFonts w:ascii="Calibri" w:hAnsi="Calibri" w:cs="Calibri"/>
          <w:noProof/>
          <w:sz w:val="22"/>
        </w:rPr>
        <w:t>.</w:t>
      </w:r>
    </w:p>
    <w:p w14:paraId="6329DF94" w14:textId="77777777" w:rsidR="009D0E39" w:rsidRPr="009D0E39" w:rsidRDefault="009D0E39" w:rsidP="009D0E39">
      <w:pPr>
        <w:widowControl w:val="0"/>
        <w:autoSpaceDE w:val="0"/>
        <w:autoSpaceDN w:val="0"/>
        <w:adjustRightInd w:val="0"/>
        <w:ind w:left="480" w:hanging="480"/>
        <w:jc w:val="both"/>
        <w:rPr>
          <w:rFonts w:ascii="Calibri" w:hAnsi="Calibri" w:cs="Calibri"/>
          <w:noProof/>
          <w:sz w:val="22"/>
        </w:rPr>
      </w:pPr>
      <w:r w:rsidRPr="009D0E39">
        <w:rPr>
          <w:rFonts w:ascii="Calibri" w:hAnsi="Calibri" w:cs="Calibri"/>
          <w:noProof/>
          <w:sz w:val="22"/>
        </w:rPr>
        <w:t xml:space="preserve">Luttrell, R. (2022). </w:t>
      </w:r>
      <w:r w:rsidRPr="009D0E39">
        <w:rPr>
          <w:rFonts w:ascii="Calibri" w:hAnsi="Calibri" w:cs="Calibri"/>
          <w:i/>
          <w:iCs/>
          <w:noProof/>
          <w:sz w:val="22"/>
        </w:rPr>
        <w:t>Social Media: How to Engage, Share, and Connect</w:t>
      </w:r>
      <w:r w:rsidRPr="009D0E39">
        <w:rPr>
          <w:rFonts w:ascii="Calibri" w:hAnsi="Calibri" w:cs="Calibri"/>
          <w:noProof/>
          <w:sz w:val="22"/>
        </w:rPr>
        <w:t>. Rowman &amp; Littlefield Publishing Group (2022).</w:t>
      </w:r>
    </w:p>
    <w:p w14:paraId="587318EA" w14:textId="77777777" w:rsidR="009D0E39" w:rsidRPr="009D0E39" w:rsidRDefault="009D0E39" w:rsidP="009D0E39">
      <w:pPr>
        <w:widowControl w:val="0"/>
        <w:autoSpaceDE w:val="0"/>
        <w:autoSpaceDN w:val="0"/>
        <w:adjustRightInd w:val="0"/>
        <w:ind w:left="480" w:hanging="480"/>
        <w:jc w:val="both"/>
        <w:rPr>
          <w:rFonts w:ascii="Calibri" w:hAnsi="Calibri" w:cs="Calibri"/>
          <w:noProof/>
          <w:sz w:val="22"/>
        </w:rPr>
      </w:pPr>
      <w:r w:rsidRPr="009D0E39">
        <w:rPr>
          <w:rFonts w:ascii="Calibri" w:hAnsi="Calibri" w:cs="Calibri"/>
          <w:noProof/>
          <w:sz w:val="22"/>
        </w:rPr>
        <w:t xml:space="preserve">Muktio, W. (2023). </w:t>
      </w:r>
      <w:r w:rsidRPr="009D0E39">
        <w:rPr>
          <w:rFonts w:ascii="Calibri" w:hAnsi="Calibri" w:cs="Calibri"/>
          <w:i/>
          <w:iCs/>
          <w:noProof/>
          <w:sz w:val="22"/>
        </w:rPr>
        <w:t>Ragam Praktik Public Relations dan Riset Virtual</w:t>
      </w:r>
      <w:r w:rsidRPr="009D0E39">
        <w:rPr>
          <w:rFonts w:ascii="Calibri" w:hAnsi="Calibri" w:cs="Calibri"/>
          <w:noProof/>
          <w:sz w:val="22"/>
        </w:rPr>
        <w:t>.</w:t>
      </w:r>
    </w:p>
    <w:p w14:paraId="528FB547" w14:textId="77777777" w:rsidR="009D0E39" w:rsidRPr="009D0E39" w:rsidRDefault="009D0E39" w:rsidP="009D0E39">
      <w:pPr>
        <w:widowControl w:val="0"/>
        <w:autoSpaceDE w:val="0"/>
        <w:autoSpaceDN w:val="0"/>
        <w:adjustRightInd w:val="0"/>
        <w:ind w:left="480" w:hanging="480"/>
        <w:jc w:val="both"/>
        <w:rPr>
          <w:rFonts w:ascii="Calibri" w:hAnsi="Calibri" w:cs="Calibri"/>
          <w:noProof/>
          <w:sz w:val="22"/>
        </w:rPr>
      </w:pPr>
      <w:r w:rsidRPr="009D0E39">
        <w:rPr>
          <w:rFonts w:ascii="Calibri" w:hAnsi="Calibri" w:cs="Calibri"/>
          <w:noProof/>
          <w:sz w:val="22"/>
        </w:rPr>
        <w:t xml:space="preserve">Nabila, N. F., &amp; Winarti, O. (2023). </w:t>
      </w:r>
      <w:r w:rsidRPr="009D0E39">
        <w:rPr>
          <w:rFonts w:ascii="Calibri" w:hAnsi="Calibri" w:cs="Calibri"/>
          <w:i/>
          <w:iCs/>
          <w:noProof/>
          <w:sz w:val="22"/>
        </w:rPr>
        <w:t>Penerapan Digital Marketing Dan Peran Content Creator Pada Media Sosial Guna Meningkatkan Brand Awareness PT. Otak Kanan Surabaya</w:t>
      </w:r>
      <w:r w:rsidRPr="009D0E39">
        <w:rPr>
          <w:rFonts w:ascii="Calibri" w:hAnsi="Calibri" w:cs="Calibri"/>
          <w:noProof/>
          <w:sz w:val="22"/>
        </w:rPr>
        <w:t xml:space="preserve">. </w:t>
      </w:r>
      <w:r w:rsidRPr="009D0E39">
        <w:rPr>
          <w:rFonts w:ascii="Calibri" w:hAnsi="Calibri" w:cs="Calibri"/>
          <w:i/>
          <w:iCs/>
          <w:noProof/>
          <w:sz w:val="22"/>
        </w:rPr>
        <w:t>1</w:t>
      </w:r>
      <w:r w:rsidRPr="009D0E39">
        <w:rPr>
          <w:rFonts w:ascii="Calibri" w:hAnsi="Calibri" w:cs="Calibri"/>
          <w:noProof/>
          <w:sz w:val="22"/>
        </w:rPr>
        <w:t>(3). https://doi.org/https://doi.org/10.47861/jipm-nalanda.v1i3.322</w:t>
      </w:r>
    </w:p>
    <w:p w14:paraId="6E2A50B0" w14:textId="77777777" w:rsidR="009D0E39" w:rsidRPr="009D0E39" w:rsidRDefault="009D0E39" w:rsidP="009D0E39">
      <w:pPr>
        <w:widowControl w:val="0"/>
        <w:autoSpaceDE w:val="0"/>
        <w:autoSpaceDN w:val="0"/>
        <w:adjustRightInd w:val="0"/>
        <w:ind w:left="480" w:hanging="480"/>
        <w:jc w:val="both"/>
        <w:rPr>
          <w:rFonts w:ascii="Calibri" w:hAnsi="Calibri" w:cs="Calibri"/>
          <w:noProof/>
          <w:sz w:val="22"/>
        </w:rPr>
      </w:pPr>
      <w:r w:rsidRPr="009D0E39">
        <w:rPr>
          <w:rFonts w:ascii="Calibri" w:hAnsi="Calibri" w:cs="Calibri"/>
          <w:noProof/>
          <w:sz w:val="22"/>
        </w:rPr>
        <w:t xml:space="preserve">Puspasari, D., &amp; Hadithya, R. (2023). </w:t>
      </w:r>
      <w:r w:rsidRPr="009D0E39">
        <w:rPr>
          <w:rFonts w:ascii="Calibri" w:hAnsi="Calibri" w:cs="Calibri"/>
          <w:i/>
          <w:iCs/>
          <w:noProof/>
          <w:sz w:val="22"/>
        </w:rPr>
        <w:t>Pemanfaatan Sosial Media Marketing Melalui Konten pada Instragram dalam Upaya Meningkatkan Brand Image Sebuah Produk</w:t>
      </w:r>
      <w:r w:rsidRPr="009D0E39">
        <w:rPr>
          <w:rFonts w:ascii="Calibri" w:hAnsi="Calibri" w:cs="Calibri"/>
          <w:noProof/>
          <w:sz w:val="22"/>
        </w:rPr>
        <w:t xml:space="preserve">. </w:t>
      </w:r>
      <w:r w:rsidRPr="009D0E39">
        <w:rPr>
          <w:rFonts w:ascii="Calibri" w:hAnsi="Calibri" w:cs="Calibri"/>
          <w:i/>
          <w:iCs/>
          <w:noProof/>
          <w:sz w:val="22"/>
        </w:rPr>
        <w:t>4</w:t>
      </w:r>
      <w:r w:rsidRPr="009D0E39">
        <w:rPr>
          <w:rFonts w:ascii="Calibri" w:hAnsi="Calibri" w:cs="Calibri"/>
          <w:noProof/>
          <w:sz w:val="22"/>
        </w:rPr>
        <w:t>(2), 239–252. https://doi.org/https://doi.org/10.51805/jmbk.v4i2.122</w:t>
      </w:r>
    </w:p>
    <w:p w14:paraId="68665F5B" w14:textId="77777777" w:rsidR="009D0E39" w:rsidRPr="009D0E39" w:rsidRDefault="009D0E39" w:rsidP="009D0E39">
      <w:pPr>
        <w:widowControl w:val="0"/>
        <w:autoSpaceDE w:val="0"/>
        <w:autoSpaceDN w:val="0"/>
        <w:adjustRightInd w:val="0"/>
        <w:ind w:left="480" w:hanging="480"/>
        <w:jc w:val="both"/>
        <w:rPr>
          <w:rFonts w:ascii="Calibri" w:hAnsi="Calibri" w:cs="Calibri"/>
          <w:noProof/>
          <w:sz w:val="22"/>
        </w:rPr>
      </w:pPr>
      <w:r w:rsidRPr="009D0E39">
        <w:rPr>
          <w:rFonts w:ascii="Calibri" w:hAnsi="Calibri" w:cs="Calibri"/>
          <w:noProof/>
          <w:sz w:val="22"/>
        </w:rPr>
        <w:t xml:space="preserve">Sidiq, U., &amp; Choiri, M. M. (2019). Metode Penelitian Kualitatif di Bidang Pendidikan. In A. Mujahidin (Ed.), </w:t>
      </w:r>
      <w:r w:rsidRPr="009D0E39">
        <w:rPr>
          <w:rFonts w:ascii="Calibri" w:hAnsi="Calibri" w:cs="Calibri"/>
          <w:i/>
          <w:iCs/>
          <w:noProof/>
          <w:sz w:val="22"/>
        </w:rPr>
        <w:t>NBER Working Papers</w:t>
      </w:r>
      <w:r w:rsidRPr="009D0E39">
        <w:rPr>
          <w:rFonts w:ascii="Calibri" w:hAnsi="Calibri" w:cs="Calibri"/>
          <w:noProof/>
          <w:sz w:val="22"/>
        </w:rPr>
        <w:t>. CV. Nata Karya. http://www.nber.org/papers/w16019</w:t>
      </w:r>
    </w:p>
    <w:p w14:paraId="3A6503CB" w14:textId="77777777" w:rsidR="009D0E39" w:rsidRPr="009D0E39" w:rsidRDefault="009D0E39" w:rsidP="009D0E39">
      <w:pPr>
        <w:widowControl w:val="0"/>
        <w:autoSpaceDE w:val="0"/>
        <w:autoSpaceDN w:val="0"/>
        <w:adjustRightInd w:val="0"/>
        <w:ind w:left="480" w:hanging="480"/>
        <w:jc w:val="both"/>
        <w:rPr>
          <w:rFonts w:ascii="Calibri" w:hAnsi="Calibri" w:cs="Calibri"/>
          <w:noProof/>
          <w:sz w:val="22"/>
        </w:rPr>
      </w:pPr>
      <w:r w:rsidRPr="009D0E39">
        <w:rPr>
          <w:rFonts w:ascii="Calibri" w:hAnsi="Calibri" w:cs="Calibri"/>
          <w:noProof/>
          <w:sz w:val="22"/>
        </w:rPr>
        <w:t xml:space="preserve">Sugiyono. (2018). </w:t>
      </w:r>
      <w:r w:rsidRPr="009D0E39">
        <w:rPr>
          <w:rFonts w:ascii="Calibri" w:hAnsi="Calibri" w:cs="Calibri"/>
          <w:i/>
          <w:iCs/>
          <w:noProof/>
          <w:sz w:val="22"/>
        </w:rPr>
        <w:t>Metode Penelitian Kuantitatif, Kualitatif, dan R&amp;D</w:t>
      </w:r>
      <w:r w:rsidRPr="009D0E39">
        <w:rPr>
          <w:rFonts w:ascii="Calibri" w:hAnsi="Calibri" w:cs="Calibri"/>
          <w:noProof/>
          <w:sz w:val="22"/>
        </w:rPr>
        <w:t>. Alfabeta.</w:t>
      </w:r>
    </w:p>
    <w:p w14:paraId="2105DDC3" w14:textId="402435A3" w:rsidR="006C6EF1" w:rsidRPr="008206CB" w:rsidRDefault="009D0E39" w:rsidP="009D0E39">
      <w:pPr>
        <w:jc w:val="both"/>
        <w:rPr>
          <w:rFonts w:asciiTheme="minorHAnsi" w:eastAsia="Calibri" w:hAnsiTheme="minorHAnsi" w:cstheme="minorHAnsi"/>
          <w:sz w:val="22"/>
          <w:szCs w:val="22"/>
        </w:rPr>
      </w:pPr>
      <w:r>
        <w:rPr>
          <w:rFonts w:asciiTheme="minorHAnsi" w:eastAsia="Calibri" w:hAnsiTheme="minorHAnsi" w:cstheme="minorHAnsi"/>
          <w:sz w:val="22"/>
          <w:szCs w:val="22"/>
        </w:rPr>
        <w:fldChar w:fldCharType="end"/>
      </w:r>
    </w:p>
    <w:sectPr w:rsidR="006C6EF1" w:rsidRPr="008206CB">
      <w:type w:val="continuous"/>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C3255" w14:textId="77777777" w:rsidR="00210EF3" w:rsidRDefault="00210EF3">
      <w:r>
        <w:separator/>
      </w:r>
    </w:p>
  </w:endnote>
  <w:endnote w:type="continuationSeparator" w:id="0">
    <w:p w14:paraId="217B15EC" w14:textId="77777777" w:rsidR="00210EF3" w:rsidRDefault="0021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CB38" w14:textId="77777777" w:rsidR="006C6EF1" w:rsidRDefault="00210EF3">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3B6EAD">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14:paraId="09551C6E" w14:textId="77777777" w:rsidR="006C6EF1" w:rsidRDefault="00210EF3">
    <w:pPr>
      <w:pBdr>
        <w:top w:val="nil"/>
        <w:left w:val="nil"/>
        <w:bottom w:val="nil"/>
        <w:right w:val="nil"/>
        <w:between w:val="nil"/>
      </w:pBdr>
      <w:tabs>
        <w:tab w:val="center" w:pos="4680"/>
        <w:tab w:val="right" w:pos="9360"/>
      </w:tabs>
      <w:rPr>
        <w:rFonts w:ascii="Calibri" w:eastAsia="Calibri" w:hAnsi="Calibri" w:cs="Calibri"/>
        <w:color w:val="000000"/>
        <w:sz w:val="18"/>
        <w:szCs w:val="18"/>
      </w:rPr>
    </w:pPr>
    <w:proofErr w:type="spellStart"/>
    <w:r>
      <w:rPr>
        <w:rFonts w:ascii="Calibri" w:eastAsia="Calibri" w:hAnsi="Calibri" w:cs="Calibri"/>
        <w:color w:val="000000"/>
        <w:sz w:val="18"/>
        <w:szCs w:val="18"/>
      </w:rPr>
      <w:t>Judul</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Artikel</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Ditulis</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Dengan</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Huruf</w:t>
    </w:r>
    <w:proofErr w:type="spellEnd"/>
    <w:r>
      <w:rPr>
        <w:rFonts w:ascii="Calibri" w:eastAsia="Calibri" w:hAnsi="Calibri" w:cs="Calibri"/>
        <w:color w:val="000000"/>
        <w:sz w:val="18"/>
        <w:szCs w:val="18"/>
      </w:rPr>
      <w:t xml:space="preserve"> Calibri (body) 9pt</w:t>
    </w:r>
  </w:p>
  <w:p w14:paraId="21306FD2" w14:textId="77777777" w:rsidR="006C6EF1" w:rsidRPr="003B6EAD" w:rsidRDefault="00210EF3">
    <w:pPr>
      <w:pBdr>
        <w:top w:val="nil"/>
        <w:left w:val="nil"/>
        <w:bottom w:val="nil"/>
        <w:right w:val="nil"/>
        <w:between w:val="nil"/>
      </w:pBdr>
      <w:tabs>
        <w:tab w:val="center" w:pos="4680"/>
        <w:tab w:val="right" w:pos="9360"/>
      </w:tabs>
      <w:rPr>
        <w:color w:val="000000"/>
        <w:lang w:val="pt-BR"/>
      </w:rPr>
    </w:pPr>
    <w:r w:rsidRPr="003B6EAD">
      <w:rPr>
        <w:rFonts w:ascii="Calibri" w:eastAsia="Calibri" w:hAnsi="Calibri" w:cs="Calibri"/>
        <w:color w:val="000000"/>
        <w:sz w:val="18"/>
        <w:szCs w:val="18"/>
        <w:lang w:val="pt-BR"/>
      </w:rPr>
      <w:t>Nama Penulis 1, Nama Penulis 2, Nama Penulis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D980" w14:textId="77777777" w:rsidR="006C6EF1" w:rsidRPr="00BB162F" w:rsidRDefault="00210EF3">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lang w:val="pt-BR"/>
      </w:rPr>
    </w:pPr>
    <w:r>
      <w:rPr>
        <w:rFonts w:ascii="Calibri" w:eastAsia="Calibri" w:hAnsi="Calibri" w:cs="Calibri"/>
        <w:color w:val="000000"/>
        <w:sz w:val="18"/>
        <w:szCs w:val="18"/>
      </w:rPr>
      <w:fldChar w:fldCharType="begin"/>
    </w:r>
    <w:r w:rsidRPr="00BB162F">
      <w:rPr>
        <w:rFonts w:ascii="Calibri" w:eastAsia="Calibri" w:hAnsi="Calibri" w:cs="Calibri"/>
        <w:color w:val="000000"/>
        <w:sz w:val="18"/>
        <w:szCs w:val="18"/>
        <w:lang w:val="pt-BR"/>
      </w:rPr>
      <w:instrText>PAGE</w:instrText>
    </w:r>
    <w:r>
      <w:rPr>
        <w:rFonts w:ascii="Calibri" w:eastAsia="Calibri" w:hAnsi="Calibri" w:cs="Calibri"/>
        <w:color w:val="000000"/>
        <w:sz w:val="18"/>
        <w:szCs w:val="18"/>
      </w:rPr>
      <w:fldChar w:fldCharType="separate"/>
    </w:r>
    <w:r w:rsidR="003B6EAD" w:rsidRPr="00BB162F">
      <w:rPr>
        <w:rFonts w:ascii="Calibri" w:eastAsia="Calibri" w:hAnsi="Calibri" w:cs="Calibri"/>
        <w:noProof/>
        <w:color w:val="000000"/>
        <w:sz w:val="18"/>
        <w:szCs w:val="18"/>
        <w:lang w:val="pt-BR"/>
      </w:rPr>
      <w:t>1</w:t>
    </w:r>
    <w:r>
      <w:rPr>
        <w:rFonts w:ascii="Calibri" w:eastAsia="Calibri" w:hAnsi="Calibri" w:cs="Calibri"/>
        <w:color w:val="000000"/>
        <w:sz w:val="18"/>
        <w:szCs w:val="18"/>
      </w:rPr>
      <w:fldChar w:fldCharType="end"/>
    </w:r>
  </w:p>
  <w:p w14:paraId="1D0DF23F" w14:textId="77777777" w:rsidR="006C6EF1" w:rsidRPr="003B6EAD" w:rsidRDefault="00210EF3">
    <w:pPr>
      <w:pBdr>
        <w:top w:val="nil"/>
        <w:left w:val="nil"/>
        <w:bottom w:val="nil"/>
        <w:right w:val="nil"/>
        <w:between w:val="nil"/>
      </w:pBdr>
      <w:tabs>
        <w:tab w:val="center" w:pos="4680"/>
        <w:tab w:val="right" w:pos="9360"/>
      </w:tabs>
      <w:rPr>
        <w:rFonts w:ascii="Calibri" w:eastAsia="Calibri" w:hAnsi="Calibri" w:cs="Calibri"/>
        <w:color w:val="000000"/>
        <w:sz w:val="16"/>
        <w:szCs w:val="16"/>
        <w:lang w:val="pt-BR"/>
      </w:rPr>
    </w:pPr>
    <w:r w:rsidRPr="003B6EAD">
      <w:rPr>
        <w:rFonts w:ascii="Calibri" w:eastAsia="Calibri" w:hAnsi="Calibri" w:cs="Calibri"/>
        <w:color w:val="000000"/>
        <w:sz w:val="16"/>
        <w:szCs w:val="16"/>
        <w:lang w:val="pt-BR"/>
      </w:rPr>
      <w:t xml:space="preserve">Terakreditasi </w:t>
    </w:r>
    <w:hyperlink r:id="rId1">
      <w:r w:rsidRPr="003B6EAD">
        <w:rPr>
          <w:rFonts w:ascii="Calibri" w:eastAsia="Calibri" w:hAnsi="Calibri" w:cs="Calibri"/>
          <w:color w:val="0000FF"/>
          <w:sz w:val="16"/>
          <w:szCs w:val="16"/>
          <w:u w:val="single"/>
          <w:lang w:val="pt-BR"/>
        </w:rPr>
        <w:t>Peringkat 3</w:t>
      </w:r>
    </w:hyperlink>
    <w:r w:rsidRPr="003B6EAD">
      <w:rPr>
        <w:rFonts w:ascii="Calibri" w:eastAsia="Calibri" w:hAnsi="Calibri" w:cs="Calibri"/>
        <w:color w:val="000000"/>
        <w:sz w:val="16"/>
        <w:szCs w:val="16"/>
        <w:lang w:val="pt-BR"/>
      </w:rPr>
      <w:t xml:space="preserve"> berdasarkan</w:t>
    </w:r>
    <w:r w:rsidRPr="003B6EAD">
      <w:rPr>
        <w:rFonts w:ascii="Calibri" w:eastAsia="Calibri" w:hAnsi="Calibri" w:cs="Calibri"/>
        <w:color w:val="000000"/>
        <w:sz w:val="22"/>
        <w:szCs w:val="22"/>
        <w:lang w:val="pt-BR"/>
      </w:rPr>
      <w:t xml:space="preserve"> </w:t>
    </w:r>
    <w:r w:rsidRPr="003B6EAD">
      <w:rPr>
        <w:rFonts w:ascii="Calibri" w:eastAsia="Calibri" w:hAnsi="Calibri" w:cs="Calibri"/>
        <w:color w:val="000000"/>
        <w:sz w:val="16"/>
        <w:szCs w:val="16"/>
        <w:lang w:val="pt-BR"/>
      </w:rPr>
      <w:t xml:space="preserve">Dirjen Diktiristek  </w:t>
    </w:r>
  </w:p>
  <w:p w14:paraId="3B132032" w14:textId="77777777" w:rsidR="006C6EF1" w:rsidRPr="003B6EAD" w:rsidRDefault="00210EF3">
    <w:pPr>
      <w:pBdr>
        <w:top w:val="nil"/>
        <w:left w:val="nil"/>
        <w:bottom w:val="nil"/>
        <w:right w:val="nil"/>
        <w:between w:val="nil"/>
      </w:pBdr>
      <w:tabs>
        <w:tab w:val="center" w:pos="4680"/>
        <w:tab w:val="right" w:pos="9360"/>
      </w:tabs>
      <w:rPr>
        <w:rFonts w:ascii="Calibri" w:eastAsia="Calibri" w:hAnsi="Calibri" w:cs="Calibri"/>
        <w:color w:val="000000"/>
        <w:sz w:val="22"/>
        <w:szCs w:val="22"/>
        <w:lang w:val="pt-BR"/>
      </w:rPr>
    </w:pPr>
    <w:r w:rsidRPr="003B6EAD">
      <w:rPr>
        <w:rFonts w:ascii="Calibri" w:eastAsia="Calibri" w:hAnsi="Calibri" w:cs="Calibri"/>
        <w:sz w:val="16"/>
        <w:szCs w:val="16"/>
        <w:lang w:val="pt-BR"/>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B0D45" w14:textId="77777777" w:rsidR="00210EF3" w:rsidRDefault="00210EF3">
      <w:r>
        <w:separator/>
      </w:r>
    </w:p>
  </w:footnote>
  <w:footnote w:type="continuationSeparator" w:id="0">
    <w:p w14:paraId="0A00A076" w14:textId="77777777" w:rsidR="00210EF3" w:rsidRDefault="00210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B092" w14:textId="77777777" w:rsidR="006C6EF1" w:rsidRPr="003B6EAD" w:rsidRDefault="00210EF3">
    <w:pPr>
      <w:jc w:val="center"/>
      <w:rPr>
        <w:rFonts w:ascii="Calibri" w:eastAsia="Calibri" w:hAnsi="Calibri" w:cs="Calibri"/>
        <w:sz w:val="18"/>
        <w:szCs w:val="18"/>
        <w:lang w:val="pt-BR"/>
      </w:rPr>
    </w:pPr>
    <w:bookmarkStart w:id="3" w:name="_heading=h.30j0zll" w:colFirst="0" w:colLast="0"/>
    <w:bookmarkEnd w:id="3"/>
    <w:r w:rsidRPr="003B6EAD">
      <w:rPr>
        <w:rFonts w:ascii="Calibri" w:eastAsia="Calibri" w:hAnsi="Calibri" w:cs="Calibri"/>
        <w:b/>
        <w:sz w:val="18"/>
        <w:szCs w:val="18"/>
        <w:lang w:val="pt-BR"/>
      </w:rPr>
      <w:t>WACANA: Jurnal Ilmiah Ilmu Komunikasi</w:t>
    </w:r>
    <w:r w:rsidRPr="003B6EAD">
      <w:rPr>
        <w:rFonts w:ascii="Calibri" w:eastAsia="Calibri" w:hAnsi="Calibri" w:cs="Calibri"/>
        <w:sz w:val="18"/>
        <w:szCs w:val="18"/>
        <w:lang w:val="pt-BR"/>
      </w:rPr>
      <w:t>, Volume. XX, No. XX, Juni 20XX, 1-3</w:t>
    </w:r>
  </w:p>
  <w:p w14:paraId="3086ABC7" w14:textId="77777777" w:rsidR="006C6EF1" w:rsidRPr="003B6EAD" w:rsidRDefault="006C6EF1">
    <w:pPr>
      <w:pBdr>
        <w:top w:val="nil"/>
        <w:left w:val="nil"/>
        <w:bottom w:val="nil"/>
        <w:right w:val="nil"/>
        <w:between w:val="nil"/>
      </w:pBdr>
      <w:tabs>
        <w:tab w:val="center" w:pos="4320"/>
        <w:tab w:val="right" w:pos="8640"/>
      </w:tabs>
      <w:ind w:right="360" w:firstLine="360"/>
      <w:rPr>
        <w:color w:val="000000"/>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8A13" w14:textId="77777777" w:rsidR="006C6EF1" w:rsidRDefault="00210EF3">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245EBBAD" wp14:editId="6152AD71">
          <wp:extent cx="5252067" cy="851123"/>
          <wp:effectExtent l="0" t="0" r="0" b="0"/>
          <wp:docPr id="11" name="image4.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159"/>
    <w:multiLevelType w:val="multilevel"/>
    <w:tmpl w:val="882C795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i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D91061"/>
    <w:multiLevelType w:val="hybridMultilevel"/>
    <w:tmpl w:val="9F9E15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C3613AF"/>
    <w:multiLevelType w:val="hybridMultilevel"/>
    <w:tmpl w:val="7B7E01C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EF1"/>
    <w:rsid w:val="00016EED"/>
    <w:rsid w:val="00044C0E"/>
    <w:rsid w:val="000E7C9D"/>
    <w:rsid w:val="000F57D2"/>
    <w:rsid w:val="00210EF3"/>
    <w:rsid w:val="0027077B"/>
    <w:rsid w:val="00294FF8"/>
    <w:rsid w:val="002D13C4"/>
    <w:rsid w:val="002E3F4C"/>
    <w:rsid w:val="00302F05"/>
    <w:rsid w:val="00306551"/>
    <w:rsid w:val="003B6EAD"/>
    <w:rsid w:val="00426C16"/>
    <w:rsid w:val="004849D0"/>
    <w:rsid w:val="004C18AE"/>
    <w:rsid w:val="005A7157"/>
    <w:rsid w:val="00665CFB"/>
    <w:rsid w:val="006B4FD1"/>
    <w:rsid w:val="006C6EF1"/>
    <w:rsid w:val="006C7C2D"/>
    <w:rsid w:val="007D3C85"/>
    <w:rsid w:val="008206CB"/>
    <w:rsid w:val="00842ECF"/>
    <w:rsid w:val="00871B17"/>
    <w:rsid w:val="00876ACB"/>
    <w:rsid w:val="00877A6F"/>
    <w:rsid w:val="008A00C2"/>
    <w:rsid w:val="008E59BD"/>
    <w:rsid w:val="008E7526"/>
    <w:rsid w:val="00900DE3"/>
    <w:rsid w:val="00930399"/>
    <w:rsid w:val="009474F2"/>
    <w:rsid w:val="00952CD9"/>
    <w:rsid w:val="009B669C"/>
    <w:rsid w:val="009D0E39"/>
    <w:rsid w:val="009E58A1"/>
    <w:rsid w:val="009F3181"/>
    <w:rsid w:val="00A651E5"/>
    <w:rsid w:val="00A7259F"/>
    <w:rsid w:val="00AA69AE"/>
    <w:rsid w:val="00B013C8"/>
    <w:rsid w:val="00B01607"/>
    <w:rsid w:val="00B07197"/>
    <w:rsid w:val="00B279A9"/>
    <w:rsid w:val="00B45219"/>
    <w:rsid w:val="00BB162F"/>
    <w:rsid w:val="00BB7EDD"/>
    <w:rsid w:val="00BD5D74"/>
    <w:rsid w:val="00C12B5C"/>
    <w:rsid w:val="00C93C04"/>
    <w:rsid w:val="00C941AE"/>
    <w:rsid w:val="00CA2FA8"/>
    <w:rsid w:val="00D0645C"/>
    <w:rsid w:val="00D50960"/>
    <w:rsid w:val="00D779BC"/>
    <w:rsid w:val="00E153B6"/>
    <w:rsid w:val="00EF2075"/>
    <w:rsid w:val="00F309F1"/>
    <w:rsid w:val="00F77419"/>
    <w:rsid w:val="00FC2576"/>
    <w:rsid w:val="00FC5407"/>
    <w:rsid w:val="00FD73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6A416"/>
  <w15:docId w15:val="{4123A1BA-08B4-4758-B55A-4C0D33AA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26C16"/>
    <w:pPr>
      <w:ind w:left="720"/>
      <w:contextualSpacing/>
    </w:pPr>
  </w:style>
  <w:style w:type="paragraph" w:styleId="Caption">
    <w:name w:val="caption"/>
    <w:basedOn w:val="Normal"/>
    <w:next w:val="Normal"/>
    <w:uiPriority w:val="35"/>
    <w:unhideWhenUsed/>
    <w:qFormat/>
    <w:rsid w:val="00B0160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diagramQuickStyle" Target="diagrams/quickStyle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hyperlink" Target="mailto:anisadnt@telkomuniversity.ac.id" TargetMode="Externa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C47A6C-70E1-4306-A37F-C411C206DC70}" type="doc">
      <dgm:prSet loTypeId="urn:microsoft.com/office/officeart/2005/8/layout/radial1" loCatId="cycle" qsTypeId="urn:microsoft.com/office/officeart/2005/8/quickstyle/simple5" qsCatId="simple" csTypeId="urn:microsoft.com/office/officeart/2005/8/colors/colorful1" csCatId="colorful" phldr="1"/>
      <dgm:spPr/>
      <dgm:t>
        <a:bodyPr/>
        <a:lstStyle/>
        <a:p>
          <a:endParaRPr lang="en-ID"/>
        </a:p>
      </dgm:t>
    </dgm:pt>
    <dgm:pt modelId="{D04A4715-827F-4EC7-893A-B10C2B6F41B9}">
      <dgm:prSet phldrT="[Text]"/>
      <dgm:spPr/>
      <dgm:t>
        <a:bodyPr/>
        <a:lstStyle/>
        <a:p>
          <a:pPr algn="ctr"/>
          <a:r>
            <a:rPr lang="en-ID" b="1" i="0"/>
            <a:t>Strategi Pengelolaan Konten Instagram </a:t>
          </a:r>
          <a:r>
            <a:rPr lang="en-ID" b="1" i="1"/>
            <a:t>@finpaypromo</a:t>
          </a:r>
          <a:endParaRPr lang="en-ID"/>
        </a:p>
      </dgm:t>
    </dgm:pt>
    <dgm:pt modelId="{D8649DC5-4806-4AD9-9677-5ACE102D0FD7}" type="parTrans" cxnId="{B5F7372F-1B3F-46B5-A1CE-AC275E99F4D3}">
      <dgm:prSet/>
      <dgm:spPr/>
      <dgm:t>
        <a:bodyPr/>
        <a:lstStyle/>
        <a:p>
          <a:pPr algn="ctr"/>
          <a:endParaRPr lang="en-ID"/>
        </a:p>
      </dgm:t>
    </dgm:pt>
    <dgm:pt modelId="{BC861321-5B04-4DD4-9067-C6C1AF797F2D}" type="sibTrans" cxnId="{B5F7372F-1B3F-46B5-A1CE-AC275E99F4D3}">
      <dgm:prSet/>
      <dgm:spPr/>
      <dgm:t>
        <a:bodyPr/>
        <a:lstStyle/>
        <a:p>
          <a:pPr algn="ctr"/>
          <a:endParaRPr lang="en-ID"/>
        </a:p>
      </dgm:t>
    </dgm:pt>
    <dgm:pt modelId="{571501BF-6A7F-4624-9866-4FEAB9830EF5}">
      <dgm:prSet phldrT="[Text]" custT="1"/>
      <dgm:spPr/>
      <dgm:t>
        <a:bodyPr/>
        <a:lstStyle/>
        <a:p>
          <a:pPr algn="ctr"/>
          <a:r>
            <a:rPr lang="en-ID" sz="800" b="1" i="1"/>
            <a:t>Historical Data for Potential Stratey</a:t>
          </a:r>
          <a:endParaRPr lang="en-ID" sz="800"/>
        </a:p>
      </dgm:t>
    </dgm:pt>
    <dgm:pt modelId="{41D953C2-CAD7-4735-A17C-F72FFC4CBC16}" type="parTrans" cxnId="{F6F0F37D-E3E0-4DB7-8A9C-4BA7F6FDC93E}">
      <dgm:prSet/>
      <dgm:spPr/>
      <dgm:t>
        <a:bodyPr/>
        <a:lstStyle/>
        <a:p>
          <a:pPr algn="ctr"/>
          <a:endParaRPr lang="en-ID"/>
        </a:p>
      </dgm:t>
    </dgm:pt>
    <dgm:pt modelId="{CE23737D-64C2-4F56-8426-344CCB1A6DE1}" type="sibTrans" cxnId="{F6F0F37D-E3E0-4DB7-8A9C-4BA7F6FDC93E}">
      <dgm:prSet/>
      <dgm:spPr/>
      <dgm:t>
        <a:bodyPr/>
        <a:lstStyle/>
        <a:p>
          <a:pPr algn="ctr"/>
          <a:endParaRPr lang="en-ID"/>
        </a:p>
      </dgm:t>
    </dgm:pt>
    <dgm:pt modelId="{E5AEB883-FB95-46B7-8731-B6C468A05A2A}">
      <dgm:prSet phldrT="[Text]" custT="1"/>
      <dgm:spPr/>
      <dgm:t>
        <a:bodyPr/>
        <a:lstStyle/>
        <a:p>
          <a:pPr algn="ctr"/>
          <a:r>
            <a:rPr lang="en-ID" sz="800" b="1" i="1"/>
            <a:t>Implementation management</a:t>
          </a:r>
          <a:endParaRPr lang="en-ID" sz="800"/>
        </a:p>
      </dgm:t>
    </dgm:pt>
    <dgm:pt modelId="{32989117-447A-477A-9E4D-E0B1C8207A20}" type="parTrans" cxnId="{6A6DA408-BA0F-4B94-B27B-C5224086343D}">
      <dgm:prSet/>
      <dgm:spPr/>
      <dgm:t>
        <a:bodyPr/>
        <a:lstStyle/>
        <a:p>
          <a:pPr algn="ctr"/>
          <a:endParaRPr lang="en-ID"/>
        </a:p>
      </dgm:t>
    </dgm:pt>
    <dgm:pt modelId="{E8F1BDC5-8FB3-40B0-9742-9597F89D7A1D}" type="sibTrans" cxnId="{6A6DA408-BA0F-4B94-B27B-C5224086343D}">
      <dgm:prSet/>
      <dgm:spPr/>
      <dgm:t>
        <a:bodyPr/>
        <a:lstStyle/>
        <a:p>
          <a:pPr algn="ctr"/>
          <a:endParaRPr lang="en-ID"/>
        </a:p>
      </dgm:t>
    </dgm:pt>
    <dgm:pt modelId="{B244F9B6-E8DD-4B7B-9FAA-5FCA823EF633}">
      <dgm:prSet phldrT="[Text]" custT="1"/>
      <dgm:spPr/>
      <dgm:t>
        <a:bodyPr/>
        <a:lstStyle/>
        <a:p>
          <a:pPr algn="ctr"/>
          <a:r>
            <a:rPr lang="en-ID" sz="800" b="1" i="0"/>
            <a:t>Evaluation for Improvement</a:t>
          </a:r>
          <a:endParaRPr lang="en-ID" sz="800"/>
        </a:p>
      </dgm:t>
    </dgm:pt>
    <dgm:pt modelId="{0FB41E5C-6BCF-4BFB-B36D-F054AF8EB638}" type="parTrans" cxnId="{8A438A8E-F1EF-410E-9A9F-4FAB816A3EC6}">
      <dgm:prSet/>
      <dgm:spPr/>
      <dgm:t>
        <a:bodyPr/>
        <a:lstStyle/>
        <a:p>
          <a:pPr algn="ctr"/>
          <a:endParaRPr lang="en-ID"/>
        </a:p>
      </dgm:t>
    </dgm:pt>
    <dgm:pt modelId="{202A45A2-38C9-44AE-809F-448102F22EB1}" type="sibTrans" cxnId="{8A438A8E-F1EF-410E-9A9F-4FAB816A3EC6}">
      <dgm:prSet/>
      <dgm:spPr/>
      <dgm:t>
        <a:bodyPr/>
        <a:lstStyle/>
        <a:p>
          <a:pPr algn="ctr"/>
          <a:endParaRPr lang="en-ID"/>
        </a:p>
      </dgm:t>
    </dgm:pt>
    <dgm:pt modelId="{B717AAC7-D0C4-4671-81F8-ED5AD08C6104}">
      <dgm:prSet phldrT="[Text]" custT="1"/>
      <dgm:spPr/>
      <dgm:t>
        <a:bodyPr/>
        <a:lstStyle/>
        <a:p>
          <a:pPr algn="ctr"/>
          <a:r>
            <a:rPr lang="en-ID" sz="800" b="1" i="1"/>
            <a:t>Creating &amp; Posting</a:t>
          </a:r>
          <a:endParaRPr lang="en-ID" sz="800"/>
        </a:p>
      </dgm:t>
    </dgm:pt>
    <dgm:pt modelId="{571EECED-B717-4511-B001-75169867F11C}" type="parTrans" cxnId="{FE8E4211-A973-4BF2-B8F7-D04F941CAB8D}">
      <dgm:prSet/>
      <dgm:spPr/>
      <dgm:t>
        <a:bodyPr/>
        <a:lstStyle/>
        <a:p>
          <a:pPr algn="ctr"/>
          <a:endParaRPr lang="en-ID"/>
        </a:p>
      </dgm:t>
    </dgm:pt>
    <dgm:pt modelId="{3B09E81A-8C8F-4EA3-9DC4-A01184B1933C}" type="sibTrans" cxnId="{FE8E4211-A973-4BF2-B8F7-D04F941CAB8D}">
      <dgm:prSet/>
      <dgm:spPr/>
      <dgm:t>
        <a:bodyPr/>
        <a:lstStyle/>
        <a:p>
          <a:pPr algn="ctr"/>
          <a:endParaRPr lang="en-ID"/>
        </a:p>
      </dgm:t>
    </dgm:pt>
    <dgm:pt modelId="{7B2CF1E0-2C1B-4669-864B-2981ABE71AF3}">
      <dgm:prSet custT="1"/>
      <dgm:spPr/>
      <dgm:t>
        <a:bodyPr/>
        <a:lstStyle/>
        <a:p>
          <a:pPr algn="ctr"/>
          <a:r>
            <a:rPr lang="en-ID" sz="800" b="1" i="0"/>
            <a:t>Communication Strategy</a:t>
          </a:r>
          <a:endParaRPr lang="en-ID" sz="800"/>
        </a:p>
      </dgm:t>
    </dgm:pt>
    <dgm:pt modelId="{35868678-55F6-4A52-A08E-32E5BF403824}" type="parTrans" cxnId="{35529194-613B-45B8-AF65-D4FFCD4C1A5D}">
      <dgm:prSet/>
      <dgm:spPr/>
      <dgm:t>
        <a:bodyPr/>
        <a:lstStyle/>
        <a:p>
          <a:pPr algn="ctr"/>
          <a:endParaRPr lang="en-ID"/>
        </a:p>
      </dgm:t>
    </dgm:pt>
    <dgm:pt modelId="{3EBDDAB0-D654-4790-89E6-3BFBE3DD7795}" type="sibTrans" cxnId="{35529194-613B-45B8-AF65-D4FFCD4C1A5D}">
      <dgm:prSet/>
      <dgm:spPr/>
      <dgm:t>
        <a:bodyPr/>
        <a:lstStyle/>
        <a:p>
          <a:pPr algn="ctr"/>
          <a:endParaRPr lang="en-ID"/>
        </a:p>
      </dgm:t>
    </dgm:pt>
    <dgm:pt modelId="{87824B64-3955-4E55-AE07-A4B51FDFA8D7}">
      <dgm:prSet custT="1"/>
      <dgm:spPr/>
      <dgm:t>
        <a:bodyPr/>
        <a:lstStyle/>
        <a:p>
          <a:pPr algn="ctr">
            <a:buFont typeface="Arial" panose="020B0604020202020204" pitchFamily="34" charset="0"/>
            <a:buChar char="•"/>
          </a:pPr>
          <a:r>
            <a:rPr lang="en-ID" sz="800" b="0" i="0"/>
            <a:t>Menggunakan hasil riset performansi konten</a:t>
          </a:r>
          <a:endParaRPr lang="en-ID" sz="800"/>
        </a:p>
      </dgm:t>
    </dgm:pt>
    <dgm:pt modelId="{B2B234B5-314C-4438-A968-A7001DB8BC52}" type="parTrans" cxnId="{141B055D-0ABC-4254-8C50-E2D2FA869E2C}">
      <dgm:prSet/>
      <dgm:spPr/>
      <dgm:t>
        <a:bodyPr/>
        <a:lstStyle/>
        <a:p>
          <a:pPr algn="ctr"/>
          <a:endParaRPr lang="en-ID"/>
        </a:p>
      </dgm:t>
    </dgm:pt>
    <dgm:pt modelId="{C096DBCD-C00E-4004-ADBD-F896411CF796}" type="sibTrans" cxnId="{141B055D-0ABC-4254-8C50-E2D2FA869E2C}">
      <dgm:prSet/>
      <dgm:spPr/>
      <dgm:t>
        <a:bodyPr/>
        <a:lstStyle/>
        <a:p>
          <a:pPr algn="ctr"/>
          <a:endParaRPr lang="en-ID"/>
        </a:p>
      </dgm:t>
    </dgm:pt>
    <dgm:pt modelId="{5054BF24-CF5C-4F24-AD04-8E08443C4E35}">
      <dgm:prSet custT="1"/>
      <dgm:spPr/>
      <dgm:t>
        <a:bodyPr/>
        <a:lstStyle/>
        <a:p>
          <a:pPr algn="ctr">
            <a:buFont typeface="Arial" panose="020B0604020202020204" pitchFamily="34" charset="0"/>
            <a:buChar char="•"/>
          </a:pPr>
          <a:r>
            <a:rPr lang="en-ID" sz="800" b="0" i="0"/>
            <a:t>Riset trend</a:t>
          </a:r>
          <a:endParaRPr lang="en-ID" sz="800"/>
        </a:p>
      </dgm:t>
    </dgm:pt>
    <dgm:pt modelId="{430461E3-5067-4C06-A571-10AB34D8CC01}" type="parTrans" cxnId="{A3E0E195-1771-4FC2-88F3-9CC999EE0DC2}">
      <dgm:prSet/>
      <dgm:spPr/>
      <dgm:t>
        <a:bodyPr/>
        <a:lstStyle/>
        <a:p>
          <a:pPr algn="ctr"/>
          <a:endParaRPr lang="en-ID"/>
        </a:p>
      </dgm:t>
    </dgm:pt>
    <dgm:pt modelId="{BE90553F-7E25-4647-9D84-6FDD3F889E9E}" type="sibTrans" cxnId="{A3E0E195-1771-4FC2-88F3-9CC999EE0DC2}">
      <dgm:prSet/>
      <dgm:spPr/>
      <dgm:t>
        <a:bodyPr/>
        <a:lstStyle/>
        <a:p>
          <a:pPr algn="ctr"/>
          <a:endParaRPr lang="en-ID"/>
        </a:p>
      </dgm:t>
    </dgm:pt>
    <dgm:pt modelId="{581D518A-7B96-4016-9A7D-DBA1931DB9B7}">
      <dgm:prSet custT="1"/>
      <dgm:spPr/>
      <dgm:t>
        <a:bodyPr/>
        <a:lstStyle/>
        <a:p>
          <a:pPr algn="ctr">
            <a:buFont typeface="Arial" panose="020B0604020202020204" pitchFamily="34" charset="0"/>
            <a:buChar char="•"/>
          </a:pPr>
          <a:r>
            <a:rPr lang="en-ID" sz="800" b="0" i="0"/>
            <a:t>Analisis kompetitor</a:t>
          </a:r>
          <a:endParaRPr lang="en-ID" sz="800"/>
        </a:p>
      </dgm:t>
    </dgm:pt>
    <dgm:pt modelId="{0B559B81-A583-4A8F-80AF-FDFE7DB25B67}" type="parTrans" cxnId="{F2BE1B51-ECAA-4BB2-99E2-961AA2F08B2D}">
      <dgm:prSet/>
      <dgm:spPr/>
      <dgm:t>
        <a:bodyPr/>
        <a:lstStyle/>
        <a:p>
          <a:pPr algn="ctr"/>
          <a:endParaRPr lang="en-ID"/>
        </a:p>
      </dgm:t>
    </dgm:pt>
    <dgm:pt modelId="{38A6BFFA-0DEB-4C11-83D0-051050113EFB}" type="sibTrans" cxnId="{F2BE1B51-ECAA-4BB2-99E2-961AA2F08B2D}">
      <dgm:prSet/>
      <dgm:spPr/>
      <dgm:t>
        <a:bodyPr/>
        <a:lstStyle/>
        <a:p>
          <a:pPr algn="ctr"/>
          <a:endParaRPr lang="en-ID"/>
        </a:p>
      </dgm:t>
    </dgm:pt>
    <dgm:pt modelId="{F15AA33D-1171-478D-9A3C-549E38E019FE}">
      <dgm:prSet custT="1"/>
      <dgm:spPr/>
      <dgm:t>
        <a:bodyPr/>
        <a:lstStyle/>
        <a:p>
          <a:pPr algn="ctr">
            <a:buFont typeface="Arial" panose="020B0604020202020204" pitchFamily="34" charset="0"/>
            <a:buChar char="•"/>
          </a:pPr>
          <a:r>
            <a:rPr lang="en-ID" sz="800" b="0" i="0"/>
            <a:t>Menentukan target audiens sesuai dengan </a:t>
          </a:r>
          <a:r>
            <a:rPr lang="en-ID" sz="800" b="0" i="1"/>
            <a:t>value brand</a:t>
          </a:r>
          <a:endParaRPr lang="en-ID" sz="800"/>
        </a:p>
      </dgm:t>
    </dgm:pt>
    <dgm:pt modelId="{CA26D68E-4D54-4A5A-9A6E-9D6FB577FDE8}" type="parTrans" cxnId="{7E8481FF-DBC5-45BC-A6E4-DE7B551D977A}">
      <dgm:prSet/>
      <dgm:spPr/>
      <dgm:t>
        <a:bodyPr/>
        <a:lstStyle/>
        <a:p>
          <a:pPr algn="ctr"/>
          <a:endParaRPr lang="en-ID"/>
        </a:p>
      </dgm:t>
    </dgm:pt>
    <dgm:pt modelId="{A25EC5CA-DA49-4DA9-B9F2-962D33A1DC9B}" type="sibTrans" cxnId="{7E8481FF-DBC5-45BC-A6E4-DE7B551D977A}">
      <dgm:prSet/>
      <dgm:spPr/>
      <dgm:t>
        <a:bodyPr/>
        <a:lstStyle/>
        <a:p>
          <a:pPr algn="ctr"/>
          <a:endParaRPr lang="en-ID"/>
        </a:p>
      </dgm:t>
    </dgm:pt>
    <dgm:pt modelId="{E7ECB79C-C54C-4C37-987C-2213EEA6AABA}">
      <dgm:prSet custT="1"/>
      <dgm:spPr/>
      <dgm:t>
        <a:bodyPr/>
        <a:lstStyle/>
        <a:p>
          <a:pPr algn="ctr"/>
          <a:r>
            <a:rPr lang="en-ID" sz="800" b="0" i="1"/>
            <a:t>Editorial plan; Timeline Posting; Copy Content.</a:t>
          </a:r>
          <a:endParaRPr lang="en-ID" sz="800"/>
        </a:p>
      </dgm:t>
    </dgm:pt>
    <dgm:pt modelId="{1FA4FEF0-748B-44C3-8D59-E70126F44CC5}" type="parTrans" cxnId="{4DC9F696-35CF-4C71-9562-3024AF8D1D1F}">
      <dgm:prSet/>
      <dgm:spPr/>
      <dgm:t>
        <a:bodyPr/>
        <a:lstStyle/>
        <a:p>
          <a:pPr algn="ctr"/>
          <a:endParaRPr lang="en-ID"/>
        </a:p>
      </dgm:t>
    </dgm:pt>
    <dgm:pt modelId="{C571912F-4EA5-4167-89FD-FE7D21179799}" type="sibTrans" cxnId="{4DC9F696-35CF-4C71-9562-3024AF8D1D1F}">
      <dgm:prSet/>
      <dgm:spPr/>
      <dgm:t>
        <a:bodyPr/>
        <a:lstStyle/>
        <a:p>
          <a:pPr algn="ctr"/>
          <a:endParaRPr lang="en-ID"/>
        </a:p>
      </dgm:t>
    </dgm:pt>
    <dgm:pt modelId="{CFFC7BA2-69BD-4C72-B94D-84EEE3D4C595}">
      <dgm:prSet custT="1"/>
      <dgm:spPr/>
      <dgm:t>
        <a:bodyPr/>
        <a:lstStyle/>
        <a:p>
          <a:pPr algn="ctr"/>
          <a:r>
            <a:rPr lang="en-ID" sz="800" b="0" i="1"/>
            <a:t>Content Pillar: Product Knowledge, Industry Knowledge, Riding the Wave</a:t>
          </a:r>
          <a:endParaRPr lang="en-ID" sz="800"/>
        </a:p>
      </dgm:t>
    </dgm:pt>
    <dgm:pt modelId="{CFA97689-9CEA-4DEA-A39E-4AD71546B37D}" type="parTrans" cxnId="{79FC7069-EE15-4E85-94F4-CDF8A29D0D29}">
      <dgm:prSet/>
      <dgm:spPr/>
      <dgm:t>
        <a:bodyPr/>
        <a:lstStyle/>
        <a:p>
          <a:pPr algn="ctr"/>
          <a:endParaRPr lang="en-ID"/>
        </a:p>
      </dgm:t>
    </dgm:pt>
    <dgm:pt modelId="{086A0FB2-E082-47BB-8DE6-A9C2D338A261}" type="sibTrans" cxnId="{79FC7069-EE15-4E85-94F4-CDF8A29D0D29}">
      <dgm:prSet/>
      <dgm:spPr/>
      <dgm:t>
        <a:bodyPr/>
        <a:lstStyle/>
        <a:p>
          <a:pPr algn="ctr"/>
          <a:endParaRPr lang="en-ID"/>
        </a:p>
      </dgm:t>
    </dgm:pt>
    <dgm:pt modelId="{B9B426FD-7D0D-4590-8310-B66471E4DA29}">
      <dgm:prSet custT="1"/>
      <dgm:spPr/>
      <dgm:t>
        <a:bodyPr/>
        <a:lstStyle/>
        <a:p>
          <a:pPr algn="ctr"/>
          <a:r>
            <a:rPr lang="en-ID" sz="800" b="0" i="0"/>
            <a:t>Skill SDM: digital marketing, design visual, copywriting, eager to learn</a:t>
          </a:r>
          <a:endParaRPr lang="en-ID" sz="800"/>
        </a:p>
      </dgm:t>
    </dgm:pt>
    <dgm:pt modelId="{C6CCC2BA-DF3C-49EC-ACD0-19A116479F69}" type="parTrans" cxnId="{061E0DBE-800D-4A24-AAC4-8F214117BFE3}">
      <dgm:prSet/>
      <dgm:spPr/>
      <dgm:t>
        <a:bodyPr/>
        <a:lstStyle/>
        <a:p>
          <a:pPr algn="ctr"/>
          <a:endParaRPr lang="en-ID"/>
        </a:p>
      </dgm:t>
    </dgm:pt>
    <dgm:pt modelId="{F9CDC5EC-6C58-4752-9919-8AF479FB638F}" type="sibTrans" cxnId="{061E0DBE-800D-4A24-AAC4-8F214117BFE3}">
      <dgm:prSet/>
      <dgm:spPr/>
      <dgm:t>
        <a:bodyPr/>
        <a:lstStyle/>
        <a:p>
          <a:pPr algn="ctr"/>
          <a:endParaRPr lang="en-ID"/>
        </a:p>
      </dgm:t>
    </dgm:pt>
    <dgm:pt modelId="{928F189C-6F58-451D-8892-D33AFB5FDCC2}">
      <dgm:prSet custT="1"/>
      <dgm:spPr/>
      <dgm:t>
        <a:bodyPr/>
        <a:lstStyle/>
        <a:p>
          <a:pPr algn="ctr"/>
          <a:r>
            <a:rPr lang="en-ID" sz="800" b="0" i="0"/>
            <a:t>Social media monitoring:</a:t>
          </a:r>
          <a:endParaRPr lang="en-ID" sz="800"/>
        </a:p>
      </dgm:t>
    </dgm:pt>
    <dgm:pt modelId="{68BBDABD-2E25-4B15-A1C8-E16473EC66DB}" type="parTrans" cxnId="{DF764803-5122-4B35-80C5-9DDAF06A175C}">
      <dgm:prSet/>
      <dgm:spPr/>
      <dgm:t>
        <a:bodyPr/>
        <a:lstStyle/>
        <a:p>
          <a:pPr algn="ctr"/>
          <a:endParaRPr lang="en-ID"/>
        </a:p>
      </dgm:t>
    </dgm:pt>
    <dgm:pt modelId="{3CB36A92-65C4-4A33-8F4C-393FCA5225CD}" type="sibTrans" cxnId="{DF764803-5122-4B35-80C5-9DDAF06A175C}">
      <dgm:prSet/>
      <dgm:spPr/>
      <dgm:t>
        <a:bodyPr/>
        <a:lstStyle/>
        <a:p>
          <a:pPr algn="ctr"/>
          <a:endParaRPr lang="en-ID"/>
        </a:p>
      </dgm:t>
    </dgm:pt>
    <dgm:pt modelId="{38952D25-3970-405E-BE34-12E0EF756F50}">
      <dgm:prSet custT="1"/>
      <dgm:spPr/>
      <dgm:t>
        <a:bodyPr/>
        <a:lstStyle/>
        <a:p>
          <a:pPr algn="ctr"/>
          <a:r>
            <a:rPr lang="en-ID" sz="800" b="0" i="0"/>
            <a:t>Meta Business Suite</a:t>
          </a:r>
          <a:endParaRPr lang="en-ID" sz="800"/>
        </a:p>
      </dgm:t>
    </dgm:pt>
    <dgm:pt modelId="{66BBAAA8-4DDC-4CF1-B3D4-8AD2495B84C4}" type="parTrans" cxnId="{03958FFE-39DC-4A07-B6AB-613CDD271DCD}">
      <dgm:prSet/>
      <dgm:spPr/>
      <dgm:t>
        <a:bodyPr/>
        <a:lstStyle/>
        <a:p>
          <a:pPr algn="ctr"/>
          <a:endParaRPr lang="en-ID"/>
        </a:p>
      </dgm:t>
    </dgm:pt>
    <dgm:pt modelId="{52F6A5D5-EDB9-4EF7-B812-17873036BA53}" type="sibTrans" cxnId="{03958FFE-39DC-4A07-B6AB-613CDD271DCD}">
      <dgm:prSet/>
      <dgm:spPr/>
      <dgm:t>
        <a:bodyPr/>
        <a:lstStyle/>
        <a:p>
          <a:pPr algn="ctr"/>
          <a:endParaRPr lang="en-ID"/>
        </a:p>
      </dgm:t>
    </dgm:pt>
    <dgm:pt modelId="{457C274A-F7A8-4445-AA98-9E369B7A9B5A}">
      <dgm:prSet custT="1"/>
      <dgm:spPr/>
      <dgm:t>
        <a:bodyPr/>
        <a:lstStyle/>
        <a:p>
          <a:pPr algn="ctr"/>
          <a:r>
            <a:rPr lang="en-ID" sz="800" b="0" i="0"/>
            <a:t>SOP untuk merespons audiens</a:t>
          </a:r>
          <a:endParaRPr lang="en-ID" sz="800"/>
        </a:p>
      </dgm:t>
    </dgm:pt>
    <dgm:pt modelId="{106094C4-BAB1-4F91-9AEF-D4B21E4A46FF}" type="parTrans" cxnId="{E9A1042A-1EAE-4BFF-80B0-0A520A33AF93}">
      <dgm:prSet/>
      <dgm:spPr/>
      <dgm:t>
        <a:bodyPr/>
        <a:lstStyle/>
        <a:p>
          <a:pPr algn="ctr"/>
          <a:endParaRPr lang="en-ID"/>
        </a:p>
      </dgm:t>
    </dgm:pt>
    <dgm:pt modelId="{0EA6896E-7BE8-4B51-A108-AA9009B47F08}" type="sibTrans" cxnId="{E9A1042A-1EAE-4BFF-80B0-0A520A33AF93}">
      <dgm:prSet/>
      <dgm:spPr/>
      <dgm:t>
        <a:bodyPr/>
        <a:lstStyle/>
        <a:p>
          <a:pPr algn="ctr"/>
          <a:endParaRPr lang="en-ID"/>
        </a:p>
      </dgm:t>
    </dgm:pt>
    <dgm:pt modelId="{B0E60FA3-17A0-4824-80EF-94162436E229}">
      <dgm:prSet custT="1"/>
      <dgm:spPr/>
      <dgm:t>
        <a:bodyPr/>
        <a:lstStyle/>
        <a:p>
          <a:pPr algn="ctr">
            <a:buFont typeface="Arial" panose="020B0604020202020204" pitchFamily="34" charset="0"/>
            <a:buChar char="•"/>
          </a:pPr>
          <a:r>
            <a:rPr lang="en-ID" sz="800" b="0" i="0"/>
            <a:t>Konten yang sesuai dengan </a:t>
          </a:r>
          <a:r>
            <a:rPr lang="en-ID" sz="800" b="0" i="1"/>
            <a:t>brand guideline</a:t>
          </a:r>
          <a:r>
            <a:rPr lang="en-ID" sz="800" b="0" i="0"/>
            <a:t> &amp; preferensi audiens</a:t>
          </a:r>
          <a:endParaRPr lang="en-ID" sz="800"/>
        </a:p>
      </dgm:t>
    </dgm:pt>
    <dgm:pt modelId="{BA5D0480-4C26-481E-B561-A0E6E355E264}" type="parTrans" cxnId="{7B330307-1544-49C4-954A-B884C691A194}">
      <dgm:prSet/>
      <dgm:spPr/>
      <dgm:t>
        <a:bodyPr/>
        <a:lstStyle/>
        <a:p>
          <a:pPr algn="ctr"/>
          <a:endParaRPr lang="en-ID"/>
        </a:p>
      </dgm:t>
    </dgm:pt>
    <dgm:pt modelId="{16C631BB-BD48-4F29-BD83-D4BE20264EEB}" type="sibTrans" cxnId="{7B330307-1544-49C4-954A-B884C691A194}">
      <dgm:prSet/>
      <dgm:spPr/>
      <dgm:t>
        <a:bodyPr/>
        <a:lstStyle/>
        <a:p>
          <a:pPr algn="ctr"/>
          <a:endParaRPr lang="en-ID"/>
        </a:p>
      </dgm:t>
    </dgm:pt>
    <dgm:pt modelId="{F46FCB55-03B4-4FAE-B7F7-017E8C8AD94C}">
      <dgm:prSet custT="1"/>
      <dgm:spPr/>
      <dgm:t>
        <a:bodyPr/>
        <a:lstStyle/>
        <a:p>
          <a:pPr algn="ctr">
            <a:buFont typeface="Arial" panose="020B0604020202020204" pitchFamily="34" charset="0"/>
            <a:buChar char="•"/>
          </a:pPr>
          <a:r>
            <a:rPr lang="en-ID" sz="800" b="0" i="0"/>
            <a:t>Konten yang </a:t>
          </a:r>
          <a:r>
            <a:rPr lang="en-ID" sz="800" b="0" i="1"/>
            <a:t>worth to save &amp; share; </a:t>
          </a:r>
          <a:r>
            <a:rPr lang="en-ID" sz="800" b="0" i="0"/>
            <a:t>mengutamakan </a:t>
          </a:r>
          <a:r>
            <a:rPr lang="en-ID" sz="800" b="0" i="1"/>
            <a:t>copy &amp; Call to Action</a:t>
          </a:r>
          <a:endParaRPr lang="en-ID" sz="800"/>
        </a:p>
      </dgm:t>
    </dgm:pt>
    <dgm:pt modelId="{FEA1B9AF-8883-4FA5-8434-C0E52F9BFDD4}" type="parTrans" cxnId="{943C744A-974D-458A-8A98-DC784EC6B41D}">
      <dgm:prSet/>
      <dgm:spPr/>
      <dgm:t>
        <a:bodyPr/>
        <a:lstStyle/>
        <a:p>
          <a:pPr algn="ctr"/>
          <a:endParaRPr lang="en-ID"/>
        </a:p>
      </dgm:t>
    </dgm:pt>
    <dgm:pt modelId="{1192D8F7-96D3-4C59-862E-49D15872D929}" type="sibTrans" cxnId="{943C744A-974D-458A-8A98-DC784EC6B41D}">
      <dgm:prSet/>
      <dgm:spPr/>
      <dgm:t>
        <a:bodyPr/>
        <a:lstStyle/>
        <a:p>
          <a:pPr algn="ctr"/>
          <a:endParaRPr lang="en-ID"/>
        </a:p>
      </dgm:t>
    </dgm:pt>
    <dgm:pt modelId="{F3B688B4-3601-4699-BEF7-9EEA3602DE28}">
      <dgm:prSet custT="1"/>
      <dgm:spPr/>
      <dgm:t>
        <a:bodyPr/>
        <a:lstStyle/>
        <a:p>
          <a:pPr algn="ctr">
            <a:buFont typeface="Arial" panose="020B0604020202020204" pitchFamily="34" charset="0"/>
            <a:buChar char="•"/>
          </a:pPr>
          <a:r>
            <a:rPr lang="en-ID" sz="800" b="0" i="1"/>
            <a:t>Konten kolaborasi dengan Mitra Bisnis lainnya: Asosiasi Fintech, Bank Indonesia, Telkomsel</a:t>
          </a:r>
          <a:endParaRPr lang="en-ID" sz="800"/>
        </a:p>
      </dgm:t>
    </dgm:pt>
    <dgm:pt modelId="{E8F27ABB-68FD-4747-BF70-E2079C87B56E}" type="parTrans" cxnId="{C8CEF7A9-B911-43C2-B128-E53A7FCF8DF7}">
      <dgm:prSet/>
      <dgm:spPr/>
      <dgm:t>
        <a:bodyPr/>
        <a:lstStyle/>
        <a:p>
          <a:pPr algn="ctr"/>
          <a:endParaRPr lang="en-ID"/>
        </a:p>
      </dgm:t>
    </dgm:pt>
    <dgm:pt modelId="{22EBC61E-68C4-4A74-A355-24A43C3233BC}" type="sibTrans" cxnId="{C8CEF7A9-B911-43C2-B128-E53A7FCF8DF7}">
      <dgm:prSet/>
      <dgm:spPr/>
      <dgm:t>
        <a:bodyPr/>
        <a:lstStyle/>
        <a:p>
          <a:pPr algn="ctr"/>
          <a:endParaRPr lang="en-ID"/>
        </a:p>
      </dgm:t>
    </dgm:pt>
    <dgm:pt modelId="{741A6254-B8DF-4E32-A99A-BA83F2C48465}">
      <dgm:prSet custT="1"/>
      <dgm:spPr/>
      <dgm:t>
        <a:bodyPr/>
        <a:lstStyle/>
        <a:p>
          <a:pPr algn="ctr">
            <a:buFont typeface="Arial" panose="020B0604020202020204" pitchFamily="34" charset="0"/>
            <a:buChar char="•"/>
          </a:pPr>
          <a:r>
            <a:rPr lang="en-ID" sz="800" b="0" i="0"/>
            <a:t>Menggunakan bahasa yang sesuai dengan target audiens; millenials &amp; gen Z</a:t>
          </a:r>
          <a:endParaRPr lang="en-ID" sz="800"/>
        </a:p>
      </dgm:t>
    </dgm:pt>
    <dgm:pt modelId="{725E4A49-C4E8-43EB-B421-3454CFC06579}" type="parTrans" cxnId="{D65E2FF4-BF75-416D-8F00-93720D109678}">
      <dgm:prSet/>
      <dgm:spPr/>
      <dgm:t>
        <a:bodyPr/>
        <a:lstStyle/>
        <a:p>
          <a:pPr algn="ctr"/>
          <a:endParaRPr lang="en-ID"/>
        </a:p>
      </dgm:t>
    </dgm:pt>
    <dgm:pt modelId="{08A3C5A6-A7B8-4EC6-A686-DDE8C8ECC0B7}" type="sibTrans" cxnId="{D65E2FF4-BF75-416D-8F00-93720D109678}">
      <dgm:prSet/>
      <dgm:spPr/>
      <dgm:t>
        <a:bodyPr/>
        <a:lstStyle/>
        <a:p>
          <a:pPr algn="ctr"/>
          <a:endParaRPr lang="en-ID"/>
        </a:p>
      </dgm:t>
    </dgm:pt>
    <dgm:pt modelId="{F3B43861-9812-4ED0-A51F-7426A791DA1A}">
      <dgm:prSet custT="1"/>
      <dgm:spPr/>
      <dgm:t>
        <a:bodyPr/>
        <a:lstStyle/>
        <a:p>
          <a:pPr algn="ctr">
            <a:buFont typeface="Arial" panose="020B0604020202020204" pitchFamily="34" charset="0"/>
            <a:buChar char="•"/>
          </a:pPr>
          <a:r>
            <a:rPr lang="en-ID" sz="800" b="0" i="0"/>
            <a:t>Menggunakan hashtag #FinpayMakeItSoEasy #YourFintechSolutions</a:t>
          </a:r>
          <a:endParaRPr lang="en-ID" sz="800"/>
        </a:p>
      </dgm:t>
    </dgm:pt>
    <dgm:pt modelId="{77748EB1-E9DA-4BA3-B2C0-F070A6156100}" type="parTrans" cxnId="{E264ED82-3A7C-4562-9454-B6FADFD8BC5F}">
      <dgm:prSet/>
      <dgm:spPr/>
      <dgm:t>
        <a:bodyPr/>
        <a:lstStyle/>
        <a:p>
          <a:pPr algn="ctr"/>
          <a:endParaRPr lang="en-ID"/>
        </a:p>
      </dgm:t>
    </dgm:pt>
    <dgm:pt modelId="{06A74771-816A-415B-A925-38FE17C36EF8}" type="sibTrans" cxnId="{E264ED82-3A7C-4562-9454-B6FADFD8BC5F}">
      <dgm:prSet/>
      <dgm:spPr/>
      <dgm:t>
        <a:bodyPr/>
        <a:lstStyle/>
        <a:p>
          <a:pPr algn="ctr"/>
          <a:endParaRPr lang="en-ID"/>
        </a:p>
      </dgm:t>
    </dgm:pt>
    <dgm:pt modelId="{DFE51A5C-A497-42DF-B408-FB7F45CBCF9B}" type="pres">
      <dgm:prSet presAssocID="{16C47A6C-70E1-4306-A37F-C411C206DC70}" presName="cycle" presStyleCnt="0">
        <dgm:presLayoutVars>
          <dgm:chMax val="1"/>
          <dgm:dir/>
          <dgm:animLvl val="ctr"/>
          <dgm:resizeHandles val="exact"/>
        </dgm:presLayoutVars>
      </dgm:prSet>
      <dgm:spPr/>
    </dgm:pt>
    <dgm:pt modelId="{AB9EDCDA-33D1-464F-854D-C44CB7D78250}" type="pres">
      <dgm:prSet presAssocID="{D04A4715-827F-4EC7-893A-B10C2B6F41B9}" presName="centerShape" presStyleLbl="node0" presStyleIdx="0" presStyleCnt="1"/>
      <dgm:spPr/>
    </dgm:pt>
    <dgm:pt modelId="{CFB66080-B500-4507-8B19-367EB0BCCAD5}" type="pres">
      <dgm:prSet presAssocID="{41D953C2-CAD7-4735-A17C-F72FFC4CBC16}" presName="Name9" presStyleLbl="parChTrans1D2" presStyleIdx="0" presStyleCnt="5"/>
      <dgm:spPr/>
    </dgm:pt>
    <dgm:pt modelId="{1C7B1AB9-821C-4039-9BBC-796EF87F2BC7}" type="pres">
      <dgm:prSet presAssocID="{41D953C2-CAD7-4735-A17C-F72FFC4CBC16}" presName="connTx" presStyleLbl="parChTrans1D2" presStyleIdx="0" presStyleCnt="5"/>
      <dgm:spPr/>
    </dgm:pt>
    <dgm:pt modelId="{8435C6B7-E89C-431D-A27B-3405F162616D}" type="pres">
      <dgm:prSet presAssocID="{571501BF-6A7F-4624-9866-4FEAB9830EF5}" presName="node" presStyleLbl="node1" presStyleIdx="0" presStyleCnt="5" custScaleX="185304" custScaleY="125878">
        <dgm:presLayoutVars>
          <dgm:bulletEnabled val="1"/>
        </dgm:presLayoutVars>
      </dgm:prSet>
      <dgm:spPr/>
    </dgm:pt>
    <dgm:pt modelId="{4FA813B6-7FBD-4D26-855E-58051F089418}" type="pres">
      <dgm:prSet presAssocID="{32989117-447A-477A-9E4D-E0B1C8207A20}" presName="Name9" presStyleLbl="parChTrans1D2" presStyleIdx="1" presStyleCnt="5"/>
      <dgm:spPr/>
    </dgm:pt>
    <dgm:pt modelId="{8CF3C315-CFAC-4086-833F-95D1753056DE}" type="pres">
      <dgm:prSet presAssocID="{32989117-447A-477A-9E4D-E0B1C8207A20}" presName="connTx" presStyleLbl="parChTrans1D2" presStyleIdx="1" presStyleCnt="5"/>
      <dgm:spPr/>
    </dgm:pt>
    <dgm:pt modelId="{741E1B7D-C4B9-4723-940C-B777DB8DECD9}" type="pres">
      <dgm:prSet presAssocID="{E5AEB883-FB95-46B7-8731-B6C468A05A2A}" presName="node" presStyleLbl="node1" presStyleIdx="1" presStyleCnt="5" custScaleX="200817" custScaleY="117695" custRadScaleRad="148151" custRadScaleInc="22729">
        <dgm:presLayoutVars>
          <dgm:bulletEnabled val="1"/>
        </dgm:presLayoutVars>
      </dgm:prSet>
      <dgm:spPr/>
    </dgm:pt>
    <dgm:pt modelId="{1F1FE84A-F6C9-4D42-9F3A-C8C522EDF390}" type="pres">
      <dgm:prSet presAssocID="{0FB41E5C-6BCF-4BFB-B36D-F054AF8EB638}" presName="Name9" presStyleLbl="parChTrans1D2" presStyleIdx="2" presStyleCnt="5"/>
      <dgm:spPr/>
    </dgm:pt>
    <dgm:pt modelId="{74111F08-95CC-4FB8-A489-4E9EA5D40CCF}" type="pres">
      <dgm:prSet presAssocID="{0FB41E5C-6BCF-4BFB-B36D-F054AF8EB638}" presName="connTx" presStyleLbl="parChTrans1D2" presStyleIdx="2" presStyleCnt="5"/>
      <dgm:spPr/>
    </dgm:pt>
    <dgm:pt modelId="{2921B506-7880-42C5-8E9E-843E7DAF57BA}" type="pres">
      <dgm:prSet presAssocID="{B244F9B6-E8DD-4B7B-9FAA-5FCA823EF633}" presName="node" presStyleLbl="node1" presStyleIdx="2" presStyleCnt="5" custScaleX="254203" custScaleY="108044" custRadScaleRad="116079" custRadScaleInc="-19643">
        <dgm:presLayoutVars>
          <dgm:bulletEnabled val="1"/>
        </dgm:presLayoutVars>
      </dgm:prSet>
      <dgm:spPr/>
    </dgm:pt>
    <dgm:pt modelId="{9B0D134C-6BA2-4960-816D-2CA04315A32F}" type="pres">
      <dgm:prSet presAssocID="{35868678-55F6-4A52-A08E-32E5BF403824}" presName="Name9" presStyleLbl="parChTrans1D2" presStyleIdx="3" presStyleCnt="5"/>
      <dgm:spPr/>
    </dgm:pt>
    <dgm:pt modelId="{57A27C89-F37A-466B-94B5-A89DE841C033}" type="pres">
      <dgm:prSet presAssocID="{35868678-55F6-4A52-A08E-32E5BF403824}" presName="connTx" presStyleLbl="parChTrans1D2" presStyleIdx="3" presStyleCnt="5"/>
      <dgm:spPr/>
    </dgm:pt>
    <dgm:pt modelId="{2D83DC94-6304-4AA7-8C43-38B7E310399F}" type="pres">
      <dgm:prSet presAssocID="{7B2CF1E0-2C1B-4669-864B-2981ABE71AF3}" presName="node" presStyleLbl="node1" presStyleIdx="3" presStyleCnt="5" custScaleX="175249" custScaleY="106767" custRadScaleRad="143684" custRadScaleInc="73509">
        <dgm:presLayoutVars>
          <dgm:bulletEnabled val="1"/>
        </dgm:presLayoutVars>
      </dgm:prSet>
      <dgm:spPr/>
    </dgm:pt>
    <dgm:pt modelId="{7C71934E-C4E0-4958-BE38-FAFD421D3446}" type="pres">
      <dgm:prSet presAssocID="{571EECED-B717-4511-B001-75169867F11C}" presName="Name9" presStyleLbl="parChTrans1D2" presStyleIdx="4" presStyleCnt="5"/>
      <dgm:spPr/>
    </dgm:pt>
    <dgm:pt modelId="{CE79CDB4-6440-4D25-8AAC-1707B9488798}" type="pres">
      <dgm:prSet presAssocID="{571EECED-B717-4511-B001-75169867F11C}" presName="connTx" presStyleLbl="parChTrans1D2" presStyleIdx="4" presStyleCnt="5"/>
      <dgm:spPr/>
    </dgm:pt>
    <dgm:pt modelId="{0181066C-8FAC-4E95-B2BD-4EAF5FE53207}" type="pres">
      <dgm:prSet presAssocID="{B717AAC7-D0C4-4671-81F8-ED5AD08C6104}" presName="node" presStyleLbl="node1" presStyleIdx="4" presStyleCnt="5" custScaleX="171756" custRadScaleRad="130419" custRadScaleInc="-275">
        <dgm:presLayoutVars>
          <dgm:bulletEnabled val="1"/>
        </dgm:presLayoutVars>
      </dgm:prSet>
      <dgm:spPr/>
    </dgm:pt>
  </dgm:ptLst>
  <dgm:cxnLst>
    <dgm:cxn modelId="{DF764803-5122-4B35-80C5-9DDAF06A175C}" srcId="{E5AEB883-FB95-46B7-8731-B6C468A05A2A}" destId="{928F189C-6F58-451D-8892-D33AFB5FDCC2}" srcOrd="1" destOrd="0" parTransId="{68BBDABD-2E25-4B15-A1C8-E16473EC66DB}" sibTransId="{3CB36A92-65C4-4A33-8F4C-393FCA5225CD}"/>
    <dgm:cxn modelId="{7B330307-1544-49C4-954A-B884C691A194}" srcId="{B244F9B6-E8DD-4B7B-9FAA-5FCA823EF633}" destId="{B0E60FA3-17A0-4824-80EF-94162436E229}" srcOrd="0" destOrd="0" parTransId="{BA5D0480-4C26-481E-B561-A0E6E355E264}" sibTransId="{16C631BB-BD48-4F29-BD83-D4BE20264EEB}"/>
    <dgm:cxn modelId="{6A6DA408-BA0F-4B94-B27B-C5224086343D}" srcId="{D04A4715-827F-4EC7-893A-B10C2B6F41B9}" destId="{E5AEB883-FB95-46B7-8731-B6C468A05A2A}" srcOrd="1" destOrd="0" parTransId="{32989117-447A-477A-9E4D-E0B1C8207A20}" sibTransId="{E8F1BDC5-8FB3-40B0-9742-9597F89D7A1D}"/>
    <dgm:cxn modelId="{1ADD0C0B-BD10-417D-9209-850CC699593B}" type="presOf" srcId="{E7ECB79C-C54C-4C37-987C-2213EEA6AABA}" destId="{0181066C-8FAC-4E95-B2BD-4EAF5FE53207}" srcOrd="0" destOrd="1" presId="urn:microsoft.com/office/officeart/2005/8/layout/radial1"/>
    <dgm:cxn modelId="{4A1CC710-2E56-40C2-88B2-28B85391BC19}" type="presOf" srcId="{32989117-447A-477A-9E4D-E0B1C8207A20}" destId="{4FA813B6-7FBD-4D26-855E-58051F089418}" srcOrd="0" destOrd="0" presId="urn:microsoft.com/office/officeart/2005/8/layout/radial1"/>
    <dgm:cxn modelId="{FE8E4211-A973-4BF2-B8F7-D04F941CAB8D}" srcId="{D04A4715-827F-4EC7-893A-B10C2B6F41B9}" destId="{B717AAC7-D0C4-4671-81F8-ED5AD08C6104}" srcOrd="4" destOrd="0" parTransId="{571EECED-B717-4511-B001-75169867F11C}" sibTransId="{3B09E81A-8C8F-4EA3-9DC4-A01184B1933C}"/>
    <dgm:cxn modelId="{798B8A23-6900-45AE-AB04-548DD46A6A6C}" type="presOf" srcId="{B9B426FD-7D0D-4590-8310-B66471E4DA29}" destId="{741E1B7D-C4B9-4723-940C-B777DB8DECD9}" srcOrd="0" destOrd="1" presId="urn:microsoft.com/office/officeart/2005/8/layout/radial1"/>
    <dgm:cxn modelId="{E9A1042A-1EAE-4BFF-80B0-0A520A33AF93}" srcId="{E5AEB883-FB95-46B7-8731-B6C468A05A2A}" destId="{457C274A-F7A8-4445-AA98-9E369B7A9B5A}" srcOrd="3" destOrd="0" parTransId="{106094C4-BAB1-4F91-9AEF-D4B21E4A46FF}" sibTransId="{0EA6896E-7BE8-4B51-A108-AA9009B47F08}"/>
    <dgm:cxn modelId="{B5F7372F-1B3F-46B5-A1CE-AC275E99F4D3}" srcId="{16C47A6C-70E1-4306-A37F-C411C206DC70}" destId="{D04A4715-827F-4EC7-893A-B10C2B6F41B9}" srcOrd="0" destOrd="0" parTransId="{D8649DC5-4806-4AD9-9677-5ACE102D0FD7}" sibTransId="{BC861321-5B04-4DD4-9067-C6C1AF797F2D}"/>
    <dgm:cxn modelId="{8A188E30-0A82-457B-B8C1-E5393A5F0A63}" type="presOf" srcId="{F15AA33D-1171-478D-9A3C-549E38E019FE}" destId="{8435C6B7-E89C-431D-A27B-3405F162616D}" srcOrd="0" destOrd="4" presId="urn:microsoft.com/office/officeart/2005/8/layout/radial1"/>
    <dgm:cxn modelId="{4EB48332-66E8-49CB-B155-4AA286024154}" type="presOf" srcId="{B717AAC7-D0C4-4671-81F8-ED5AD08C6104}" destId="{0181066C-8FAC-4E95-B2BD-4EAF5FE53207}" srcOrd="0" destOrd="0" presId="urn:microsoft.com/office/officeart/2005/8/layout/radial1"/>
    <dgm:cxn modelId="{80FD8B3A-EBF3-472F-A6CC-D2AB843FDBF8}" type="presOf" srcId="{571EECED-B717-4511-B001-75169867F11C}" destId="{CE79CDB4-6440-4D25-8AAC-1707B9488798}" srcOrd="1" destOrd="0" presId="urn:microsoft.com/office/officeart/2005/8/layout/radial1"/>
    <dgm:cxn modelId="{6B760945-16AC-442D-B521-4826C1B03B31}" type="presOf" srcId="{F3B43861-9812-4ED0-A51F-7426A791DA1A}" destId="{2D83DC94-6304-4AA7-8C43-38B7E310399F}" srcOrd="0" destOrd="2" presId="urn:microsoft.com/office/officeart/2005/8/layout/radial1"/>
    <dgm:cxn modelId="{943C744A-974D-458A-8A98-DC784EC6B41D}" srcId="{B244F9B6-E8DD-4B7B-9FAA-5FCA823EF633}" destId="{F46FCB55-03B4-4FAE-B7F7-017E8C8AD94C}" srcOrd="1" destOrd="0" parTransId="{FEA1B9AF-8883-4FA5-8434-C0E52F9BFDD4}" sibTransId="{1192D8F7-96D3-4C59-862E-49D15872D929}"/>
    <dgm:cxn modelId="{AACE154E-ACCA-4F83-BDC6-0AF86C227076}" type="presOf" srcId="{B0E60FA3-17A0-4824-80EF-94162436E229}" destId="{2921B506-7880-42C5-8E9E-843E7DAF57BA}" srcOrd="0" destOrd="1" presId="urn:microsoft.com/office/officeart/2005/8/layout/radial1"/>
    <dgm:cxn modelId="{10023450-63F9-451A-BDA6-9EA924D03F13}" type="presOf" srcId="{5054BF24-CF5C-4F24-AD04-8E08443C4E35}" destId="{8435C6B7-E89C-431D-A27B-3405F162616D}" srcOrd="0" destOrd="2" presId="urn:microsoft.com/office/officeart/2005/8/layout/radial1"/>
    <dgm:cxn modelId="{F2BE1B51-ECAA-4BB2-99E2-961AA2F08B2D}" srcId="{571501BF-6A7F-4624-9866-4FEAB9830EF5}" destId="{581D518A-7B96-4016-9A7D-DBA1931DB9B7}" srcOrd="2" destOrd="0" parTransId="{0B559B81-A583-4A8F-80AF-FDFE7DB25B67}" sibTransId="{38A6BFFA-0DEB-4C11-83D0-051050113EFB}"/>
    <dgm:cxn modelId="{141B055D-0ABC-4254-8C50-E2D2FA869E2C}" srcId="{571501BF-6A7F-4624-9866-4FEAB9830EF5}" destId="{87824B64-3955-4E55-AE07-A4B51FDFA8D7}" srcOrd="0" destOrd="0" parTransId="{B2B234B5-314C-4438-A968-A7001DB8BC52}" sibTransId="{C096DBCD-C00E-4004-ADBD-F896411CF796}"/>
    <dgm:cxn modelId="{484F605D-7A04-4215-8432-FCBCD09642F7}" type="presOf" srcId="{CFFC7BA2-69BD-4C72-B94D-84EEE3D4C595}" destId="{0181066C-8FAC-4E95-B2BD-4EAF5FE53207}" srcOrd="0" destOrd="2" presId="urn:microsoft.com/office/officeart/2005/8/layout/radial1"/>
    <dgm:cxn modelId="{AE162F67-7306-462C-BC19-C93D8EA5A8D5}" type="presOf" srcId="{41D953C2-CAD7-4735-A17C-F72FFC4CBC16}" destId="{CFB66080-B500-4507-8B19-367EB0BCCAD5}" srcOrd="0" destOrd="0" presId="urn:microsoft.com/office/officeart/2005/8/layout/radial1"/>
    <dgm:cxn modelId="{79FC7069-EE15-4E85-94F4-CDF8A29D0D29}" srcId="{B717AAC7-D0C4-4671-81F8-ED5AD08C6104}" destId="{CFFC7BA2-69BD-4C72-B94D-84EEE3D4C595}" srcOrd="1" destOrd="0" parTransId="{CFA97689-9CEA-4DEA-A39E-4AD71546B37D}" sibTransId="{086A0FB2-E082-47BB-8DE6-A9C2D338A261}"/>
    <dgm:cxn modelId="{C6AF906E-1CD5-4F55-82D3-5EBF6D5342BA}" type="presOf" srcId="{0FB41E5C-6BCF-4BFB-B36D-F054AF8EB638}" destId="{1F1FE84A-F6C9-4D42-9F3A-C8C522EDF390}" srcOrd="0" destOrd="0" presId="urn:microsoft.com/office/officeart/2005/8/layout/radial1"/>
    <dgm:cxn modelId="{CA320570-66DE-4AD0-8C67-3C2BBC801CED}" type="presOf" srcId="{581D518A-7B96-4016-9A7D-DBA1931DB9B7}" destId="{8435C6B7-E89C-431D-A27B-3405F162616D}" srcOrd="0" destOrd="3" presId="urn:microsoft.com/office/officeart/2005/8/layout/radial1"/>
    <dgm:cxn modelId="{5604E577-2A7B-4272-BEB2-3136B0FDECA3}" type="presOf" srcId="{928F189C-6F58-451D-8892-D33AFB5FDCC2}" destId="{741E1B7D-C4B9-4723-940C-B777DB8DECD9}" srcOrd="0" destOrd="2" presId="urn:microsoft.com/office/officeart/2005/8/layout/radial1"/>
    <dgm:cxn modelId="{F6F0F37D-E3E0-4DB7-8A9C-4BA7F6FDC93E}" srcId="{D04A4715-827F-4EC7-893A-B10C2B6F41B9}" destId="{571501BF-6A7F-4624-9866-4FEAB9830EF5}" srcOrd="0" destOrd="0" parTransId="{41D953C2-CAD7-4735-A17C-F72FFC4CBC16}" sibTransId="{CE23737D-64C2-4F56-8426-344CCB1A6DE1}"/>
    <dgm:cxn modelId="{BD57607F-AA62-4121-965C-B4B5C1C375E5}" type="presOf" srcId="{41D953C2-CAD7-4735-A17C-F72FFC4CBC16}" destId="{1C7B1AB9-821C-4039-9BBC-796EF87F2BC7}" srcOrd="1" destOrd="0" presId="urn:microsoft.com/office/officeart/2005/8/layout/radial1"/>
    <dgm:cxn modelId="{E264ED82-3A7C-4562-9454-B6FADFD8BC5F}" srcId="{7B2CF1E0-2C1B-4669-864B-2981ABE71AF3}" destId="{F3B43861-9812-4ED0-A51F-7426A791DA1A}" srcOrd="1" destOrd="0" parTransId="{77748EB1-E9DA-4BA3-B2C0-F070A6156100}" sibTransId="{06A74771-816A-415B-A925-38FE17C36EF8}"/>
    <dgm:cxn modelId="{C0F2D98B-3403-4993-93AF-11053F99B473}" type="presOf" srcId="{E5AEB883-FB95-46B7-8731-B6C468A05A2A}" destId="{741E1B7D-C4B9-4723-940C-B777DB8DECD9}" srcOrd="0" destOrd="0" presId="urn:microsoft.com/office/officeart/2005/8/layout/radial1"/>
    <dgm:cxn modelId="{8A438A8E-F1EF-410E-9A9F-4FAB816A3EC6}" srcId="{D04A4715-827F-4EC7-893A-B10C2B6F41B9}" destId="{B244F9B6-E8DD-4B7B-9FAA-5FCA823EF633}" srcOrd="2" destOrd="0" parTransId="{0FB41E5C-6BCF-4BFB-B36D-F054AF8EB638}" sibTransId="{202A45A2-38C9-44AE-809F-448102F22EB1}"/>
    <dgm:cxn modelId="{89C86990-1DA2-4046-A120-0178A39D4DE6}" type="presOf" srcId="{7B2CF1E0-2C1B-4669-864B-2981ABE71AF3}" destId="{2D83DC94-6304-4AA7-8C43-38B7E310399F}" srcOrd="0" destOrd="0" presId="urn:microsoft.com/office/officeart/2005/8/layout/radial1"/>
    <dgm:cxn modelId="{35529194-613B-45B8-AF65-D4FFCD4C1A5D}" srcId="{D04A4715-827F-4EC7-893A-B10C2B6F41B9}" destId="{7B2CF1E0-2C1B-4669-864B-2981ABE71AF3}" srcOrd="3" destOrd="0" parTransId="{35868678-55F6-4A52-A08E-32E5BF403824}" sibTransId="{3EBDDAB0-D654-4790-89E6-3BFBE3DD7795}"/>
    <dgm:cxn modelId="{54372595-AEF8-452A-AD04-BC55EA691418}" type="presOf" srcId="{35868678-55F6-4A52-A08E-32E5BF403824}" destId="{9B0D134C-6BA2-4960-816D-2CA04315A32F}" srcOrd="0" destOrd="0" presId="urn:microsoft.com/office/officeart/2005/8/layout/radial1"/>
    <dgm:cxn modelId="{A3E0E195-1771-4FC2-88F3-9CC999EE0DC2}" srcId="{571501BF-6A7F-4624-9866-4FEAB9830EF5}" destId="{5054BF24-CF5C-4F24-AD04-8E08443C4E35}" srcOrd="1" destOrd="0" parTransId="{430461E3-5067-4C06-A571-10AB34D8CC01}" sibTransId="{BE90553F-7E25-4647-9D84-6FDD3F889E9E}"/>
    <dgm:cxn modelId="{F2E79B96-92C9-4FB4-9E5F-147F55168A73}" type="presOf" srcId="{0FB41E5C-6BCF-4BFB-B36D-F054AF8EB638}" destId="{74111F08-95CC-4FB8-A489-4E9EA5D40CCF}" srcOrd="1" destOrd="0" presId="urn:microsoft.com/office/officeart/2005/8/layout/radial1"/>
    <dgm:cxn modelId="{4DC9F696-35CF-4C71-9562-3024AF8D1D1F}" srcId="{B717AAC7-D0C4-4671-81F8-ED5AD08C6104}" destId="{E7ECB79C-C54C-4C37-987C-2213EEA6AABA}" srcOrd="0" destOrd="0" parTransId="{1FA4FEF0-748B-44C3-8D59-E70126F44CC5}" sibTransId="{C571912F-4EA5-4167-89FD-FE7D21179799}"/>
    <dgm:cxn modelId="{6457799C-EAA4-42E2-A3B2-08FA92D5D353}" type="presOf" srcId="{38952D25-3970-405E-BE34-12E0EF756F50}" destId="{741E1B7D-C4B9-4723-940C-B777DB8DECD9}" srcOrd="0" destOrd="3" presId="urn:microsoft.com/office/officeart/2005/8/layout/radial1"/>
    <dgm:cxn modelId="{7A8A1FA5-7663-4156-8394-D51FC91E2D0C}" type="presOf" srcId="{571EECED-B717-4511-B001-75169867F11C}" destId="{7C71934E-C4E0-4958-BE38-FAFD421D3446}" srcOrd="0" destOrd="0" presId="urn:microsoft.com/office/officeart/2005/8/layout/radial1"/>
    <dgm:cxn modelId="{C8CEF7A9-B911-43C2-B128-E53A7FCF8DF7}" srcId="{B244F9B6-E8DD-4B7B-9FAA-5FCA823EF633}" destId="{F3B688B4-3601-4699-BEF7-9EEA3602DE28}" srcOrd="2" destOrd="0" parTransId="{E8F27ABB-68FD-4747-BF70-E2079C87B56E}" sibTransId="{22EBC61E-68C4-4A74-A355-24A43C3233BC}"/>
    <dgm:cxn modelId="{4C6AFEB1-B195-4640-9036-201F4D6C01B6}" type="presOf" srcId="{571501BF-6A7F-4624-9866-4FEAB9830EF5}" destId="{8435C6B7-E89C-431D-A27B-3405F162616D}" srcOrd="0" destOrd="0" presId="urn:microsoft.com/office/officeart/2005/8/layout/radial1"/>
    <dgm:cxn modelId="{B4D916B6-5C8D-4C03-8EB0-7785A1A4CD5F}" type="presOf" srcId="{D04A4715-827F-4EC7-893A-B10C2B6F41B9}" destId="{AB9EDCDA-33D1-464F-854D-C44CB7D78250}" srcOrd="0" destOrd="0" presId="urn:microsoft.com/office/officeart/2005/8/layout/radial1"/>
    <dgm:cxn modelId="{66E99FB8-92F6-40DD-934F-80587F802923}" type="presOf" srcId="{87824B64-3955-4E55-AE07-A4B51FDFA8D7}" destId="{8435C6B7-E89C-431D-A27B-3405F162616D}" srcOrd="0" destOrd="1" presId="urn:microsoft.com/office/officeart/2005/8/layout/radial1"/>
    <dgm:cxn modelId="{5A98BCBA-AA54-4A49-A733-4226A8714286}" type="presOf" srcId="{35868678-55F6-4A52-A08E-32E5BF403824}" destId="{57A27C89-F37A-466B-94B5-A89DE841C033}" srcOrd="1" destOrd="0" presId="urn:microsoft.com/office/officeart/2005/8/layout/radial1"/>
    <dgm:cxn modelId="{FEFE5DBB-6FB5-4DC4-94AF-49F9672B6DB5}" type="presOf" srcId="{F3B688B4-3601-4699-BEF7-9EEA3602DE28}" destId="{2921B506-7880-42C5-8E9E-843E7DAF57BA}" srcOrd="0" destOrd="3" presId="urn:microsoft.com/office/officeart/2005/8/layout/radial1"/>
    <dgm:cxn modelId="{061E0DBE-800D-4A24-AAC4-8F214117BFE3}" srcId="{E5AEB883-FB95-46B7-8731-B6C468A05A2A}" destId="{B9B426FD-7D0D-4590-8310-B66471E4DA29}" srcOrd="0" destOrd="0" parTransId="{C6CCC2BA-DF3C-49EC-ACD0-19A116479F69}" sibTransId="{F9CDC5EC-6C58-4752-9919-8AF479FB638F}"/>
    <dgm:cxn modelId="{66AAA7C4-1DFE-412E-8B5D-A014279B874C}" type="presOf" srcId="{741A6254-B8DF-4E32-A99A-BA83F2C48465}" destId="{2D83DC94-6304-4AA7-8C43-38B7E310399F}" srcOrd="0" destOrd="1" presId="urn:microsoft.com/office/officeart/2005/8/layout/radial1"/>
    <dgm:cxn modelId="{037C6FDC-042A-4531-8F54-AEC3081CDB83}" type="presOf" srcId="{F46FCB55-03B4-4FAE-B7F7-017E8C8AD94C}" destId="{2921B506-7880-42C5-8E9E-843E7DAF57BA}" srcOrd="0" destOrd="2" presId="urn:microsoft.com/office/officeart/2005/8/layout/radial1"/>
    <dgm:cxn modelId="{E02307E0-6233-4382-95CE-8AE96FA126A2}" type="presOf" srcId="{16C47A6C-70E1-4306-A37F-C411C206DC70}" destId="{DFE51A5C-A497-42DF-B408-FB7F45CBCF9B}" srcOrd="0" destOrd="0" presId="urn:microsoft.com/office/officeart/2005/8/layout/radial1"/>
    <dgm:cxn modelId="{1EECFBE2-E603-4B66-8D2E-723144F0203C}" type="presOf" srcId="{457C274A-F7A8-4445-AA98-9E369B7A9B5A}" destId="{741E1B7D-C4B9-4723-940C-B777DB8DECD9}" srcOrd="0" destOrd="4" presId="urn:microsoft.com/office/officeart/2005/8/layout/radial1"/>
    <dgm:cxn modelId="{70318DE6-EF05-40D4-9900-254FA5FC9611}" type="presOf" srcId="{32989117-447A-477A-9E4D-E0B1C8207A20}" destId="{8CF3C315-CFAC-4086-833F-95D1753056DE}" srcOrd="1" destOrd="0" presId="urn:microsoft.com/office/officeart/2005/8/layout/radial1"/>
    <dgm:cxn modelId="{853251F3-E57B-421F-90DB-51FF32BFEB18}" type="presOf" srcId="{B244F9B6-E8DD-4B7B-9FAA-5FCA823EF633}" destId="{2921B506-7880-42C5-8E9E-843E7DAF57BA}" srcOrd="0" destOrd="0" presId="urn:microsoft.com/office/officeart/2005/8/layout/radial1"/>
    <dgm:cxn modelId="{D65E2FF4-BF75-416D-8F00-93720D109678}" srcId="{7B2CF1E0-2C1B-4669-864B-2981ABE71AF3}" destId="{741A6254-B8DF-4E32-A99A-BA83F2C48465}" srcOrd="0" destOrd="0" parTransId="{725E4A49-C4E8-43EB-B421-3454CFC06579}" sibTransId="{08A3C5A6-A7B8-4EC6-A686-DDE8C8ECC0B7}"/>
    <dgm:cxn modelId="{03958FFE-39DC-4A07-B6AB-613CDD271DCD}" srcId="{E5AEB883-FB95-46B7-8731-B6C468A05A2A}" destId="{38952D25-3970-405E-BE34-12E0EF756F50}" srcOrd="2" destOrd="0" parTransId="{66BBAAA8-4DDC-4CF1-B3D4-8AD2495B84C4}" sibTransId="{52F6A5D5-EDB9-4EF7-B812-17873036BA53}"/>
    <dgm:cxn modelId="{7E8481FF-DBC5-45BC-A6E4-DE7B551D977A}" srcId="{571501BF-6A7F-4624-9866-4FEAB9830EF5}" destId="{F15AA33D-1171-478D-9A3C-549E38E019FE}" srcOrd="3" destOrd="0" parTransId="{CA26D68E-4D54-4A5A-9A6E-9D6FB577FDE8}" sibTransId="{A25EC5CA-DA49-4DA9-B9F2-962D33A1DC9B}"/>
    <dgm:cxn modelId="{A677D5C0-3C88-4951-92B1-947F608D7601}" type="presParOf" srcId="{DFE51A5C-A497-42DF-B408-FB7F45CBCF9B}" destId="{AB9EDCDA-33D1-464F-854D-C44CB7D78250}" srcOrd="0" destOrd="0" presId="urn:microsoft.com/office/officeart/2005/8/layout/radial1"/>
    <dgm:cxn modelId="{A0F9D458-3FF7-4A57-851D-E280924F817A}" type="presParOf" srcId="{DFE51A5C-A497-42DF-B408-FB7F45CBCF9B}" destId="{CFB66080-B500-4507-8B19-367EB0BCCAD5}" srcOrd="1" destOrd="0" presId="urn:microsoft.com/office/officeart/2005/8/layout/radial1"/>
    <dgm:cxn modelId="{C4E83451-0C90-4235-A3BB-B49D6E303646}" type="presParOf" srcId="{CFB66080-B500-4507-8B19-367EB0BCCAD5}" destId="{1C7B1AB9-821C-4039-9BBC-796EF87F2BC7}" srcOrd="0" destOrd="0" presId="urn:microsoft.com/office/officeart/2005/8/layout/radial1"/>
    <dgm:cxn modelId="{8DCB92E7-E4E5-4D70-8376-E45E406D08E1}" type="presParOf" srcId="{DFE51A5C-A497-42DF-B408-FB7F45CBCF9B}" destId="{8435C6B7-E89C-431D-A27B-3405F162616D}" srcOrd="2" destOrd="0" presId="urn:microsoft.com/office/officeart/2005/8/layout/radial1"/>
    <dgm:cxn modelId="{680CA4C8-CAC9-4918-890C-F40E54E233CC}" type="presParOf" srcId="{DFE51A5C-A497-42DF-B408-FB7F45CBCF9B}" destId="{4FA813B6-7FBD-4D26-855E-58051F089418}" srcOrd="3" destOrd="0" presId="urn:microsoft.com/office/officeart/2005/8/layout/radial1"/>
    <dgm:cxn modelId="{3732CA4B-6070-4E21-9A22-E3D97E1A09C3}" type="presParOf" srcId="{4FA813B6-7FBD-4D26-855E-58051F089418}" destId="{8CF3C315-CFAC-4086-833F-95D1753056DE}" srcOrd="0" destOrd="0" presId="urn:microsoft.com/office/officeart/2005/8/layout/radial1"/>
    <dgm:cxn modelId="{E66B03ED-FD95-40D8-A8AD-333611927BE2}" type="presParOf" srcId="{DFE51A5C-A497-42DF-B408-FB7F45CBCF9B}" destId="{741E1B7D-C4B9-4723-940C-B777DB8DECD9}" srcOrd="4" destOrd="0" presId="urn:microsoft.com/office/officeart/2005/8/layout/radial1"/>
    <dgm:cxn modelId="{7BBCBD25-77B0-4E00-949B-81133CC28418}" type="presParOf" srcId="{DFE51A5C-A497-42DF-B408-FB7F45CBCF9B}" destId="{1F1FE84A-F6C9-4D42-9F3A-C8C522EDF390}" srcOrd="5" destOrd="0" presId="urn:microsoft.com/office/officeart/2005/8/layout/radial1"/>
    <dgm:cxn modelId="{6BFA2AFE-CC1F-407F-B453-788892284A4C}" type="presParOf" srcId="{1F1FE84A-F6C9-4D42-9F3A-C8C522EDF390}" destId="{74111F08-95CC-4FB8-A489-4E9EA5D40CCF}" srcOrd="0" destOrd="0" presId="urn:microsoft.com/office/officeart/2005/8/layout/radial1"/>
    <dgm:cxn modelId="{AC28593D-0ABC-47CD-A5A0-D9E33092DCF3}" type="presParOf" srcId="{DFE51A5C-A497-42DF-B408-FB7F45CBCF9B}" destId="{2921B506-7880-42C5-8E9E-843E7DAF57BA}" srcOrd="6" destOrd="0" presId="urn:microsoft.com/office/officeart/2005/8/layout/radial1"/>
    <dgm:cxn modelId="{8E78DF34-ADB7-47F9-812C-66650829E375}" type="presParOf" srcId="{DFE51A5C-A497-42DF-B408-FB7F45CBCF9B}" destId="{9B0D134C-6BA2-4960-816D-2CA04315A32F}" srcOrd="7" destOrd="0" presId="urn:microsoft.com/office/officeart/2005/8/layout/radial1"/>
    <dgm:cxn modelId="{7EF6DB7F-2463-498C-974F-968974692D44}" type="presParOf" srcId="{9B0D134C-6BA2-4960-816D-2CA04315A32F}" destId="{57A27C89-F37A-466B-94B5-A89DE841C033}" srcOrd="0" destOrd="0" presId="urn:microsoft.com/office/officeart/2005/8/layout/radial1"/>
    <dgm:cxn modelId="{A5BAE88D-C7B8-4F4D-9D2E-991943ADB125}" type="presParOf" srcId="{DFE51A5C-A497-42DF-B408-FB7F45CBCF9B}" destId="{2D83DC94-6304-4AA7-8C43-38B7E310399F}" srcOrd="8" destOrd="0" presId="urn:microsoft.com/office/officeart/2005/8/layout/radial1"/>
    <dgm:cxn modelId="{24848D80-23AA-4768-A81E-FE59B86360E9}" type="presParOf" srcId="{DFE51A5C-A497-42DF-B408-FB7F45CBCF9B}" destId="{7C71934E-C4E0-4958-BE38-FAFD421D3446}" srcOrd="9" destOrd="0" presId="urn:microsoft.com/office/officeart/2005/8/layout/radial1"/>
    <dgm:cxn modelId="{F3340157-1458-4CC5-851E-C7B0D974AABE}" type="presParOf" srcId="{7C71934E-C4E0-4958-BE38-FAFD421D3446}" destId="{CE79CDB4-6440-4D25-8AAC-1707B9488798}" srcOrd="0" destOrd="0" presId="urn:microsoft.com/office/officeart/2005/8/layout/radial1"/>
    <dgm:cxn modelId="{49F81E54-98D1-4F7F-8A25-8BB6D55A133D}" type="presParOf" srcId="{DFE51A5C-A497-42DF-B408-FB7F45CBCF9B}" destId="{0181066C-8FAC-4E95-B2BD-4EAF5FE53207}" srcOrd="10" destOrd="0" presId="urn:microsoft.com/office/officeart/2005/8/layout/radial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9EDCDA-33D1-464F-854D-C44CB7D78250}">
      <dsp:nvSpPr>
        <dsp:cNvPr id="0" name=""/>
        <dsp:cNvSpPr/>
      </dsp:nvSpPr>
      <dsp:spPr>
        <a:xfrm>
          <a:off x="2014727" y="1425401"/>
          <a:ext cx="1047554" cy="1047554"/>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b="1" i="0" kern="1200"/>
            <a:t>Strategi Pengelolaan Konten Instagram </a:t>
          </a:r>
          <a:r>
            <a:rPr lang="en-ID" sz="900" b="1" i="1" kern="1200"/>
            <a:t>@finpaypromo</a:t>
          </a:r>
          <a:endParaRPr lang="en-ID" sz="900" kern="1200"/>
        </a:p>
      </dsp:txBody>
      <dsp:txXfrm>
        <a:off x="2168138" y="1578812"/>
        <a:ext cx="740732" cy="740732"/>
      </dsp:txXfrm>
    </dsp:sp>
    <dsp:sp modelId="{CFB66080-B500-4507-8B19-367EB0BCCAD5}">
      <dsp:nvSpPr>
        <dsp:cNvPr id="0" name=""/>
        <dsp:cNvSpPr/>
      </dsp:nvSpPr>
      <dsp:spPr>
        <a:xfrm rot="16200000">
          <a:off x="2448380" y="1317246"/>
          <a:ext cx="180249" cy="36058"/>
        </a:xfrm>
        <a:custGeom>
          <a:avLst/>
          <a:gdLst/>
          <a:ahLst/>
          <a:cxnLst/>
          <a:rect l="0" t="0" r="0" b="0"/>
          <a:pathLst>
            <a:path>
              <a:moveTo>
                <a:pt x="0" y="18029"/>
              </a:moveTo>
              <a:lnTo>
                <a:pt x="180249" y="1802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533998" y="1330769"/>
        <a:ext cx="9012" cy="9012"/>
      </dsp:txXfrm>
    </dsp:sp>
    <dsp:sp modelId="{8435C6B7-E89C-431D-A27B-3405F162616D}">
      <dsp:nvSpPr>
        <dsp:cNvPr id="0" name=""/>
        <dsp:cNvSpPr/>
      </dsp:nvSpPr>
      <dsp:spPr>
        <a:xfrm>
          <a:off x="1567924" y="-73489"/>
          <a:ext cx="1941160" cy="1318640"/>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b="1" i="1" kern="1200"/>
            <a:t>Historical Data for Potential Stratey</a:t>
          </a:r>
          <a:endParaRPr lang="en-ID" sz="800" kern="1200"/>
        </a:p>
        <a:p>
          <a:pPr marL="57150" lvl="1" indent="-57150" algn="ctr" defTabSz="355600">
            <a:lnSpc>
              <a:spcPct val="90000"/>
            </a:lnSpc>
            <a:spcBef>
              <a:spcPct val="0"/>
            </a:spcBef>
            <a:spcAft>
              <a:spcPct val="15000"/>
            </a:spcAft>
            <a:buFont typeface="Arial" panose="020B0604020202020204" pitchFamily="34" charset="0"/>
            <a:buChar char="•"/>
          </a:pPr>
          <a:r>
            <a:rPr lang="en-ID" sz="800" b="0" i="0" kern="1200"/>
            <a:t>Menggunakan hasil riset performansi konten</a:t>
          </a:r>
          <a:endParaRPr lang="en-ID" sz="800" kern="1200"/>
        </a:p>
        <a:p>
          <a:pPr marL="57150" lvl="1" indent="-57150" algn="ctr" defTabSz="355600">
            <a:lnSpc>
              <a:spcPct val="90000"/>
            </a:lnSpc>
            <a:spcBef>
              <a:spcPct val="0"/>
            </a:spcBef>
            <a:spcAft>
              <a:spcPct val="15000"/>
            </a:spcAft>
            <a:buFont typeface="Arial" panose="020B0604020202020204" pitchFamily="34" charset="0"/>
            <a:buChar char="•"/>
          </a:pPr>
          <a:r>
            <a:rPr lang="en-ID" sz="800" b="0" i="0" kern="1200"/>
            <a:t>Riset trend</a:t>
          </a:r>
          <a:endParaRPr lang="en-ID" sz="800" kern="1200"/>
        </a:p>
        <a:p>
          <a:pPr marL="57150" lvl="1" indent="-57150" algn="ctr" defTabSz="355600">
            <a:lnSpc>
              <a:spcPct val="90000"/>
            </a:lnSpc>
            <a:spcBef>
              <a:spcPct val="0"/>
            </a:spcBef>
            <a:spcAft>
              <a:spcPct val="15000"/>
            </a:spcAft>
            <a:buFont typeface="Arial" panose="020B0604020202020204" pitchFamily="34" charset="0"/>
            <a:buChar char="•"/>
          </a:pPr>
          <a:r>
            <a:rPr lang="en-ID" sz="800" b="0" i="0" kern="1200"/>
            <a:t>Analisis kompetitor</a:t>
          </a:r>
          <a:endParaRPr lang="en-ID" sz="800" kern="1200"/>
        </a:p>
        <a:p>
          <a:pPr marL="57150" lvl="1" indent="-57150" algn="ctr" defTabSz="355600">
            <a:lnSpc>
              <a:spcPct val="90000"/>
            </a:lnSpc>
            <a:spcBef>
              <a:spcPct val="0"/>
            </a:spcBef>
            <a:spcAft>
              <a:spcPct val="15000"/>
            </a:spcAft>
            <a:buFont typeface="Arial" panose="020B0604020202020204" pitchFamily="34" charset="0"/>
            <a:buChar char="•"/>
          </a:pPr>
          <a:r>
            <a:rPr lang="en-ID" sz="800" b="0" i="0" kern="1200"/>
            <a:t>Menentukan target audiens sesuai dengan </a:t>
          </a:r>
          <a:r>
            <a:rPr lang="en-ID" sz="800" b="0" i="1" kern="1200"/>
            <a:t>value brand</a:t>
          </a:r>
          <a:endParaRPr lang="en-ID" sz="800" kern="1200"/>
        </a:p>
      </dsp:txBody>
      <dsp:txXfrm>
        <a:off x="1852200" y="119621"/>
        <a:ext cx="1372608" cy="932420"/>
      </dsp:txXfrm>
    </dsp:sp>
    <dsp:sp modelId="{4FA813B6-7FBD-4D26-855E-58051F089418}">
      <dsp:nvSpPr>
        <dsp:cNvPr id="0" name=""/>
        <dsp:cNvSpPr/>
      </dsp:nvSpPr>
      <dsp:spPr>
        <a:xfrm rot="20887941">
          <a:off x="3049599" y="1809123"/>
          <a:ext cx="139167" cy="36058"/>
        </a:xfrm>
        <a:custGeom>
          <a:avLst/>
          <a:gdLst/>
          <a:ahLst/>
          <a:cxnLst/>
          <a:rect l="0" t="0" r="0" b="0"/>
          <a:pathLst>
            <a:path>
              <a:moveTo>
                <a:pt x="0" y="18029"/>
              </a:moveTo>
              <a:lnTo>
                <a:pt x="139167" y="1802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115703" y="1823673"/>
        <a:ext cx="6958" cy="6958"/>
      </dsp:txXfrm>
    </dsp:sp>
    <dsp:sp modelId="{741E1B7D-C4B9-4723-940C-B777DB8DECD9}">
      <dsp:nvSpPr>
        <dsp:cNvPr id="0" name=""/>
        <dsp:cNvSpPr/>
      </dsp:nvSpPr>
      <dsp:spPr>
        <a:xfrm>
          <a:off x="3125557" y="988317"/>
          <a:ext cx="2103667" cy="1232919"/>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b="1" i="1" kern="1200"/>
            <a:t>Implementation management</a:t>
          </a:r>
          <a:endParaRPr lang="en-ID" sz="800" kern="1200"/>
        </a:p>
        <a:p>
          <a:pPr marL="57150" lvl="1" indent="-57150" algn="ctr" defTabSz="355600">
            <a:lnSpc>
              <a:spcPct val="90000"/>
            </a:lnSpc>
            <a:spcBef>
              <a:spcPct val="0"/>
            </a:spcBef>
            <a:spcAft>
              <a:spcPct val="15000"/>
            </a:spcAft>
            <a:buChar char="•"/>
          </a:pPr>
          <a:r>
            <a:rPr lang="en-ID" sz="800" b="0" i="0" kern="1200"/>
            <a:t>Skill SDM: digital marketing, design visual, copywriting, eager to learn</a:t>
          </a:r>
          <a:endParaRPr lang="en-ID" sz="800" kern="1200"/>
        </a:p>
        <a:p>
          <a:pPr marL="57150" lvl="1" indent="-57150" algn="ctr" defTabSz="355600">
            <a:lnSpc>
              <a:spcPct val="90000"/>
            </a:lnSpc>
            <a:spcBef>
              <a:spcPct val="0"/>
            </a:spcBef>
            <a:spcAft>
              <a:spcPct val="15000"/>
            </a:spcAft>
            <a:buChar char="•"/>
          </a:pPr>
          <a:r>
            <a:rPr lang="en-ID" sz="800" b="0" i="0" kern="1200"/>
            <a:t>Social media monitoring:</a:t>
          </a:r>
          <a:endParaRPr lang="en-ID" sz="800" kern="1200"/>
        </a:p>
        <a:p>
          <a:pPr marL="57150" lvl="1" indent="-57150" algn="ctr" defTabSz="355600">
            <a:lnSpc>
              <a:spcPct val="90000"/>
            </a:lnSpc>
            <a:spcBef>
              <a:spcPct val="0"/>
            </a:spcBef>
            <a:spcAft>
              <a:spcPct val="15000"/>
            </a:spcAft>
            <a:buChar char="•"/>
          </a:pPr>
          <a:r>
            <a:rPr lang="en-ID" sz="800" b="0" i="0" kern="1200"/>
            <a:t>Meta Business Suite</a:t>
          </a:r>
          <a:endParaRPr lang="en-ID" sz="800" kern="1200"/>
        </a:p>
        <a:p>
          <a:pPr marL="57150" lvl="1" indent="-57150" algn="ctr" defTabSz="355600">
            <a:lnSpc>
              <a:spcPct val="90000"/>
            </a:lnSpc>
            <a:spcBef>
              <a:spcPct val="0"/>
            </a:spcBef>
            <a:spcAft>
              <a:spcPct val="15000"/>
            </a:spcAft>
            <a:buChar char="•"/>
          </a:pPr>
          <a:r>
            <a:rPr lang="en-ID" sz="800" b="0" i="0" kern="1200"/>
            <a:t>SOP untuk merespons audiens</a:t>
          </a:r>
          <a:endParaRPr lang="en-ID" sz="800" kern="1200"/>
        </a:p>
      </dsp:txBody>
      <dsp:txXfrm>
        <a:off x="3433632" y="1168874"/>
        <a:ext cx="1487517" cy="871805"/>
      </dsp:txXfrm>
    </dsp:sp>
    <dsp:sp modelId="{1F1FE84A-F6C9-4D42-9F3A-C8C522EDF390}">
      <dsp:nvSpPr>
        <dsp:cNvPr id="0" name=""/>
        <dsp:cNvSpPr/>
      </dsp:nvSpPr>
      <dsp:spPr>
        <a:xfrm rot="2734986">
          <a:off x="2861711" y="2408484"/>
          <a:ext cx="289022" cy="36058"/>
        </a:xfrm>
        <a:custGeom>
          <a:avLst/>
          <a:gdLst/>
          <a:ahLst/>
          <a:cxnLst/>
          <a:rect l="0" t="0" r="0" b="0"/>
          <a:pathLst>
            <a:path>
              <a:moveTo>
                <a:pt x="0" y="18029"/>
              </a:moveTo>
              <a:lnTo>
                <a:pt x="289022" y="1802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998997" y="2419288"/>
        <a:ext cx="14451" cy="14451"/>
      </dsp:txXfrm>
    </dsp:sp>
    <dsp:sp modelId="{2921B506-7880-42C5-8E9E-843E7DAF57BA}">
      <dsp:nvSpPr>
        <dsp:cNvPr id="0" name=""/>
        <dsp:cNvSpPr/>
      </dsp:nvSpPr>
      <dsp:spPr>
        <a:xfrm>
          <a:off x="2287793" y="2486239"/>
          <a:ext cx="2662915" cy="1131819"/>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b="1" i="0" kern="1200"/>
            <a:t>Evaluation for Improvement</a:t>
          </a:r>
          <a:endParaRPr lang="en-ID" sz="800" kern="1200"/>
        </a:p>
        <a:p>
          <a:pPr marL="57150" lvl="1" indent="-57150" algn="ctr" defTabSz="355600">
            <a:lnSpc>
              <a:spcPct val="90000"/>
            </a:lnSpc>
            <a:spcBef>
              <a:spcPct val="0"/>
            </a:spcBef>
            <a:spcAft>
              <a:spcPct val="15000"/>
            </a:spcAft>
            <a:buFont typeface="Arial" panose="020B0604020202020204" pitchFamily="34" charset="0"/>
            <a:buChar char="•"/>
          </a:pPr>
          <a:r>
            <a:rPr lang="en-ID" sz="800" b="0" i="0" kern="1200"/>
            <a:t>Konten yang sesuai dengan </a:t>
          </a:r>
          <a:r>
            <a:rPr lang="en-ID" sz="800" b="0" i="1" kern="1200"/>
            <a:t>brand guideline</a:t>
          </a:r>
          <a:r>
            <a:rPr lang="en-ID" sz="800" b="0" i="0" kern="1200"/>
            <a:t> &amp; preferensi audiens</a:t>
          </a:r>
          <a:endParaRPr lang="en-ID" sz="800" kern="1200"/>
        </a:p>
        <a:p>
          <a:pPr marL="57150" lvl="1" indent="-57150" algn="ctr" defTabSz="355600">
            <a:lnSpc>
              <a:spcPct val="90000"/>
            </a:lnSpc>
            <a:spcBef>
              <a:spcPct val="0"/>
            </a:spcBef>
            <a:spcAft>
              <a:spcPct val="15000"/>
            </a:spcAft>
            <a:buFont typeface="Arial" panose="020B0604020202020204" pitchFamily="34" charset="0"/>
            <a:buChar char="•"/>
          </a:pPr>
          <a:r>
            <a:rPr lang="en-ID" sz="800" b="0" i="0" kern="1200"/>
            <a:t>Konten yang </a:t>
          </a:r>
          <a:r>
            <a:rPr lang="en-ID" sz="800" b="0" i="1" kern="1200"/>
            <a:t>worth to save &amp; share; </a:t>
          </a:r>
          <a:r>
            <a:rPr lang="en-ID" sz="800" b="0" i="0" kern="1200"/>
            <a:t>mengutamakan </a:t>
          </a:r>
          <a:r>
            <a:rPr lang="en-ID" sz="800" b="0" i="1" kern="1200"/>
            <a:t>copy &amp; Call to Action</a:t>
          </a:r>
          <a:endParaRPr lang="en-ID" sz="800" kern="1200"/>
        </a:p>
        <a:p>
          <a:pPr marL="57150" lvl="1" indent="-57150" algn="ctr" defTabSz="355600">
            <a:lnSpc>
              <a:spcPct val="90000"/>
            </a:lnSpc>
            <a:spcBef>
              <a:spcPct val="0"/>
            </a:spcBef>
            <a:spcAft>
              <a:spcPct val="15000"/>
            </a:spcAft>
            <a:buFont typeface="Arial" panose="020B0604020202020204" pitchFamily="34" charset="0"/>
            <a:buChar char="•"/>
          </a:pPr>
          <a:r>
            <a:rPr lang="en-ID" sz="800" b="0" i="1" kern="1200"/>
            <a:t>Konten kolaborasi dengan Mitra Bisnis lainnya: Asosiasi Fintech, Bank Indonesia, Telkomsel</a:t>
          </a:r>
          <a:endParaRPr lang="en-ID" sz="800" kern="1200"/>
        </a:p>
      </dsp:txBody>
      <dsp:txXfrm>
        <a:off x="2677768" y="2651990"/>
        <a:ext cx="1882965" cy="800317"/>
      </dsp:txXfrm>
    </dsp:sp>
    <dsp:sp modelId="{9B0D134C-6BA2-4960-816D-2CA04315A32F}">
      <dsp:nvSpPr>
        <dsp:cNvPr id="0" name=""/>
        <dsp:cNvSpPr/>
      </dsp:nvSpPr>
      <dsp:spPr>
        <a:xfrm rot="9048126">
          <a:off x="1558916" y="2322717"/>
          <a:ext cx="557799" cy="36058"/>
        </a:xfrm>
        <a:custGeom>
          <a:avLst/>
          <a:gdLst/>
          <a:ahLst/>
          <a:cxnLst/>
          <a:rect l="0" t="0" r="0" b="0"/>
          <a:pathLst>
            <a:path>
              <a:moveTo>
                <a:pt x="0" y="18029"/>
              </a:moveTo>
              <a:lnTo>
                <a:pt x="557799" y="1802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rot="10800000">
        <a:off x="1823871" y="2326801"/>
        <a:ext cx="27889" cy="27889"/>
      </dsp:txXfrm>
    </dsp:sp>
    <dsp:sp modelId="{2D83DC94-6304-4AA7-8C43-38B7E310399F}">
      <dsp:nvSpPr>
        <dsp:cNvPr id="0" name=""/>
        <dsp:cNvSpPr/>
      </dsp:nvSpPr>
      <dsp:spPr>
        <a:xfrm>
          <a:off x="0" y="2295596"/>
          <a:ext cx="1835828" cy="1118442"/>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b="1" i="0" kern="1200"/>
            <a:t>Communication Strategy</a:t>
          </a:r>
          <a:endParaRPr lang="en-ID" sz="800" kern="1200"/>
        </a:p>
        <a:p>
          <a:pPr marL="57150" lvl="1" indent="-57150" algn="ctr" defTabSz="355600">
            <a:lnSpc>
              <a:spcPct val="90000"/>
            </a:lnSpc>
            <a:spcBef>
              <a:spcPct val="0"/>
            </a:spcBef>
            <a:spcAft>
              <a:spcPct val="15000"/>
            </a:spcAft>
            <a:buFont typeface="Arial" panose="020B0604020202020204" pitchFamily="34" charset="0"/>
            <a:buChar char="•"/>
          </a:pPr>
          <a:r>
            <a:rPr lang="en-ID" sz="800" b="0" i="0" kern="1200"/>
            <a:t>Menggunakan bahasa yang sesuai dengan target audiens; millenials &amp; gen Z</a:t>
          </a:r>
          <a:endParaRPr lang="en-ID" sz="800" kern="1200"/>
        </a:p>
        <a:p>
          <a:pPr marL="57150" lvl="1" indent="-57150" algn="ctr" defTabSz="355600">
            <a:lnSpc>
              <a:spcPct val="90000"/>
            </a:lnSpc>
            <a:spcBef>
              <a:spcPct val="0"/>
            </a:spcBef>
            <a:spcAft>
              <a:spcPct val="15000"/>
            </a:spcAft>
            <a:buFont typeface="Arial" panose="020B0604020202020204" pitchFamily="34" charset="0"/>
            <a:buChar char="•"/>
          </a:pPr>
          <a:r>
            <a:rPr lang="en-ID" sz="800" b="0" i="0" kern="1200"/>
            <a:t>Menggunakan hashtag #FinpayMakeItSoEasy #YourFintechSolutions</a:t>
          </a:r>
          <a:endParaRPr lang="en-ID" sz="800" kern="1200"/>
        </a:p>
      </dsp:txBody>
      <dsp:txXfrm>
        <a:off x="268851" y="2459388"/>
        <a:ext cx="1298126" cy="790858"/>
      </dsp:txXfrm>
    </dsp:sp>
    <dsp:sp modelId="{7C71934E-C4E0-4958-BE38-FAFD421D3446}">
      <dsp:nvSpPr>
        <dsp:cNvPr id="0" name=""/>
        <dsp:cNvSpPr/>
      </dsp:nvSpPr>
      <dsp:spPr>
        <a:xfrm rot="11906538">
          <a:off x="1670475" y="1705197"/>
          <a:ext cx="380934" cy="36058"/>
        </a:xfrm>
        <a:custGeom>
          <a:avLst/>
          <a:gdLst/>
          <a:ahLst/>
          <a:cxnLst/>
          <a:rect l="0" t="0" r="0" b="0"/>
          <a:pathLst>
            <a:path>
              <a:moveTo>
                <a:pt x="0" y="18029"/>
              </a:moveTo>
              <a:lnTo>
                <a:pt x="380934" y="1802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rot="10800000">
        <a:off x="1851418" y="1713703"/>
        <a:ext cx="19046" cy="19046"/>
      </dsp:txXfrm>
    </dsp:sp>
    <dsp:sp modelId="{0181066C-8FAC-4E95-B2BD-4EAF5FE53207}">
      <dsp:nvSpPr>
        <dsp:cNvPr id="0" name=""/>
        <dsp:cNvSpPr/>
      </dsp:nvSpPr>
      <dsp:spPr>
        <a:xfrm>
          <a:off x="0" y="878871"/>
          <a:ext cx="1799237" cy="1047554"/>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b="1" i="1" kern="1200"/>
            <a:t>Creating &amp; Posting</a:t>
          </a:r>
          <a:endParaRPr lang="en-ID" sz="800" kern="1200"/>
        </a:p>
        <a:p>
          <a:pPr marL="57150" lvl="1" indent="-57150" algn="ctr" defTabSz="355600">
            <a:lnSpc>
              <a:spcPct val="90000"/>
            </a:lnSpc>
            <a:spcBef>
              <a:spcPct val="0"/>
            </a:spcBef>
            <a:spcAft>
              <a:spcPct val="15000"/>
            </a:spcAft>
            <a:buChar char="•"/>
          </a:pPr>
          <a:r>
            <a:rPr lang="en-ID" sz="800" b="0" i="1" kern="1200"/>
            <a:t>Editorial plan; Timeline Posting; Copy Content.</a:t>
          </a:r>
          <a:endParaRPr lang="en-ID" sz="800" kern="1200"/>
        </a:p>
        <a:p>
          <a:pPr marL="57150" lvl="1" indent="-57150" algn="ctr" defTabSz="355600">
            <a:lnSpc>
              <a:spcPct val="90000"/>
            </a:lnSpc>
            <a:spcBef>
              <a:spcPct val="0"/>
            </a:spcBef>
            <a:spcAft>
              <a:spcPct val="15000"/>
            </a:spcAft>
            <a:buChar char="•"/>
          </a:pPr>
          <a:r>
            <a:rPr lang="en-ID" sz="800" b="0" i="1" kern="1200"/>
            <a:t>Content Pillar: Product Knowledge, Industry Knowledge, Riding the Wave</a:t>
          </a:r>
          <a:endParaRPr lang="en-ID" sz="800" kern="1200"/>
        </a:p>
      </dsp:txBody>
      <dsp:txXfrm>
        <a:off x="263492" y="1032282"/>
        <a:ext cx="1272253" cy="74073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J5Fe2fZBvLV7Vxyt6DTi7NjHw==">CgMxLjAyCWguMzBqMHpsbDgAciExUzhUX205RjdKeEFlLXF5bGQwcmJFaGxaSXJDUHM5Mk0=</go:docsCustomData>
</go:gDocsCustomXmlDataStorage>
</file>

<file path=customXml/itemProps1.xml><?xml version="1.0" encoding="utf-8"?>
<ds:datastoreItem xmlns:ds="http://schemas.openxmlformats.org/officeDocument/2006/customXml" ds:itemID="{202C5D51-5DEE-4BAE-B21F-25B209E56D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11</Pages>
  <Words>9780</Words>
  <Characters>55748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Anisa Diniati</cp:lastModifiedBy>
  <cp:revision>23</cp:revision>
  <dcterms:created xsi:type="dcterms:W3CDTF">2023-06-30T14:10:00Z</dcterms:created>
  <dcterms:modified xsi:type="dcterms:W3CDTF">2024-07-16T05:59:00Z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bded799c-8942-30f3-926b-714833c78322</vt:lpwstr>
  </property>
  <property fmtid="{D5CDD505-2E9C-101B-9397-08002B2CF9AE}" pid="24" name="Mendeley Citation Style_1">
    <vt:lpwstr>http://www.zotero.org/styles/apa</vt:lpwstr>
  </property>
</Properties>
</file>