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00DF8" w14:textId="77777777" w:rsidR="0078008D" w:rsidRDefault="0078008D" w:rsidP="00597C9D">
      <w:pPr>
        <w:spacing w:after="0" w:line="240" w:lineRule="auto"/>
        <w:jc w:val="center"/>
        <w:rPr>
          <w:rFonts w:cstheme="minorHAnsi"/>
          <w:b/>
          <w:i/>
          <w:color w:val="000000" w:themeColor="text1"/>
          <w:sz w:val="32"/>
          <w:szCs w:val="32"/>
        </w:rPr>
      </w:pPr>
      <w:r w:rsidRPr="0078008D">
        <w:rPr>
          <w:rFonts w:cstheme="minorHAnsi"/>
          <w:b/>
          <w:i/>
          <w:color w:val="000000" w:themeColor="text1"/>
          <w:sz w:val="32"/>
          <w:szCs w:val="32"/>
          <w:lang w:val="id-ID"/>
        </w:rPr>
        <w:t xml:space="preserve">Konten Isu Terorisme di Media </w:t>
      </w:r>
      <w:proofErr w:type="spellStart"/>
      <w:r>
        <w:rPr>
          <w:rFonts w:cstheme="minorHAnsi"/>
          <w:b/>
          <w:i/>
          <w:color w:val="000000" w:themeColor="text1"/>
          <w:sz w:val="32"/>
          <w:szCs w:val="32"/>
        </w:rPr>
        <w:t>Sosial</w:t>
      </w:r>
      <w:proofErr w:type="spellEnd"/>
      <w:r>
        <w:rPr>
          <w:rFonts w:cstheme="minorHAnsi"/>
          <w:b/>
          <w:i/>
          <w:color w:val="000000" w:themeColor="text1"/>
          <w:sz w:val="32"/>
          <w:szCs w:val="32"/>
        </w:rPr>
        <w:t xml:space="preserve"> </w:t>
      </w:r>
    </w:p>
    <w:p w14:paraId="11A9A248" w14:textId="6207B7B9" w:rsidR="00595AD0" w:rsidRPr="00597C9D" w:rsidRDefault="0078008D" w:rsidP="00597C9D">
      <w:pPr>
        <w:spacing w:after="0" w:line="240" w:lineRule="auto"/>
        <w:jc w:val="center"/>
        <w:rPr>
          <w:rFonts w:cstheme="minorHAnsi"/>
          <w:b/>
          <w:color w:val="000000" w:themeColor="text1"/>
          <w:sz w:val="32"/>
          <w:szCs w:val="32"/>
          <w:lang w:val="id-ID"/>
        </w:rPr>
      </w:pPr>
      <w:r w:rsidRPr="0078008D">
        <w:rPr>
          <w:rFonts w:cstheme="minorHAnsi"/>
          <w:b/>
          <w:i/>
          <w:color w:val="000000" w:themeColor="text1"/>
          <w:sz w:val="32"/>
          <w:szCs w:val="32"/>
          <w:lang w:val="id-ID"/>
        </w:rPr>
        <w:t>dan Ketakutan Anggota Kepolisian</w:t>
      </w:r>
    </w:p>
    <w:p w14:paraId="33C35F20" w14:textId="77777777" w:rsidR="00595AD0" w:rsidRDefault="00595AD0" w:rsidP="00595AD0">
      <w:pPr>
        <w:spacing w:after="0" w:line="240" w:lineRule="auto"/>
        <w:jc w:val="center"/>
        <w:rPr>
          <w:rFonts w:cstheme="minorHAnsi"/>
          <w:b/>
          <w:color w:val="000000" w:themeColor="text1"/>
          <w:lang w:val="id-ID"/>
        </w:rPr>
      </w:pPr>
    </w:p>
    <w:p w14:paraId="776ACEF4" w14:textId="0A08242F" w:rsidR="00C0346E" w:rsidRDefault="00C0346E" w:rsidP="00C0346E">
      <w:pPr>
        <w:jc w:val="center"/>
        <w:rPr>
          <w:rFonts w:cstheme="minorHAnsi"/>
          <w:shd w:val="clear" w:color="auto" w:fill="FFFFFF"/>
          <w:vertAlign w:val="superscript"/>
        </w:rPr>
      </w:pPr>
      <w:bookmarkStart w:id="0" w:name="_Hlk148346691"/>
      <w:r w:rsidRPr="00C0346E">
        <w:rPr>
          <w:rStyle w:val="CharAttribute0"/>
          <w:rFonts w:asciiTheme="minorHAnsi" w:eastAsia="Batang" w:hAnsiTheme="minorHAnsi" w:cstheme="minorHAnsi"/>
          <w:sz w:val="22"/>
        </w:rPr>
        <w:t>Ilham Prisgunanto</w:t>
      </w:r>
      <w:r w:rsidRPr="00C0346E">
        <w:rPr>
          <w:rFonts w:cstheme="minorHAnsi"/>
          <w:vertAlign w:val="superscript"/>
        </w:rPr>
        <w:t>1</w:t>
      </w:r>
      <w:r>
        <w:rPr>
          <w:rFonts w:cstheme="minorHAnsi"/>
        </w:rPr>
        <w:t xml:space="preserve">, </w:t>
      </w:r>
      <w:bookmarkStart w:id="1" w:name="_Hlk148346732"/>
      <w:bookmarkStart w:id="2" w:name="_Hlk148346770"/>
      <w:r>
        <w:rPr>
          <w:rFonts w:cstheme="minorHAnsi"/>
        </w:rPr>
        <w:t>Teddy Rusmawan</w:t>
      </w:r>
      <w:bookmarkEnd w:id="2"/>
      <w:r>
        <w:rPr>
          <w:rFonts w:cstheme="minorHAnsi"/>
          <w:vertAlign w:val="superscript"/>
        </w:rPr>
        <w:t>2</w:t>
      </w:r>
      <w:r>
        <w:rPr>
          <w:rFonts w:cstheme="minorHAnsi"/>
        </w:rPr>
        <w:t xml:space="preserve">, </w:t>
      </w:r>
      <w:r>
        <w:rPr>
          <w:rFonts w:cstheme="minorHAnsi"/>
          <w:shd w:val="clear" w:color="auto" w:fill="FFFFFF"/>
        </w:rPr>
        <w:t>Supardi Hamid</w:t>
      </w:r>
      <w:bookmarkEnd w:id="1"/>
      <w:r>
        <w:rPr>
          <w:rFonts w:cstheme="minorHAnsi"/>
          <w:shd w:val="clear" w:color="auto" w:fill="FFFFFF"/>
          <w:vertAlign w:val="superscript"/>
        </w:rPr>
        <w:t>3</w:t>
      </w:r>
    </w:p>
    <w:p w14:paraId="7560C223" w14:textId="1C04B938" w:rsidR="00C0346E" w:rsidRDefault="00C0346E" w:rsidP="00C0346E">
      <w:pPr>
        <w:jc w:val="center"/>
        <w:rPr>
          <w:rFonts w:cstheme="minorHAnsi"/>
          <w:shd w:val="clear" w:color="auto" w:fill="FFFFFF"/>
          <w:vertAlign w:val="superscript"/>
        </w:rPr>
      </w:pPr>
    </w:p>
    <w:p w14:paraId="27134AE8" w14:textId="77777777" w:rsidR="00C0346E" w:rsidRPr="00C0346E" w:rsidRDefault="00C0346E" w:rsidP="00C0346E">
      <w:pPr>
        <w:spacing w:after="0" w:line="240" w:lineRule="auto"/>
        <w:jc w:val="center"/>
        <w:rPr>
          <w:rFonts w:cstheme="minorHAnsi"/>
          <w:sz w:val="20"/>
          <w:szCs w:val="20"/>
          <w:lang w:val="id-ID"/>
        </w:rPr>
      </w:pPr>
      <w:r w:rsidRPr="00C0346E">
        <w:rPr>
          <w:rFonts w:cstheme="minorHAnsi"/>
          <w:sz w:val="20"/>
          <w:szCs w:val="20"/>
          <w:vertAlign w:val="superscript"/>
        </w:rPr>
        <w:t>1</w:t>
      </w:r>
      <w:r w:rsidRPr="00C0346E">
        <w:rPr>
          <w:rFonts w:cstheme="minorHAnsi"/>
          <w:sz w:val="20"/>
          <w:szCs w:val="20"/>
          <w:vertAlign w:val="superscript"/>
        </w:rPr>
        <w:t>)-3)</w:t>
      </w:r>
      <w:proofErr w:type="spellStart"/>
      <w:r w:rsidRPr="00C0346E">
        <w:rPr>
          <w:rFonts w:cstheme="minorHAnsi"/>
          <w:sz w:val="20"/>
          <w:szCs w:val="20"/>
        </w:rPr>
        <w:t>Sekolah</w:t>
      </w:r>
      <w:proofErr w:type="spellEnd"/>
      <w:r w:rsidRPr="00C0346E">
        <w:rPr>
          <w:rFonts w:cstheme="minorHAnsi"/>
          <w:sz w:val="20"/>
          <w:szCs w:val="20"/>
        </w:rPr>
        <w:t xml:space="preserve"> Tinggi </w:t>
      </w:r>
      <w:proofErr w:type="spellStart"/>
      <w:r w:rsidRPr="00C0346E">
        <w:rPr>
          <w:rFonts w:cstheme="minorHAnsi"/>
          <w:sz w:val="20"/>
          <w:szCs w:val="20"/>
        </w:rPr>
        <w:t>Ilmu</w:t>
      </w:r>
      <w:proofErr w:type="spellEnd"/>
      <w:r w:rsidRPr="00C0346E">
        <w:rPr>
          <w:rFonts w:cstheme="minorHAnsi"/>
          <w:sz w:val="20"/>
          <w:szCs w:val="20"/>
        </w:rPr>
        <w:t xml:space="preserve"> </w:t>
      </w:r>
      <w:proofErr w:type="spellStart"/>
      <w:r w:rsidRPr="00C0346E">
        <w:rPr>
          <w:rFonts w:cstheme="minorHAnsi"/>
          <w:sz w:val="20"/>
          <w:szCs w:val="20"/>
        </w:rPr>
        <w:t>Kepolisian</w:t>
      </w:r>
      <w:proofErr w:type="spellEnd"/>
      <w:r w:rsidRPr="00C0346E">
        <w:rPr>
          <w:rFonts w:cstheme="minorHAnsi"/>
          <w:sz w:val="20"/>
          <w:szCs w:val="20"/>
        </w:rPr>
        <w:t xml:space="preserve"> – </w:t>
      </w:r>
      <w:proofErr w:type="spellStart"/>
      <w:r w:rsidRPr="00C0346E">
        <w:rPr>
          <w:rFonts w:cstheme="minorHAnsi"/>
          <w:sz w:val="20"/>
          <w:szCs w:val="20"/>
        </w:rPr>
        <w:t>Perguruan</w:t>
      </w:r>
      <w:proofErr w:type="spellEnd"/>
      <w:r w:rsidRPr="00C0346E">
        <w:rPr>
          <w:rFonts w:cstheme="minorHAnsi"/>
          <w:sz w:val="20"/>
          <w:szCs w:val="20"/>
        </w:rPr>
        <w:t xml:space="preserve"> Tinggi </w:t>
      </w:r>
      <w:proofErr w:type="spellStart"/>
      <w:r w:rsidRPr="00C0346E">
        <w:rPr>
          <w:rFonts w:cstheme="minorHAnsi"/>
          <w:sz w:val="20"/>
          <w:szCs w:val="20"/>
        </w:rPr>
        <w:t>Ilmu</w:t>
      </w:r>
      <w:proofErr w:type="spellEnd"/>
      <w:r w:rsidRPr="00C0346E">
        <w:rPr>
          <w:rFonts w:cstheme="minorHAnsi"/>
          <w:sz w:val="20"/>
          <w:szCs w:val="20"/>
        </w:rPr>
        <w:t xml:space="preserve"> </w:t>
      </w:r>
      <w:proofErr w:type="spellStart"/>
      <w:r w:rsidRPr="00C0346E">
        <w:rPr>
          <w:rFonts w:cstheme="minorHAnsi"/>
          <w:sz w:val="20"/>
          <w:szCs w:val="20"/>
        </w:rPr>
        <w:t>Kepolisian</w:t>
      </w:r>
      <w:proofErr w:type="spellEnd"/>
      <w:r w:rsidRPr="00C0346E">
        <w:rPr>
          <w:rFonts w:cstheme="minorHAnsi"/>
          <w:sz w:val="20"/>
          <w:szCs w:val="20"/>
          <w:lang w:val="id-ID"/>
        </w:rPr>
        <w:t xml:space="preserve">, </w:t>
      </w:r>
      <w:r w:rsidRPr="00C0346E">
        <w:rPr>
          <w:rFonts w:cstheme="minorHAnsi"/>
          <w:sz w:val="20"/>
          <w:szCs w:val="20"/>
        </w:rPr>
        <w:t xml:space="preserve">Jl. </w:t>
      </w:r>
      <w:proofErr w:type="spellStart"/>
      <w:r w:rsidRPr="00C0346E">
        <w:rPr>
          <w:rFonts w:cstheme="minorHAnsi"/>
          <w:sz w:val="20"/>
          <w:szCs w:val="20"/>
        </w:rPr>
        <w:t>Tirtayasa</w:t>
      </w:r>
      <w:proofErr w:type="spellEnd"/>
      <w:r w:rsidRPr="00C0346E">
        <w:rPr>
          <w:rFonts w:cstheme="minorHAnsi"/>
          <w:sz w:val="20"/>
          <w:szCs w:val="20"/>
        </w:rPr>
        <w:t xml:space="preserve"> 6 </w:t>
      </w:r>
      <w:proofErr w:type="spellStart"/>
      <w:r w:rsidRPr="00C0346E">
        <w:rPr>
          <w:rFonts w:cstheme="minorHAnsi"/>
          <w:sz w:val="20"/>
          <w:szCs w:val="20"/>
        </w:rPr>
        <w:t>Kebayoran</w:t>
      </w:r>
      <w:proofErr w:type="spellEnd"/>
      <w:r w:rsidRPr="00C0346E">
        <w:rPr>
          <w:rFonts w:cstheme="minorHAnsi"/>
          <w:sz w:val="20"/>
          <w:szCs w:val="20"/>
        </w:rPr>
        <w:t xml:space="preserve"> </w:t>
      </w:r>
      <w:proofErr w:type="spellStart"/>
      <w:r w:rsidRPr="00C0346E">
        <w:rPr>
          <w:rFonts w:cstheme="minorHAnsi"/>
          <w:sz w:val="20"/>
          <w:szCs w:val="20"/>
        </w:rPr>
        <w:t>Baru</w:t>
      </w:r>
      <w:proofErr w:type="spellEnd"/>
      <w:r w:rsidRPr="00C0346E">
        <w:rPr>
          <w:rFonts w:cstheme="minorHAnsi"/>
          <w:sz w:val="20"/>
          <w:szCs w:val="20"/>
          <w:lang w:val="id-ID"/>
        </w:rPr>
        <w:t xml:space="preserve">, Jakarta </w:t>
      </w:r>
      <w:r w:rsidRPr="00C0346E">
        <w:rPr>
          <w:rFonts w:cstheme="minorHAnsi"/>
          <w:sz w:val="20"/>
          <w:szCs w:val="20"/>
        </w:rPr>
        <w:t>Selatan</w:t>
      </w:r>
      <w:r w:rsidRPr="00C0346E">
        <w:rPr>
          <w:rFonts w:cstheme="minorHAnsi"/>
          <w:sz w:val="20"/>
          <w:szCs w:val="20"/>
          <w:lang w:val="id-ID"/>
        </w:rPr>
        <w:t>, Daerah Khusus Ibukota</w:t>
      </w:r>
      <w:r w:rsidRPr="00C0346E">
        <w:rPr>
          <w:rFonts w:cstheme="minorHAnsi"/>
          <w:sz w:val="20"/>
          <w:szCs w:val="20"/>
        </w:rPr>
        <w:t>,</w:t>
      </w:r>
      <w:r w:rsidRPr="00C0346E">
        <w:rPr>
          <w:rFonts w:cstheme="minorHAnsi"/>
          <w:sz w:val="20"/>
          <w:szCs w:val="20"/>
        </w:rPr>
        <w:t xml:space="preserve"> Indonesia</w:t>
      </w:r>
      <w:r w:rsidRPr="00C0346E">
        <w:rPr>
          <w:rFonts w:cstheme="minorHAnsi"/>
          <w:sz w:val="20"/>
          <w:szCs w:val="20"/>
          <w:lang w:val="id-ID"/>
        </w:rPr>
        <w:t xml:space="preserve"> </w:t>
      </w:r>
    </w:p>
    <w:p w14:paraId="7BE51B0A" w14:textId="4D248F7B" w:rsidR="00C0346E" w:rsidRPr="00C0346E" w:rsidRDefault="00C0346E" w:rsidP="00C0346E">
      <w:pPr>
        <w:spacing w:after="0" w:line="240" w:lineRule="auto"/>
        <w:jc w:val="center"/>
        <w:rPr>
          <w:rFonts w:cstheme="minorHAnsi"/>
          <w:sz w:val="20"/>
          <w:szCs w:val="20"/>
          <w:shd w:val="clear" w:color="auto" w:fill="FFFFFF"/>
        </w:rPr>
      </w:pPr>
      <w:r w:rsidRPr="00C0346E">
        <w:rPr>
          <w:rFonts w:cstheme="minorHAnsi"/>
          <w:sz w:val="20"/>
          <w:szCs w:val="20"/>
          <w:lang w:val="sv-SE"/>
        </w:rPr>
        <w:t>E-mail</w:t>
      </w:r>
      <w:r w:rsidRPr="00C0346E">
        <w:rPr>
          <w:rFonts w:cstheme="minorHAnsi"/>
          <w:sz w:val="20"/>
          <w:szCs w:val="20"/>
          <w:lang w:val="sv-SE"/>
        </w:rPr>
        <w:t xml:space="preserve"> Penulis Pertama/Korespondensi</w:t>
      </w:r>
      <w:r w:rsidRPr="00C0346E">
        <w:rPr>
          <w:rFonts w:cstheme="minorHAnsi"/>
          <w:sz w:val="20"/>
          <w:szCs w:val="20"/>
          <w:lang w:val="sv-SE"/>
        </w:rPr>
        <w:t xml:space="preserve">: </w:t>
      </w:r>
      <w:proofErr w:type="spellStart"/>
      <w:r w:rsidRPr="00C0346E">
        <w:rPr>
          <w:rFonts w:cstheme="minorHAnsi"/>
          <w:sz w:val="20"/>
          <w:szCs w:val="20"/>
          <w:shd w:val="clear" w:color="auto" w:fill="FFFFFF"/>
        </w:rPr>
        <w:t>prisgunanto</w:t>
      </w:r>
      <w:proofErr w:type="spellEnd"/>
      <w:r w:rsidRPr="00C0346E">
        <w:rPr>
          <w:rFonts w:cstheme="minorHAnsi"/>
          <w:sz w:val="20"/>
          <w:szCs w:val="20"/>
          <w:shd w:val="clear" w:color="auto" w:fill="FFFFFF"/>
          <w:lang w:val="id-ID"/>
        </w:rPr>
        <w:t>@</w:t>
      </w:r>
      <w:r w:rsidRPr="00C0346E">
        <w:rPr>
          <w:rFonts w:cstheme="minorHAnsi"/>
          <w:sz w:val="20"/>
          <w:szCs w:val="20"/>
          <w:shd w:val="clear" w:color="auto" w:fill="FFFFFF"/>
        </w:rPr>
        <w:t>stik-ptik.ac.id</w:t>
      </w:r>
    </w:p>
    <w:p w14:paraId="7C426099" w14:textId="77777777" w:rsidR="00C0346E" w:rsidRPr="00C0346E" w:rsidRDefault="00C0346E" w:rsidP="00C0346E">
      <w:pPr>
        <w:jc w:val="center"/>
        <w:rPr>
          <w:rFonts w:cstheme="minorHAnsi"/>
        </w:rPr>
      </w:pPr>
    </w:p>
    <w:tbl>
      <w:tblPr>
        <w:tblW w:w="9072" w:type="dxa"/>
        <w:tblLayout w:type="fixed"/>
        <w:tblLook w:val="0400" w:firstRow="0" w:lastRow="0" w:firstColumn="0" w:lastColumn="0" w:noHBand="0" w:noVBand="1"/>
      </w:tblPr>
      <w:tblGrid>
        <w:gridCol w:w="2552"/>
        <w:gridCol w:w="6520"/>
      </w:tblGrid>
      <w:tr w:rsidR="00597C9D" w:rsidRPr="00597C9D" w14:paraId="7624C696" w14:textId="77777777" w:rsidTr="0083378A">
        <w:tc>
          <w:tcPr>
            <w:tcW w:w="2552" w:type="dxa"/>
          </w:tcPr>
          <w:bookmarkEnd w:id="0"/>
          <w:p w14:paraId="643D3694"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r w:rsidRPr="00597C9D">
              <w:rPr>
                <w:rFonts w:ascii="Calibri" w:eastAsia="Calibri" w:hAnsi="Calibri" w:cs="Calibri"/>
                <w:b/>
                <w:color w:val="000000"/>
                <w:sz w:val="18"/>
                <w:szCs w:val="18"/>
                <w:lang w:val="id-ID" w:eastAsia="id-ID"/>
              </w:rPr>
              <w:t>Artikel</w:t>
            </w:r>
          </w:p>
          <w:p w14:paraId="1B63ACF3"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 xml:space="preserve">Submitted: xx-xx-20xx </w:t>
            </w:r>
          </w:p>
          <w:p w14:paraId="59EEB04E"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 xml:space="preserve">Reviewed: xx-xx-20xx </w:t>
            </w:r>
          </w:p>
          <w:p w14:paraId="34EE8BDC"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Accepted: xx-xx- 20xx</w:t>
            </w:r>
          </w:p>
          <w:p w14:paraId="3E784380"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Calibri" w:eastAsia="Calibri" w:hAnsi="Calibri" w:cs="Calibri"/>
                <w:color w:val="000000"/>
                <w:sz w:val="16"/>
                <w:szCs w:val="16"/>
                <w:lang w:val="id-ID" w:eastAsia="id-ID"/>
              </w:rPr>
              <w:t>Published: xx-xx-20xx</w:t>
            </w:r>
          </w:p>
          <w:p w14:paraId="26C25167"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p>
          <w:p w14:paraId="07B9B656" w14:textId="77777777" w:rsidR="00597C9D" w:rsidRPr="00597C9D" w:rsidRDefault="00597C9D" w:rsidP="0083378A">
            <w:pPr>
              <w:spacing w:after="0" w:line="240" w:lineRule="auto"/>
              <w:jc w:val="both"/>
              <w:rPr>
                <w:rFonts w:ascii="Calibri" w:eastAsia="Calibri" w:hAnsi="Calibri" w:cs="Calibri"/>
                <w:color w:val="000000"/>
                <w:sz w:val="16"/>
                <w:szCs w:val="16"/>
                <w:lang w:val="id-ID" w:eastAsia="id-ID"/>
              </w:rPr>
            </w:pPr>
            <w:r w:rsidRPr="00597C9D">
              <w:rPr>
                <w:rFonts w:ascii="Calibri" w:eastAsia="Calibri" w:hAnsi="Calibri" w:cs="Calibri"/>
                <w:b/>
                <w:color w:val="000000"/>
                <w:sz w:val="16"/>
                <w:szCs w:val="16"/>
                <w:lang w:val="id-ID" w:eastAsia="id-ID"/>
              </w:rPr>
              <w:t>DOI:</w:t>
            </w:r>
            <w:r w:rsidRPr="00597C9D">
              <w:rPr>
                <w:rFonts w:ascii="Calibri" w:eastAsia="Calibri" w:hAnsi="Calibri" w:cs="Calibri"/>
                <w:color w:val="000000"/>
                <w:sz w:val="16"/>
                <w:szCs w:val="16"/>
                <w:lang w:val="id-ID" w:eastAsia="id-ID"/>
              </w:rPr>
              <w:t xml:space="preserve"> https://doi.org/10.32509/_diisi pengelola jurnal</w:t>
            </w:r>
          </w:p>
          <w:p w14:paraId="7A94B384"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p>
          <w:p w14:paraId="35B7CA96"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Times New Roman" w:eastAsia="Times New Roman" w:hAnsi="Times New Roman" w:cs="Times New Roman"/>
                <w:noProof/>
                <w:sz w:val="20"/>
                <w:szCs w:val="20"/>
                <w:lang w:val="id-ID" w:eastAsia="id-ID"/>
              </w:rPr>
              <w:drawing>
                <wp:inline distT="0" distB="0" distL="0" distR="0" wp14:anchorId="7BE355E2" wp14:editId="5B62C6CC">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66E3AB3D" w14:textId="77777777" w:rsidR="00597C9D" w:rsidRPr="00597C9D" w:rsidRDefault="00597C9D" w:rsidP="0083378A">
            <w:pPr>
              <w:spacing w:after="0" w:line="240" w:lineRule="auto"/>
              <w:jc w:val="both"/>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This work is licensed under a Creative Commons Attribution-NonCommercial-ShareAlike 4.0.</w:t>
            </w:r>
          </w:p>
          <w:p w14:paraId="472D3FB1"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p>
          <w:p w14:paraId="2DF13ECC"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Volume</w:t>
            </w:r>
            <w:r w:rsidRPr="00597C9D">
              <w:rPr>
                <w:rFonts w:ascii="Calibri" w:eastAsia="Calibri" w:hAnsi="Calibri" w:cs="Calibri"/>
                <w:color w:val="000000"/>
                <w:sz w:val="16"/>
                <w:szCs w:val="16"/>
                <w:lang w:val="id-ID" w:eastAsia="id-ID"/>
              </w:rPr>
              <w:tab/>
              <w:t>:</w:t>
            </w:r>
          </w:p>
          <w:p w14:paraId="1B02D541"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No.</w:t>
            </w:r>
            <w:r w:rsidRPr="00597C9D">
              <w:rPr>
                <w:rFonts w:ascii="Calibri" w:eastAsia="Calibri" w:hAnsi="Calibri" w:cs="Calibri"/>
                <w:color w:val="000000"/>
                <w:sz w:val="16"/>
                <w:szCs w:val="16"/>
                <w:lang w:val="id-ID" w:eastAsia="id-ID"/>
              </w:rPr>
              <w:tab/>
              <w:t>:</w:t>
            </w:r>
          </w:p>
          <w:p w14:paraId="56BBDA7B"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Bulan</w:t>
            </w:r>
            <w:r w:rsidRPr="00597C9D">
              <w:rPr>
                <w:rFonts w:ascii="Calibri" w:eastAsia="Calibri" w:hAnsi="Calibri" w:cs="Calibri"/>
                <w:color w:val="000000"/>
                <w:sz w:val="16"/>
                <w:szCs w:val="16"/>
                <w:lang w:val="id-ID" w:eastAsia="id-ID"/>
              </w:rPr>
              <w:tab/>
              <w:t>:</w:t>
            </w:r>
          </w:p>
          <w:p w14:paraId="7FB97F8A"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Tahun</w:t>
            </w:r>
            <w:r w:rsidRPr="00597C9D">
              <w:rPr>
                <w:rFonts w:ascii="Calibri" w:eastAsia="Calibri" w:hAnsi="Calibri" w:cs="Calibri"/>
                <w:color w:val="000000"/>
                <w:sz w:val="16"/>
                <w:szCs w:val="16"/>
                <w:lang w:val="id-ID" w:eastAsia="id-ID"/>
              </w:rPr>
              <w:tab/>
              <w:t>:</w:t>
            </w:r>
          </w:p>
          <w:p w14:paraId="0A5ECFB1"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Halaman</w:t>
            </w:r>
            <w:r w:rsidRPr="00597C9D">
              <w:rPr>
                <w:rFonts w:ascii="Calibri" w:eastAsia="Calibri" w:hAnsi="Calibri" w:cs="Calibri"/>
                <w:color w:val="000000"/>
                <w:sz w:val="16"/>
                <w:szCs w:val="16"/>
                <w:lang w:val="id-ID" w:eastAsia="id-ID"/>
              </w:rPr>
              <w:tab/>
              <w:t>:</w:t>
            </w:r>
          </w:p>
          <w:p w14:paraId="725264D5"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p>
        </w:tc>
        <w:tc>
          <w:tcPr>
            <w:tcW w:w="6520" w:type="dxa"/>
          </w:tcPr>
          <w:p w14:paraId="5DF32DAC" w14:textId="146FF0FD"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Calibri" w:eastAsia="Calibri" w:hAnsi="Calibri" w:cs="Calibri"/>
                <w:b/>
                <w:color w:val="000000"/>
                <w:sz w:val="18"/>
                <w:szCs w:val="18"/>
                <w:lang w:val="id-ID" w:eastAsia="id-ID"/>
              </w:rPr>
              <w:t>Abstract</w:t>
            </w:r>
          </w:p>
          <w:p w14:paraId="15309DFF" w14:textId="43EAF143" w:rsidR="00597C9D" w:rsidRDefault="00265B24" w:rsidP="00C0346E">
            <w:pPr>
              <w:spacing w:after="0" w:line="240" w:lineRule="auto"/>
              <w:jc w:val="both"/>
              <w:rPr>
                <w:rFonts w:ascii="Calibri" w:eastAsia="Calibri" w:hAnsi="Calibri" w:cs="Calibri"/>
                <w:color w:val="000000"/>
                <w:sz w:val="18"/>
                <w:szCs w:val="18"/>
                <w:lang w:val="id-ID" w:eastAsia="id-ID"/>
              </w:rPr>
            </w:pPr>
            <w:r w:rsidRPr="00265B24">
              <w:rPr>
                <w:rFonts w:ascii="Calibri" w:eastAsia="Calibri" w:hAnsi="Calibri" w:cs="Calibri"/>
                <w:color w:val="000000"/>
                <w:sz w:val="18"/>
                <w:szCs w:val="18"/>
                <w:lang w:val="id-ID" w:eastAsia="id-ID"/>
              </w:rPr>
              <w:t>Terrorism and radicalism as crimes are quite dangerous because they threaten security, property and life. The claim that terrorism and radicalism makes fear was tested in this research. The theoretical study of this research is the Social Information Processing theory and the Uses and Gratifications theory. The research method used is quantitative data processing with the independent variable internet network information content and the dependent variable is the fear and moral panic police officer (Indonesian Nasional Police). Survey research was conducted at the Surakarta Police (Polresta Surakarta) with 100 respondents. Research using simple linear regression model statistical data. The research findings show that there is no influence of internet network information content on issues of terrorism and radicalism on feelings of fear and panic among police officer. If there is a very small possibility, only 21.9%. The use of information technology by Police officer in the field is sufficient and sufficient to anticipate cases of terrorism and radicalism. The most powerful element seen by police officers regarding terrorism and radicalism is the narrative of the information presented which often does not make sense in the minds and thoughts of the police in the field.</w:t>
            </w:r>
          </w:p>
          <w:p w14:paraId="2FF9B49C" w14:textId="77777777" w:rsidR="00A63B0F" w:rsidRPr="00597C9D" w:rsidRDefault="00A63B0F" w:rsidP="00597C9D">
            <w:pPr>
              <w:spacing w:after="0" w:line="240" w:lineRule="auto"/>
              <w:rPr>
                <w:rFonts w:ascii="Calibri" w:eastAsia="Calibri" w:hAnsi="Calibri" w:cs="Calibri"/>
                <w:b/>
                <w:color w:val="000000"/>
                <w:sz w:val="18"/>
                <w:szCs w:val="18"/>
                <w:lang w:val="id-ID" w:eastAsia="id-ID"/>
              </w:rPr>
            </w:pPr>
          </w:p>
          <w:p w14:paraId="1169ADA2" w14:textId="08F9550B" w:rsidR="004C6A7E" w:rsidRPr="00A63B0F" w:rsidRDefault="00597C9D" w:rsidP="00597C9D">
            <w:pPr>
              <w:spacing w:after="0" w:line="240" w:lineRule="auto"/>
              <w:rPr>
                <w:rFonts w:ascii="Calibri" w:eastAsia="Calibri" w:hAnsi="Calibri" w:cs="Calibri"/>
                <w:i/>
                <w:color w:val="000000"/>
                <w:sz w:val="18"/>
                <w:szCs w:val="18"/>
                <w:lang w:eastAsia="id-ID"/>
              </w:rPr>
            </w:pPr>
            <w:r w:rsidRPr="00597C9D">
              <w:rPr>
                <w:rFonts w:ascii="Calibri" w:eastAsia="Calibri" w:hAnsi="Calibri" w:cs="Calibri"/>
                <w:b/>
                <w:color w:val="000000"/>
                <w:sz w:val="18"/>
                <w:szCs w:val="18"/>
                <w:lang w:val="id-ID" w:eastAsia="id-ID"/>
              </w:rPr>
              <w:t>Keywords</w:t>
            </w:r>
            <w:r w:rsidRPr="00597C9D">
              <w:rPr>
                <w:rFonts w:ascii="Calibri" w:eastAsia="Calibri" w:hAnsi="Calibri" w:cs="Calibri"/>
                <w:color w:val="000000"/>
                <w:sz w:val="18"/>
                <w:szCs w:val="18"/>
                <w:lang w:val="id-ID" w:eastAsia="id-ID"/>
              </w:rPr>
              <w:t xml:space="preserve">: </w:t>
            </w:r>
            <w:r w:rsidR="00A63B0F">
              <w:rPr>
                <w:rFonts w:ascii="Calibri" w:eastAsia="Calibri" w:hAnsi="Calibri" w:cs="Calibri"/>
                <w:i/>
                <w:color w:val="000000"/>
                <w:sz w:val="18"/>
                <w:szCs w:val="18"/>
                <w:lang w:eastAsia="id-ID"/>
              </w:rPr>
              <w:t>Terrorism, Radicalism, Fear, Moral Panic, Police Officer</w:t>
            </w:r>
          </w:p>
          <w:p w14:paraId="37771927" w14:textId="77777777" w:rsidR="00597C9D" w:rsidRPr="00597C9D" w:rsidRDefault="00597C9D" w:rsidP="00597C9D">
            <w:pPr>
              <w:spacing w:after="0" w:line="240" w:lineRule="auto"/>
              <w:rPr>
                <w:rFonts w:ascii="Calibri" w:eastAsia="Calibri" w:hAnsi="Calibri" w:cs="Calibri"/>
                <w:b/>
                <w:sz w:val="18"/>
                <w:szCs w:val="18"/>
                <w:lang w:val="id-ID" w:eastAsia="id-ID"/>
              </w:rPr>
            </w:pPr>
          </w:p>
          <w:p w14:paraId="6F0CC74E" w14:textId="1923224B" w:rsidR="00597C9D" w:rsidRPr="00597C9D" w:rsidRDefault="00597C9D" w:rsidP="00597C9D">
            <w:pPr>
              <w:spacing w:after="0" w:line="240" w:lineRule="auto"/>
              <w:rPr>
                <w:rFonts w:ascii="Calibri" w:eastAsia="Calibri" w:hAnsi="Calibri" w:cs="Calibri"/>
                <w:b/>
                <w:sz w:val="18"/>
                <w:szCs w:val="18"/>
                <w:lang w:val="id-ID" w:eastAsia="id-ID"/>
              </w:rPr>
            </w:pPr>
            <w:r w:rsidRPr="00597C9D">
              <w:rPr>
                <w:rFonts w:ascii="Calibri" w:eastAsia="Calibri" w:hAnsi="Calibri" w:cs="Calibri"/>
                <w:b/>
                <w:sz w:val="18"/>
                <w:szCs w:val="18"/>
                <w:lang w:val="id-ID" w:eastAsia="id-ID"/>
              </w:rPr>
              <w:t>Abstrak</w:t>
            </w:r>
          </w:p>
          <w:p w14:paraId="73DA0601" w14:textId="7F19FAFD" w:rsidR="00913F80" w:rsidRDefault="00265B24" w:rsidP="00C0346E">
            <w:pPr>
              <w:spacing w:after="0" w:line="240" w:lineRule="auto"/>
              <w:jc w:val="both"/>
              <w:rPr>
                <w:rFonts w:ascii="Calibri" w:eastAsia="Calibri" w:hAnsi="Calibri" w:cs="Calibri"/>
                <w:color w:val="000000"/>
                <w:sz w:val="18"/>
                <w:szCs w:val="18"/>
                <w:lang w:val="id-ID" w:eastAsia="id-ID"/>
              </w:rPr>
            </w:pPr>
            <w:r w:rsidRPr="00265B24">
              <w:rPr>
                <w:rFonts w:ascii="Calibri" w:eastAsia="Calibri" w:hAnsi="Calibri" w:cs="Calibri"/>
                <w:color w:val="000000"/>
                <w:sz w:val="18"/>
                <w:szCs w:val="18"/>
                <w:lang w:val="id-ID" w:eastAsia="id-ID"/>
              </w:rPr>
              <w:t>Kejahatan terorisme dan radikalisme cukup berbahaya karena akan mengancam keamanan, harta,dan jiwa. Klaim bahwa terorisme dan radikalisme bisa menimbulkan rasa takut  diuji dalam penelitian ini. Kajian teoritik penelitian ini adalah teori Social Information Processing dan teori Uses  and Gratifications. Metode penelitian yang digunakan dengan pengolahan data kuantitatif dengan independen variable konten informasi jejaring internet dan dependen variable adalah ketakutan anggota Polri. Penelitian survei dilakukan di Polresta Surakarta kepada 100 anggota Polri. Penelitian  dengan menggunakan data statistic model regresi linear sederhana. Hasil temuan penelitian menunjukkan tidak ada pengaruh konten informasi jejaring internet isu terorisme dan radikalisme terhadap rasa ketakutan dan kepanikan pada anggota Polri di lapangan. Bila ada kemungkinan sangat kecil hanya 21,9% saja. Pemanfaatan teknologi informasi oleh anggota Polri di lapangan sudah dalam taraf cukup dan memadai untuk mengantisipasi kasus terorisme dan radikalisme.  Unsur paling kuat dilihat oleh staf kepolisian tentang terorisme dan radikalisme adalah narasi informasi yang disajikan dan kerap tidak masuk akal dalam benak dan pemikiran kepolisian di lapangan.</w:t>
            </w:r>
          </w:p>
          <w:p w14:paraId="22BEC255" w14:textId="77777777" w:rsidR="00265B24" w:rsidRDefault="00265B24" w:rsidP="00597C9D">
            <w:pPr>
              <w:spacing w:after="0" w:line="240" w:lineRule="auto"/>
              <w:rPr>
                <w:rFonts w:ascii="Calibri" w:eastAsia="Calibri" w:hAnsi="Calibri" w:cs="Calibri"/>
                <w:color w:val="000000"/>
                <w:sz w:val="18"/>
                <w:szCs w:val="18"/>
                <w:lang w:val="id-ID" w:eastAsia="id-ID"/>
              </w:rPr>
            </w:pPr>
          </w:p>
          <w:p w14:paraId="28C3AF31" w14:textId="759F6186" w:rsidR="00597C9D" w:rsidRPr="00A63B0F" w:rsidRDefault="00597C9D" w:rsidP="00597C9D">
            <w:pPr>
              <w:spacing w:after="0" w:line="240" w:lineRule="auto"/>
              <w:rPr>
                <w:rFonts w:ascii="Calibri" w:eastAsia="Calibri" w:hAnsi="Calibri" w:cs="Calibri"/>
                <w:b/>
                <w:color w:val="000000"/>
                <w:sz w:val="20"/>
                <w:szCs w:val="20"/>
                <w:lang w:eastAsia="id-ID"/>
              </w:rPr>
            </w:pPr>
            <w:r w:rsidRPr="00597C9D">
              <w:rPr>
                <w:rFonts w:ascii="Calibri" w:eastAsia="Calibri" w:hAnsi="Calibri" w:cs="Calibri"/>
                <w:b/>
                <w:sz w:val="18"/>
                <w:szCs w:val="18"/>
                <w:lang w:val="id-ID" w:eastAsia="id-ID"/>
              </w:rPr>
              <w:t>Kata Kunci:</w:t>
            </w:r>
            <w:r w:rsidRPr="00597C9D">
              <w:rPr>
                <w:rFonts w:ascii="Calibri" w:eastAsia="Calibri" w:hAnsi="Calibri" w:cs="Calibri"/>
                <w:sz w:val="18"/>
                <w:szCs w:val="18"/>
                <w:lang w:val="id-ID" w:eastAsia="id-ID"/>
              </w:rPr>
              <w:t xml:space="preserve"> </w:t>
            </w:r>
            <w:r w:rsidR="00265B24" w:rsidRPr="00265B24">
              <w:rPr>
                <w:rFonts w:ascii="Calibri" w:eastAsia="Calibri" w:hAnsi="Calibri" w:cs="Calibri"/>
                <w:sz w:val="18"/>
                <w:szCs w:val="18"/>
                <w:lang w:val="id-ID" w:eastAsia="id-ID"/>
              </w:rPr>
              <w:t>Terorisme, Radikalisme, Ketakutan, Moral Panik</w:t>
            </w:r>
            <w:r w:rsidR="00A63B0F">
              <w:rPr>
                <w:rFonts w:ascii="Calibri" w:eastAsia="Calibri" w:hAnsi="Calibri" w:cs="Calibri"/>
                <w:sz w:val="18"/>
                <w:szCs w:val="18"/>
                <w:lang w:eastAsia="id-ID"/>
              </w:rPr>
              <w:t xml:space="preserve">, </w:t>
            </w:r>
            <w:proofErr w:type="spellStart"/>
            <w:r w:rsidR="00A63B0F">
              <w:rPr>
                <w:rFonts w:ascii="Calibri" w:eastAsia="Calibri" w:hAnsi="Calibri" w:cs="Calibri"/>
                <w:sz w:val="18"/>
                <w:szCs w:val="18"/>
                <w:lang w:eastAsia="id-ID"/>
              </w:rPr>
              <w:t>Petugs</w:t>
            </w:r>
            <w:proofErr w:type="spellEnd"/>
            <w:r w:rsidR="00A63B0F">
              <w:rPr>
                <w:rFonts w:ascii="Calibri" w:eastAsia="Calibri" w:hAnsi="Calibri" w:cs="Calibri"/>
                <w:sz w:val="18"/>
                <w:szCs w:val="18"/>
                <w:lang w:eastAsia="id-ID"/>
              </w:rPr>
              <w:t xml:space="preserve"> </w:t>
            </w:r>
            <w:proofErr w:type="spellStart"/>
            <w:r w:rsidR="00A63B0F">
              <w:rPr>
                <w:rFonts w:ascii="Calibri" w:eastAsia="Calibri" w:hAnsi="Calibri" w:cs="Calibri"/>
                <w:sz w:val="18"/>
                <w:szCs w:val="18"/>
                <w:lang w:eastAsia="id-ID"/>
              </w:rPr>
              <w:t>Kepolisian</w:t>
            </w:r>
            <w:proofErr w:type="spellEnd"/>
          </w:p>
        </w:tc>
      </w:tr>
    </w:tbl>
    <w:p w14:paraId="2473F168" w14:textId="77777777" w:rsidR="00597C9D" w:rsidRDefault="00597C9D" w:rsidP="00595AD0">
      <w:pPr>
        <w:spacing w:after="0" w:line="240" w:lineRule="auto"/>
        <w:jc w:val="center"/>
        <w:rPr>
          <w:rFonts w:cstheme="minorHAnsi"/>
          <w:b/>
          <w:color w:val="000000" w:themeColor="text1"/>
          <w:lang w:val="id-ID"/>
        </w:rPr>
      </w:pPr>
    </w:p>
    <w:p w14:paraId="3144AFD4" w14:textId="77777777" w:rsidR="00597C9D" w:rsidRPr="00F9242A" w:rsidRDefault="00597C9D" w:rsidP="00595AD0">
      <w:pPr>
        <w:spacing w:after="0" w:line="240" w:lineRule="auto"/>
        <w:jc w:val="center"/>
        <w:rPr>
          <w:rFonts w:cstheme="minorHAnsi"/>
          <w:b/>
          <w:color w:val="000000" w:themeColor="text1"/>
          <w:lang w:val="id-ID"/>
        </w:rPr>
      </w:pPr>
    </w:p>
    <w:p w14:paraId="7C5C8F19" w14:textId="77777777" w:rsidR="00595AD0" w:rsidRPr="00F9242A" w:rsidRDefault="00595AD0" w:rsidP="00595AD0">
      <w:pPr>
        <w:pStyle w:val="NormalWeb"/>
        <w:spacing w:before="0" w:beforeAutospacing="0" w:after="0" w:afterAutospacing="0"/>
        <w:rPr>
          <w:rFonts w:asciiTheme="minorHAnsi" w:hAnsiTheme="minorHAnsi" w:cstheme="minorHAnsi"/>
          <w:b/>
          <w:color w:val="000000" w:themeColor="text1"/>
          <w:sz w:val="22"/>
          <w:szCs w:val="22"/>
          <w:lang w:val="id-ID"/>
        </w:rPr>
      </w:pPr>
      <w:r w:rsidRPr="00F9242A">
        <w:rPr>
          <w:rFonts w:asciiTheme="minorHAnsi" w:hAnsiTheme="minorHAnsi" w:cstheme="minorHAnsi"/>
          <w:b/>
          <w:color w:val="000000" w:themeColor="text1"/>
          <w:sz w:val="22"/>
          <w:szCs w:val="22"/>
          <w:lang w:val="id-ID"/>
        </w:rPr>
        <w:t>PENDAHULUAN</w:t>
      </w:r>
    </w:p>
    <w:p w14:paraId="35185512" w14:textId="77777777" w:rsidR="00D55664" w:rsidRPr="00D55664" w:rsidRDefault="00D55664" w:rsidP="00DA6944">
      <w:pPr>
        <w:spacing w:after="0" w:line="240" w:lineRule="auto"/>
        <w:ind w:firstLine="720"/>
        <w:jc w:val="both"/>
        <w:rPr>
          <w:rFonts w:eastAsia="Times New Roman" w:cstheme="minorHAnsi"/>
          <w:color w:val="000000" w:themeColor="text1"/>
          <w:lang w:val="id-ID"/>
        </w:rPr>
      </w:pPr>
      <w:r w:rsidRPr="00D55664">
        <w:rPr>
          <w:rFonts w:eastAsia="Times New Roman" w:cstheme="minorHAnsi"/>
          <w:color w:val="000000" w:themeColor="text1"/>
          <w:lang w:val="id-ID"/>
        </w:rPr>
        <w:t xml:space="preserve">Tindakan kejahatan teroris sudah ada sejak lama berkembang sejalan dengan perubahan konstelansi Negara. Teroris selalu diidentikan dengan perlawanan dan pembangkangan kepada Negara </w:t>
      </w:r>
      <w:r w:rsidRPr="00D55664">
        <w:rPr>
          <w:rFonts w:eastAsia="Times New Roman" w:cstheme="minorHAnsi"/>
          <w:color w:val="000000" w:themeColor="text1"/>
          <w:lang w:val="id-ID"/>
        </w:rPr>
        <w:lastRenderedPageBreak/>
        <w:t xml:space="preserve">yang sah dan merongrong kedaulatan yang sudah terbentuk. Isu-isu ini akan ter-bawa dalam premis perkembangan kejahatan teroris pada perkembangannya sebagai kejahatan. Kejahatan teroris dianggap sebagai tindakan menyimpang dan begitu berbahaya yang bisa mengancam pada kehidupan politik, kenegaraan dan keamanan serta ketentraman warga di dalamnya. Negara tentu berkewajiban untuk menjaga warganya dan memberikan hak kepada setiap warga negara atas keamanan, ketentraman dan kenyamanan dalam bernegara, berbangsa dan beraktivitas. </w:t>
      </w:r>
    </w:p>
    <w:p w14:paraId="01845601" w14:textId="77777777" w:rsidR="00D55664" w:rsidRPr="00D55664" w:rsidRDefault="00D55664" w:rsidP="00DA6944">
      <w:pPr>
        <w:spacing w:after="0" w:line="240" w:lineRule="auto"/>
        <w:jc w:val="both"/>
        <w:rPr>
          <w:rFonts w:eastAsia="Times New Roman" w:cstheme="minorHAnsi"/>
          <w:color w:val="000000" w:themeColor="text1"/>
          <w:lang w:val="id-ID"/>
        </w:rPr>
      </w:pPr>
      <w:r w:rsidRPr="00D55664">
        <w:rPr>
          <w:rFonts w:eastAsia="Times New Roman" w:cstheme="minorHAnsi"/>
          <w:color w:val="000000" w:themeColor="text1"/>
          <w:lang w:val="id-ID"/>
        </w:rPr>
        <w:t>Pemberantasan kepada pelaku teroris menjadi catatan pekerjaan rumah kepada Negara dalam keperluan pemenuhan kebutuhan akan rasa aman dan kenyamanan kepada warganya. Ketidakberhasilan Negara menghadirkan rasa aman dan kenyamanan akan aksi teroris ini bisa mengindikasikan pada kegagalan Negara dalam melayani warganya atas hak yang mereka tuntut. Negara tidak bisa menutup mata pada hal ini bahkan Negara melalu aparaturnya melakukan segala tindakan yang dianggap perlu dan mendesak guna menghadirkan rasa aman dan kenyamanan tadi.</w:t>
      </w:r>
    </w:p>
    <w:p w14:paraId="10042E75" w14:textId="77777777" w:rsidR="00DA6944" w:rsidRDefault="00D55664" w:rsidP="00DA6944">
      <w:pPr>
        <w:spacing w:after="0" w:line="240" w:lineRule="auto"/>
        <w:jc w:val="both"/>
        <w:rPr>
          <w:rFonts w:eastAsia="Times New Roman" w:cstheme="minorHAnsi"/>
          <w:color w:val="000000" w:themeColor="text1"/>
          <w:lang w:val="id-ID"/>
        </w:rPr>
      </w:pPr>
      <w:r w:rsidRPr="00D55664">
        <w:rPr>
          <w:rFonts w:eastAsia="Times New Roman" w:cstheme="minorHAnsi"/>
          <w:color w:val="000000" w:themeColor="text1"/>
          <w:lang w:val="id-ID"/>
        </w:rPr>
        <w:tab/>
        <w:t>Melalui amanat Undang-Undang jelas bahwa penanganan kejahatan teroris diberikan kepada Polri sebagai aparat penegak hukum. Kuasa penuh diberikan Negara kepada Polri guna melakukan penanggulangan dan pemberantasan kejahatan teroris dalam upaya menjaga kedaulatan dan keutuhan Negara. Tindakan teroris yang dianggap sudah melampaui batas dan menimbulkan keresahan saat ini perlu diberantas sampai ke akar-akarnya terutama terkait dengan isme (ajaran) yang ada dalam pembentukan ideologi teroris itu sendiri.</w:t>
      </w:r>
    </w:p>
    <w:p w14:paraId="661CFD25" w14:textId="1D884678" w:rsidR="00D55664" w:rsidRPr="00D55664" w:rsidRDefault="00D55664" w:rsidP="00DA6944">
      <w:pPr>
        <w:spacing w:after="0" w:line="240" w:lineRule="auto"/>
        <w:ind w:firstLine="720"/>
        <w:jc w:val="both"/>
        <w:rPr>
          <w:rFonts w:eastAsia="Times New Roman" w:cstheme="minorHAnsi"/>
          <w:color w:val="000000" w:themeColor="text1"/>
          <w:lang w:val="id-ID"/>
        </w:rPr>
      </w:pPr>
      <w:r w:rsidRPr="00D55664">
        <w:rPr>
          <w:rFonts w:eastAsia="Times New Roman" w:cstheme="minorHAnsi"/>
          <w:color w:val="000000" w:themeColor="text1"/>
          <w:lang w:val="id-ID"/>
        </w:rPr>
        <w:t>Kekhawatiran bahwa terorisme atau aliran tentang teroris yang mengakar kuat dari ideologi yang terbawa di dalamnya telah merasuk kepada kaum millenial semakin kuat dengan adanya indikasi begitu dominannya isi ajaran idelogi teroris ada pada konten-konten sosial media. Era 4.0 yang ditandai dengan kehadiran gawai telepon cerdas yang berbasis web dengan pemanfaatan jejaring internet sudah merasuk dalam kehidupan manusia (Prisgunanto, 2014). Pemanfaatan jejaring internet ini telah mengubah perwajahan peradaban manusia dengan berubahnya perilaku dan tindakan manusia dalam beraktivitas. Disrupsi telah terjadi di berbagai bidang dan dianggap sudah suatu keharusan dan kewajaran karena tuntutan zaman dan perkembangan teknologi yang ada. Perubahan yang sedemikian cepat dalam dunia teknologi informasi ini menyebabkan kejahatan teroris juga berubah dan menyasar kepada target audiens (audience targeting) yang berbeda dengan era sebelumnya  (Straubhaar and La Rose, 2004).</w:t>
      </w:r>
    </w:p>
    <w:p w14:paraId="012872B3" w14:textId="77777777" w:rsidR="00D55664" w:rsidRPr="00D55664" w:rsidRDefault="00D55664" w:rsidP="00DA6944">
      <w:pPr>
        <w:spacing w:after="0" w:line="240" w:lineRule="auto"/>
        <w:jc w:val="both"/>
        <w:rPr>
          <w:rFonts w:eastAsia="Times New Roman" w:cstheme="minorHAnsi"/>
          <w:color w:val="000000" w:themeColor="text1"/>
          <w:lang w:val="id-ID"/>
        </w:rPr>
      </w:pPr>
      <w:r w:rsidRPr="00D55664">
        <w:rPr>
          <w:rFonts w:eastAsia="Times New Roman" w:cstheme="minorHAnsi"/>
          <w:color w:val="000000" w:themeColor="text1"/>
          <w:lang w:val="id-ID"/>
        </w:rPr>
        <w:tab/>
        <w:t xml:space="preserve">Pemanfaatan teknologi informasi dan jejaring internet dengan aplikasi sosial media di dalamnya merupakan sarana komunikasi yang tidak bisa dibendung, disunting bahkan dikontrol karena memang sedemikian sifat dari sosial media. Semua orang bisa memproduksi informasi menyiarkan berita dan berbagi atas konten tertentu yang mereka anggap perlu dan penting bagi dia dan orang lain. Sesuai pendapat Lon Safko, </w:t>
      </w:r>
      <w:r w:rsidRPr="00D55664">
        <w:rPr>
          <w:rFonts w:eastAsia="Times New Roman" w:cstheme="minorHAnsi"/>
          <w:i/>
          <w:iCs/>
          <w:color w:val="000000" w:themeColor="text1"/>
          <w:lang w:val="id-ID"/>
        </w:rPr>
        <w:t>Everybody is Publisher</w:t>
      </w:r>
      <w:r w:rsidRPr="00D55664">
        <w:rPr>
          <w:rFonts w:eastAsia="Times New Roman" w:cstheme="minorHAnsi"/>
          <w:color w:val="000000" w:themeColor="text1"/>
          <w:lang w:val="id-ID"/>
        </w:rPr>
        <w:t xml:space="preserve"> maka dapat dikatakan semua orang bisa memproduksi informasi seperti layaknya stasiun televisi, radio dan jaringan berita karena kemudahan yang diberikan oleh dunia digital (Safko, 2010).</w:t>
      </w:r>
    </w:p>
    <w:p w14:paraId="07C4F2FB" w14:textId="77777777" w:rsidR="00D55664" w:rsidRPr="00D55664" w:rsidRDefault="00D55664" w:rsidP="00DA6944">
      <w:pPr>
        <w:spacing w:after="0" w:line="240" w:lineRule="auto"/>
        <w:jc w:val="both"/>
        <w:rPr>
          <w:rFonts w:eastAsia="Times New Roman" w:cstheme="minorHAnsi"/>
          <w:color w:val="000000" w:themeColor="text1"/>
          <w:lang w:val="id-ID"/>
        </w:rPr>
      </w:pPr>
      <w:r w:rsidRPr="00D55664">
        <w:rPr>
          <w:rFonts w:eastAsia="Times New Roman" w:cstheme="minorHAnsi"/>
          <w:color w:val="000000" w:themeColor="text1"/>
          <w:lang w:val="id-ID"/>
        </w:rPr>
        <w:tab/>
        <w:t>Tidak adanya kontrol atas Negara akan sosial media, setiap orang bisa memproduksi informasi dan menyiarkan dimana saja dan kapan saja, sifat dari jejaring yang sangat tergantung pada sistem demokratisasi informasi dan dominasi komunitas sedemikan kental menyebabkan begitu suburnya penyebaran dan penularan paham pada sarana jejaring internet ini terutama terorisme. Konten-konten informasi yang dianggap berbahaya dan tidak bisa diakses mudah (</w:t>
      </w:r>
      <w:r w:rsidRPr="00D55664">
        <w:rPr>
          <w:rFonts w:eastAsia="Times New Roman" w:cstheme="minorHAnsi"/>
          <w:i/>
          <w:iCs/>
          <w:color w:val="000000" w:themeColor="text1"/>
          <w:lang w:val="id-ID"/>
        </w:rPr>
        <w:t>restricted</w:t>
      </w:r>
      <w:r w:rsidRPr="00D55664">
        <w:rPr>
          <w:rFonts w:eastAsia="Times New Roman" w:cstheme="minorHAnsi"/>
          <w:color w:val="000000" w:themeColor="text1"/>
          <w:lang w:val="id-ID"/>
        </w:rPr>
        <w:t>) di dunia digital saat ini sudah mudah diperoleh hanya dengan gawai telepon cerdas dalam genggaman. Tidak ada kontrol Negara untuk melakukan pembatasan dan penutupan akan akses informasi ini karena atas nama sifat jejaring, informasi akan menyebar dan menyelinap dalam setiap selisip akun yang ada pada anggota jejaring. Tentu saja informasi yang benar tidak bisa ditakar dan semua diserahkan kepada logika konsumsi pesan pada nettizzen. Alhasil tumbuh suburlah istilah hoax yang semua orang pasti tidak tahu takaran hoax itu sendiri karena absurb.</w:t>
      </w:r>
    </w:p>
    <w:p w14:paraId="0DCD48F6" w14:textId="0DEE064B" w:rsidR="00D55664" w:rsidRDefault="00D55664" w:rsidP="00DA6944">
      <w:pPr>
        <w:spacing w:after="0" w:line="240" w:lineRule="auto"/>
        <w:jc w:val="both"/>
        <w:rPr>
          <w:rFonts w:eastAsia="Times New Roman" w:cstheme="minorHAnsi"/>
          <w:color w:val="000000" w:themeColor="text1"/>
          <w:lang w:val="id-ID"/>
        </w:rPr>
      </w:pPr>
      <w:r w:rsidRPr="00D55664">
        <w:rPr>
          <w:rFonts w:eastAsia="Times New Roman" w:cstheme="minorHAnsi"/>
          <w:color w:val="000000" w:themeColor="text1"/>
          <w:lang w:val="id-ID"/>
        </w:rPr>
        <w:tab/>
        <w:t>Satu yang disinyalir bahwa aksi terorisme sebagai aliran dan ajaran merasuk ke generasi millenial melalui gawai ini. Aksi pengeboman, penusukan dan penyanderaan tidak berarti apa-apa dan itu dianggap sebagai ekses akhir dari ledakan tindakan terorisme saja. Penyebaran yang massif tanpa kontrol dan tidak terarah informasi tentang teroris dan ajaran sebenarnya adalah sebuah ledakan yang maha dahsyat karena akan memunculkan pengikut dan simpatisan baru akan terorisme tersebut. Aksi cuci otak (</w:t>
      </w:r>
      <w:r w:rsidRPr="00D55664">
        <w:rPr>
          <w:rFonts w:eastAsia="Times New Roman" w:cstheme="minorHAnsi"/>
          <w:i/>
          <w:iCs/>
          <w:color w:val="000000" w:themeColor="text1"/>
          <w:lang w:val="id-ID"/>
        </w:rPr>
        <w:t>brainwash</w:t>
      </w:r>
      <w:r w:rsidRPr="00D55664">
        <w:rPr>
          <w:rFonts w:eastAsia="Times New Roman" w:cstheme="minorHAnsi"/>
          <w:color w:val="000000" w:themeColor="text1"/>
          <w:lang w:val="id-ID"/>
        </w:rPr>
        <w:t>), penipuan (</w:t>
      </w:r>
      <w:r w:rsidRPr="00D55664">
        <w:rPr>
          <w:rFonts w:eastAsia="Times New Roman" w:cstheme="minorHAnsi"/>
          <w:i/>
          <w:iCs/>
          <w:color w:val="000000" w:themeColor="text1"/>
          <w:lang w:val="id-ID"/>
        </w:rPr>
        <w:t>deception</w:t>
      </w:r>
      <w:r w:rsidRPr="00D55664">
        <w:rPr>
          <w:rFonts w:eastAsia="Times New Roman" w:cstheme="minorHAnsi"/>
          <w:color w:val="000000" w:themeColor="text1"/>
          <w:lang w:val="id-ID"/>
        </w:rPr>
        <w:t>) dan provokasi dan agitasi adalah serangkaian tindakan yang ada di dalam sosial media jejaring internet. Tidak hanya itu aksi pengintaian (</w:t>
      </w:r>
      <w:r w:rsidRPr="00D55664">
        <w:rPr>
          <w:rFonts w:eastAsia="Times New Roman" w:cstheme="minorHAnsi"/>
          <w:i/>
          <w:iCs/>
          <w:color w:val="000000" w:themeColor="text1"/>
          <w:lang w:val="id-ID"/>
        </w:rPr>
        <w:t>spy</w:t>
      </w:r>
      <w:r w:rsidRPr="00D55664">
        <w:rPr>
          <w:rFonts w:eastAsia="Times New Roman" w:cstheme="minorHAnsi"/>
          <w:color w:val="000000" w:themeColor="text1"/>
          <w:lang w:val="id-ID"/>
        </w:rPr>
        <w:t>), penggalangan dan penceraiberaian yang dianggap sebagai aksi intelijen dalam tindakan keamanan dan pengamanan ada sehingga sosial media sedemikian akrab dengan kerja intelijen maupun kontra dalam melakukan tindakan.</w:t>
      </w:r>
    </w:p>
    <w:p w14:paraId="6FB6C8E5" w14:textId="77777777" w:rsidR="00DA6944" w:rsidRDefault="00D55664" w:rsidP="00DA6944">
      <w:pPr>
        <w:spacing w:after="0" w:line="240" w:lineRule="auto"/>
        <w:jc w:val="both"/>
        <w:rPr>
          <w:rFonts w:eastAsia="Times New Roman" w:cstheme="minorHAnsi"/>
          <w:color w:val="000000" w:themeColor="text1"/>
          <w:lang w:val="id-ID"/>
        </w:rPr>
      </w:pPr>
      <w:r>
        <w:rPr>
          <w:rFonts w:eastAsia="Times New Roman" w:cstheme="minorHAnsi"/>
          <w:color w:val="000000" w:themeColor="text1"/>
          <w:lang w:val="id-ID"/>
        </w:rPr>
        <w:tab/>
      </w:r>
      <w:r w:rsidRPr="00D55664">
        <w:rPr>
          <w:rFonts w:eastAsia="Times New Roman" w:cstheme="minorHAnsi"/>
          <w:color w:val="000000" w:themeColor="text1"/>
          <w:lang w:val="id-ID"/>
        </w:rPr>
        <w:t>Dalam menyikapi tindakan terorisme kerap orang mendengar bahwa kejahatan terorisme mengarah kepada ketakutan dan kepanikan warga. Tidak heran pada banyak kesempatan pejabat Negara atau Kepala Negara kerap mengeluarkan jargon Kami Tidak Takut Teroris. Satu yang menjadi pertanyaan besar apakah klausul, bahwa teroris menimbulkan rasa takut dan moral panik masih relevan digunakan saat ini? Oleh sebab itu Penelitian ini mengambil permasalahan penelitian, apakah ada pengaruh konten terorisme di sosial media jejaring internet terhadap ketakutan dan moral panik pada masyarakat?</w:t>
      </w:r>
    </w:p>
    <w:p w14:paraId="08EBF17D" w14:textId="57E46300" w:rsidR="00D55664" w:rsidRPr="00DA6944" w:rsidRDefault="00D55664" w:rsidP="00DA6944">
      <w:pPr>
        <w:spacing w:after="0" w:line="240" w:lineRule="auto"/>
        <w:ind w:firstLine="720"/>
        <w:jc w:val="both"/>
        <w:rPr>
          <w:rFonts w:eastAsia="Times New Roman" w:cstheme="minorHAnsi"/>
          <w:color w:val="000000" w:themeColor="text1"/>
          <w:lang w:val="id-ID"/>
        </w:rPr>
      </w:pPr>
      <w:r w:rsidRPr="00D55664">
        <w:rPr>
          <w:rFonts w:cstheme="minorHAnsi"/>
          <w:bCs/>
          <w:color w:val="000000" w:themeColor="text1"/>
          <w:lang w:val="id-ID"/>
        </w:rPr>
        <w:t xml:space="preserve">Bila berbicara tentang pemanfaatan jejaring internet satu teori yang bisa digunakan adalah </w:t>
      </w:r>
      <w:r w:rsidRPr="00D55664">
        <w:rPr>
          <w:rFonts w:cstheme="minorHAnsi"/>
          <w:bCs/>
          <w:i/>
          <w:iCs/>
          <w:color w:val="000000" w:themeColor="text1"/>
          <w:lang w:val="id-ID"/>
        </w:rPr>
        <w:t>Social Information Processing</w:t>
      </w:r>
      <w:r w:rsidRPr="00D55664">
        <w:rPr>
          <w:rFonts w:cstheme="minorHAnsi"/>
          <w:bCs/>
          <w:color w:val="000000" w:themeColor="text1"/>
          <w:lang w:val="id-ID"/>
        </w:rPr>
        <w:t xml:space="preserve"> (Informasi Prosesing dalam kehidupan sosial) oleh Walther Fisher. Teori ini menjelaskan tentang beberapa faktor penting manusia dalam memanfaatkan dunia sosial prosessing (jejaring internet) dengan menggunakan analogi sistem yang dipakai oleh Shannon and Weaver yang dikenal dengan model cybernetika. Model sistem yang sangat tunduk pada konsep berpikir Anthonny Giddens ini menjelaskan dalam konteks praktis bagaimana manusia berkomunikasi dalam aliran informasi data dengan memberikan beberapa premis yang bisa diuji dalam riset-riset kuantitatif.</w:t>
      </w:r>
    </w:p>
    <w:p w14:paraId="769D042E" w14:textId="74ADE761" w:rsidR="00D55664" w:rsidRPr="00D55664" w:rsidRDefault="00D55664" w:rsidP="00DA6944">
      <w:pPr>
        <w:spacing w:after="0" w:line="240" w:lineRule="auto"/>
        <w:ind w:firstLine="720"/>
        <w:jc w:val="both"/>
        <w:rPr>
          <w:rFonts w:cstheme="minorHAnsi"/>
          <w:bCs/>
          <w:color w:val="000000" w:themeColor="text1"/>
          <w:lang w:val="id-ID"/>
        </w:rPr>
      </w:pPr>
      <w:r w:rsidRPr="00D55664">
        <w:rPr>
          <w:rFonts w:cstheme="minorHAnsi"/>
          <w:bCs/>
          <w:color w:val="000000" w:themeColor="text1"/>
          <w:lang w:val="id-ID"/>
        </w:rPr>
        <w:t>Fisher menjelaskan konteks penutur, pesan, saluran, penerima, pemahaman dan umpan balik dalam mengukur perilaku manusia dalam menggunakan jejaring internet. Pesan di sinibisa dibedakan dengan istilah spesifik apakah tentang data, informasi itu sendiri atau knowledge atau bisa tentang sains. Di sini jelas, bahwa siapa penutur sedemikian kuat memberikan nilai dari informasi itu sendiri atau yang kerap disebut sebagai kredibilitas si pemberi informasi. Demikian juga dengan nilai informasi itu sendiri yang dianggap memiliki premis dan analogi kerja di dalamnya sesuai dengan konteks dan teks yang ada. Pada sisi penerima dapat juga dijelaskan bahwa penerima adalah pihak yang menentukan intepretasi dan pemahaman akan teks dan pesan yang ada.</w:t>
      </w:r>
      <w:r w:rsidR="00770E58">
        <w:rPr>
          <w:rFonts w:cstheme="minorHAnsi"/>
          <w:bCs/>
          <w:color w:val="000000" w:themeColor="text1"/>
        </w:rPr>
        <w:t xml:space="preserve"> </w:t>
      </w:r>
      <w:r w:rsidRPr="00D55664">
        <w:rPr>
          <w:rFonts w:cstheme="minorHAnsi"/>
          <w:bCs/>
          <w:color w:val="000000" w:themeColor="text1"/>
          <w:lang w:val="id-ID"/>
        </w:rPr>
        <w:t xml:space="preserve">Isi pesan di sini dianggap sturktur cerita yang mewarnai nilai naratif dari isi informasi yang ada. Saluran adalah karakteristik sikap dari penutur dan penerima dalam menyikapi sifat dan kebiasaan pada saluran komunikasi yang ada dan dalam hal ini dikenal dengan sosial media. Umpan balik (Feedback) adalah respon sikap yang diberikan oleh si penerima usai mendapatkan informasi yang ada. </w:t>
      </w:r>
    </w:p>
    <w:p w14:paraId="53886DCD" w14:textId="19C37BF8" w:rsidR="00D55664" w:rsidRDefault="00D55664" w:rsidP="00D55664">
      <w:pPr>
        <w:spacing w:after="120" w:line="240" w:lineRule="auto"/>
        <w:jc w:val="both"/>
        <w:rPr>
          <w:rFonts w:cstheme="minorHAnsi"/>
          <w:bCs/>
          <w:color w:val="000000" w:themeColor="text1"/>
          <w:lang w:val="id-ID"/>
        </w:rPr>
      </w:pPr>
      <w:r w:rsidRPr="00D55664">
        <w:rPr>
          <w:rFonts w:cstheme="minorHAnsi"/>
          <w:bCs/>
          <w:color w:val="000000" w:themeColor="text1"/>
          <w:lang w:val="id-ID"/>
        </w:rPr>
        <w:tab/>
        <w:t>Dalam memantau sikap dan perilaku usai mendapatkan informasi penelitian ini dengan jelas menggunakan kajian teori Uses and Gratifications dari Palmgreen and Rosengreen (1985). Kajian teoritik ini dengan ketat memandang bahwa perubahan perilaku manusia setelah mendapat terpaan infomasi akan terbagi menjadi 3 dimensi kuat yaitu Kognitif (tataran benak), Afektif (tataran hati/rasa) dan Konatif (tataran tindakan). Efek hirarki dalam tindakan yang masuk dalam konteks psikologi behavioristik dengan teori besar stimulus respon dari Pavlov. Pada perkembangannya efek hirarki sikap manusia ini berkembang menjadi model AIDA  (</w:t>
      </w:r>
      <w:r w:rsidRPr="00D55664">
        <w:rPr>
          <w:rFonts w:cstheme="minorHAnsi"/>
          <w:bCs/>
          <w:i/>
          <w:iCs/>
          <w:color w:val="000000" w:themeColor="text1"/>
          <w:lang w:val="id-ID"/>
        </w:rPr>
        <w:t>Attention, Interest, Desaire, Action</w:t>
      </w:r>
      <w:r w:rsidRPr="00D55664">
        <w:rPr>
          <w:rFonts w:cstheme="minorHAnsi"/>
          <w:bCs/>
          <w:color w:val="000000" w:themeColor="text1"/>
          <w:lang w:val="id-ID"/>
        </w:rPr>
        <w:t>). Dengan demikian maka alur berpikir penelitian ini sebagai berikut,</w:t>
      </w:r>
    </w:p>
    <w:p w14:paraId="7B778CDE" w14:textId="34640E32" w:rsidR="00DA6944" w:rsidRDefault="00DA6944" w:rsidP="00D55664">
      <w:pPr>
        <w:spacing w:after="120" w:line="240" w:lineRule="auto"/>
        <w:jc w:val="both"/>
        <w:rPr>
          <w:rFonts w:cstheme="minorHAnsi"/>
          <w:bCs/>
          <w:color w:val="000000" w:themeColor="text1"/>
          <w:lang w:val="id-ID"/>
        </w:rPr>
      </w:pPr>
    </w:p>
    <w:p w14:paraId="7D815D37" w14:textId="66E20B01" w:rsidR="00DA6944" w:rsidRDefault="00DA6944" w:rsidP="00D55664">
      <w:pPr>
        <w:spacing w:after="120" w:line="240" w:lineRule="auto"/>
        <w:jc w:val="both"/>
        <w:rPr>
          <w:rFonts w:cstheme="minorHAnsi"/>
          <w:bCs/>
          <w:color w:val="000000" w:themeColor="text1"/>
          <w:lang w:val="id-ID"/>
        </w:rPr>
      </w:pPr>
    </w:p>
    <w:p w14:paraId="08CD014E" w14:textId="3BB7BBF1" w:rsidR="00DA6944" w:rsidRDefault="00DA6944" w:rsidP="00D55664">
      <w:pPr>
        <w:spacing w:after="120" w:line="240" w:lineRule="auto"/>
        <w:jc w:val="both"/>
        <w:rPr>
          <w:rFonts w:cstheme="minorHAnsi"/>
          <w:bCs/>
          <w:color w:val="000000" w:themeColor="text1"/>
          <w:lang w:val="id-ID"/>
        </w:rPr>
      </w:pPr>
    </w:p>
    <w:p w14:paraId="12B1E5A5" w14:textId="4DC39D4B" w:rsidR="00DA6944" w:rsidRDefault="00DA6944" w:rsidP="00D55664">
      <w:pPr>
        <w:spacing w:after="120" w:line="240" w:lineRule="auto"/>
        <w:jc w:val="both"/>
        <w:rPr>
          <w:rFonts w:cstheme="minorHAnsi"/>
          <w:bCs/>
          <w:color w:val="000000" w:themeColor="text1"/>
          <w:lang w:val="id-ID"/>
        </w:rPr>
      </w:pPr>
    </w:p>
    <w:p w14:paraId="6476227B" w14:textId="2315B987" w:rsidR="00DA6944" w:rsidRDefault="00DA6944" w:rsidP="00D55664">
      <w:pPr>
        <w:spacing w:after="120" w:line="240" w:lineRule="auto"/>
        <w:jc w:val="both"/>
        <w:rPr>
          <w:rFonts w:cstheme="minorHAnsi"/>
          <w:bCs/>
          <w:color w:val="000000" w:themeColor="text1"/>
          <w:lang w:val="id-ID"/>
        </w:rPr>
      </w:pPr>
    </w:p>
    <w:p w14:paraId="65F77CBA" w14:textId="77777777" w:rsidR="00D55664" w:rsidRPr="00D55664" w:rsidRDefault="00D55664" w:rsidP="00D55664">
      <w:pPr>
        <w:pStyle w:val="ParaAttribute5"/>
        <w:jc w:val="center"/>
        <w:rPr>
          <w:rFonts w:asciiTheme="minorHAnsi" w:eastAsia="Times New Roman" w:hAnsiTheme="minorHAnsi" w:cstheme="minorHAnsi"/>
          <w:b/>
          <w:sz w:val="22"/>
          <w:szCs w:val="22"/>
        </w:rPr>
      </w:pPr>
      <w:r w:rsidRPr="00D55664">
        <w:rPr>
          <w:rStyle w:val="CharAttribute0"/>
          <w:rFonts w:asciiTheme="minorHAnsi" w:eastAsia="Batang" w:hAnsiTheme="minorHAnsi" w:cstheme="minorHAnsi"/>
          <w:b/>
          <w:sz w:val="22"/>
          <w:szCs w:val="22"/>
        </w:rPr>
        <w:t>Gambar 1 - Model Penelitian Social Information Processing dan Psikologi Behavior</w:t>
      </w:r>
      <w:r w:rsidRPr="00D55664">
        <w:rPr>
          <w:rStyle w:val="CharAttribute0"/>
          <w:rFonts w:asciiTheme="minorHAnsi" w:eastAsia="Batang" w:hAnsiTheme="minorHAnsi" w:cstheme="minorHAnsi"/>
          <w:b/>
          <w:sz w:val="22"/>
          <w:szCs w:val="22"/>
          <w:lang w:val="en-US"/>
        </w:rPr>
        <w:t>al</w:t>
      </w:r>
      <w:r w:rsidRPr="00D55664">
        <w:rPr>
          <w:rStyle w:val="CharAttribute0"/>
          <w:rFonts w:asciiTheme="minorHAnsi" w:eastAsia="Batang" w:hAnsiTheme="minorHAnsi" w:cstheme="minorHAnsi"/>
          <w:b/>
          <w:sz w:val="22"/>
          <w:szCs w:val="22"/>
        </w:rPr>
        <w:t xml:space="preserve"> Nettiz</w:t>
      </w:r>
      <w:r w:rsidRPr="00D55664">
        <w:rPr>
          <w:rStyle w:val="CharAttribute0"/>
          <w:rFonts w:asciiTheme="minorHAnsi" w:eastAsia="Batang" w:hAnsiTheme="minorHAnsi" w:cstheme="minorHAnsi"/>
          <w:b/>
          <w:sz w:val="22"/>
          <w:szCs w:val="22"/>
          <w:lang w:val="en-US"/>
        </w:rPr>
        <w:t>e</w:t>
      </w:r>
      <w:r w:rsidRPr="00D55664">
        <w:rPr>
          <w:rStyle w:val="CharAttribute0"/>
          <w:rFonts w:asciiTheme="minorHAnsi" w:eastAsia="Batang" w:hAnsiTheme="minorHAnsi" w:cstheme="minorHAnsi"/>
          <w:b/>
          <w:sz w:val="22"/>
          <w:szCs w:val="22"/>
        </w:rPr>
        <w:t>n</w:t>
      </w:r>
    </w:p>
    <w:p w14:paraId="21964B3D" w14:textId="1758EC1D" w:rsidR="00D55664" w:rsidRDefault="00D55664" w:rsidP="00D55664">
      <w:pPr>
        <w:spacing w:after="0" w:line="240" w:lineRule="auto"/>
        <w:jc w:val="both"/>
        <w:rPr>
          <w:rFonts w:cstheme="minorHAnsi"/>
          <w:bCs/>
          <w:color w:val="000000" w:themeColor="text1"/>
          <w:lang w:val="id-ID"/>
        </w:rPr>
      </w:pPr>
    </w:p>
    <w:p w14:paraId="4966C7A3" w14:textId="4428646C"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0560" behindDoc="0" locked="0" layoutInCell="1" allowOverlap="1" wp14:anchorId="727224D5" wp14:editId="5F5B2B00">
                <wp:simplePos x="0" y="0"/>
                <wp:positionH relativeFrom="column">
                  <wp:posOffset>1144270</wp:posOffset>
                </wp:positionH>
                <wp:positionV relativeFrom="paragraph">
                  <wp:posOffset>12065</wp:posOffset>
                </wp:positionV>
                <wp:extent cx="1468167" cy="571500"/>
                <wp:effectExtent l="0" t="0" r="17780" b="19050"/>
                <wp:wrapNone/>
                <wp:docPr id="94" nam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8167" cy="571500"/>
                        </a:xfrm>
                        <a:prstGeom prst="rect">
                          <a:avLst/>
                        </a:prstGeom>
                        <a:solidFill>
                          <a:srgbClr val="FFFFFF"/>
                        </a:solidFill>
                        <a:ln w="3175">
                          <a:solidFill>
                            <a:srgbClr val="000000"/>
                          </a:solidFill>
                          <a:miter lim="800000"/>
                          <a:headEnd/>
                          <a:tailEnd/>
                        </a:ln>
                      </wps:spPr>
                      <wps:txbx>
                        <w:txbxContent>
                          <w:p w14:paraId="489AE72B" w14:textId="77777777" w:rsidR="00D55664" w:rsidRDefault="00D55664" w:rsidP="00D55664">
                            <w:pPr>
                              <w:pStyle w:val="ParaAttribute14"/>
                              <w:spacing w:after="0"/>
                              <w:rPr>
                                <w:rStyle w:val="CharAttribute17"/>
                                <w:color w:val="000000"/>
                                <w:sz w:val="22"/>
                                <w:szCs w:val="22"/>
                              </w:rPr>
                            </w:pPr>
                            <w:r w:rsidRPr="0014164F">
                              <w:rPr>
                                <w:rStyle w:val="CharAttribute17"/>
                                <w:color w:val="000000"/>
                                <w:sz w:val="22"/>
                                <w:szCs w:val="22"/>
                              </w:rPr>
                              <w:t xml:space="preserve">Konten Informasi Teroris di Sosial Media di </w:t>
                            </w:r>
                          </w:p>
                          <w:p w14:paraId="79A33EEC" w14:textId="77777777" w:rsidR="00D55664" w:rsidRPr="0014164F" w:rsidRDefault="00D55664" w:rsidP="00D55664">
                            <w:pPr>
                              <w:pStyle w:val="ParaAttribute14"/>
                              <w:spacing w:after="0"/>
                              <w:rPr>
                                <w:rFonts w:ascii="Arial Narrow" w:eastAsia="Arial Narrow" w:hAnsi="Arial Narrow"/>
                                <w:sz w:val="22"/>
                                <w:szCs w:val="22"/>
                              </w:rPr>
                            </w:pPr>
                            <w:r w:rsidRPr="0014164F">
                              <w:rPr>
                                <w:rStyle w:val="CharAttribute17"/>
                                <w:color w:val="000000"/>
                                <w:sz w:val="22"/>
                                <w:szCs w:val="22"/>
                              </w:rPr>
                              <w:t>Jejaring Internet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27224D5" id="_x0000_t202" coordsize="21600,21600" o:spt="202" path="m,l,21600r21600,l21600,xe">
                <v:stroke joinstyle="miter"/>
                <v:path gradientshapeok="t" o:connecttype="rect"/>
              </v:shapetype>
              <v:shape id=" 43" o:spid="_x0000_s1026" type="#_x0000_t202" style="position:absolute;left:0;text-align:left;margin-left:90.1pt;margin-top:.95pt;width:115.6pt;height:4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" strokeweight=".25pt">
                <v:path arrowok="t"/>
                <v:textbox>
                  <w:txbxContent>
                    <w:p w14:paraId="489AE72B" w14:textId="77777777" w:rsidR="00D55664" w:rsidRDefault="00D55664" w:rsidP="00D55664">
                      <w:pPr>
                        <w:pStyle w:val="ParaAttribute14"/>
                        <w:spacing w:after="0"/>
                        <w:rPr>
                          <w:rStyle w:val="CharAttribute17"/>
                          <w:color w:val="000000"/>
                          <w:sz w:val="22"/>
                          <w:szCs w:val="22"/>
                        </w:rPr>
                      </w:pPr>
                      <w:r w:rsidRPr="0014164F">
                        <w:rPr>
                          <w:rStyle w:val="CharAttribute17"/>
                          <w:color w:val="000000"/>
                          <w:sz w:val="22"/>
                          <w:szCs w:val="22"/>
                        </w:rPr>
                        <w:t xml:space="preserve">Konten Informasi Teroris di Sosial Media di </w:t>
                      </w:r>
                    </w:p>
                    <w:p w14:paraId="79A33EEC" w14:textId="77777777" w:rsidR="00D55664" w:rsidRPr="0014164F" w:rsidRDefault="00D55664" w:rsidP="00D55664">
                      <w:pPr>
                        <w:pStyle w:val="ParaAttribute14"/>
                        <w:spacing w:after="0"/>
                        <w:rPr>
                          <w:rFonts w:ascii="Arial Narrow" w:eastAsia="Arial Narrow" w:hAnsi="Arial Narrow"/>
                          <w:sz w:val="22"/>
                          <w:szCs w:val="22"/>
                        </w:rPr>
                      </w:pPr>
                      <w:r w:rsidRPr="0014164F">
                        <w:rPr>
                          <w:rStyle w:val="CharAttribute17"/>
                          <w:color w:val="000000"/>
                          <w:sz w:val="22"/>
                          <w:szCs w:val="22"/>
                        </w:rPr>
                        <w:t>Jejaring Internet</w:t>
                      </w:r>
                    </w:p>
                  </w:txbxContent>
                </v:textbox>
              </v:shape>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51584" behindDoc="0" locked="0" layoutInCell="1" allowOverlap="1" wp14:anchorId="5F73677C" wp14:editId="34F4CCA5">
                <wp:simplePos x="0" y="0"/>
                <wp:positionH relativeFrom="column">
                  <wp:posOffset>4260803</wp:posOffset>
                </wp:positionH>
                <wp:positionV relativeFrom="paragraph">
                  <wp:posOffset>70394</wp:posOffset>
                </wp:positionV>
                <wp:extent cx="1468167" cy="557370"/>
                <wp:effectExtent l="0" t="0" r="17780" b="14605"/>
                <wp:wrapNone/>
                <wp:docPr id="95"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8167" cy="557370"/>
                        </a:xfrm>
                        <a:prstGeom prst="roundRect">
                          <a:avLst>
                            <a:gd name="adj" fmla="val 137838"/>
                          </a:avLst>
                        </a:prstGeom>
                        <a:solidFill>
                          <a:srgbClr val="FFFFFF"/>
                        </a:solidFill>
                        <a:ln w="3175">
                          <a:solidFill>
                            <a:srgbClr val="000000"/>
                          </a:solidFill>
                          <a:miter lim="800000"/>
                          <a:headEnd/>
                          <a:tailEnd/>
                        </a:ln>
                      </wps:spPr>
                      <wps:txbx>
                        <w:txbxContent>
                          <w:p w14:paraId="06B1EFEE" w14:textId="77777777" w:rsidR="00D55664" w:rsidRPr="000C7D61" w:rsidRDefault="00D55664" w:rsidP="00D55664">
                            <w:pPr>
                              <w:pStyle w:val="ParaAttribute14"/>
                              <w:spacing w:after="0"/>
                              <w:rPr>
                                <w:rFonts w:ascii="Arial Narrow" w:eastAsia="Arial Narrow" w:hAnsi="Arial Narrow"/>
                                <w:sz w:val="22"/>
                                <w:szCs w:val="22"/>
                              </w:rPr>
                            </w:pPr>
                            <w:r w:rsidRPr="000C7D61">
                              <w:rPr>
                                <w:rStyle w:val="CharAttribute17"/>
                                <w:color w:val="000000"/>
                                <w:sz w:val="22"/>
                                <w:szCs w:val="22"/>
                              </w:rPr>
                              <w:t xml:space="preserve">Perubahan </w:t>
                            </w:r>
                            <w:r w:rsidRPr="000C7D61">
                              <w:rPr>
                                <w:rStyle w:val="CharAttribute17"/>
                                <w:color w:val="000000"/>
                                <w:sz w:val="22"/>
                                <w:szCs w:val="22"/>
                              </w:rPr>
                              <w:t>Perilaku Manusia</w:t>
                            </w:r>
                          </w:p>
                        </w:txbxContent>
                      </wps:txbx>
                      <wps:bodyPr rot="0" vert="horz" wrap="square" lIns="91440" tIns="45720" rIns="91440" bIns="45720" anchor="t" anchorCtr="0" upright="1">
                        <a:noAutofit/>
                      </wps:bodyPr>
                    </wps:wsp>
                  </a:graphicData>
                </a:graphic>
              </wp:anchor>
            </w:drawing>
          </mc:Choice>
          <mc:Fallback>
            <w:pict>
              <v:roundrect w14:anchorId="5F73677C" id=" 42" o:spid="_x0000_s1027" style="position:absolute;left:0;text-align:left;margin-left:335.5pt;margin-top:5.55pt;width:115.6pt;height:43.9pt;z-index:251651584;visibility:visible;mso-wrap-style:square;mso-wrap-distance-left:9pt;mso-wrap-distance-top:0;mso-wrap-distance-right:9pt;mso-wrap-distance-bottom:0;mso-position-horizontal:absolute;mso-position-horizontal-relative:text;mso-position-vertical:absolute;mso-position-vertical-relative:text;v-text-anchor:top" arcsize="90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" strokeweight=".25pt">
                <v:stroke joinstyle="miter"/>
                <v:path arrowok="t"/>
                <v:textbox>
                  <w:txbxContent>
                    <w:p w14:paraId="06B1EFEE" w14:textId="77777777" w:rsidR="00D55664" w:rsidRPr="000C7D61" w:rsidRDefault="00D55664" w:rsidP="00D55664">
                      <w:pPr>
                        <w:pStyle w:val="ParaAttribute14"/>
                        <w:spacing w:after="0"/>
                        <w:rPr>
                          <w:rFonts w:ascii="Arial Narrow" w:eastAsia="Arial Narrow" w:hAnsi="Arial Narrow"/>
                          <w:sz w:val="22"/>
                          <w:szCs w:val="22"/>
                        </w:rPr>
                      </w:pPr>
                      <w:r w:rsidRPr="000C7D61">
                        <w:rPr>
                          <w:rStyle w:val="CharAttribute17"/>
                          <w:color w:val="000000"/>
                          <w:sz w:val="22"/>
                          <w:szCs w:val="22"/>
                        </w:rPr>
                        <w:t xml:space="preserve">Perubahan </w:t>
                      </w:r>
                      <w:r w:rsidRPr="000C7D61">
                        <w:rPr>
                          <w:rStyle w:val="CharAttribute17"/>
                          <w:color w:val="000000"/>
                          <w:sz w:val="22"/>
                          <w:szCs w:val="22"/>
                        </w:rPr>
                        <w:t>Perilaku Manusia</w:t>
                      </w:r>
                    </w:p>
                  </w:txbxContent>
                </v:textbox>
              </v:roundrect>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56704" behindDoc="0" locked="0" layoutInCell="1" allowOverlap="1" wp14:anchorId="5CA14BB0" wp14:editId="5C9FA903">
                <wp:simplePos x="0" y="0"/>
                <wp:positionH relativeFrom="column">
                  <wp:posOffset>2721177</wp:posOffset>
                </wp:positionH>
                <wp:positionV relativeFrom="paragraph">
                  <wp:posOffset>65210</wp:posOffset>
                </wp:positionV>
                <wp:extent cx="1455174" cy="583295"/>
                <wp:effectExtent l="0" t="19050" r="31115" b="45720"/>
                <wp:wrapNone/>
                <wp:docPr id="88"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5174" cy="583295"/>
                        </a:xfrm>
                        <a:prstGeom prst="rightArrow">
                          <a:avLst>
                            <a:gd name="adj1" fmla="val 50000"/>
                            <a:gd name="adj2" fmla="val 62222"/>
                          </a:avLst>
                        </a:prstGeom>
                        <a:solidFill>
                          <a:srgbClr val="FFFFFF"/>
                        </a:solidFill>
                        <a:ln w="3175">
                          <a:solidFill>
                            <a:srgbClr val="000000"/>
                          </a:solidFill>
                          <a:miter lim="800000"/>
                          <a:headEnd/>
                          <a:tailEnd/>
                        </a:ln>
                      </wps:spPr>
                      <wps:txbx>
                        <w:txbxContent>
                          <w:p w14:paraId="440C46B5" w14:textId="77777777" w:rsidR="00D55664" w:rsidRDefault="00D55664" w:rsidP="00D55664">
                            <w:pPr>
                              <w:pStyle w:val="ParaAttribute17"/>
                              <w:spacing w:line="276" w:lineRule="auto"/>
                              <w:rPr>
                                <w:rFonts w:ascii="Calibri" w:eastAsia="Calibri" w:hAnsi="Calibri"/>
                                <w:sz w:val="22"/>
                                <w:szCs w:val="22"/>
                              </w:rPr>
                            </w:pPr>
                            <w:r>
                              <w:rPr>
                                <w:rStyle w:val="CharAttribute3"/>
                                <w:color w:val="000000"/>
                                <w:szCs w:val="22"/>
                              </w:rPr>
                              <w:t xml:space="preserve">Regresi </w:t>
                            </w:r>
                            <w:r>
                              <w:rPr>
                                <w:rStyle w:val="CharAttribute3"/>
                                <w:color w:val="000000"/>
                                <w:szCs w:val="22"/>
                              </w:rPr>
                              <w:t>Linear</w:t>
                            </w:r>
                          </w:p>
                        </w:txbxContent>
                      </wps:txbx>
                      <wps:bodyPr rot="0" vert="horz" wrap="square" lIns="91440" tIns="45720" rIns="91440" bIns="45720" anchor="t" anchorCtr="0" upright="1">
                        <a:noAutofit/>
                      </wps:bodyPr>
                    </wps:wsp>
                  </a:graphicData>
                </a:graphic>
              </wp:anchor>
            </w:drawing>
          </mc:Choice>
          <mc:Fallback>
            <w:pict>
              <v:shapetype w14:anchorId="5CA14B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38" o:spid="_x0000_s1028" type="#_x0000_t13" style="position:absolute;left:0;text-align:left;margin-left:214.25pt;margin-top:5.15pt;width:114.6pt;height:45.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" adj="16213" strokeweight=".25pt">
                <v:path arrowok="t"/>
                <v:textbox>
                  <w:txbxContent>
                    <w:p w14:paraId="440C46B5" w14:textId="77777777" w:rsidR="00D55664" w:rsidRDefault="00D55664" w:rsidP="00D55664">
                      <w:pPr>
                        <w:pStyle w:val="ParaAttribute17"/>
                        <w:spacing w:line="276" w:lineRule="auto"/>
                        <w:rPr>
                          <w:rFonts w:ascii="Calibri" w:eastAsia="Calibri" w:hAnsi="Calibri"/>
                          <w:sz w:val="22"/>
                          <w:szCs w:val="22"/>
                        </w:rPr>
                      </w:pPr>
                      <w:r>
                        <w:rPr>
                          <w:rStyle w:val="CharAttribute3"/>
                          <w:color w:val="000000"/>
                          <w:szCs w:val="22"/>
                        </w:rPr>
                        <w:t xml:space="preserve">Regresi </w:t>
                      </w:r>
                      <w:r>
                        <w:rPr>
                          <w:rStyle w:val="CharAttribute3"/>
                          <w:color w:val="000000"/>
                          <w:szCs w:val="22"/>
                        </w:rPr>
                        <w:t>Linear</w:t>
                      </w:r>
                    </w:p>
                  </w:txbxContent>
                </v:textbox>
              </v:shape>
            </w:pict>
          </mc:Fallback>
        </mc:AlternateContent>
      </w:r>
    </w:p>
    <w:p w14:paraId="7B0EBCC6" w14:textId="0B4E4429" w:rsidR="00D55664" w:rsidRDefault="00D55664" w:rsidP="00D55664">
      <w:pPr>
        <w:spacing w:after="0" w:line="240" w:lineRule="auto"/>
        <w:jc w:val="both"/>
        <w:rPr>
          <w:rFonts w:cstheme="minorHAnsi"/>
          <w:bCs/>
          <w:color w:val="000000" w:themeColor="text1"/>
          <w:lang w:val="id-ID"/>
        </w:rPr>
      </w:pPr>
    </w:p>
    <w:p w14:paraId="10729961" w14:textId="724B4E02" w:rsidR="00D55664" w:rsidRDefault="00D55664" w:rsidP="00D55664">
      <w:pPr>
        <w:spacing w:after="0" w:line="240" w:lineRule="auto"/>
        <w:jc w:val="both"/>
        <w:rPr>
          <w:rFonts w:cstheme="minorHAnsi"/>
          <w:bCs/>
          <w:color w:val="000000" w:themeColor="text1"/>
          <w:lang w:val="id-ID"/>
        </w:rPr>
      </w:pPr>
    </w:p>
    <w:p w14:paraId="2DCF8987" w14:textId="2FC5F286" w:rsidR="00D55664" w:rsidRDefault="00D55664" w:rsidP="00D55664">
      <w:pPr>
        <w:spacing w:after="0" w:line="240" w:lineRule="auto"/>
        <w:jc w:val="both"/>
        <w:rPr>
          <w:rFonts w:cstheme="minorHAnsi"/>
          <w:bCs/>
          <w:color w:val="000000" w:themeColor="text1"/>
          <w:lang w:val="id-ID"/>
        </w:rPr>
      </w:pPr>
    </w:p>
    <w:p w14:paraId="4698C0E5" w14:textId="6D2CE209" w:rsidR="00D55664" w:rsidRDefault="00D55664" w:rsidP="00D55664">
      <w:pPr>
        <w:spacing w:after="0" w:line="240" w:lineRule="auto"/>
        <w:jc w:val="both"/>
        <w:rPr>
          <w:rFonts w:cstheme="minorHAnsi"/>
          <w:bCs/>
          <w:color w:val="000000" w:themeColor="text1"/>
          <w:lang w:val="id-ID"/>
        </w:rPr>
      </w:pPr>
    </w:p>
    <w:p w14:paraId="6DE87318" w14:textId="0718B119"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2608" behindDoc="0" locked="0" layoutInCell="1" allowOverlap="1" wp14:anchorId="35E8101E" wp14:editId="393644AA">
                <wp:simplePos x="0" y="0"/>
                <wp:positionH relativeFrom="column">
                  <wp:posOffset>1451148</wp:posOffset>
                </wp:positionH>
                <wp:positionV relativeFrom="paragraph">
                  <wp:posOffset>65959</wp:posOffset>
                </wp:positionV>
                <wp:extent cx="1234300" cy="583295"/>
                <wp:effectExtent l="0" t="0" r="23495" b="26670"/>
                <wp:wrapNone/>
                <wp:docPr id="87"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4300" cy="583295"/>
                        </a:xfrm>
                        <a:prstGeom prst="ellipse">
                          <a:avLst/>
                        </a:prstGeom>
                        <a:solidFill>
                          <a:srgbClr val="FFFFFF"/>
                        </a:solidFill>
                        <a:ln w="3175">
                          <a:solidFill>
                            <a:srgbClr val="000000"/>
                          </a:solidFill>
                          <a:miter lim="800000"/>
                          <a:headEnd/>
                          <a:tailEnd/>
                        </a:ln>
                      </wps:spPr>
                      <wps:txbx>
                        <w:txbxContent>
                          <w:p w14:paraId="734E2B3D" w14:textId="77777777" w:rsidR="00D55664" w:rsidRDefault="00D55664" w:rsidP="00D55664">
                            <w:pPr>
                              <w:pStyle w:val="ParaAttribute8"/>
                              <w:rPr>
                                <w:rFonts w:ascii="Calibri" w:eastAsia="Calibri" w:hAnsi="Calibri"/>
                                <w:sz w:val="22"/>
                                <w:szCs w:val="22"/>
                              </w:rPr>
                            </w:pPr>
                            <w:r>
                              <w:rPr>
                                <w:rStyle w:val="CharAttribute3"/>
                                <w:color w:val="000000"/>
                                <w:szCs w:val="22"/>
                              </w:rPr>
                              <w:t xml:space="preserve">Akses </w:t>
                            </w:r>
                            <w:r>
                              <w:rPr>
                                <w:rStyle w:val="CharAttribute3"/>
                                <w:color w:val="000000"/>
                                <w:szCs w:val="22"/>
                              </w:rPr>
                              <w:t>Internet</w:t>
                            </w:r>
                          </w:p>
                        </w:txbxContent>
                      </wps:txbx>
                      <wps:bodyPr rot="0" vert="horz" wrap="square" lIns="91440" tIns="45720" rIns="91440" bIns="45720" anchor="t" anchorCtr="0" upright="1">
                        <a:noAutofit/>
                      </wps:bodyPr>
                    </wps:wsp>
                  </a:graphicData>
                </a:graphic>
              </wp:anchor>
            </w:drawing>
          </mc:Choice>
          <mc:Fallback>
            <w:pict>
              <v:oval w14:anchorId="35E8101E" id=" 37" o:spid="_x0000_s1029" style="position:absolute;left:0;text-align:left;margin-left:114.25pt;margin-top:5.2pt;width:97.2pt;height:45.9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" strokeweight=".25pt">
                <v:stroke joinstyle="miter"/>
                <v:path arrowok="t"/>
                <v:textbox>
                  <w:txbxContent>
                    <w:p w14:paraId="734E2B3D" w14:textId="77777777" w:rsidR="00D55664" w:rsidRDefault="00D55664" w:rsidP="00D55664">
                      <w:pPr>
                        <w:pStyle w:val="ParaAttribute8"/>
                        <w:rPr>
                          <w:rFonts w:ascii="Calibri" w:eastAsia="Calibri" w:hAnsi="Calibri"/>
                          <w:sz w:val="22"/>
                          <w:szCs w:val="22"/>
                        </w:rPr>
                      </w:pPr>
                      <w:r>
                        <w:rPr>
                          <w:rStyle w:val="CharAttribute3"/>
                          <w:color w:val="000000"/>
                          <w:szCs w:val="22"/>
                        </w:rPr>
                        <w:t xml:space="preserve">Akses </w:t>
                      </w:r>
                      <w:r>
                        <w:rPr>
                          <w:rStyle w:val="CharAttribute3"/>
                          <w:color w:val="000000"/>
                          <w:szCs w:val="22"/>
                        </w:rPr>
                        <w:t>Internet</w:t>
                      </w:r>
                    </w:p>
                  </w:txbxContent>
                </v:textbox>
              </v:oval>
            </w:pict>
          </mc:Fallback>
        </mc:AlternateContent>
      </w:r>
    </w:p>
    <w:p w14:paraId="1B843A3E" w14:textId="11A5A58A"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7728" behindDoc="0" locked="0" layoutInCell="1" allowOverlap="1" wp14:anchorId="156A8FF0" wp14:editId="38709CCB">
                <wp:simplePos x="0" y="0"/>
                <wp:positionH relativeFrom="column">
                  <wp:posOffset>3292475</wp:posOffset>
                </wp:positionH>
                <wp:positionV relativeFrom="paragraph">
                  <wp:posOffset>164465</wp:posOffset>
                </wp:positionV>
                <wp:extent cx="1273175" cy="582930"/>
                <wp:effectExtent l="0" t="0" r="22225" b="26670"/>
                <wp:wrapNone/>
                <wp:docPr id="92"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175" cy="582930"/>
                        </a:xfrm>
                        <a:prstGeom prst="ellipse">
                          <a:avLst/>
                        </a:prstGeom>
                        <a:solidFill>
                          <a:srgbClr val="FFFFFF"/>
                        </a:solidFill>
                        <a:ln w="3175">
                          <a:solidFill>
                            <a:srgbClr val="000000"/>
                          </a:solidFill>
                          <a:miter lim="800000"/>
                          <a:headEnd/>
                          <a:tailEnd/>
                        </a:ln>
                      </wps:spPr>
                      <wps:txbx>
                        <w:txbxContent>
                          <w:p w14:paraId="260172AF" w14:textId="77777777" w:rsidR="00D55664" w:rsidRDefault="00D55664" w:rsidP="00D55664">
                            <w:pPr>
                              <w:pStyle w:val="ParaAttribute8"/>
                              <w:rPr>
                                <w:rFonts w:ascii="Calibri" w:eastAsia="Calibri" w:hAnsi="Calibri"/>
                                <w:sz w:val="22"/>
                                <w:szCs w:val="22"/>
                              </w:rPr>
                            </w:pPr>
                            <w:r>
                              <w:rPr>
                                <w:rStyle w:val="CharAttribute3"/>
                                <w:color w:val="000000"/>
                                <w:szCs w:val="22"/>
                              </w:rPr>
                              <w:t>Ketakutan</w:t>
                            </w:r>
                          </w:p>
                        </w:txbxContent>
                      </wps:txbx>
                      <wps:bodyPr rot="0" vert="horz" wrap="square" lIns="91440" tIns="45720" rIns="91440" bIns="45720" anchor="t" anchorCtr="0" upright="1">
                        <a:noAutofit/>
                      </wps:bodyPr>
                    </wps:wsp>
                  </a:graphicData>
                </a:graphic>
              </wp:anchor>
            </w:drawing>
          </mc:Choice>
          <mc:Fallback>
            <w:pict>
              <v:oval w14:anchorId="156A8FF0" id=" 45" o:spid="_x0000_s1030" style="position:absolute;left:0;text-align:left;margin-left:259.25pt;margin-top:12.95pt;width:100.25pt;height:45.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" strokeweight=".25pt">
                <v:stroke joinstyle="miter"/>
                <v:path arrowok="t"/>
                <v:textbox>
                  <w:txbxContent>
                    <w:p w14:paraId="260172AF" w14:textId="77777777" w:rsidR="00D55664" w:rsidRDefault="00D55664" w:rsidP="00D55664">
                      <w:pPr>
                        <w:pStyle w:val="ParaAttribute8"/>
                        <w:rPr>
                          <w:rFonts w:ascii="Calibri" w:eastAsia="Calibri" w:hAnsi="Calibri"/>
                          <w:sz w:val="22"/>
                          <w:szCs w:val="22"/>
                        </w:rPr>
                      </w:pPr>
                      <w:r>
                        <w:rPr>
                          <w:rStyle w:val="CharAttribute3"/>
                          <w:color w:val="000000"/>
                          <w:szCs w:val="22"/>
                        </w:rPr>
                        <w:t>Ketakutan</w:t>
                      </w:r>
                    </w:p>
                  </w:txbxContent>
                </v:textbox>
              </v:oval>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60800" behindDoc="0" locked="0" layoutInCell="1" allowOverlap="1" wp14:anchorId="412A850E" wp14:editId="07A89157">
                <wp:simplePos x="0" y="0"/>
                <wp:positionH relativeFrom="column">
                  <wp:posOffset>1084106</wp:posOffset>
                </wp:positionH>
                <wp:positionV relativeFrom="paragraph">
                  <wp:posOffset>141411</wp:posOffset>
                </wp:positionV>
                <wp:extent cx="376786" cy="2099860"/>
                <wp:effectExtent l="38100" t="0" r="23495" b="15240"/>
                <wp:wrapNone/>
                <wp:docPr id="86"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786" cy="2099860"/>
                        </a:xfrm>
                        <a:prstGeom prst="leftBrace">
                          <a:avLst>
                            <a:gd name="adj1" fmla="val 46552"/>
                            <a:gd name="adj2" fmla="val 50000"/>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type w14:anchorId="5B9408C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36" o:spid="_x0000_s1026" type="#_x0000_t87" style="position:absolute;margin-left:85.35pt;margin-top:11.15pt;width:29.65pt;height:16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" adj="1804" strokeweight=".25pt">
                <v:stroke joinstyle="miter"/>
              </v:shape>
            </w:pict>
          </mc:Fallback>
        </mc:AlternateContent>
      </w:r>
    </w:p>
    <w:p w14:paraId="38EB18EF" w14:textId="4B6716A8" w:rsidR="00D55664" w:rsidRDefault="00D55664" w:rsidP="00D55664">
      <w:pPr>
        <w:spacing w:after="0" w:line="240" w:lineRule="auto"/>
        <w:jc w:val="both"/>
        <w:rPr>
          <w:rFonts w:cstheme="minorHAnsi"/>
          <w:bCs/>
          <w:color w:val="000000" w:themeColor="text1"/>
          <w:lang w:val="id-ID"/>
        </w:rPr>
      </w:pPr>
    </w:p>
    <w:p w14:paraId="5F3B3B78" w14:textId="391CDAD4"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9776" behindDoc="0" locked="0" layoutInCell="1" allowOverlap="1" wp14:anchorId="6B9E49FF" wp14:editId="77F4FE5A">
                <wp:simplePos x="0" y="0"/>
                <wp:positionH relativeFrom="column">
                  <wp:posOffset>4562475</wp:posOffset>
                </wp:positionH>
                <wp:positionV relativeFrom="paragraph">
                  <wp:posOffset>95885</wp:posOffset>
                </wp:positionV>
                <wp:extent cx="415290" cy="1425575"/>
                <wp:effectExtent l="0" t="0" r="41910" b="22225"/>
                <wp:wrapNone/>
                <wp:docPr id="93"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1425575"/>
                        </a:xfrm>
                        <a:prstGeom prst="rightBrace">
                          <a:avLst>
                            <a:gd name="adj1" fmla="val 28646"/>
                            <a:gd name="adj2" fmla="val 50000"/>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type w14:anchorId="2EB108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46" o:spid="_x0000_s1026" type="#_x0000_t88" style="position:absolute;margin-left:359.25pt;margin-top:7.55pt;width:32.7pt;height:11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" adj="1803" strokeweight=".25pt">
                <v:stroke joinstyle="miter"/>
              </v:shape>
            </w:pict>
          </mc:Fallback>
        </mc:AlternateContent>
      </w:r>
    </w:p>
    <w:p w14:paraId="121E1889" w14:textId="124C6FC1"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3632" behindDoc="0" locked="0" layoutInCell="1" allowOverlap="1" wp14:anchorId="5982A53C" wp14:editId="6AE718E9">
                <wp:simplePos x="0" y="0"/>
                <wp:positionH relativeFrom="column">
                  <wp:posOffset>1412170</wp:posOffset>
                </wp:positionH>
                <wp:positionV relativeFrom="paragraph">
                  <wp:posOffset>7446</wp:posOffset>
                </wp:positionV>
                <wp:extent cx="1273277" cy="609219"/>
                <wp:effectExtent l="0" t="0" r="22225" b="19685"/>
                <wp:wrapNone/>
                <wp:docPr id="84"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277" cy="609219"/>
                        </a:xfrm>
                        <a:prstGeom prst="ellipse">
                          <a:avLst/>
                        </a:prstGeom>
                        <a:solidFill>
                          <a:srgbClr val="FFFFFF"/>
                        </a:solidFill>
                        <a:ln w="3175">
                          <a:solidFill>
                            <a:srgbClr val="000000"/>
                          </a:solidFill>
                          <a:miter lim="800000"/>
                          <a:headEnd/>
                          <a:tailEnd/>
                        </a:ln>
                      </wps:spPr>
                      <wps:txbx>
                        <w:txbxContent>
                          <w:p w14:paraId="18DDC2B1" w14:textId="77777777" w:rsidR="00D55664" w:rsidRDefault="00D55664" w:rsidP="00D55664">
                            <w:pPr>
                              <w:pStyle w:val="ParaAttribute19"/>
                              <w:rPr>
                                <w:rFonts w:ascii="Calibri" w:eastAsia="Calibri" w:hAnsi="Calibri"/>
                                <w:sz w:val="22"/>
                                <w:szCs w:val="22"/>
                              </w:rPr>
                            </w:pPr>
                            <w:r>
                              <w:rPr>
                                <w:rStyle w:val="CharAttribute3"/>
                                <w:color w:val="000000"/>
                                <w:szCs w:val="22"/>
                              </w:rPr>
                              <w:t>Pesan/Informasi</w:t>
                            </w:r>
                          </w:p>
                        </w:txbxContent>
                      </wps:txbx>
                      <wps:bodyPr rot="0" vert="horz" wrap="square" lIns="91440" tIns="45720" rIns="91440" bIns="45720" anchor="t" anchorCtr="0" upright="1">
                        <a:noAutofit/>
                      </wps:bodyPr>
                    </wps:wsp>
                  </a:graphicData>
                </a:graphic>
              </wp:anchor>
            </w:drawing>
          </mc:Choice>
          <mc:Fallback>
            <w:pict>
              <v:oval w14:anchorId="5982A53C" id=" 35" o:spid="_x0000_s1031" style="position:absolute;left:0;text-align:left;margin-left:111.2pt;margin-top:.6pt;width:100.25pt;height:47.9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" strokeweight=".25pt">
                <v:stroke joinstyle="miter"/>
                <v:path arrowok="t"/>
                <v:textbox>
                  <w:txbxContent>
                    <w:p w14:paraId="18DDC2B1" w14:textId="77777777" w:rsidR="00D55664" w:rsidRDefault="00D55664" w:rsidP="00D55664">
                      <w:pPr>
                        <w:pStyle w:val="ParaAttribute19"/>
                        <w:rPr>
                          <w:rFonts w:ascii="Calibri" w:eastAsia="Calibri" w:hAnsi="Calibri"/>
                          <w:sz w:val="22"/>
                          <w:szCs w:val="22"/>
                        </w:rPr>
                      </w:pPr>
                      <w:r>
                        <w:rPr>
                          <w:rStyle w:val="CharAttribute3"/>
                          <w:color w:val="000000"/>
                          <w:szCs w:val="22"/>
                        </w:rPr>
                        <w:t>Pesan/Informasi</w:t>
                      </w:r>
                    </w:p>
                  </w:txbxContent>
                </v:textbox>
              </v:oval>
            </w:pict>
          </mc:Fallback>
        </mc:AlternateContent>
      </w:r>
    </w:p>
    <w:p w14:paraId="4185240E" w14:textId="1351B5BE" w:rsidR="00D55664" w:rsidRDefault="00D55664" w:rsidP="00D55664">
      <w:pPr>
        <w:spacing w:after="0" w:line="240" w:lineRule="auto"/>
        <w:jc w:val="both"/>
        <w:rPr>
          <w:rFonts w:cstheme="minorHAnsi"/>
          <w:bCs/>
          <w:color w:val="000000" w:themeColor="text1"/>
          <w:lang w:val="id-ID"/>
        </w:rPr>
      </w:pPr>
      <w:r w:rsidRPr="00D55664">
        <w:rPr>
          <w:rFonts w:ascii="Batang" w:eastAsia="Batang" w:hAnsi="Times New Roman" w:cs="Times New Roman"/>
          <w:noProof/>
          <w:kern w:val="2"/>
          <w:sz w:val="20"/>
          <w:szCs w:val="20"/>
          <w:lang w:eastAsia="ko-KR"/>
        </w:rPr>
        <mc:AlternateContent>
          <mc:Choice Requires="wps">
            <w:drawing>
              <wp:anchor distT="0" distB="0" distL="114300" distR="114300" simplePos="0" relativeHeight="251664896" behindDoc="0" locked="0" layoutInCell="1" allowOverlap="1" wp14:anchorId="341C09A3" wp14:editId="58922CB6">
                <wp:simplePos x="0" y="0"/>
                <wp:positionH relativeFrom="column">
                  <wp:posOffset>5074920</wp:posOffset>
                </wp:positionH>
                <wp:positionV relativeFrom="paragraph">
                  <wp:posOffset>168275</wp:posOffset>
                </wp:positionV>
                <wp:extent cx="711200" cy="591185"/>
                <wp:effectExtent l="0" t="0" r="12700" b="18415"/>
                <wp:wrapNone/>
                <wp:docPr id="85"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200" cy="591185"/>
                        </a:xfrm>
                        <a:prstGeom prst="rect">
                          <a:avLst/>
                        </a:prstGeom>
                        <a:solidFill>
                          <a:srgbClr val="FFFFFF"/>
                        </a:solidFill>
                        <a:ln w="3175">
                          <a:solidFill>
                            <a:srgbClr val="000000"/>
                          </a:solidFill>
                          <a:miter lim="800000"/>
                          <a:headEnd/>
                          <a:tailEnd/>
                        </a:ln>
                      </wps:spPr>
                      <wps:txbx>
                        <w:txbxContent>
                          <w:p w14:paraId="0E1C77EF"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Koginitif</w:t>
                            </w:r>
                            <w:proofErr w:type="spellEnd"/>
                          </w:p>
                          <w:p w14:paraId="7531BB40"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Afektif</w:t>
                            </w:r>
                            <w:proofErr w:type="spellEnd"/>
                          </w:p>
                          <w:p w14:paraId="0FE985A2"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Konatif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09A3" id=" 40" o:spid="_x0000_s1032" type="#_x0000_t202" style="position:absolute;left:0;text-align:left;margin-left:399.6pt;margin-top:13.25pt;width:56pt;height:4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" strokeweight=".25pt">
                <v:path arrowok="t"/>
                <v:textbox>
                  <w:txbxContent>
                    <w:p w14:paraId="0E1C77EF"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Koginitif</w:t>
                      </w:r>
                      <w:proofErr w:type="spellEnd"/>
                    </w:p>
                    <w:p w14:paraId="7531BB40"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Afektif</w:t>
                      </w:r>
                      <w:proofErr w:type="spellEnd"/>
                    </w:p>
                    <w:p w14:paraId="0FE985A2" w14:textId="77777777" w:rsidR="00D55664" w:rsidRPr="000C7D61" w:rsidRDefault="00D55664" w:rsidP="00D55664">
                      <w:pPr>
                        <w:pStyle w:val="ListParagraph"/>
                        <w:widowControl w:val="0"/>
                        <w:numPr>
                          <w:ilvl w:val="0"/>
                          <w:numId w:val="14"/>
                        </w:numPr>
                        <w:wordWrap w:val="0"/>
                        <w:autoSpaceDE w:val="0"/>
                        <w:autoSpaceDN w:val="0"/>
                        <w:spacing w:after="0" w:line="240" w:lineRule="auto"/>
                        <w:ind w:left="142" w:hanging="142"/>
                        <w:contextualSpacing w:val="0"/>
                      </w:pPr>
                      <w:proofErr w:type="spellStart"/>
                      <w:r w:rsidRPr="000C7D61">
                        <w:rPr>
                          <w:rStyle w:val="CharAttribute3"/>
                          <w:color w:val="000000"/>
                          <w:sz w:val="20"/>
                        </w:rPr>
                        <w:t>Konatif</w:t>
                      </w:r>
                      <w:proofErr w:type="spellEnd"/>
                    </w:p>
                  </w:txbxContent>
                </v:textbox>
              </v:shape>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58752" behindDoc="0" locked="0" layoutInCell="1" allowOverlap="1" wp14:anchorId="281FD924" wp14:editId="406AC5B8">
                <wp:simplePos x="0" y="0"/>
                <wp:positionH relativeFrom="column">
                  <wp:posOffset>3292475</wp:posOffset>
                </wp:positionH>
                <wp:positionV relativeFrom="paragraph">
                  <wp:posOffset>166370</wp:posOffset>
                </wp:positionV>
                <wp:extent cx="1273175" cy="582930"/>
                <wp:effectExtent l="0" t="0" r="22225" b="26670"/>
                <wp:wrapNone/>
                <wp:docPr id="89"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175" cy="582930"/>
                        </a:xfrm>
                        <a:prstGeom prst="ellipse">
                          <a:avLst/>
                        </a:prstGeom>
                        <a:solidFill>
                          <a:srgbClr val="FFFFFF"/>
                        </a:solidFill>
                        <a:ln w="3175">
                          <a:solidFill>
                            <a:srgbClr val="000000"/>
                          </a:solidFill>
                          <a:miter lim="800000"/>
                          <a:headEnd/>
                          <a:tailEnd/>
                        </a:ln>
                      </wps:spPr>
                      <wps:txbx>
                        <w:txbxContent>
                          <w:p w14:paraId="209970C1" w14:textId="77777777" w:rsidR="00D55664" w:rsidRDefault="00D55664" w:rsidP="00D55664">
                            <w:pPr>
                              <w:pStyle w:val="ParaAttribute8"/>
                              <w:rPr>
                                <w:rFonts w:ascii="Calibri" w:eastAsia="Calibri" w:hAnsi="Calibri"/>
                                <w:sz w:val="22"/>
                                <w:szCs w:val="22"/>
                              </w:rPr>
                            </w:pPr>
                            <w:r>
                              <w:rPr>
                                <w:rStyle w:val="CharAttribute3"/>
                                <w:color w:val="000000"/>
                                <w:szCs w:val="22"/>
                              </w:rPr>
                              <w:t>Kepanikan</w:t>
                            </w:r>
                          </w:p>
                        </w:txbxContent>
                      </wps:txbx>
                      <wps:bodyPr rot="0" vert="horz" wrap="square" lIns="91440" tIns="45720" rIns="91440" bIns="45720" anchor="t" anchorCtr="0" upright="1">
                        <a:noAutofit/>
                      </wps:bodyPr>
                    </wps:wsp>
                  </a:graphicData>
                </a:graphic>
              </wp:anchor>
            </w:drawing>
          </mc:Choice>
          <mc:Fallback>
            <w:pict>
              <v:oval w14:anchorId="281FD924" id=" 39" o:spid="_x0000_s1033" style="position:absolute;left:0;text-align:left;margin-left:259.25pt;margin-top:13.1pt;width:100.25pt;height:45.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" strokeweight=".25pt">
                <v:stroke joinstyle="miter"/>
                <v:path arrowok="t"/>
                <v:textbox>
                  <w:txbxContent>
                    <w:p w14:paraId="209970C1" w14:textId="77777777" w:rsidR="00D55664" w:rsidRDefault="00D55664" w:rsidP="00D55664">
                      <w:pPr>
                        <w:pStyle w:val="ParaAttribute8"/>
                        <w:rPr>
                          <w:rFonts w:ascii="Calibri" w:eastAsia="Calibri" w:hAnsi="Calibri"/>
                          <w:sz w:val="22"/>
                          <w:szCs w:val="22"/>
                        </w:rPr>
                      </w:pPr>
                      <w:r>
                        <w:rPr>
                          <w:rStyle w:val="CharAttribute3"/>
                          <w:color w:val="000000"/>
                          <w:szCs w:val="22"/>
                        </w:rPr>
                        <w:t>Kepanikan</w:t>
                      </w:r>
                    </w:p>
                  </w:txbxContent>
                </v:textbox>
              </v:oval>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61824" behindDoc="0" locked="0" layoutInCell="1" allowOverlap="1" wp14:anchorId="789B91B2" wp14:editId="0A8FA69F">
                <wp:simplePos x="0" y="0"/>
                <wp:positionH relativeFrom="column">
                  <wp:posOffset>90170</wp:posOffset>
                </wp:positionH>
                <wp:positionV relativeFrom="paragraph">
                  <wp:posOffset>89379</wp:posOffset>
                </wp:positionV>
                <wp:extent cx="1000432" cy="829574"/>
                <wp:effectExtent l="0" t="0" r="28575" b="27940"/>
                <wp:wrapNone/>
                <wp:docPr id="83"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432" cy="829574"/>
                        </a:xfrm>
                        <a:prstGeom prst="roundRect">
                          <a:avLst>
                            <a:gd name="adj" fmla="val 137838"/>
                          </a:avLst>
                        </a:prstGeom>
                        <a:solidFill>
                          <a:srgbClr val="FFFFFF"/>
                        </a:solidFill>
                        <a:ln w="3175">
                          <a:solidFill>
                            <a:srgbClr val="000000"/>
                          </a:solidFill>
                          <a:miter lim="800000"/>
                          <a:headEnd/>
                          <a:tailEnd/>
                        </a:ln>
                      </wps:spPr>
                      <wps:txbx>
                        <w:txbxContent>
                          <w:p w14:paraId="17895F95" w14:textId="77777777" w:rsidR="00D55664" w:rsidRPr="008304D1" w:rsidRDefault="00D55664" w:rsidP="00D55664">
                            <w:pPr>
                              <w:pStyle w:val="ParaAttribute8"/>
                              <w:rPr>
                                <w:rFonts w:ascii="Calibri" w:eastAsia="Calibri" w:hAnsi="Calibri"/>
                              </w:rPr>
                            </w:pPr>
                            <w:r w:rsidRPr="008304D1">
                              <w:rPr>
                                <w:rStyle w:val="CharAttribute3"/>
                                <w:color w:val="000000"/>
                              </w:rPr>
                              <w:t xml:space="preserve">Social </w:t>
                            </w:r>
                            <w:r w:rsidRPr="008304D1">
                              <w:rPr>
                                <w:rStyle w:val="CharAttribute3"/>
                                <w:color w:val="000000"/>
                              </w:rPr>
                              <w:t>Information</w:t>
                            </w:r>
                          </w:p>
                          <w:p w14:paraId="0C248C68" w14:textId="77777777" w:rsidR="00D55664" w:rsidRPr="008304D1" w:rsidRDefault="00D55664" w:rsidP="00D55664">
                            <w:pPr>
                              <w:pStyle w:val="ParaAttribute8"/>
                              <w:rPr>
                                <w:rFonts w:ascii="Calibri" w:eastAsia="Calibri" w:hAnsi="Calibri"/>
                              </w:rPr>
                            </w:pPr>
                            <w:r w:rsidRPr="008304D1">
                              <w:rPr>
                                <w:rStyle w:val="CharAttribute3"/>
                                <w:color w:val="000000"/>
                              </w:rPr>
                              <w:t>Processing</w:t>
                            </w:r>
                          </w:p>
                        </w:txbxContent>
                      </wps:txbx>
                      <wps:bodyPr rot="0" vert="horz" wrap="square" lIns="91440" tIns="45720" rIns="91440" bIns="45720" anchor="t" anchorCtr="0" upright="1">
                        <a:noAutofit/>
                      </wps:bodyPr>
                    </wps:wsp>
                  </a:graphicData>
                </a:graphic>
              </wp:anchor>
            </w:drawing>
          </mc:Choice>
          <mc:Fallback>
            <w:pict>
              <v:roundrect w14:anchorId="789B91B2" id=" 34" o:spid="_x0000_s1034" style="position:absolute;left:0;text-align:left;margin-left:7.1pt;margin-top:7.05pt;width:78.75pt;height:65.3pt;z-index:251661824;visibility:visible;mso-wrap-style:square;mso-wrap-distance-left:9pt;mso-wrap-distance-top:0;mso-wrap-distance-right:9pt;mso-wrap-distance-bottom:0;mso-position-horizontal:absolute;mso-position-horizontal-relative:text;mso-position-vertical:absolute;mso-position-vertical-relative:text;v-text-anchor:top" arcsize="90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" strokeweight=".25pt">
                <v:stroke joinstyle="miter"/>
                <v:path arrowok="t"/>
                <v:textbox>
                  <w:txbxContent>
                    <w:p w14:paraId="17895F95" w14:textId="77777777" w:rsidR="00D55664" w:rsidRPr="008304D1" w:rsidRDefault="00D55664" w:rsidP="00D55664">
                      <w:pPr>
                        <w:pStyle w:val="ParaAttribute8"/>
                        <w:rPr>
                          <w:rFonts w:ascii="Calibri" w:eastAsia="Calibri" w:hAnsi="Calibri"/>
                        </w:rPr>
                      </w:pPr>
                      <w:r w:rsidRPr="008304D1">
                        <w:rPr>
                          <w:rStyle w:val="CharAttribute3"/>
                          <w:color w:val="000000"/>
                        </w:rPr>
                        <w:t xml:space="preserve">Social </w:t>
                      </w:r>
                      <w:r w:rsidRPr="008304D1">
                        <w:rPr>
                          <w:rStyle w:val="CharAttribute3"/>
                          <w:color w:val="000000"/>
                        </w:rPr>
                        <w:t>Information</w:t>
                      </w:r>
                    </w:p>
                    <w:p w14:paraId="0C248C68" w14:textId="77777777" w:rsidR="00D55664" w:rsidRPr="008304D1" w:rsidRDefault="00D55664" w:rsidP="00D55664">
                      <w:pPr>
                        <w:pStyle w:val="ParaAttribute8"/>
                        <w:rPr>
                          <w:rFonts w:ascii="Calibri" w:eastAsia="Calibri" w:hAnsi="Calibri"/>
                        </w:rPr>
                      </w:pPr>
                      <w:r w:rsidRPr="008304D1">
                        <w:rPr>
                          <w:rStyle w:val="CharAttribute3"/>
                          <w:color w:val="000000"/>
                        </w:rPr>
                        <w:t>Processing</w:t>
                      </w:r>
                    </w:p>
                  </w:txbxContent>
                </v:textbox>
              </v:roundrect>
            </w:pict>
          </mc:Fallback>
        </mc:AlternateContent>
      </w:r>
    </w:p>
    <w:p w14:paraId="3FB60EA2" w14:textId="54B465A1" w:rsidR="00D55664" w:rsidRDefault="00D55664" w:rsidP="00D55664">
      <w:pPr>
        <w:spacing w:after="0" w:line="240" w:lineRule="auto"/>
        <w:jc w:val="both"/>
        <w:rPr>
          <w:rFonts w:cstheme="minorHAnsi"/>
          <w:bCs/>
          <w:color w:val="000000" w:themeColor="text1"/>
          <w:lang w:val="id-ID"/>
        </w:rPr>
      </w:pPr>
    </w:p>
    <w:p w14:paraId="5ABC3532" w14:textId="2ACC41C1"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54656" behindDoc="0" locked="0" layoutInCell="1" allowOverlap="1" wp14:anchorId="4EF3B9B3" wp14:editId="11902567">
                <wp:simplePos x="0" y="0"/>
                <wp:positionH relativeFrom="column">
                  <wp:posOffset>1408922</wp:posOffset>
                </wp:positionH>
                <wp:positionV relativeFrom="paragraph">
                  <wp:posOffset>149574</wp:posOffset>
                </wp:positionV>
                <wp:extent cx="1386963" cy="440711"/>
                <wp:effectExtent l="0" t="0" r="22860" b="16510"/>
                <wp:wrapNone/>
                <wp:docPr id="82"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6963" cy="440711"/>
                        </a:xfrm>
                        <a:prstGeom prst="ellipse">
                          <a:avLst/>
                        </a:prstGeom>
                        <a:solidFill>
                          <a:srgbClr val="FFFFFF"/>
                        </a:solidFill>
                        <a:ln w="3175">
                          <a:solidFill>
                            <a:srgbClr val="000000"/>
                          </a:solidFill>
                          <a:miter lim="800000"/>
                          <a:headEnd/>
                          <a:tailEnd/>
                        </a:ln>
                      </wps:spPr>
                      <wps:txbx>
                        <w:txbxContent>
                          <w:p w14:paraId="0E82B9C6"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Cerita/Narasi</w:t>
                            </w:r>
                          </w:p>
                        </w:txbxContent>
                      </wps:txbx>
                      <wps:bodyPr rot="0" vert="horz" wrap="square" lIns="91440" tIns="45720" rIns="91440" bIns="45720" anchor="t" anchorCtr="0" upright="1">
                        <a:noAutofit/>
                      </wps:bodyPr>
                    </wps:wsp>
                  </a:graphicData>
                </a:graphic>
              </wp:anchor>
            </w:drawing>
          </mc:Choice>
          <mc:Fallback>
            <w:pict>
              <v:oval w14:anchorId="4EF3B9B3" id=" 33" o:spid="_x0000_s1035" style="position:absolute;left:0;text-align:left;margin-left:110.95pt;margin-top:11.8pt;width:109.2pt;height:34.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" strokeweight=".25pt">
                <v:stroke joinstyle="miter"/>
                <v:path arrowok="t"/>
                <v:textbox>
                  <w:txbxContent>
                    <w:p w14:paraId="0E82B9C6"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Cerita/Narasi</w:t>
                      </w:r>
                    </w:p>
                  </w:txbxContent>
                </v:textbox>
              </v:oval>
            </w:pict>
          </mc:Fallback>
        </mc:AlternateContent>
      </w:r>
    </w:p>
    <w:p w14:paraId="34617646" w14:textId="58CDBC77" w:rsidR="00D55664" w:rsidRDefault="00D55664" w:rsidP="00D55664">
      <w:pPr>
        <w:spacing w:after="0" w:line="240" w:lineRule="auto"/>
        <w:jc w:val="both"/>
        <w:rPr>
          <w:rFonts w:cstheme="minorHAnsi"/>
          <w:bCs/>
          <w:color w:val="000000" w:themeColor="text1"/>
          <w:lang w:val="id-ID"/>
        </w:rPr>
      </w:pPr>
    </w:p>
    <w:p w14:paraId="08982FD0" w14:textId="41C5D752" w:rsidR="00D55664" w:rsidRDefault="00D55664" w:rsidP="00D55664">
      <w:pPr>
        <w:spacing w:after="0" w:line="240" w:lineRule="auto"/>
        <w:jc w:val="both"/>
        <w:rPr>
          <w:rFonts w:cstheme="minorHAnsi"/>
          <w:bCs/>
          <w:color w:val="000000" w:themeColor="text1"/>
          <w:lang w:val="id-ID"/>
        </w:rPr>
      </w:pPr>
    </w:p>
    <w:p w14:paraId="2777D4AF" w14:textId="3C5C2669"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62848" behindDoc="0" locked="0" layoutInCell="1" allowOverlap="1" wp14:anchorId="38A68B67" wp14:editId="417062E6">
                <wp:simplePos x="0" y="0"/>
                <wp:positionH relativeFrom="column">
                  <wp:posOffset>3315335</wp:posOffset>
                </wp:positionH>
                <wp:positionV relativeFrom="paragraph">
                  <wp:posOffset>22860</wp:posOffset>
                </wp:positionV>
                <wp:extent cx="1273175" cy="582930"/>
                <wp:effectExtent l="0" t="0" r="22225" b="26670"/>
                <wp:wrapNone/>
                <wp:docPr id="81"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175" cy="582930"/>
                        </a:xfrm>
                        <a:prstGeom prst="ellipse">
                          <a:avLst/>
                        </a:prstGeom>
                        <a:solidFill>
                          <a:srgbClr val="FFFFFF"/>
                        </a:solidFill>
                        <a:ln w="3175">
                          <a:solidFill>
                            <a:srgbClr val="000000"/>
                          </a:solidFill>
                          <a:miter lim="800000"/>
                          <a:headEnd/>
                          <a:tailEnd/>
                        </a:ln>
                      </wps:spPr>
                      <wps:txbx>
                        <w:txbxContent>
                          <w:p w14:paraId="39875309" w14:textId="77777777" w:rsidR="00D55664" w:rsidRDefault="00D55664" w:rsidP="00D55664">
                            <w:pPr>
                              <w:pStyle w:val="ParaAttribute8"/>
                              <w:rPr>
                                <w:rFonts w:ascii="Calibri" w:eastAsia="Calibri" w:hAnsi="Calibri"/>
                                <w:sz w:val="22"/>
                                <w:szCs w:val="22"/>
                              </w:rPr>
                            </w:pPr>
                            <w:r>
                              <w:rPr>
                                <w:rStyle w:val="CharAttribute3"/>
                                <w:color w:val="000000"/>
                                <w:szCs w:val="22"/>
                              </w:rPr>
                              <w:t>Simpatik</w:t>
                            </w:r>
                          </w:p>
                        </w:txbxContent>
                      </wps:txbx>
                      <wps:bodyPr rot="0" vert="horz" wrap="square" lIns="91440" tIns="45720" rIns="91440" bIns="45720" anchor="t" anchorCtr="0" upright="1">
                        <a:noAutofit/>
                      </wps:bodyPr>
                    </wps:wsp>
                  </a:graphicData>
                </a:graphic>
              </wp:anchor>
            </w:drawing>
          </mc:Choice>
          <mc:Fallback>
            <w:pict>
              <v:oval w14:anchorId="38A68B67" id=" 32" o:spid="_x0000_s1036" style="position:absolute;left:0;text-align:left;margin-left:261.05pt;margin-top:1.8pt;width:100.25pt;height:45.9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" strokeweight=".25pt">
                <v:stroke joinstyle="miter"/>
                <v:path arrowok="t"/>
                <v:textbox>
                  <w:txbxContent>
                    <w:p w14:paraId="39875309" w14:textId="77777777" w:rsidR="00D55664" w:rsidRDefault="00D55664" w:rsidP="00D55664">
                      <w:pPr>
                        <w:pStyle w:val="ParaAttribute8"/>
                        <w:rPr>
                          <w:rFonts w:ascii="Calibri" w:eastAsia="Calibri" w:hAnsi="Calibri"/>
                          <w:sz w:val="22"/>
                          <w:szCs w:val="22"/>
                        </w:rPr>
                      </w:pPr>
                      <w:r>
                        <w:rPr>
                          <w:rStyle w:val="CharAttribute3"/>
                          <w:color w:val="000000"/>
                          <w:szCs w:val="22"/>
                        </w:rPr>
                        <w:t>Simpatik</w:t>
                      </w:r>
                    </w:p>
                  </w:txbxContent>
                </v:textbox>
              </v:oval>
            </w:pict>
          </mc:Fallback>
        </mc:AlternateContent>
      </w:r>
      <w:r>
        <w:rPr>
          <w:rFonts w:cstheme="minorHAnsi"/>
          <w:bCs/>
          <w:noProof/>
          <w:color w:val="000000" w:themeColor="text1"/>
          <w:lang w:val="id-ID"/>
          <w14:ligatures w14:val="standardContextual"/>
        </w:rPr>
        <mc:AlternateContent>
          <mc:Choice Requires="wps">
            <w:drawing>
              <wp:anchor distT="0" distB="0" distL="114300" distR="114300" simplePos="0" relativeHeight="251655680" behindDoc="0" locked="0" layoutInCell="1" allowOverlap="1" wp14:anchorId="00254B94" wp14:editId="308C445E">
                <wp:simplePos x="0" y="0"/>
                <wp:positionH relativeFrom="column">
                  <wp:posOffset>1421914</wp:posOffset>
                </wp:positionH>
                <wp:positionV relativeFrom="paragraph">
                  <wp:posOffset>109571</wp:posOffset>
                </wp:positionV>
                <wp:extent cx="1273277" cy="388863"/>
                <wp:effectExtent l="0" t="0" r="22225" b="11430"/>
                <wp:wrapNone/>
                <wp:docPr id="80"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277" cy="388863"/>
                        </a:xfrm>
                        <a:prstGeom prst="ellipse">
                          <a:avLst/>
                        </a:prstGeom>
                        <a:solidFill>
                          <a:srgbClr val="FFFFFF"/>
                        </a:solidFill>
                        <a:ln w="3175">
                          <a:solidFill>
                            <a:srgbClr val="000000"/>
                          </a:solidFill>
                          <a:miter lim="800000"/>
                          <a:headEnd/>
                          <a:tailEnd/>
                        </a:ln>
                      </wps:spPr>
                      <wps:txbx>
                        <w:txbxContent>
                          <w:p w14:paraId="481DA09E"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Penutur</w:t>
                            </w:r>
                          </w:p>
                        </w:txbxContent>
                      </wps:txbx>
                      <wps:bodyPr rot="0" vert="horz" wrap="square" lIns="91440" tIns="45720" rIns="91440" bIns="45720" anchor="t" anchorCtr="0" upright="1">
                        <a:noAutofit/>
                      </wps:bodyPr>
                    </wps:wsp>
                  </a:graphicData>
                </a:graphic>
              </wp:anchor>
            </w:drawing>
          </mc:Choice>
          <mc:Fallback>
            <w:pict>
              <v:oval w14:anchorId="00254B94" id=" 31" o:spid="_x0000_s1037" style="position:absolute;left:0;text-align:left;margin-left:111.95pt;margin-top:8.65pt;width:100.25pt;height:30.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" strokeweight=".25pt">
                <v:stroke joinstyle="miter"/>
                <v:path arrowok="t"/>
                <v:textbox>
                  <w:txbxContent>
                    <w:p w14:paraId="481DA09E"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Penutur</w:t>
                      </w:r>
                    </w:p>
                  </w:txbxContent>
                </v:textbox>
              </v:oval>
            </w:pict>
          </mc:Fallback>
        </mc:AlternateContent>
      </w:r>
    </w:p>
    <w:p w14:paraId="618F9F28" w14:textId="5DD9BBAA" w:rsidR="00D55664" w:rsidRDefault="00D55664" w:rsidP="00D55664">
      <w:pPr>
        <w:spacing w:after="0" w:line="240" w:lineRule="auto"/>
        <w:jc w:val="both"/>
        <w:rPr>
          <w:rFonts w:cstheme="minorHAnsi"/>
          <w:bCs/>
          <w:color w:val="000000" w:themeColor="text1"/>
          <w:lang w:val="id-ID"/>
        </w:rPr>
      </w:pPr>
    </w:p>
    <w:p w14:paraId="05014573" w14:textId="5275748D" w:rsidR="00D55664" w:rsidRDefault="00D55664" w:rsidP="00D55664">
      <w:pPr>
        <w:spacing w:after="0" w:line="240" w:lineRule="auto"/>
        <w:jc w:val="both"/>
        <w:rPr>
          <w:rFonts w:cstheme="minorHAnsi"/>
          <w:bCs/>
          <w:color w:val="000000" w:themeColor="text1"/>
          <w:lang w:val="id-ID"/>
        </w:rPr>
      </w:pPr>
    </w:p>
    <w:p w14:paraId="3D9783D9" w14:textId="0986D79A" w:rsidR="00D55664" w:rsidRDefault="00D55664" w:rsidP="00D55664">
      <w:pPr>
        <w:spacing w:after="0" w:line="240" w:lineRule="auto"/>
        <w:jc w:val="both"/>
        <w:rPr>
          <w:rFonts w:cstheme="minorHAnsi"/>
          <w:bCs/>
          <w:color w:val="000000" w:themeColor="text1"/>
          <w:lang w:val="id-ID"/>
        </w:rPr>
      </w:pPr>
      <w:r>
        <w:rPr>
          <w:rFonts w:cstheme="minorHAnsi"/>
          <w:bCs/>
          <w:noProof/>
          <w:color w:val="000000" w:themeColor="text1"/>
          <w:lang w:val="id-ID"/>
          <w14:ligatures w14:val="standardContextual"/>
        </w:rPr>
        <mc:AlternateContent>
          <mc:Choice Requires="wps">
            <w:drawing>
              <wp:anchor distT="0" distB="0" distL="114300" distR="114300" simplePos="0" relativeHeight="251663872" behindDoc="0" locked="0" layoutInCell="1" allowOverlap="1" wp14:anchorId="1509E9FE" wp14:editId="1027A989">
                <wp:simplePos x="0" y="0"/>
                <wp:positionH relativeFrom="column">
                  <wp:posOffset>1434907</wp:posOffset>
                </wp:positionH>
                <wp:positionV relativeFrom="paragraph">
                  <wp:posOffset>33936</wp:posOffset>
                </wp:positionV>
                <wp:extent cx="1273277" cy="362939"/>
                <wp:effectExtent l="0" t="0" r="22225" b="18415"/>
                <wp:wrapNone/>
                <wp:docPr id="79"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3277" cy="362939"/>
                        </a:xfrm>
                        <a:prstGeom prst="ellipse">
                          <a:avLst/>
                        </a:prstGeom>
                        <a:solidFill>
                          <a:srgbClr val="FFFFFF"/>
                        </a:solidFill>
                        <a:ln w="3175">
                          <a:solidFill>
                            <a:srgbClr val="000000"/>
                          </a:solidFill>
                          <a:miter lim="800000"/>
                          <a:headEnd/>
                          <a:tailEnd/>
                        </a:ln>
                      </wps:spPr>
                      <wps:txbx>
                        <w:txbxContent>
                          <w:p w14:paraId="33A7B660"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Saluran</w:t>
                            </w:r>
                          </w:p>
                        </w:txbxContent>
                      </wps:txbx>
                      <wps:bodyPr rot="0" vert="horz" wrap="square" lIns="91440" tIns="45720" rIns="91440" bIns="45720" anchor="t" anchorCtr="0" upright="1">
                        <a:noAutofit/>
                      </wps:bodyPr>
                    </wps:wsp>
                  </a:graphicData>
                </a:graphic>
              </wp:anchor>
            </w:drawing>
          </mc:Choice>
          <mc:Fallback>
            <w:pict>
              <v:oval w14:anchorId="1509E9FE" id=" 30" o:spid="_x0000_s1038" style="position:absolute;left:0;text-align:left;margin-left:113pt;margin-top:2.65pt;width:100.25pt;height:28.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" strokeweight=".25pt">
                <v:stroke joinstyle="miter"/>
                <v:path arrowok="t"/>
                <v:textbox>
                  <w:txbxContent>
                    <w:p w14:paraId="33A7B660" w14:textId="77777777" w:rsidR="00D55664" w:rsidRDefault="00D55664" w:rsidP="00D55664">
                      <w:pPr>
                        <w:pStyle w:val="ParaAttribute20"/>
                        <w:spacing w:line="276" w:lineRule="auto"/>
                        <w:rPr>
                          <w:rFonts w:ascii="Calibri" w:eastAsia="Calibri" w:hAnsi="Calibri"/>
                          <w:sz w:val="22"/>
                          <w:szCs w:val="22"/>
                        </w:rPr>
                      </w:pPr>
                      <w:r>
                        <w:rPr>
                          <w:rStyle w:val="CharAttribute3"/>
                          <w:color w:val="000000"/>
                          <w:szCs w:val="22"/>
                        </w:rPr>
                        <w:t>Saluran</w:t>
                      </w:r>
                    </w:p>
                  </w:txbxContent>
                </v:textbox>
              </v:oval>
            </w:pict>
          </mc:Fallback>
        </mc:AlternateContent>
      </w:r>
    </w:p>
    <w:p w14:paraId="2BA734A2" w14:textId="6C7A4F29" w:rsidR="00D55664" w:rsidRDefault="00D55664" w:rsidP="00D55664">
      <w:pPr>
        <w:spacing w:after="0" w:line="240" w:lineRule="auto"/>
        <w:jc w:val="both"/>
        <w:rPr>
          <w:rFonts w:cstheme="minorHAnsi"/>
          <w:bCs/>
          <w:color w:val="000000" w:themeColor="text1"/>
          <w:lang w:val="id-ID"/>
        </w:rPr>
      </w:pPr>
    </w:p>
    <w:p w14:paraId="7AAD1DD1" w14:textId="25DF72C2" w:rsidR="00D55664" w:rsidRDefault="00D55664" w:rsidP="00D55664">
      <w:pPr>
        <w:spacing w:after="0" w:line="240" w:lineRule="auto"/>
        <w:jc w:val="both"/>
        <w:rPr>
          <w:rFonts w:cstheme="minorHAnsi"/>
          <w:bCs/>
          <w:color w:val="000000" w:themeColor="text1"/>
          <w:lang w:val="id-ID"/>
        </w:rPr>
      </w:pPr>
    </w:p>
    <w:p w14:paraId="51858471" w14:textId="141D6FDC" w:rsidR="00D55664" w:rsidRDefault="00D55664" w:rsidP="00D55664">
      <w:pPr>
        <w:spacing w:after="0" w:line="240" w:lineRule="auto"/>
        <w:jc w:val="both"/>
        <w:rPr>
          <w:rFonts w:cstheme="minorHAnsi"/>
          <w:bCs/>
          <w:color w:val="000000" w:themeColor="text1"/>
          <w:lang w:val="id-ID"/>
        </w:rPr>
      </w:pPr>
    </w:p>
    <w:p w14:paraId="3AFF82A8" w14:textId="77777777" w:rsidR="00D55664" w:rsidRPr="00D55664" w:rsidRDefault="00D55664" w:rsidP="00D55664">
      <w:pPr>
        <w:spacing w:after="0" w:line="240" w:lineRule="auto"/>
        <w:ind w:firstLine="720"/>
        <w:jc w:val="both"/>
        <w:rPr>
          <w:rFonts w:cstheme="minorHAnsi"/>
          <w:bCs/>
          <w:color w:val="000000" w:themeColor="text1"/>
          <w:lang w:val="id-ID"/>
        </w:rPr>
      </w:pPr>
      <w:r w:rsidRPr="00D55664">
        <w:rPr>
          <w:rFonts w:cstheme="minorHAnsi"/>
          <w:bCs/>
          <w:color w:val="000000" w:themeColor="text1"/>
          <w:lang w:val="id-ID"/>
        </w:rPr>
        <w:t xml:space="preserve">Penelitian ini memiliki hipotesis yang menjadi dugaan sementara yang akan diuji dan didasarkan pada kajian teoritik yang ada, terutama dari perpaduan model Social Information Processing dan teori Uses and Gratifications Theories yang berbicara efek media massa bagi publik sebagai pemirsa atau nettizen. Hipotesis kerjanya adalah ; </w:t>
      </w:r>
    </w:p>
    <w:p w14:paraId="7744339B" w14:textId="77777777" w:rsidR="00D55664" w:rsidRPr="00D55664" w:rsidRDefault="00D55664" w:rsidP="00D55664">
      <w:pPr>
        <w:spacing w:after="0" w:line="240" w:lineRule="auto"/>
        <w:ind w:left="567" w:hanging="567"/>
        <w:jc w:val="both"/>
        <w:rPr>
          <w:rFonts w:cstheme="minorHAnsi"/>
          <w:bCs/>
          <w:color w:val="000000" w:themeColor="text1"/>
          <w:lang w:val="id-ID"/>
        </w:rPr>
      </w:pPr>
      <w:r w:rsidRPr="00D55664">
        <w:rPr>
          <w:rFonts w:cstheme="minorHAnsi"/>
          <w:bCs/>
          <w:color w:val="000000" w:themeColor="text1"/>
          <w:lang w:val="id-ID"/>
        </w:rPr>
        <w:t>H0 =</w:t>
      </w:r>
      <w:r w:rsidRPr="00D55664">
        <w:rPr>
          <w:rFonts w:cstheme="minorHAnsi"/>
          <w:bCs/>
          <w:color w:val="000000" w:themeColor="text1"/>
          <w:lang w:val="id-ID"/>
        </w:rPr>
        <w:tab/>
        <w:t>Tidak ada pengaruh konten teroris terhadap ketakutan, moral panik dan simpatik pada masyarakat</w:t>
      </w:r>
    </w:p>
    <w:p w14:paraId="0052F638" w14:textId="0E7CB394" w:rsidR="00D55664" w:rsidRDefault="00D55664" w:rsidP="00D55664">
      <w:pPr>
        <w:spacing w:after="0" w:line="240" w:lineRule="auto"/>
        <w:ind w:left="567" w:hanging="567"/>
        <w:jc w:val="both"/>
        <w:rPr>
          <w:rFonts w:cstheme="minorHAnsi"/>
          <w:bCs/>
          <w:color w:val="000000" w:themeColor="text1"/>
          <w:lang w:val="id-ID"/>
        </w:rPr>
      </w:pPr>
      <w:r w:rsidRPr="00D55664">
        <w:rPr>
          <w:rFonts w:cstheme="minorHAnsi"/>
          <w:bCs/>
          <w:color w:val="000000" w:themeColor="text1"/>
          <w:lang w:val="id-ID"/>
        </w:rPr>
        <w:t xml:space="preserve">HA = </w:t>
      </w:r>
      <w:r w:rsidRPr="00D55664">
        <w:rPr>
          <w:rFonts w:cstheme="minorHAnsi"/>
          <w:bCs/>
          <w:color w:val="000000" w:themeColor="text1"/>
          <w:lang w:val="id-ID"/>
        </w:rPr>
        <w:tab/>
        <w:t>Ada pengaruh konten teroris terhadap ketakutan, moral panik dan simpatik pada masyarakat</w:t>
      </w:r>
    </w:p>
    <w:p w14:paraId="6665EF23" w14:textId="77777777" w:rsidR="005235D9" w:rsidRDefault="005235D9" w:rsidP="005235D9">
      <w:pPr>
        <w:spacing w:after="0" w:line="240" w:lineRule="auto"/>
        <w:ind w:firstLine="567"/>
        <w:jc w:val="both"/>
        <w:rPr>
          <w:rFonts w:cstheme="minorHAnsi"/>
          <w:color w:val="000000" w:themeColor="text1"/>
        </w:rPr>
      </w:pPr>
    </w:p>
    <w:p w14:paraId="6E94880D" w14:textId="12DDE9FB" w:rsidR="00B043B8" w:rsidRDefault="00B043B8" w:rsidP="005235D9">
      <w:pPr>
        <w:spacing w:after="0" w:line="240" w:lineRule="auto"/>
        <w:ind w:firstLine="567"/>
        <w:jc w:val="both"/>
        <w:rPr>
          <w:rFonts w:cstheme="minorHAnsi"/>
          <w:color w:val="000000" w:themeColor="text1"/>
        </w:rPr>
      </w:pPr>
      <w:proofErr w:type="spellStart"/>
      <w:r>
        <w:rPr>
          <w:rFonts w:cstheme="minorHAnsi"/>
          <w:color w:val="000000" w:themeColor="text1"/>
        </w:rPr>
        <w:t>Penelitian</w:t>
      </w:r>
      <w:proofErr w:type="spellEnd"/>
      <w:r>
        <w:rPr>
          <w:rFonts w:cstheme="minorHAnsi"/>
          <w:color w:val="000000" w:themeColor="text1"/>
        </w:rPr>
        <w:t xml:space="preserve"> yang </w:t>
      </w:r>
      <w:proofErr w:type="spellStart"/>
      <w:r>
        <w:rPr>
          <w:rFonts w:cstheme="minorHAnsi"/>
          <w:color w:val="000000" w:themeColor="text1"/>
        </w:rPr>
        <w:t>dilakukan</w:t>
      </w:r>
      <w:proofErr w:type="spellEnd"/>
      <w:r>
        <w:rPr>
          <w:rFonts w:cstheme="minorHAnsi"/>
          <w:color w:val="000000" w:themeColor="text1"/>
        </w:rPr>
        <w:t xml:space="preserve"> oleh Balasanyan </w:t>
      </w:r>
      <w:proofErr w:type="spellStart"/>
      <w:r>
        <w:rPr>
          <w:rFonts w:cstheme="minorHAnsi"/>
          <w:color w:val="000000" w:themeColor="text1"/>
        </w:rPr>
        <w:t>menunjukkan</w:t>
      </w:r>
      <w:proofErr w:type="spellEnd"/>
      <w:r>
        <w:rPr>
          <w:rFonts w:cstheme="minorHAnsi"/>
          <w:color w:val="000000" w:themeColor="text1"/>
        </w:rPr>
        <w:t xml:space="preserve"> </w:t>
      </w:r>
      <w:proofErr w:type="spellStart"/>
      <w:r>
        <w:rPr>
          <w:rFonts w:cstheme="minorHAnsi"/>
          <w:color w:val="000000" w:themeColor="text1"/>
        </w:rPr>
        <w:t>bahwa</w:t>
      </w:r>
      <w:proofErr w:type="spellEnd"/>
      <w:r>
        <w:rPr>
          <w:rFonts w:cstheme="minorHAnsi"/>
          <w:color w:val="000000" w:themeColor="text1"/>
        </w:rPr>
        <w:t xml:space="preserve"> </w:t>
      </w:r>
      <w:proofErr w:type="spellStart"/>
      <w:r>
        <w:rPr>
          <w:rFonts w:cstheme="minorHAnsi"/>
          <w:color w:val="000000" w:themeColor="text1"/>
        </w:rPr>
        <w:t>kejahatan</w:t>
      </w:r>
      <w:proofErr w:type="spellEnd"/>
      <w:r>
        <w:rPr>
          <w:rFonts w:cstheme="minorHAnsi"/>
          <w:color w:val="000000" w:themeColor="text1"/>
        </w:rPr>
        <w:t xml:space="preserve"> </w:t>
      </w:r>
      <w:proofErr w:type="spellStart"/>
      <w:r>
        <w:rPr>
          <w:rFonts w:cstheme="minorHAnsi"/>
          <w:color w:val="000000" w:themeColor="text1"/>
        </w:rPr>
        <w:t>terorisme</w:t>
      </w:r>
      <w:proofErr w:type="spellEnd"/>
      <w:r>
        <w:rPr>
          <w:rFonts w:cstheme="minorHAnsi"/>
          <w:color w:val="000000" w:themeColor="text1"/>
        </w:rPr>
        <w:t xml:space="preserve"> </w:t>
      </w:r>
      <w:proofErr w:type="spellStart"/>
      <w:r>
        <w:rPr>
          <w:rFonts w:cstheme="minorHAnsi"/>
          <w:color w:val="000000" w:themeColor="text1"/>
        </w:rPr>
        <w:t>akan</w:t>
      </w:r>
      <w:proofErr w:type="spellEnd"/>
      <w:r>
        <w:rPr>
          <w:rFonts w:cstheme="minorHAnsi"/>
          <w:color w:val="000000" w:themeColor="text1"/>
        </w:rPr>
        <w:t xml:space="preserve"> </w:t>
      </w:r>
      <w:proofErr w:type="spellStart"/>
      <w:r>
        <w:rPr>
          <w:rFonts w:cstheme="minorHAnsi"/>
          <w:color w:val="000000" w:themeColor="text1"/>
        </w:rPr>
        <w:t>menimbulkan</w:t>
      </w:r>
      <w:proofErr w:type="spellEnd"/>
      <w:r>
        <w:rPr>
          <w:rFonts w:cstheme="minorHAnsi"/>
          <w:color w:val="000000" w:themeColor="text1"/>
        </w:rPr>
        <w:t xml:space="preserve"> moral </w:t>
      </w:r>
      <w:proofErr w:type="spellStart"/>
      <w:r>
        <w:rPr>
          <w:rFonts w:cstheme="minorHAnsi"/>
          <w:color w:val="000000" w:themeColor="text1"/>
        </w:rPr>
        <w:t>panik</w:t>
      </w:r>
      <w:proofErr w:type="spellEnd"/>
      <w:r>
        <w:rPr>
          <w:rFonts w:cstheme="minorHAnsi"/>
          <w:color w:val="000000" w:themeColor="text1"/>
        </w:rPr>
        <w:t xml:space="preserve"> pada </w:t>
      </w:r>
      <w:proofErr w:type="spellStart"/>
      <w:r>
        <w:rPr>
          <w:rFonts w:cstheme="minorHAnsi"/>
          <w:color w:val="000000" w:themeColor="text1"/>
        </w:rPr>
        <w:t>masyarakat</w:t>
      </w:r>
      <w:proofErr w:type="spellEnd"/>
      <w:r>
        <w:rPr>
          <w:rFonts w:cstheme="minorHAnsi"/>
          <w:color w:val="000000" w:themeColor="text1"/>
        </w:rPr>
        <w:t xml:space="preserve"> </w:t>
      </w:r>
      <w:proofErr w:type="spellStart"/>
      <w:r>
        <w:rPr>
          <w:rFonts w:cstheme="minorHAnsi"/>
          <w:color w:val="000000" w:themeColor="text1"/>
        </w:rPr>
        <w:t>terutama</w:t>
      </w:r>
      <w:proofErr w:type="spellEnd"/>
      <w:r>
        <w:rPr>
          <w:rFonts w:cstheme="minorHAnsi"/>
          <w:color w:val="000000" w:themeColor="text1"/>
        </w:rPr>
        <w:t xml:space="preserve"> </w:t>
      </w:r>
      <w:proofErr w:type="spellStart"/>
      <w:r>
        <w:rPr>
          <w:rFonts w:cstheme="minorHAnsi"/>
          <w:color w:val="000000" w:themeColor="text1"/>
        </w:rPr>
        <w:t>dari</w:t>
      </w:r>
      <w:proofErr w:type="spellEnd"/>
      <w:r>
        <w:rPr>
          <w:rFonts w:cstheme="minorHAnsi"/>
          <w:color w:val="000000" w:themeColor="text1"/>
        </w:rPr>
        <w:t xml:space="preserve"> </w:t>
      </w:r>
      <w:proofErr w:type="spellStart"/>
      <w:r>
        <w:rPr>
          <w:rFonts w:cstheme="minorHAnsi"/>
          <w:color w:val="000000" w:themeColor="text1"/>
        </w:rPr>
        <w:t>narasi</w:t>
      </w:r>
      <w:proofErr w:type="spellEnd"/>
      <w:r>
        <w:rPr>
          <w:rFonts w:cstheme="minorHAnsi"/>
          <w:color w:val="000000" w:themeColor="text1"/>
        </w:rPr>
        <w:t xml:space="preserve"> yang ada </w:t>
      </w:r>
      <w:proofErr w:type="spellStart"/>
      <w:r>
        <w:rPr>
          <w:rFonts w:cstheme="minorHAnsi"/>
          <w:color w:val="000000" w:themeColor="text1"/>
        </w:rPr>
        <w:t>dari</w:t>
      </w:r>
      <w:proofErr w:type="spellEnd"/>
      <w:r>
        <w:rPr>
          <w:rFonts w:cstheme="minorHAnsi"/>
          <w:color w:val="000000" w:themeColor="text1"/>
        </w:rPr>
        <w:t xml:space="preserve"> </w:t>
      </w:r>
      <w:proofErr w:type="spellStart"/>
      <w:r>
        <w:rPr>
          <w:rFonts w:cstheme="minorHAnsi"/>
          <w:color w:val="000000" w:themeColor="text1"/>
        </w:rPr>
        <w:t>pemberitaan</w:t>
      </w:r>
      <w:proofErr w:type="spellEnd"/>
      <w:r>
        <w:rPr>
          <w:rFonts w:cstheme="minorHAnsi"/>
          <w:color w:val="000000" w:themeColor="text1"/>
        </w:rPr>
        <w:t xml:space="preserve"> (2017). </w:t>
      </w:r>
      <w:proofErr w:type="spellStart"/>
      <w:r w:rsidR="00096051">
        <w:rPr>
          <w:rFonts w:cstheme="minorHAnsi"/>
          <w:color w:val="000000" w:themeColor="text1"/>
        </w:rPr>
        <w:t>Ketakutan</w:t>
      </w:r>
      <w:proofErr w:type="spellEnd"/>
      <w:r w:rsidR="00096051">
        <w:rPr>
          <w:rFonts w:cstheme="minorHAnsi"/>
          <w:color w:val="000000" w:themeColor="text1"/>
        </w:rPr>
        <w:t xml:space="preserve"> </w:t>
      </w:r>
      <w:proofErr w:type="spellStart"/>
      <w:r w:rsidR="00096051">
        <w:rPr>
          <w:rFonts w:cstheme="minorHAnsi"/>
          <w:color w:val="000000" w:themeColor="text1"/>
        </w:rPr>
        <w:t>terbesar</w:t>
      </w:r>
      <w:proofErr w:type="spellEnd"/>
      <w:r w:rsidR="00096051">
        <w:rPr>
          <w:rFonts w:cstheme="minorHAnsi"/>
          <w:color w:val="000000" w:themeColor="text1"/>
        </w:rPr>
        <w:t xml:space="preserve"> orang </w:t>
      </w:r>
      <w:proofErr w:type="spellStart"/>
      <w:r w:rsidR="00096051">
        <w:rPr>
          <w:rFonts w:cstheme="minorHAnsi"/>
          <w:color w:val="000000" w:themeColor="text1"/>
        </w:rPr>
        <w:t>bila</w:t>
      </w:r>
      <w:proofErr w:type="spellEnd"/>
      <w:r w:rsidR="00096051">
        <w:rPr>
          <w:rFonts w:cstheme="minorHAnsi"/>
          <w:color w:val="000000" w:themeColor="text1"/>
        </w:rPr>
        <w:t xml:space="preserve"> </w:t>
      </w:r>
      <w:proofErr w:type="spellStart"/>
      <w:r w:rsidR="00096051">
        <w:rPr>
          <w:rFonts w:cstheme="minorHAnsi"/>
          <w:color w:val="000000" w:themeColor="text1"/>
        </w:rPr>
        <w:t>berbicara</w:t>
      </w:r>
      <w:proofErr w:type="spellEnd"/>
      <w:r w:rsidR="00096051">
        <w:rPr>
          <w:rFonts w:cstheme="minorHAnsi"/>
          <w:color w:val="000000" w:themeColor="text1"/>
        </w:rPr>
        <w:t xml:space="preserve"> </w:t>
      </w:r>
      <w:proofErr w:type="spellStart"/>
      <w:r w:rsidR="00096051">
        <w:rPr>
          <w:rFonts w:cstheme="minorHAnsi"/>
          <w:color w:val="000000" w:themeColor="text1"/>
        </w:rPr>
        <w:t>tentang</w:t>
      </w:r>
      <w:proofErr w:type="spellEnd"/>
      <w:r w:rsidR="00096051">
        <w:rPr>
          <w:rFonts w:cstheme="minorHAnsi"/>
          <w:color w:val="000000" w:themeColor="text1"/>
        </w:rPr>
        <w:t xml:space="preserve"> </w:t>
      </w:r>
      <w:proofErr w:type="spellStart"/>
      <w:r w:rsidR="00096051">
        <w:rPr>
          <w:rFonts w:cstheme="minorHAnsi"/>
          <w:color w:val="000000" w:themeColor="text1"/>
        </w:rPr>
        <w:t>terorisme</w:t>
      </w:r>
      <w:proofErr w:type="spellEnd"/>
      <w:r w:rsidR="00096051">
        <w:rPr>
          <w:rFonts w:cstheme="minorHAnsi"/>
          <w:color w:val="000000" w:themeColor="text1"/>
        </w:rPr>
        <w:t xml:space="preserve"> </w:t>
      </w:r>
      <w:proofErr w:type="spellStart"/>
      <w:r w:rsidR="00096051">
        <w:rPr>
          <w:rFonts w:cstheme="minorHAnsi"/>
          <w:color w:val="000000" w:themeColor="text1"/>
        </w:rPr>
        <w:t>adalah</w:t>
      </w:r>
      <w:proofErr w:type="spellEnd"/>
      <w:r w:rsidR="00096051">
        <w:rPr>
          <w:rFonts w:cstheme="minorHAnsi"/>
          <w:color w:val="000000" w:themeColor="text1"/>
        </w:rPr>
        <w:t xml:space="preserve"> </w:t>
      </w:r>
      <w:proofErr w:type="spellStart"/>
      <w:r w:rsidR="00096051">
        <w:rPr>
          <w:rFonts w:cstheme="minorHAnsi"/>
          <w:color w:val="000000" w:themeColor="text1"/>
        </w:rPr>
        <w:t>emosi</w:t>
      </w:r>
      <w:proofErr w:type="spellEnd"/>
      <w:r w:rsidR="00096051">
        <w:rPr>
          <w:rFonts w:cstheme="minorHAnsi"/>
          <w:color w:val="000000" w:themeColor="text1"/>
        </w:rPr>
        <w:t xml:space="preserve"> dan </w:t>
      </w:r>
      <w:proofErr w:type="spellStart"/>
      <w:r w:rsidR="00096051">
        <w:rPr>
          <w:rFonts w:cstheme="minorHAnsi"/>
          <w:color w:val="000000" w:themeColor="text1"/>
        </w:rPr>
        <w:t>mekanisme</w:t>
      </w:r>
      <w:proofErr w:type="spellEnd"/>
      <w:r w:rsidR="00096051">
        <w:rPr>
          <w:rFonts w:cstheme="minorHAnsi"/>
          <w:color w:val="000000" w:themeColor="text1"/>
        </w:rPr>
        <w:t xml:space="preserve"> </w:t>
      </w:r>
      <w:proofErr w:type="spellStart"/>
      <w:r w:rsidR="00096051">
        <w:rPr>
          <w:rFonts w:cstheme="minorHAnsi"/>
          <w:color w:val="000000" w:themeColor="text1"/>
        </w:rPr>
        <w:t>tingkah</w:t>
      </w:r>
      <w:proofErr w:type="spellEnd"/>
      <w:r w:rsidR="00096051">
        <w:rPr>
          <w:rFonts w:cstheme="minorHAnsi"/>
          <w:color w:val="000000" w:themeColor="text1"/>
        </w:rPr>
        <w:t xml:space="preserve"> </w:t>
      </w:r>
      <w:proofErr w:type="spellStart"/>
      <w:r w:rsidR="00096051">
        <w:rPr>
          <w:rFonts w:cstheme="minorHAnsi"/>
          <w:color w:val="000000" w:themeColor="text1"/>
        </w:rPr>
        <w:t>laku</w:t>
      </w:r>
      <w:proofErr w:type="spellEnd"/>
      <w:r w:rsidR="00096051">
        <w:rPr>
          <w:rFonts w:cstheme="minorHAnsi"/>
          <w:color w:val="000000" w:themeColor="text1"/>
        </w:rPr>
        <w:t xml:space="preserve"> </w:t>
      </w:r>
      <w:proofErr w:type="spellStart"/>
      <w:r w:rsidR="00096051">
        <w:rPr>
          <w:rFonts w:cstheme="minorHAnsi"/>
          <w:color w:val="000000" w:themeColor="text1"/>
        </w:rPr>
        <w:t>berlebihan</w:t>
      </w:r>
      <w:proofErr w:type="spellEnd"/>
      <w:r w:rsidR="00096051">
        <w:rPr>
          <w:rFonts w:cstheme="minorHAnsi"/>
          <w:color w:val="000000" w:themeColor="text1"/>
        </w:rPr>
        <w:t xml:space="preserve"> pada </w:t>
      </w:r>
      <w:proofErr w:type="spellStart"/>
      <w:r w:rsidR="00096051">
        <w:rPr>
          <w:rFonts w:cstheme="minorHAnsi"/>
          <w:color w:val="000000" w:themeColor="text1"/>
        </w:rPr>
        <w:t>manusia</w:t>
      </w:r>
      <w:proofErr w:type="spellEnd"/>
      <w:r w:rsidR="00096051">
        <w:rPr>
          <w:rFonts w:cstheme="minorHAnsi"/>
          <w:color w:val="000000" w:themeColor="text1"/>
        </w:rPr>
        <w:t xml:space="preserve">. </w:t>
      </w:r>
      <w:proofErr w:type="spellStart"/>
      <w:r w:rsidR="00096051">
        <w:rPr>
          <w:rFonts w:cstheme="minorHAnsi"/>
          <w:color w:val="000000" w:themeColor="text1"/>
        </w:rPr>
        <w:t>Ditekankan</w:t>
      </w:r>
      <w:proofErr w:type="spellEnd"/>
      <w:r w:rsidR="00096051">
        <w:rPr>
          <w:rFonts w:cstheme="minorHAnsi"/>
          <w:color w:val="000000" w:themeColor="text1"/>
        </w:rPr>
        <w:t xml:space="preserve"> </w:t>
      </w:r>
      <w:proofErr w:type="spellStart"/>
      <w:r w:rsidR="00096051">
        <w:rPr>
          <w:rFonts w:cstheme="minorHAnsi"/>
          <w:color w:val="000000" w:themeColor="text1"/>
        </w:rPr>
        <w:t>bahwa</w:t>
      </w:r>
      <w:proofErr w:type="spellEnd"/>
      <w:r w:rsidR="00096051">
        <w:rPr>
          <w:rFonts w:cstheme="minorHAnsi"/>
          <w:color w:val="000000" w:themeColor="text1"/>
        </w:rPr>
        <w:t xml:space="preserve"> </w:t>
      </w:r>
      <w:proofErr w:type="spellStart"/>
      <w:r w:rsidR="00096051">
        <w:rPr>
          <w:rFonts w:cstheme="minorHAnsi"/>
          <w:color w:val="000000" w:themeColor="text1"/>
        </w:rPr>
        <w:t>pengaruh</w:t>
      </w:r>
      <w:proofErr w:type="spellEnd"/>
      <w:r w:rsidR="00096051">
        <w:rPr>
          <w:rFonts w:cstheme="minorHAnsi"/>
          <w:color w:val="000000" w:themeColor="text1"/>
        </w:rPr>
        <w:t xml:space="preserve"> </w:t>
      </w:r>
      <w:proofErr w:type="spellStart"/>
      <w:r w:rsidR="00096051">
        <w:rPr>
          <w:rFonts w:cstheme="minorHAnsi"/>
          <w:color w:val="000000" w:themeColor="text1"/>
        </w:rPr>
        <w:t>kejahatan</w:t>
      </w:r>
      <w:proofErr w:type="spellEnd"/>
      <w:r w:rsidR="00096051">
        <w:rPr>
          <w:rFonts w:cstheme="minorHAnsi"/>
          <w:color w:val="000000" w:themeColor="text1"/>
        </w:rPr>
        <w:t xml:space="preserve"> </w:t>
      </w:r>
      <w:proofErr w:type="spellStart"/>
      <w:r w:rsidR="00096051">
        <w:rPr>
          <w:rFonts w:cstheme="minorHAnsi"/>
          <w:color w:val="000000" w:themeColor="text1"/>
        </w:rPr>
        <w:t>terorisme</w:t>
      </w:r>
      <w:proofErr w:type="spellEnd"/>
      <w:r w:rsidR="00096051">
        <w:rPr>
          <w:rFonts w:cstheme="minorHAnsi"/>
          <w:color w:val="000000" w:themeColor="text1"/>
        </w:rPr>
        <w:t xml:space="preserve"> </w:t>
      </w:r>
      <w:proofErr w:type="spellStart"/>
      <w:r w:rsidR="00096051">
        <w:rPr>
          <w:rFonts w:cstheme="minorHAnsi"/>
          <w:color w:val="000000" w:themeColor="text1"/>
        </w:rPr>
        <w:t>lebih</w:t>
      </w:r>
      <w:proofErr w:type="spellEnd"/>
      <w:r w:rsidR="00096051">
        <w:rPr>
          <w:rFonts w:cstheme="minorHAnsi"/>
          <w:color w:val="000000" w:themeColor="text1"/>
        </w:rPr>
        <w:t xml:space="preserve"> pada </w:t>
      </w:r>
      <w:proofErr w:type="spellStart"/>
      <w:r w:rsidR="00096051">
        <w:rPr>
          <w:rFonts w:cstheme="minorHAnsi"/>
          <w:color w:val="000000" w:themeColor="text1"/>
        </w:rPr>
        <w:t>tingkatan</w:t>
      </w:r>
      <w:proofErr w:type="spellEnd"/>
      <w:r w:rsidR="00096051">
        <w:rPr>
          <w:rFonts w:cstheme="minorHAnsi"/>
          <w:color w:val="000000" w:themeColor="text1"/>
        </w:rPr>
        <w:t xml:space="preserve"> </w:t>
      </w:r>
      <w:proofErr w:type="spellStart"/>
      <w:r w:rsidR="00096051">
        <w:rPr>
          <w:rFonts w:cstheme="minorHAnsi"/>
          <w:color w:val="000000" w:themeColor="text1"/>
        </w:rPr>
        <w:t>makro</w:t>
      </w:r>
      <w:proofErr w:type="spellEnd"/>
      <w:r w:rsidR="00096051">
        <w:rPr>
          <w:rFonts w:cstheme="minorHAnsi"/>
          <w:color w:val="000000" w:themeColor="text1"/>
        </w:rPr>
        <w:t xml:space="preserve"> </w:t>
      </w:r>
      <w:proofErr w:type="spellStart"/>
      <w:r w:rsidR="00096051">
        <w:rPr>
          <w:rFonts w:cstheme="minorHAnsi"/>
          <w:color w:val="000000" w:themeColor="text1"/>
        </w:rPr>
        <w:t>bukan</w:t>
      </w:r>
      <w:proofErr w:type="spellEnd"/>
      <w:r w:rsidR="00096051">
        <w:rPr>
          <w:rFonts w:cstheme="minorHAnsi"/>
          <w:color w:val="000000" w:themeColor="text1"/>
        </w:rPr>
        <w:t xml:space="preserve"> </w:t>
      </w:r>
      <w:proofErr w:type="spellStart"/>
      <w:r w:rsidR="00096051">
        <w:rPr>
          <w:rFonts w:cstheme="minorHAnsi"/>
          <w:color w:val="000000" w:themeColor="text1"/>
        </w:rPr>
        <w:t>mikro</w:t>
      </w:r>
      <w:proofErr w:type="spellEnd"/>
      <w:r w:rsidR="00096051">
        <w:rPr>
          <w:rFonts w:cstheme="minorHAnsi"/>
          <w:color w:val="000000" w:themeColor="text1"/>
        </w:rPr>
        <w:t xml:space="preserve"> </w:t>
      </w:r>
      <w:proofErr w:type="spellStart"/>
      <w:r w:rsidR="00096051">
        <w:rPr>
          <w:rFonts w:cstheme="minorHAnsi"/>
          <w:color w:val="000000" w:themeColor="text1"/>
        </w:rPr>
        <w:t>dalam</w:t>
      </w:r>
      <w:proofErr w:type="spellEnd"/>
      <w:r w:rsidR="00096051">
        <w:rPr>
          <w:rFonts w:cstheme="minorHAnsi"/>
          <w:color w:val="000000" w:themeColor="text1"/>
        </w:rPr>
        <w:t xml:space="preserve"> </w:t>
      </w:r>
      <w:proofErr w:type="spellStart"/>
      <w:r w:rsidR="00096051">
        <w:rPr>
          <w:rFonts w:cstheme="minorHAnsi"/>
          <w:color w:val="000000" w:themeColor="text1"/>
        </w:rPr>
        <w:t>ketakutan</w:t>
      </w:r>
      <w:proofErr w:type="spellEnd"/>
      <w:r w:rsidR="00096051">
        <w:rPr>
          <w:rFonts w:cstheme="minorHAnsi"/>
          <w:color w:val="000000" w:themeColor="text1"/>
        </w:rPr>
        <w:t xml:space="preserve"> dan social </w:t>
      </w:r>
      <w:proofErr w:type="spellStart"/>
      <w:r w:rsidR="00096051">
        <w:rPr>
          <w:rFonts w:cstheme="minorHAnsi"/>
          <w:color w:val="000000" w:themeColor="text1"/>
        </w:rPr>
        <w:t>psikis</w:t>
      </w:r>
      <w:proofErr w:type="spellEnd"/>
      <w:r>
        <w:rPr>
          <w:rFonts w:cstheme="minorHAnsi"/>
          <w:color w:val="000000" w:themeColor="text1"/>
        </w:rPr>
        <w:t xml:space="preserve"> </w:t>
      </w:r>
      <w:proofErr w:type="spellStart"/>
      <w:r w:rsidR="00096051">
        <w:rPr>
          <w:rFonts w:cstheme="minorHAnsi"/>
          <w:color w:val="000000" w:themeColor="text1"/>
        </w:rPr>
        <w:t>masyarakat</w:t>
      </w:r>
      <w:proofErr w:type="spellEnd"/>
      <w:r w:rsidR="00096051">
        <w:rPr>
          <w:rFonts w:cstheme="minorHAnsi"/>
          <w:color w:val="000000" w:themeColor="text1"/>
        </w:rPr>
        <w:t>.</w:t>
      </w:r>
    </w:p>
    <w:p w14:paraId="0CFEB26B" w14:textId="77777777" w:rsidR="0008390C" w:rsidRDefault="00096051" w:rsidP="005235D9">
      <w:pPr>
        <w:spacing w:after="0" w:line="240" w:lineRule="auto"/>
        <w:ind w:firstLine="567"/>
        <w:jc w:val="both"/>
        <w:rPr>
          <w:rFonts w:cstheme="minorHAnsi"/>
          <w:color w:val="000000" w:themeColor="text1"/>
        </w:rPr>
      </w:pPr>
      <w:r>
        <w:rPr>
          <w:rFonts w:cstheme="minorHAnsi"/>
          <w:color w:val="000000" w:themeColor="text1"/>
        </w:rPr>
        <w:t xml:space="preserve">Ketika </w:t>
      </w:r>
      <w:proofErr w:type="spellStart"/>
      <w:r>
        <w:rPr>
          <w:rFonts w:cstheme="minorHAnsi"/>
          <w:color w:val="000000" w:themeColor="text1"/>
        </w:rPr>
        <w:t>banyak</w:t>
      </w:r>
      <w:proofErr w:type="spellEnd"/>
      <w:r>
        <w:rPr>
          <w:rFonts w:cstheme="minorHAnsi"/>
          <w:color w:val="000000" w:themeColor="text1"/>
        </w:rPr>
        <w:t xml:space="preserve"> </w:t>
      </w:r>
      <w:proofErr w:type="spellStart"/>
      <w:r>
        <w:rPr>
          <w:rFonts w:cstheme="minorHAnsi"/>
          <w:color w:val="000000" w:themeColor="text1"/>
        </w:rPr>
        <w:t>dari</w:t>
      </w:r>
      <w:proofErr w:type="spellEnd"/>
      <w:r>
        <w:rPr>
          <w:rFonts w:cstheme="minorHAnsi"/>
          <w:color w:val="000000" w:themeColor="text1"/>
        </w:rPr>
        <w:t xml:space="preserve"> </w:t>
      </w:r>
      <w:proofErr w:type="spellStart"/>
      <w:r>
        <w:rPr>
          <w:rFonts w:cstheme="minorHAnsi"/>
          <w:color w:val="000000" w:themeColor="text1"/>
        </w:rPr>
        <w:t>kajian-kajian</w:t>
      </w:r>
      <w:proofErr w:type="spellEnd"/>
      <w:r>
        <w:rPr>
          <w:rFonts w:cstheme="minorHAnsi"/>
          <w:color w:val="000000" w:themeColor="text1"/>
        </w:rPr>
        <w:t xml:space="preserve"> </w:t>
      </w:r>
      <w:proofErr w:type="spellStart"/>
      <w:r>
        <w:rPr>
          <w:rFonts w:cstheme="minorHAnsi"/>
          <w:color w:val="000000" w:themeColor="text1"/>
        </w:rPr>
        <w:t>terorisme</w:t>
      </w:r>
      <w:proofErr w:type="spellEnd"/>
      <w:r>
        <w:rPr>
          <w:rFonts w:cstheme="minorHAnsi"/>
          <w:color w:val="000000" w:themeColor="text1"/>
        </w:rPr>
        <w:t xml:space="preserve"> dan </w:t>
      </w:r>
      <w:proofErr w:type="spellStart"/>
      <w:r>
        <w:rPr>
          <w:rFonts w:cstheme="minorHAnsi"/>
          <w:color w:val="000000" w:themeColor="text1"/>
        </w:rPr>
        <w:t>radikalisme</w:t>
      </w:r>
      <w:proofErr w:type="spellEnd"/>
      <w:r>
        <w:rPr>
          <w:rFonts w:cstheme="minorHAnsi"/>
          <w:color w:val="000000" w:themeColor="text1"/>
        </w:rPr>
        <w:t xml:space="preserve"> </w:t>
      </w:r>
      <w:proofErr w:type="spellStart"/>
      <w:r>
        <w:rPr>
          <w:rFonts w:cstheme="minorHAnsi"/>
          <w:color w:val="000000" w:themeColor="text1"/>
        </w:rPr>
        <w:t>memberika</w:t>
      </w:r>
      <w:proofErr w:type="spellEnd"/>
      <w:r>
        <w:rPr>
          <w:rFonts w:cstheme="minorHAnsi"/>
          <w:color w:val="000000" w:themeColor="text1"/>
        </w:rPr>
        <w:t xml:space="preserve"> </w:t>
      </w:r>
      <w:proofErr w:type="spellStart"/>
      <w:r>
        <w:rPr>
          <w:rFonts w:cstheme="minorHAnsi"/>
          <w:color w:val="000000" w:themeColor="text1"/>
        </w:rPr>
        <w:t>premis</w:t>
      </w:r>
      <w:proofErr w:type="spellEnd"/>
      <w:r>
        <w:rPr>
          <w:rFonts w:cstheme="minorHAnsi"/>
          <w:color w:val="000000" w:themeColor="text1"/>
        </w:rPr>
        <w:t xml:space="preserve"> </w:t>
      </w:r>
      <w:proofErr w:type="spellStart"/>
      <w:r>
        <w:rPr>
          <w:rFonts w:cstheme="minorHAnsi"/>
          <w:color w:val="000000" w:themeColor="text1"/>
        </w:rPr>
        <w:t>bahwa</w:t>
      </w:r>
      <w:proofErr w:type="spellEnd"/>
      <w:r>
        <w:rPr>
          <w:rFonts w:cstheme="minorHAnsi"/>
          <w:color w:val="000000" w:themeColor="text1"/>
        </w:rPr>
        <w:t xml:space="preserve"> </w:t>
      </w:r>
      <w:proofErr w:type="spellStart"/>
      <w:r>
        <w:rPr>
          <w:rFonts w:cstheme="minorHAnsi"/>
          <w:color w:val="000000" w:themeColor="text1"/>
        </w:rPr>
        <w:t>kejahatan</w:t>
      </w:r>
      <w:proofErr w:type="spellEnd"/>
      <w:r>
        <w:rPr>
          <w:rFonts w:cstheme="minorHAnsi"/>
          <w:color w:val="000000" w:themeColor="text1"/>
        </w:rPr>
        <w:t xml:space="preserve"> </w:t>
      </w:r>
      <w:proofErr w:type="spellStart"/>
      <w:r>
        <w:rPr>
          <w:rFonts w:cstheme="minorHAnsi"/>
          <w:color w:val="000000" w:themeColor="text1"/>
        </w:rPr>
        <w:t>terorisme</w:t>
      </w:r>
      <w:proofErr w:type="spellEnd"/>
      <w:r>
        <w:rPr>
          <w:rFonts w:cstheme="minorHAnsi"/>
          <w:color w:val="000000" w:themeColor="text1"/>
        </w:rPr>
        <w:t xml:space="preserve"> dan </w:t>
      </w:r>
      <w:proofErr w:type="spellStart"/>
      <w:r>
        <w:rPr>
          <w:rFonts w:cstheme="minorHAnsi"/>
          <w:color w:val="000000" w:themeColor="text1"/>
        </w:rPr>
        <w:t>radikalisme</w:t>
      </w:r>
      <w:proofErr w:type="spellEnd"/>
      <w:r>
        <w:rPr>
          <w:rFonts w:cstheme="minorHAnsi"/>
          <w:color w:val="000000" w:themeColor="text1"/>
        </w:rPr>
        <w:t xml:space="preserve"> </w:t>
      </w:r>
      <w:proofErr w:type="spellStart"/>
      <w:r>
        <w:rPr>
          <w:rFonts w:cstheme="minorHAnsi"/>
          <w:color w:val="000000" w:themeColor="text1"/>
        </w:rPr>
        <w:t>bisa</w:t>
      </w:r>
      <w:proofErr w:type="spellEnd"/>
      <w:r>
        <w:rPr>
          <w:rFonts w:cstheme="minorHAnsi"/>
          <w:color w:val="000000" w:themeColor="text1"/>
        </w:rPr>
        <w:t xml:space="preserve"> </w:t>
      </w:r>
      <w:proofErr w:type="spellStart"/>
      <w:r>
        <w:rPr>
          <w:rFonts w:cstheme="minorHAnsi"/>
          <w:color w:val="000000" w:themeColor="text1"/>
        </w:rPr>
        <w:t>menimbulkan</w:t>
      </w:r>
      <w:proofErr w:type="spellEnd"/>
      <w:r>
        <w:rPr>
          <w:rFonts w:cstheme="minorHAnsi"/>
          <w:color w:val="000000" w:themeColor="text1"/>
        </w:rPr>
        <w:t xml:space="preserve"> </w:t>
      </w:r>
      <w:proofErr w:type="spellStart"/>
      <w:r>
        <w:rPr>
          <w:rFonts w:cstheme="minorHAnsi"/>
          <w:color w:val="000000" w:themeColor="text1"/>
        </w:rPr>
        <w:t>ketakutan</w:t>
      </w:r>
      <w:proofErr w:type="spellEnd"/>
      <w:r>
        <w:rPr>
          <w:rFonts w:cstheme="minorHAnsi"/>
          <w:color w:val="000000" w:themeColor="text1"/>
        </w:rPr>
        <w:t xml:space="preserve"> dan moral </w:t>
      </w:r>
      <w:proofErr w:type="spellStart"/>
      <w:r>
        <w:rPr>
          <w:rFonts w:cstheme="minorHAnsi"/>
          <w:color w:val="000000" w:themeColor="text1"/>
        </w:rPr>
        <w:t>panik</w:t>
      </w:r>
      <w:proofErr w:type="spellEnd"/>
      <w:r>
        <w:rPr>
          <w:rFonts w:cstheme="minorHAnsi"/>
          <w:color w:val="000000" w:themeColor="text1"/>
        </w:rPr>
        <w:t xml:space="preserve">, </w:t>
      </w:r>
      <w:proofErr w:type="spellStart"/>
      <w:r>
        <w:rPr>
          <w:rFonts w:cstheme="minorHAnsi"/>
          <w:color w:val="000000" w:themeColor="text1"/>
        </w:rPr>
        <w:t>namun</w:t>
      </w:r>
      <w:proofErr w:type="spellEnd"/>
      <w:r>
        <w:rPr>
          <w:rFonts w:cstheme="minorHAnsi"/>
          <w:color w:val="000000" w:themeColor="text1"/>
        </w:rPr>
        <w:t xml:space="preserve"> </w:t>
      </w:r>
      <w:proofErr w:type="spellStart"/>
      <w:r>
        <w:rPr>
          <w:rFonts w:cstheme="minorHAnsi"/>
          <w:color w:val="000000" w:themeColor="text1"/>
        </w:rPr>
        <w:t>hasil</w:t>
      </w:r>
      <w:proofErr w:type="spellEnd"/>
      <w:r>
        <w:rPr>
          <w:rFonts w:cstheme="minorHAnsi"/>
          <w:color w:val="000000" w:themeColor="text1"/>
        </w:rPr>
        <w:t xml:space="preserve"> </w:t>
      </w:r>
      <w:proofErr w:type="spellStart"/>
      <w:r>
        <w:rPr>
          <w:rFonts w:cstheme="minorHAnsi"/>
          <w:color w:val="000000" w:themeColor="text1"/>
        </w:rPr>
        <w:t>penelitian</w:t>
      </w:r>
      <w:proofErr w:type="spellEnd"/>
      <w:r>
        <w:rPr>
          <w:rFonts w:cstheme="minorHAnsi"/>
          <w:color w:val="000000" w:themeColor="text1"/>
        </w:rPr>
        <w:t xml:space="preserve"> </w:t>
      </w:r>
      <w:proofErr w:type="spellStart"/>
      <w:r w:rsidR="001636E6">
        <w:rPr>
          <w:rFonts w:cstheme="minorHAnsi"/>
          <w:color w:val="000000" w:themeColor="text1"/>
        </w:rPr>
        <w:t>terbaru</w:t>
      </w:r>
      <w:proofErr w:type="spellEnd"/>
      <w:r w:rsidR="001636E6">
        <w:rPr>
          <w:rFonts w:cstheme="minorHAnsi"/>
          <w:color w:val="000000" w:themeColor="text1"/>
        </w:rPr>
        <w:t xml:space="preserve"> </w:t>
      </w:r>
      <w:proofErr w:type="spellStart"/>
      <w:r w:rsidR="001636E6">
        <w:rPr>
          <w:rFonts w:cstheme="minorHAnsi"/>
          <w:color w:val="000000" w:themeColor="text1"/>
        </w:rPr>
        <w:t>menyebutkan</w:t>
      </w:r>
      <w:proofErr w:type="spellEnd"/>
      <w:r w:rsidR="001636E6">
        <w:rPr>
          <w:rFonts w:cstheme="minorHAnsi"/>
          <w:color w:val="000000" w:themeColor="text1"/>
        </w:rPr>
        <w:t xml:space="preserve"> ada </w:t>
      </w:r>
      <w:proofErr w:type="spellStart"/>
      <w:r w:rsidR="001636E6">
        <w:rPr>
          <w:rFonts w:cstheme="minorHAnsi"/>
          <w:color w:val="000000" w:themeColor="text1"/>
        </w:rPr>
        <w:t>pergeseran</w:t>
      </w:r>
      <w:proofErr w:type="spellEnd"/>
      <w:r w:rsidR="001636E6">
        <w:rPr>
          <w:rFonts w:cstheme="minorHAnsi"/>
          <w:color w:val="000000" w:themeColor="text1"/>
        </w:rPr>
        <w:t xml:space="preserve"> </w:t>
      </w:r>
      <w:proofErr w:type="spellStart"/>
      <w:r w:rsidR="001636E6">
        <w:rPr>
          <w:rFonts w:cstheme="minorHAnsi"/>
          <w:color w:val="000000" w:themeColor="text1"/>
        </w:rPr>
        <w:t>berarti</w:t>
      </w:r>
      <w:proofErr w:type="spellEnd"/>
      <w:r w:rsidR="001636E6">
        <w:rPr>
          <w:rFonts w:cstheme="minorHAnsi"/>
          <w:color w:val="000000" w:themeColor="text1"/>
        </w:rPr>
        <w:t xml:space="preserve"> </w:t>
      </w:r>
      <w:proofErr w:type="spellStart"/>
      <w:r w:rsidR="001636E6">
        <w:rPr>
          <w:rFonts w:cstheme="minorHAnsi"/>
          <w:color w:val="000000" w:themeColor="text1"/>
        </w:rPr>
        <w:t>dari</w:t>
      </w:r>
      <w:proofErr w:type="spellEnd"/>
      <w:r w:rsidR="001636E6">
        <w:rPr>
          <w:rFonts w:cstheme="minorHAnsi"/>
          <w:color w:val="000000" w:themeColor="text1"/>
        </w:rPr>
        <w:t xml:space="preserve"> </w:t>
      </w:r>
      <w:proofErr w:type="spellStart"/>
      <w:r w:rsidR="001636E6">
        <w:rPr>
          <w:rFonts w:cstheme="minorHAnsi"/>
          <w:color w:val="000000" w:themeColor="text1"/>
        </w:rPr>
        <w:t>masyarakat</w:t>
      </w:r>
      <w:proofErr w:type="spellEnd"/>
      <w:r w:rsidR="001636E6">
        <w:rPr>
          <w:rFonts w:cstheme="minorHAnsi"/>
          <w:color w:val="000000" w:themeColor="text1"/>
        </w:rPr>
        <w:t xml:space="preserve"> Indonesia </w:t>
      </w:r>
      <w:proofErr w:type="spellStart"/>
      <w:r w:rsidR="001636E6">
        <w:rPr>
          <w:rFonts w:cstheme="minorHAnsi"/>
          <w:color w:val="000000" w:themeColor="text1"/>
        </w:rPr>
        <w:t>terhadap</w:t>
      </w:r>
      <w:proofErr w:type="spellEnd"/>
      <w:r w:rsidR="001636E6">
        <w:rPr>
          <w:rFonts w:cstheme="minorHAnsi"/>
          <w:color w:val="000000" w:themeColor="text1"/>
        </w:rPr>
        <w:t xml:space="preserve"> </w:t>
      </w:r>
      <w:proofErr w:type="spellStart"/>
      <w:r w:rsidR="001636E6">
        <w:rPr>
          <w:rFonts w:cstheme="minorHAnsi"/>
          <w:color w:val="000000" w:themeColor="text1"/>
        </w:rPr>
        <w:t>kejahatan</w:t>
      </w:r>
      <w:proofErr w:type="spellEnd"/>
      <w:r w:rsidR="001636E6">
        <w:rPr>
          <w:rFonts w:cstheme="minorHAnsi"/>
          <w:color w:val="000000" w:themeColor="text1"/>
        </w:rPr>
        <w:t xml:space="preserve"> </w:t>
      </w:r>
      <w:proofErr w:type="spellStart"/>
      <w:r w:rsidR="001636E6">
        <w:rPr>
          <w:rFonts w:cstheme="minorHAnsi"/>
          <w:color w:val="000000" w:themeColor="text1"/>
        </w:rPr>
        <w:t>terorisme</w:t>
      </w:r>
      <w:proofErr w:type="spellEnd"/>
      <w:r w:rsidR="001636E6">
        <w:rPr>
          <w:rFonts w:cstheme="minorHAnsi"/>
          <w:color w:val="000000" w:themeColor="text1"/>
        </w:rPr>
        <w:t xml:space="preserve"> dan </w:t>
      </w:r>
      <w:proofErr w:type="spellStart"/>
      <w:r w:rsidR="001636E6">
        <w:rPr>
          <w:rFonts w:cstheme="minorHAnsi"/>
          <w:color w:val="000000" w:themeColor="text1"/>
        </w:rPr>
        <w:t>radikalisme</w:t>
      </w:r>
      <w:proofErr w:type="spellEnd"/>
      <w:r w:rsidR="001636E6">
        <w:rPr>
          <w:rFonts w:cstheme="minorHAnsi"/>
          <w:color w:val="000000" w:themeColor="text1"/>
        </w:rPr>
        <w:t xml:space="preserve"> </w:t>
      </w:r>
      <w:proofErr w:type="spellStart"/>
      <w:r w:rsidR="001636E6">
        <w:rPr>
          <w:rFonts w:cstheme="minorHAnsi"/>
          <w:color w:val="000000" w:themeColor="text1"/>
        </w:rPr>
        <w:t>ini</w:t>
      </w:r>
      <w:proofErr w:type="spellEnd"/>
      <w:r w:rsidR="001636E6">
        <w:rPr>
          <w:rFonts w:cstheme="minorHAnsi"/>
          <w:color w:val="000000" w:themeColor="text1"/>
        </w:rPr>
        <w:t xml:space="preserve">. </w:t>
      </w:r>
      <w:proofErr w:type="spellStart"/>
      <w:r w:rsidR="001636E6">
        <w:rPr>
          <w:rFonts w:cstheme="minorHAnsi"/>
          <w:color w:val="000000" w:themeColor="text1"/>
        </w:rPr>
        <w:t>Prisgunanto</w:t>
      </w:r>
      <w:proofErr w:type="spellEnd"/>
      <w:r w:rsidR="001636E6">
        <w:rPr>
          <w:rFonts w:cstheme="minorHAnsi"/>
          <w:color w:val="000000" w:themeColor="text1"/>
        </w:rPr>
        <w:t xml:space="preserve"> et.al </w:t>
      </w:r>
      <w:proofErr w:type="spellStart"/>
      <w:r w:rsidR="001636E6">
        <w:rPr>
          <w:rFonts w:cstheme="minorHAnsi"/>
          <w:color w:val="000000" w:themeColor="text1"/>
        </w:rPr>
        <w:t>menyebutkan</w:t>
      </w:r>
      <w:proofErr w:type="spellEnd"/>
      <w:r w:rsidR="001636E6">
        <w:rPr>
          <w:rFonts w:cstheme="minorHAnsi"/>
          <w:color w:val="000000" w:themeColor="text1"/>
        </w:rPr>
        <w:t xml:space="preserve"> </w:t>
      </w:r>
      <w:proofErr w:type="spellStart"/>
      <w:r w:rsidR="001636E6">
        <w:rPr>
          <w:rFonts w:cstheme="minorHAnsi"/>
          <w:color w:val="000000" w:themeColor="text1"/>
        </w:rPr>
        <w:t>bahwa</w:t>
      </w:r>
      <w:proofErr w:type="spellEnd"/>
      <w:r w:rsidR="001636E6">
        <w:rPr>
          <w:rFonts w:cstheme="minorHAnsi"/>
          <w:color w:val="000000" w:themeColor="text1"/>
        </w:rPr>
        <w:t xml:space="preserve"> </w:t>
      </w:r>
      <w:r w:rsidR="001671FC">
        <w:rPr>
          <w:rFonts w:cstheme="minorHAnsi"/>
          <w:color w:val="000000" w:themeColor="text1"/>
        </w:rPr>
        <w:t xml:space="preserve">Hoax </w:t>
      </w:r>
      <w:proofErr w:type="spellStart"/>
      <w:r w:rsidR="00720600">
        <w:rPr>
          <w:rFonts w:cstheme="minorHAnsi"/>
          <w:color w:val="000000" w:themeColor="text1"/>
        </w:rPr>
        <w:t>dalam</w:t>
      </w:r>
      <w:proofErr w:type="spellEnd"/>
      <w:r w:rsidR="00720600">
        <w:rPr>
          <w:rFonts w:cstheme="minorHAnsi"/>
          <w:color w:val="000000" w:themeColor="text1"/>
        </w:rPr>
        <w:t xml:space="preserve"> </w:t>
      </w:r>
      <w:proofErr w:type="spellStart"/>
      <w:r w:rsidR="00720600">
        <w:rPr>
          <w:rFonts w:cstheme="minorHAnsi"/>
          <w:color w:val="000000" w:themeColor="text1"/>
        </w:rPr>
        <w:t>isu</w:t>
      </w:r>
      <w:proofErr w:type="spellEnd"/>
      <w:r w:rsidR="00720600">
        <w:rPr>
          <w:rFonts w:cstheme="minorHAnsi"/>
          <w:color w:val="000000" w:themeColor="text1"/>
        </w:rPr>
        <w:t xml:space="preserve"> </w:t>
      </w:r>
      <w:proofErr w:type="spellStart"/>
      <w:r w:rsidR="00720600">
        <w:rPr>
          <w:rFonts w:cstheme="minorHAnsi"/>
          <w:color w:val="000000" w:themeColor="text1"/>
        </w:rPr>
        <w:t>terorisme</w:t>
      </w:r>
      <w:proofErr w:type="spellEnd"/>
      <w:r w:rsidR="00720600">
        <w:rPr>
          <w:rFonts w:cstheme="minorHAnsi"/>
          <w:color w:val="000000" w:themeColor="text1"/>
        </w:rPr>
        <w:t xml:space="preserve"> dan </w:t>
      </w:r>
      <w:proofErr w:type="spellStart"/>
      <w:r w:rsidR="00720600">
        <w:rPr>
          <w:rFonts w:cstheme="minorHAnsi"/>
          <w:color w:val="000000" w:themeColor="text1"/>
        </w:rPr>
        <w:t>radikalisme</w:t>
      </w:r>
      <w:proofErr w:type="spellEnd"/>
      <w:r w:rsidR="00720600">
        <w:rPr>
          <w:rFonts w:cstheme="minorHAnsi"/>
          <w:color w:val="000000" w:themeColor="text1"/>
        </w:rPr>
        <w:t xml:space="preserve"> </w:t>
      </w:r>
      <w:proofErr w:type="spellStart"/>
      <w:r w:rsidR="00720600">
        <w:rPr>
          <w:rFonts w:cstheme="minorHAnsi"/>
          <w:color w:val="000000" w:themeColor="text1"/>
        </w:rPr>
        <w:t>tidak</w:t>
      </w:r>
      <w:proofErr w:type="spellEnd"/>
      <w:r w:rsidR="00720600">
        <w:rPr>
          <w:rFonts w:cstheme="minorHAnsi"/>
          <w:color w:val="000000" w:themeColor="text1"/>
        </w:rPr>
        <w:t xml:space="preserve"> </w:t>
      </w:r>
      <w:proofErr w:type="spellStart"/>
      <w:r w:rsidR="00720600">
        <w:rPr>
          <w:rFonts w:cstheme="minorHAnsi"/>
          <w:color w:val="000000" w:themeColor="text1"/>
        </w:rPr>
        <w:t>berpengaruh</w:t>
      </w:r>
      <w:proofErr w:type="spellEnd"/>
      <w:r w:rsidR="00720600">
        <w:rPr>
          <w:rFonts w:cstheme="minorHAnsi"/>
          <w:color w:val="000000" w:themeColor="text1"/>
        </w:rPr>
        <w:t xml:space="preserve"> </w:t>
      </w:r>
      <w:proofErr w:type="spellStart"/>
      <w:r w:rsidR="00720600">
        <w:rPr>
          <w:rFonts w:cstheme="minorHAnsi"/>
          <w:color w:val="000000" w:themeColor="text1"/>
        </w:rPr>
        <w:t>kepada</w:t>
      </w:r>
      <w:proofErr w:type="spellEnd"/>
      <w:r w:rsidR="00720600">
        <w:rPr>
          <w:rFonts w:cstheme="minorHAnsi"/>
          <w:color w:val="000000" w:themeColor="text1"/>
        </w:rPr>
        <w:t xml:space="preserve"> </w:t>
      </w:r>
      <w:proofErr w:type="spellStart"/>
      <w:r w:rsidR="00720600">
        <w:rPr>
          <w:rFonts w:cstheme="minorHAnsi"/>
          <w:color w:val="000000" w:themeColor="text1"/>
        </w:rPr>
        <w:t>anggota</w:t>
      </w:r>
      <w:proofErr w:type="spellEnd"/>
      <w:r w:rsidR="00720600">
        <w:rPr>
          <w:rFonts w:cstheme="minorHAnsi"/>
          <w:color w:val="000000" w:themeColor="text1"/>
        </w:rPr>
        <w:t xml:space="preserve"> </w:t>
      </w:r>
      <w:proofErr w:type="spellStart"/>
      <w:r w:rsidR="00720600">
        <w:rPr>
          <w:rFonts w:cstheme="minorHAnsi"/>
          <w:color w:val="000000" w:themeColor="text1"/>
        </w:rPr>
        <w:t>Polri</w:t>
      </w:r>
      <w:proofErr w:type="spellEnd"/>
      <w:r w:rsidR="00720600">
        <w:rPr>
          <w:rFonts w:cstheme="minorHAnsi"/>
          <w:color w:val="000000" w:themeColor="text1"/>
        </w:rPr>
        <w:t xml:space="preserve">. Bila </w:t>
      </w:r>
      <w:proofErr w:type="spellStart"/>
      <w:r w:rsidR="00720600">
        <w:rPr>
          <w:rFonts w:cstheme="minorHAnsi"/>
          <w:color w:val="000000" w:themeColor="text1"/>
        </w:rPr>
        <w:t>diuji</w:t>
      </w:r>
      <w:proofErr w:type="spellEnd"/>
      <w:r w:rsidR="00720600">
        <w:rPr>
          <w:rFonts w:cstheme="minorHAnsi"/>
          <w:color w:val="000000" w:themeColor="text1"/>
        </w:rPr>
        <w:t xml:space="preserve"> </w:t>
      </w:r>
      <w:proofErr w:type="spellStart"/>
      <w:r w:rsidR="00720600">
        <w:rPr>
          <w:rFonts w:cstheme="minorHAnsi"/>
          <w:color w:val="000000" w:themeColor="text1"/>
        </w:rPr>
        <w:t>hasil</w:t>
      </w:r>
      <w:proofErr w:type="spellEnd"/>
      <w:r w:rsidR="00720600">
        <w:rPr>
          <w:rFonts w:cstheme="minorHAnsi"/>
          <w:color w:val="000000" w:themeColor="text1"/>
        </w:rPr>
        <w:t xml:space="preserve"> </w:t>
      </w:r>
      <w:proofErr w:type="spellStart"/>
      <w:r w:rsidR="00720600">
        <w:rPr>
          <w:rFonts w:cstheme="minorHAnsi"/>
          <w:color w:val="000000" w:themeColor="text1"/>
        </w:rPr>
        <w:t>survei</w:t>
      </w:r>
      <w:proofErr w:type="spellEnd"/>
      <w:r w:rsidR="00720600">
        <w:rPr>
          <w:rFonts w:cstheme="minorHAnsi"/>
          <w:color w:val="000000" w:themeColor="text1"/>
        </w:rPr>
        <w:t xml:space="preserve"> yang </w:t>
      </w:r>
      <w:proofErr w:type="spellStart"/>
      <w:r w:rsidR="00720600">
        <w:rPr>
          <w:rFonts w:cstheme="minorHAnsi"/>
          <w:color w:val="000000" w:themeColor="text1"/>
        </w:rPr>
        <w:t>dilakukan</w:t>
      </w:r>
      <w:proofErr w:type="spellEnd"/>
      <w:r w:rsidR="00720600">
        <w:rPr>
          <w:rFonts w:cstheme="minorHAnsi"/>
          <w:color w:val="000000" w:themeColor="text1"/>
        </w:rPr>
        <w:t xml:space="preserve"> pada </w:t>
      </w:r>
      <w:proofErr w:type="spellStart"/>
      <w:r w:rsidR="00720600">
        <w:rPr>
          <w:rFonts w:cstheme="minorHAnsi"/>
          <w:color w:val="000000" w:themeColor="text1"/>
        </w:rPr>
        <w:t>kalangan</w:t>
      </w:r>
      <w:proofErr w:type="spellEnd"/>
      <w:r w:rsidR="00720600">
        <w:rPr>
          <w:rFonts w:cstheme="minorHAnsi"/>
          <w:color w:val="000000" w:themeColor="text1"/>
        </w:rPr>
        <w:t xml:space="preserve"> </w:t>
      </w:r>
      <w:proofErr w:type="spellStart"/>
      <w:r w:rsidR="00720600">
        <w:rPr>
          <w:rFonts w:cstheme="minorHAnsi"/>
          <w:color w:val="000000" w:themeColor="text1"/>
        </w:rPr>
        <w:t>kepolisian</w:t>
      </w:r>
      <w:proofErr w:type="spellEnd"/>
      <w:r w:rsidR="00720600">
        <w:rPr>
          <w:rFonts w:cstheme="minorHAnsi"/>
          <w:color w:val="000000" w:themeColor="text1"/>
        </w:rPr>
        <w:t xml:space="preserve"> </w:t>
      </w:r>
      <w:proofErr w:type="spellStart"/>
      <w:r w:rsidR="00720600">
        <w:rPr>
          <w:rFonts w:cstheme="minorHAnsi"/>
          <w:color w:val="000000" w:themeColor="text1"/>
        </w:rPr>
        <w:t>berimbas</w:t>
      </w:r>
      <w:proofErr w:type="spellEnd"/>
      <w:r w:rsidR="00720600">
        <w:rPr>
          <w:rFonts w:cstheme="minorHAnsi"/>
          <w:color w:val="000000" w:themeColor="text1"/>
        </w:rPr>
        <w:t xml:space="preserve"> </w:t>
      </w:r>
      <w:proofErr w:type="spellStart"/>
      <w:r w:rsidR="00720600">
        <w:rPr>
          <w:rFonts w:cstheme="minorHAnsi"/>
          <w:color w:val="000000" w:themeColor="text1"/>
        </w:rPr>
        <w:t>sangat</w:t>
      </w:r>
      <w:proofErr w:type="spellEnd"/>
      <w:r w:rsidR="00720600">
        <w:rPr>
          <w:rFonts w:cstheme="minorHAnsi"/>
          <w:color w:val="000000" w:themeColor="text1"/>
        </w:rPr>
        <w:t xml:space="preserve"> </w:t>
      </w:r>
      <w:proofErr w:type="spellStart"/>
      <w:r w:rsidR="00720600">
        <w:rPr>
          <w:rFonts w:cstheme="minorHAnsi"/>
          <w:color w:val="000000" w:themeColor="text1"/>
        </w:rPr>
        <w:t>kecil</w:t>
      </w:r>
      <w:proofErr w:type="spellEnd"/>
      <w:r w:rsidR="00720600">
        <w:rPr>
          <w:rFonts w:cstheme="minorHAnsi"/>
          <w:color w:val="000000" w:themeColor="text1"/>
        </w:rPr>
        <w:t xml:space="preserve"> </w:t>
      </w:r>
      <w:proofErr w:type="spellStart"/>
      <w:r w:rsidR="00720600">
        <w:rPr>
          <w:rFonts w:cstheme="minorHAnsi"/>
          <w:color w:val="000000" w:themeColor="text1"/>
        </w:rPr>
        <w:t>hanya</w:t>
      </w:r>
      <w:proofErr w:type="spellEnd"/>
      <w:r w:rsidR="00720600">
        <w:rPr>
          <w:rFonts w:cstheme="minorHAnsi"/>
          <w:color w:val="000000" w:themeColor="text1"/>
        </w:rPr>
        <w:t xml:space="preserve"> 0,02% </w:t>
      </w:r>
      <w:proofErr w:type="spellStart"/>
      <w:r w:rsidR="00720600">
        <w:rPr>
          <w:rFonts w:cstheme="minorHAnsi"/>
          <w:color w:val="000000" w:themeColor="text1"/>
        </w:rPr>
        <w:t>saja</w:t>
      </w:r>
      <w:proofErr w:type="spellEnd"/>
      <w:r w:rsidR="00720600">
        <w:rPr>
          <w:rFonts w:cstheme="minorHAnsi"/>
          <w:color w:val="000000" w:themeColor="text1"/>
        </w:rPr>
        <w:t xml:space="preserve"> </w:t>
      </w:r>
      <w:proofErr w:type="spellStart"/>
      <w:r w:rsidR="00720600">
        <w:rPr>
          <w:rFonts w:cstheme="minorHAnsi"/>
          <w:color w:val="000000" w:themeColor="text1"/>
        </w:rPr>
        <w:t>pemberitaan</w:t>
      </w:r>
      <w:proofErr w:type="spellEnd"/>
      <w:r w:rsidR="00720600">
        <w:rPr>
          <w:rFonts w:cstheme="minorHAnsi"/>
          <w:color w:val="000000" w:themeColor="text1"/>
        </w:rPr>
        <w:t xml:space="preserve"> hoax </w:t>
      </w:r>
      <w:proofErr w:type="spellStart"/>
      <w:r w:rsidR="00720600">
        <w:rPr>
          <w:rFonts w:cstheme="minorHAnsi"/>
          <w:color w:val="000000" w:themeColor="text1"/>
        </w:rPr>
        <w:t>isu</w:t>
      </w:r>
      <w:proofErr w:type="spellEnd"/>
      <w:r w:rsidR="00720600">
        <w:rPr>
          <w:rFonts w:cstheme="minorHAnsi"/>
          <w:color w:val="000000" w:themeColor="text1"/>
        </w:rPr>
        <w:t xml:space="preserve"> </w:t>
      </w:r>
      <w:proofErr w:type="spellStart"/>
      <w:r w:rsidR="00720600">
        <w:rPr>
          <w:rFonts w:cstheme="minorHAnsi"/>
          <w:color w:val="000000" w:themeColor="text1"/>
        </w:rPr>
        <w:t>terorisme</w:t>
      </w:r>
      <w:proofErr w:type="spellEnd"/>
      <w:r w:rsidR="00720600">
        <w:rPr>
          <w:rFonts w:cstheme="minorHAnsi"/>
          <w:color w:val="000000" w:themeColor="text1"/>
        </w:rPr>
        <w:t xml:space="preserve"> dan </w:t>
      </w:r>
      <w:proofErr w:type="spellStart"/>
      <w:r w:rsidR="00720600">
        <w:rPr>
          <w:rFonts w:cstheme="minorHAnsi"/>
          <w:color w:val="000000" w:themeColor="text1"/>
        </w:rPr>
        <w:t>radikalisme</w:t>
      </w:r>
      <w:proofErr w:type="spellEnd"/>
      <w:r w:rsidR="0008390C">
        <w:rPr>
          <w:rFonts w:cstheme="minorHAnsi"/>
          <w:color w:val="000000" w:themeColor="text1"/>
        </w:rPr>
        <w:t xml:space="preserve">. </w:t>
      </w:r>
    </w:p>
    <w:p w14:paraId="248D54EB" w14:textId="786BAC06" w:rsidR="00246D45" w:rsidRDefault="00246D45" w:rsidP="005235D9">
      <w:pPr>
        <w:spacing w:after="0" w:line="240" w:lineRule="auto"/>
        <w:ind w:firstLine="567"/>
        <w:jc w:val="both"/>
        <w:rPr>
          <w:rFonts w:cstheme="minorHAnsi"/>
          <w:color w:val="000000" w:themeColor="text1"/>
        </w:rPr>
      </w:pPr>
      <w:proofErr w:type="spellStart"/>
      <w:r>
        <w:rPr>
          <w:rFonts w:cstheme="minorHAnsi"/>
          <w:color w:val="000000" w:themeColor="text1"/>
        </w:rPr>
        <w:t>Penelitian</w:t>
      </w:r>
      <w:proofErr w:type="spellEnd"/>
      <w:r>
        <w:rPr>
          <w:rFonts w:cstheme="minorHAnsi"/>
          <w:color w:val="000000" w:themeColor="text1"/>
        </w:rPr>
        <w:t xml:space="preserve"> </w:t>
      </w:r>
      <w:proofErr w:type="spellStart"/>
      <w:r>
        <w:rPr>
          <w:rFonts w:cstheme="minorHAnsi"/>
          <w:color w:val="000000" w:themeColor="text1"/>
        </w:rPr>
        <w:t>h</w:t>
      </w:r>
      <w:r w:rsidR="0008390C">
        <w:rPr>
          <w:rFonts w:cstheme="minorHAnsi"/>
          <w:color w:val="000000" w:themeColor="text1"/>
        </w:rPr>
        <w:t>asil</w:t>
      </w:r>
      <w:proofErr w:type="spellEnd"/>
      <w:r w:rsidR="0008390C">
        <w:rPr>
          <w:rFonts w:cstheme="minorHAnsi"/>
          <w:color w:val="000000" w:themeColor="text1"/>
        </w:rPr>
        <w:t xml:space="preserve"> </w:t>
      </w:r>
      <w:proofErr w:type="spellStart"/>
      <w:r w:rsidR="0008390C">
        <w:rPr>
          <w:rFonts w:cstheme="minorHAnsi"/>
          <w:color w:val="000000" w:themeColor="text1"/>
        </w:rPr>
        <w:t>survei</w:t>
      </w:r>
      <w:proofErr w:type="spellEnd"/>
      <w:r w:rsidR="0008390C">
        <w:rPr>
          <w:rFonts w:cstheme="minorHAnsi"/>
          <w:color w:val="000000" w:themeColor="text1"/>
        </w:rPr>
        <w:t xml:space="preserve"> </w:t>
      </w:r>
      <w:r w:rsidR="00720600">
        <w:rPr>
          <w:rFonts w:cstheme="minorHAnsi"/>
          <w:color w:val="000000" w:themeColor="text1"/>
        </w:rPr>
        <w:t xml:space="preserve"> </w:t>
      </w:r>
      <w:proofErr w:type="spellStart"/>
      <w:r w:rsidR="0008390C">
        <w:rPr>
          <w:rFonts w:cstheme="minorHAnsi"/>
          <w:color w:val="000000" w:themeColor="text1"/>
        </w:rPr>
        <w:t>dalam</w:t>
      </w:r>
      <w:proofErr w:type="spellEnd"/>
      <w:r w:rsidR="0008390C">
        <w:rPr>
          <w:rFonts w:cstheme="minorHAnsi"/>
          <w:color w:val="000000" w:themeColor="text1"/>
        </w:rPr>
        <w:t xml:space="preserve"> </w:t>
      </w:r>
      <w:proofErr w:type="spellStart"/>
      <w:r w:rsidR="0008390C">
        <w:rPr>
          <w:rFonts w:cstheme="minorHAnsi"/>
          <w:color w:val="000000" w:themeColor="text1"/>
        </w:rPr>
        <w:t>skala</w:t>
      </w:r>
      <w:proofErr w:type="spellEnd"/>
      <w:r w:rsidR="0008390C">
        <w:rPr>
          <w:rFonts w:cstheme="minorHAnsi"/>
          <w:color w:val="000000" w:themeColor="text1"/>
        </w:rPr>
        <w:t xml:space="preserve"> </w:t>
      </w:r>
      <w:proofErr w:type="spellStart"/>
      <w:r w:rsidR="0008390C">
        <w:rPr>
          <w:rFonts w:cstheme="minorHAnsi"/>
          <w:color w:val="000000" w:themeColor="text1"/>
        </w:rPr>
        <w:t>besar</w:t>
      </w:r>
      <w:proofErr w:type="spellEnd"/>
      <w:r w:rsidR="0008390C">
        <w:rPr>
          <w:rFonts w:cstheme="minorHAnsi"/>
          <w:color w:val="000000" w:themeColor="text1"/>
        </w:rPr>
        <w:t xml:space="preserve"> di </w:t>
      </w:r>
      <w:proofErr w:type="spellStart"/>
      <w:r w:rsidR="0008390C">
        <w:rPr>
          <w:rFonts w:cstheme="minorHAnsi"/>
          <w:color w:val="000000" w:themeColor="text1"/>
        </w:rPr>
        <w:t>beberapa</w:t>
      </w:r>
      <w:proofErr w:type="spellEnd"/>
      <w:r w:rsidR="0008390C">
        <w:rPr>
          <w:rFonts w:cstheme="minorHAnsi"/>
          <w:color w:val="000000" w:themeColor="text1"/>
        </w:rPr>
        <w:t xml:space="preserve"> Polda </w:t>
      </w:r>
      <w:proofErr w:type="spellStart"/>
      <w:r w:rsidR="0008390C">
        <w:rPr>
          <w:rFonts w:cstheme="minorHAnsi"/>
          <w:color w:val="000000" w:themeColor="text1"/>
        </w:rPr>
        <w:t>ini</w:t>
      </w:r>
      <w:proofErr w:type="spellEnd"/>
      <w:r w:rsidR="0008390C">
        <w:rPr>
          <w:rFonts w:cstheme="minorHAnsi"/>
          <w:color w:val="000000" w:themeColor="text1"/>
        </w:rPr>
        <w:t xml:space="preserve"> </w:t>
      </w:r>
      <w:proofErr w:type="spellStart"/>
      <w:r w:rsidR="0008390C">
        <w:rPr>
          <w:rFonts w:cstheme="minorHAnsi"/>
          <w:color w:val="000000" w:themeColor="text1"/>
        </w:rPr>
        <w:t>menunjukkan</w:t>
      </w:r>
      <w:proofErr w:type="spellEnd"/>
      <w:r w:rsidR="0008390C">
        <w:rPr>
          <w:rFonts w:cstheme="minorHAnsi"/>
          <w:color w:val="000000" w:themeColor="text1"/>
        </w:rPr>
        <w:t xml:space="preserve"> </w:t>
      </w:r>
      <w:proofErr w:type="spellStart"/>
      <w:r w:rsidR="0008390C">
        <w:rPr>
          <w:rFonts w:cstheme="minorHAnsi"/>
          <w:color w:val="000000" w:themeColor="text1"/>
        </w:rPr>
        <w:t>hasil</w:t>
      </w:r>
      <w:proofErr w:type="spellEnd"/>
      <w:r w:rsidR="0008390C">
        <w:rPr>
          <w:rFonts w:cstheme="minorHAnsi"/>
          <w:color w:val="000000" w:themeColor="text1"/>
        </w:rPr>
        <w:t xml:space="preserve"> </w:t>
      </w:r>
      <w:proofErr w:type="spellStart"/>
      <w:r w:rsidR="0008390C">
        <w:rPr>
          <w:rFonts w:cstheme="minorHAnsi"/>
          <w:color w:val="000000" w:themeColor="text1"/>
        </w:rPr>
        <w:t>spektakuler</w:t>
      </w:r>
      <w:proofErr w:type="spellEnd"/>
      <w:r w:rsidR="0008390C">
        <w:rPr>
          <w:rFonts w:cstheme="minorHAnsi"/>
          <w:color w:val="000000" w:themeColor="text1"/>
        </w:rPr>
        <w:t xml:space="preserve"> </w:t>
      </w:r>
      <w:proofErr w:type="spellStart"/>
      <w:r w:rsidR="0008390C">
        <w:rPr>
          <w:rFonts w:cstheme="minorHAnsi"/>
          <w:color w:val="000000" w:themeColor="text1"/>
        </w:rPr>
        <w:t>bahwa</w:t>
      </w:r>
      <w:proofErr w:type="spellEnd"/>
      <w:r w:rsidR="0008390C">
        <w:rPr>
          <w:rFonts w:cstheme="minorHAnsi"/>
          <w:color w:val="000000" w:themeColor="text1"/>
        </w:rPr>
        <w:t xml:space="preserve"> ada </w:t>
      </w:r>
      <w:proofErr w:type="spellStart"/>
      <w:r w:rsidR="0008390C">
        <w:rPr>
          <w:rFonts w:cstheme="minorHAnsi"/>
          <w:color w:val="000000" w:themeColor="text1"/>
        </w:rPr>
        <w:t>pergeseran</w:t>
      </w:r>
      <w:proofErr w:type="spellEnd"/>
      <w:r w:rsidR="0008390C">
        <w:rPr>
          <w:rFonts w:cstheme="minorHAnsi"/>
          <w:color w:val="000000" w:themeColor="text1"/>
        </w:rPr>
        <w:t xml:space="preserve"> </w:t>
      </w:r>
      <w:proofErr w:type="spellStart"/>
      <w:r w:rsidR="0008390C">
        <w:rPr>
          <w:rFonts w:cstheme="minorHAnsi"/>
          <w:color w:val="000000" w:themeColor="text1"/>
        </w:rPr>
        <w:t>sikap</w:t>
      </w:r>
      <w:proofErr w:type="spellEnd"/>
      <w:r w:rsidR="0008390C">
        <w:rPr>
          <w:rFonts w:cstheme="minorHAnsi"/>
          <w:color w:val="000000" w:themeColor="text1"/>
        </w:rPr>
        <w:t xml:space="preserve"> dan </w:t>
      </w:r>
      <w:proofErr w:type="spellStart"/>
      <w:r w:rsidR="0008390C">
        <w:rPr>
          <w:rFonts w:cstheme="minorHAnsi"/>
          <w:color w:val="000000" w:themeColor="text1"/>
        </w:rPr>
        <w:t>perubahan</w:t>
      </w:r>
      <w:proofErr w:type="spellEnd"/>
      <w:r w:rsidR="0008390C">
        <w:rPr>
          <w:rFonts w:cstheme="minorHAnsi"/>
          <w:color w:val="000000" w:themeColor="text1"/>
        </w:rPr>
        <w:t xml:space="preserve"> </w:t>
      </w:r>
      <w:proofErr w:type="spellStart"/>
      <w:r w:rsidR="0008390C">
        <w:rPr>
          <w:rFonts w:cstheme="minorHAnsi"/>
          <w:color w:val="000000" w:themeColor="text1"/>
        </w:rPr>
        <w:t>orientasi</w:t>
      </w:r>
      <w:proofErr w:type="spellEnd"/>
      <w:r w:rsidR="0008390C">
        <w:rPr>
          <w:rFonts w:cstheme="minorHAnsi"/>
          <w:color w:val="000000" w:themeColor="text1"/>
        </w:rPr>
        <w:t xml:space="preserve"> </w:t>
      </w:r>
      <w:proofErr w:type="spellStart"/>
      <w:r>
        <w:rPr>
          <w:rFonts w:cstheme="minorHAnsi"/>
          <w:color w:val="000000" w:themeColor="text1"/>
        </w:rPr>
        <w:t>masyarakat</w:t>
      </w:r>
      <w:proofErr w:type="spellEnd"/>
      <w:r>
        <w:rPr>
          <w:rFonts w:cstheme="minorHAnsi"/>
          <w:color w:val="000000" w:themeColor="text1"/>
        </w:rPr>
        <w:t xml:space="preserve"> </w:t>
      </w:r>
      <w:proofErr w:type="spellStart"/>
      <w:r>
        <w:rPr>
          <w:rFonts w:cstheme="minorHAnsi"/>
          <w:color w:val="000000" w:themeColor="text1"/>
        </w:rPr>
        <w:t>terutama</w:t>
      </w:r>
      <w:proofErr w:type="spellEnd"/>
      <w:r>
        <w:rPr>
          <w:rFonts w:cstheme="minorHAnsi"/>
          <w:color w:val="000000" w:themeColor="text1"/>
        </w:rPr>
        <w:t xml:space="preserve"> di </w:t>
      </w:r>
      <w:proofErr w:type="spellStart"/>
      <w:r>
        <w:rPr>
          <w:rFonts w:cstheme="minorHAnsi"/>
          <w:color w:val="000000" w:themeColor="text1"/>
        </w:rPr>
        <w:t>daerah</w:t>
      </w:r>
      <w:proofErr w:type="spellEnd"/>
      <w:r>
        <w:rPr>
          <w:rFonts w:cstheme="minorHAnsi"/>
          <w:color w:val="000000" w:themeColor="text1"/>
        </w:rPr>
        <w:t xml:space="preserve"> yang </w:t>
      </w:r>
      <w:proofErr w:type="spellStart"/>
      <w:r>
        <w:rPr>
          <w:rFonts w:cstheme="minorHAnsi"/>
          <w:color w:val="000000" w:themeColor="text1"/>
        </w:rPr>
        <w:t>dianggap</w:t>
      </w:r>
      <w:proofErr w:type="spellEnd"/>
      <w:r>
        <w:rPr>
          <w:rFonts w:cstheme="minorHAnsi"/>
          <w:color w:val="000000" w:themeColor="text1"/>
        </w:rPr>
        <w:t xml:space="preserve"> </w:t>
      </w:r>
      <w:proofErr w:type="spellStart"/>
      <w:r>
        <w:rPr>
          <w:rFonts w:cstheme="minorHAnsi"/>
          <w:color w:val="000000" w:themeColor="text1"/>
        </w:rPr>
        <w:t>sering</w:t>
      </w:r>
      <w:proofErr w:type="spellEnd"/>
      <w:r>
        <w:rPr>
          <w:rFonts w:cstheme="minorHAnsi"/>
          <w:color w:val="000000" w:themeColor="text1"/>
        </w:rPr>
        <w:t xml:space="preserve"> </w:t>
      </w:r>
      <w:proofErr w:type="spellStart"/>
      <w:r>
        <w:rPr>
          <w:rFonts w:cstheme="minorHAnsi"/>
          <w:color w:val="000000" w:themeColor="text1"/>
        </w:rPr>
        <w:t>terjadi</w:t>
      </w:r>
      <w:proofErr w:type="spellEnd"/>
      <w:r>
        <w:rPr>
          <w:rFonts w:cstheme="minorHAnsi"/>
          <w:color w:val="000000" w:themeColor="text1"/>
        </w:rPr>
        <w:t xml:space="preserve"> </w:t>
      </w:r>
      <w:proofErr w:type="spellStart"/>
      <w:r>
        <w:rPr>
          <w:rFonts w:cstheme="minorHAnsi"/>
          <w:color w:val="000000" w:themeColor="text1"/>
        </w:rPr>
        <w:t>kejahatan</w:t>
      </w:r>
      <w:proofErr w:type="spellEnd"/>
      <w:r>
        <w:rPr>
          <w:rFonts w:cstheme="minorHAnsi"/>
          <w:color w:val="000000" w:themeColor="text1"/>
        </w:rPr>
        <w:t xml:space="preserve"> </w:t>
      </w:r>
      <w:proofErr w:type="spellStart"/>
      <w:r>
        <w:rPr>
          <w:rFonts w:cstheme="minorHAnsi"/>
          <w:color w:val="000000" w:themeColor="text1"/>
        </w:rPr>
        <w:t>tersebut</w:t>
      </w:r>
      <w:proofErr w:type="spellEnd"/>
      <w:r>
        <w:rPr>
          <w:rFonts w:cstheme="minorHAnsi"/>
          <w:color w:val="000000" w:themeColor="text1"/>
        </w:rPr>
        <w:t xml:space="preserve">, </w:t>
      </w:r>
      <w:proofErr w:type="spellStart"/>
      <w:r>
        <w:rPr>
          <w:rFonts w:cstheme="minorHAnsi"/>
          <w:color w:val="000000" w:themeColor="text1"/>
        </w:rPr>
        <w:t>yaitu</w:t>
      </w:r>
      <w:proofErr w:type="spellEnd"/>
      <w:r>
        <w:rPr>
          <w:rFonts w:cstheme="minorHAnsi"/>
          <w:color w:val="000000" w:themeColor="text1"/>
        </w:rPr>
        <w:t xml:space="preserve"> di Indonesia. </w:t>
      </w:r>
      <w:proofErr w:type="spellStart"/>
      <w:r>
        <w:rPr>
          <w:rFonts w:cstheme="minorHAnsi"/>
          <w:color w:val="000000" w:themeColor="text1"/>
        </w:rPr>
        <w:t>Dengan</w:t>
      </w:r>
      <w:proofErr w:type="spellEnd"/>
      <w:r>
        <w:rPr>
          <w:rFonts w:cstheme="minorHAnsi"/>
          <w:color w:val="000000" w:themeColor="text1"/>
        </w:rPr>
        <w:t xml:space="preserve"> </w:t>
      </w:r>
      <w:proofErr w:type="spellStart"/>
      <w:r>
        <w:rPr>
          <w:rFonts w:cstheme="minorHAnsi"/>
          <w:color w:val="000000" w:themeColor="text1"/>
        </w:rPr>
        <w:t>upaya</w:t>
      </w:r>
      <w:proofErr w:type="spellEnd"/>
      <w:r>
        <w:rPr>
          <w:rFonts w:cstheme="minorHAnsi"/>
          <w:color w:val="000000" w:themeColor="text1"/>
        </w:rPr>
        <w:t xml:space="preserve"> </w:t>
      </w:r>
      <w:proofErr w:type="spellStart"/>
      <w:r>
        <w:rPr>
          <w:rFonts w:cstheme="minorHAnsi"/>
          <w:color w:val="000000" w:themeColor="text1"/>
        </w:rPr>
        <w:t>memnbongkar</w:t>
      </w:r>
      <w:proofErr w:type="spellEnd"/>
      <w:r>
        <w:rPr>
          <w:rFonts w:cstheme="minorHAnsi"/>
          <w:color w:val="000000" w:themeColor="text1"/>
        </w:rPr>
        <w:t xml:space="preserve"> Apakah </w:t>
      </w:r>
      <w:proofErr w:type="spellStart"/>
      <w:r>
        <w:rPr>
          <w:rFonts w:cstheme="minorHAnsi"/>
          <w:color w:val="000000" w:themeColor="text1"/>
        </w:rPr>
        <w:t>memang</w:t>
      </w:r>
      <w:proofErr w:type="spellEnd"/>
      <w:r>
        <w:rPr>
          <w:rFonts w:cstheme="minorHAnsi"/>
          <w:color w:val="000000" w:themeColor="text1"/>
        </w:rPr>
        <w:t xml:space="preserve"> </w:t>
      </w:r>
      <w:proofErr w:type="spellStart"/>
      <w:r>
        <w:rPr>
          <w:rFonts w:cstheme="minorHAnsi"/>
          <w:color w:val="000000" w:themeColor="text1"/>
        </w:rPr>
        <w:t>sedemikian</w:t>
      </w:r>
      <w:proofErr w:type="spellEnd"/>
      <w:r>
        <w:rPr>
          <w:rFonts w:cstheme="minorHAnsi"/>
          <w:color w:val="000000" w:themeColor="text1"/>
        </w:rPr>
        <w:t xml:space="preserve"> </w:t>
      </w:r>
      <w:proofErr w:type="spellStart"/>
      <w:r>
        <w:rPr>
          <w:rFonts w:cstheme="minorHAnsi"/>
          <w:color w:val="000000" w:themeColor="text1"/>
        </w:rPr>
        <w:t>maka</w:t>
      </w:r>
      <w:proofErr w:type="spellEnd"/>
      <w:r>
        <w:rPr>
          <w:rFonts w:cstheme="minorHAnsi"/>
          <w:color w:val="000000" w:themeColor="text1"/>
        </w:rPr>
        <w:t xml:space="preserve"> </w:t>
      </w:r>
      <w:proofErr w:type="spellStart"/>
      <w:r>
        <w:rPr>
          <w:rFonts w:cstheme="minorHAnsi"/>
          <w:color w:val="000000" w:themeColor="text1"/>
        </w:rPr>
        <w:t>penelitian</w:t>
      </w:r>
      <w:proofErr w:type="spellEnd"/>
      <w:r>
        <w:rPr>
          <w:rFonts w:cstheme="minorHAnsi"/>
          <w:color w:val="000000" w:themeColor="text1"/>
        </w:rPr>
        <w:t xml:space="preserve"> </w:t>
      </w:r>
      <w:proofErr w:type="spellStart"/>
      <w:r>
        <w:rPr>
          <w:rFonts w:cstheme="minorHAnsi"/>
          <w:color w:val="000000" w:themeColor="text1"/>
        </w:rPr>
        <w:t>ini</w:t>
      </w:r>
      <w:proofErr w:type="spellEnd"/>
      <w:r>
        <w:rPr>
          <w:rFonts w:cstheme="minorHAnsi"/>
          <w:color w:val="000000" w:themeColor="text1"/>
        </w:rPr>
        <w:t xml:space="preserve"> </w:t>
      </w:r>
      <w:proofErr w:type="spellStart"/>
      <w:r>
        <w:rPr>
          <w:rFonts w:cstheme="minorHAnsi"/>
          <w:color w:val="000000" w:themeColor="text1"/>
        </w:rPr>
        <w:t>melakukan</w:t>
      </w:r>
      <w:proofErr w:type="spellEnd"/>
      <w:r>
        <w:rPr>
          <w:rFonts w:cstheme="minorHAnsi"/>
          <w:color w:val="000000" w:themeColor="text1"/>
        </w:rPr>
        <w:t xml:space="preserve"> </w:t>
      </w:r>
      <w:proofErr w:type="spellStart"/>
      <w:r>
        <w:rPr>
          <w:rFonts w:cstheme="minorHAnsi"/>
          <w:color w:val="000000" w:themeColor="text1"/>
        </w:rPr>
        <w:t>pendalaman</w:t>
      </w:r>
      <w:proofErr w:type="spellEnd"/>
      <w:r>
        <w:rPr>
          <w:rFonts w:cstheme="minorHAnsi"/>
          <w:color w:val="000000" w:themeColor="text1"/>
        </w:rPr>
        <w:t xml:space="preserve"> </w:t>
      </w:r>
      <w:proofErr w:type="spellStart"/>
      <w:r>
        <w:rPr>
          <w:rFonts w:cstheme="minorHAnsi"/>
          <w:color w:val="000000" w:themeColor="text1"/>
        </w:rPr>
        <w:t>dengan</w:t>
      </w:r>
      <w:proofErr w:type="spellEnd"/>
      <w:r>
        <w:rPr>
          <w:rFonts w:cstheme="minorHAnsi"/>
          <w:color w:val="000000" w:themeColor="text1"/>
        </w:rPr>
        <w:t xml:space="preserve"> </w:t>
      </w:r>
      <w:proofErr w:type="spellStart"/>
      <w:r w:rsidR="00D71EDE">
        <w:rPr>
          <w:rFonts w:cstheme="minorHAnsi"/>
          <w:color w:val="000000" w:themeColor="text1"/>
        </w:rPr>
        <w:t>melakukan</w:t>
      </w:r>
      <w:proofErr w:type="spellEnd"/>
      <w:r w:rsidR="00D71EDE">
        <w:rPr>
          <w:rFonts w:cstheme="minorHAnsi"/>
          <w:color w:val="000000" w:themeColor="text1"/>
        </w:rPr>
        <w:t xml:space="preserve"> </w:t>
      </w:r>
      <w:proofErr w:type="spellStart"/>
      <w:r w:rsidR="00D71EDE">
        <w:rPr>
          <w:rFonts w:cstheme="minorHAnsi"/>
          <w:color w:val="000000" w:themeColor="text1"/>
        </w:rPr>
        <w:t>penelitian</w:t>
      </w:r>
      <w:proofErr w:type="spellEnd"/>
      <w:r w:rsidR="00D71EDE">
        <w:rPr>
          <w:rFonts w:cstheme="minorHAnsi"/>
          <w:color w:val="000000" w:themeColor="text1"/>
        </w:rPr>
        <w:t xml:space="preserve"> di </w:t>
      </w:r>
      <w:proofErr w:type="spellStart"/>
      <w:r w:rsidR="00D71EDE">
        <w:rPr>
          <w:rFonts w:cstheme="minorHAnsi"/>
          <w:color w:val="000000" w:themeColor="text1"/>
        </w:rPr>
        <w:t>daerah</w:t>
      </w:r>
      <w:proofErr w:type="spellEnd"/>
      <w:r w:rsidR="00D71EDE">
        <w:rPr>
          <w:rFonts w:cstheme="minorHAnsi"/>
          <w:color w:val="000000" w:themeColor="text1"/>
        </w:rPr>
        <w:t xml:space="preserve"> yang </w:t>
      </w:r>
      <w:proofErr w:type="spellStart"/>
      <w:r w:rsidR="00D71EDE">
        <w:rPr>
          <w:rFonts w:cstheme="minorHAnsi"/>
          <w:color w:val="000000" w:themeColor="text1"/>
        </w:rPr>
        <w:t>dianggap</w:t>
      </w:r>
      <w:proofErr w:type="spellEnd"/>
      <w:r w:rsidR="00D71EDE">
        <w:rPr>
          <w:rFonts w:cstheme="minorHAnsi"/>
          <w:color w:val="000000" w:themeColor="text1"/>
        </w:rPr>
        <w:t xml:space="preserve"> </w:t>
      </w:r>
      <w:proofErr w:type="spellStart"/>
      <w:r w:rsidR="00D71EDE">
        <w:rPr>
          <w:rFonts w:cstheme="minorHAnsi"/>
          <w:color w:val="000000" w:themeColor="text1"/>
        </w:rPr>
        <w:t>sebagai</w:t>
      </w:r>
      <w:proofErr w:type="spellEnd"/>
      <w:r w:rsidR="00D71EDE">
        <w:rPr>
          <w:rFonts w:cstheme="minorHAnsi"/>
          <w:color w:val="000000" w:themeColor="text1"/>
        </w:rPr>
        <w:t xml:space="preserve"> </w:t>
      </w:r>
      <w:proofErr w:type="spellStart"/>
      <w:r w:rsidR="00D71EDE">
        <w:rPr>
          <w:rFonts w:cstheme="minorHAnsi"/>
          <w:color w:val="000000" w:themeColor="text1"/>
        </w:rPr>
        <w:t>pusat</w:t>
      </w:r>
      <w:proofErr w:type="spellEnd"/>
      <w:r w:rsidR="00D71EDE">
        <w:rPr>
          <w:rFonts w:cstheme="minorHAnsi"/>
          <w:color w:val="000000" w:themeColor="text1"/>
        </w:rPr>
        <w:t xml:space="preserve"> </w:t>
      </w:r>
      <w:proofErr w:type="spellStart"/>
      <w:r w:rsidR="00D71EDE">
        <w:rPr>
          <w:rFonts w:cstheme="minorHAnsi"/>
          <w:color w:val="000000" w:themeColor="text1"/>
        </w:rPr>
        <w:t>kejahatan</w:t>
      </w:r>
      <w:proofErr w:type="spellEnd"/>
      <w:r w:rsidR="00D71EDE">
        <w:rPr>
          <w:rFonts w:cstheme="minorHAnsi"/>
          <w:color w:val="000000" w:themeColor="text1"/>
        </w:rPr>
        <w:t xml:space="preserve"> </w:t>
      </w:r>
      <w:proofErr w:type="spellStart"/>
      <w:r w:rsidR="00D71EDE">
        <w:rPr>
          <w:rFonts w:cstheme="minorHAnsi"/>
          <w:color w:val="000000" w:themeColor="text1"/>
        </w:rPr>
        <w:t>terorisme</w:t>
      </w:r>
      <w:proofErr w:type="spellEnd"/>
      <w:r w:rsidR="00D71EDE">
        <w:rPr>
          <w:rFonts w:cstheme="minorHAnsi"/>
          <w:color w:val="000000" w:themeColor="text1"/>
        </w:rPr>
        <w:t xml:space="preserve"> dan </w:t>
      </w:r>
      <w:proofErr w:type="spellStart"/>
      <w:r w:rsidR="00D71EDE">
        <w:rPr>
          <w:rFonts w:cstheme="minorHAnsi"/>
          <w:color w:val="000000" w:themeColor="text1"/>
        </w:rPr>
        <w:t>radikalisme</w:t>
      </w:r>
      <w:proofErr w:type="spellEnd"/>
      <w:r w:rsidR="00D71EDE">
        <w:rPr>
          <w:rFonts w:cstheme="minorHAnsi"/>
          <w:color w:val="000000" w:themeColor="text1"/>
        </w:rPr>
        <w:t xml:space="preserve">, </w:t>
      </w:r>
      <w:proofErr w:type="spellStart"/>
      <w:r w:rsidR="00D71EDE">
        <w:rPr>
          <w:rFonts w:cstheme="minorHAnsi"/>
          <w:color w:val="000000" w:themeColor="text1"/>
        </w:rPr>
        <w:t>yakni</w:t>
      </w:r>
      <w:proofErr w:type="spellEnd"/>
      <w:r w:rsidR="00D71EDE">
        <w:rPr>
          <w:rFonts w:cstheme="minorHAnsi"/>
          <w:color w:val="000000" w:themeColor="text1"/>
        </w:rPr>
        <w:t xml:space="preserve"> di Surakarta Polda Jawa Tengah.</w:t>
      </w:r>
    </w:p>
    <w:p w14:paraId="69394527" w14:textId="64C61134" w:rsidR="00096051" w:rsidRDefault="00246D45" w:rsidP="005235D9">
      <w:pPr>
        <w:spacing w:after="0" w:line="240" w:lineRule="auto"/>
        <w:ind w:firstLine="567"/>
        <w:jc w:val="both"/>
        <w:rPr>
          <w:rFonts w:cstheme="minorHAnsi"/>
          <w:color w:val="000000" w:themeColor="text1"/>
        </w:rPr>
      </w:pPr>
      <w:proofErr w:type="spellStart"/>
      <w:r>
        <w:rPr>
          <w:rFonts w:cstheme="minorHAnsi"/>
          <w:color w:val="000000" w:themeColor="text1"/>
        </w:rPr>
        <w:t>Dengan</w:t>
      </w:r>
      <w:proofErr w:type="spellEnd"/>
      <w:r>
        <w:rPr>
          <w:rFonts w:cstheme="minorHAnsi"/>
          <w:color w:val="000000" w:themeColor="text1"/>
        </w:rPr>
        <w:t xml:space="preserve"> </w:t>
      </w:r>
      <w:proofErr w:type="spellStart"/>
      <w:r>
        <w:rPr>
          <w:rFonts w:cstheme="minorHAnsi"/>
          <w:color w:val="000000" w:themeColor="text1"/>
        </w:rPr>
        <w:t>demikian</w:t>
      </w:r>
      <w:proofErr w:type="spellEnd"/>
      <w:r>
        <w:rPr>
          <w:rFonts w:cstheme="minorHAnsi"/>
          <w:color w:val="000000" w:themeColor="text1"/>
        </w:rPr>
        <w:t xml:space="preserve"> </w:t>
      </w:r>
      <w:proofErr w:type="spellStart"/>
      <w:r w:rsidR="00D71EDE">
        <w:rPr>
          <w:rFonts w:cstheme="minorHAnsi"/>
          <w:color w:val="000000" w:themeColor="text1"/>
        </w:rPr>
        <w:t>jelas</w:t>
      </w:r>
      <w:proofErr w:type="spellEnd"/>
      <w:r w:rsidR="00D71EDE">
        <w:rPr>
          <w:rFonts w:cstheme="minorHAnsi"/>
          <w:color w:val="000000" w:themeColor="text1"/>
        </w:rPr>
        <w:t xml:space="preserve"> </w:t>
      </w:r>
      <w:r w:rsidR="00D71EDE" w:rsidRPr="00754765">
        <w:rPr>
          <w:rFonts w:cstheme="minorHAnsi"/>
          <w:i/>
          <w:iCs/>
          <w:color w:val="000000" w:themeColor="text1"/>
        </w:rPr>
        <w:t>state of art</w:t>
      </w:r>
      <w:r w:rsidR="00D71EDE">
        <w:rPr>
          <w:rFonts w:cstheme="minorHAnsi"/>
          <w:color w:val="000000" w:themeColor="text1"/>
        </w:rPr>
        <w:t xml:space="preserve"> yang </w:t>
      </w:r>
      <w:proofErr w:type="spellStart"/>
      <w:r w:rsidR="00D71EDE">
        <w:rPr>
          <w:rFonts w:cstheme="minorHAnsi"/>
          <w:color w:val="000000" w:themeColor="text1"/>
        </w:rPr>
        <w:t>ditawarkaan</w:t>
      </w:r>
      <w:proofErr w:type="spellEnd"/>
      <w:r w:rsidR="00D71EDE">
        <w:rPr>
          <w:rFonts w:cstheme="minorHAnsi"/>
          <w:color w:val="000000" w:themeColor="text1"/>
        </w:rPr>
        <w:t xml:space="preserve"> </w:t>
      </w:r>
      <w:proofErr w:type="spellStart"/>
      <w:r w:rsidR="00770E58">
        <w:rPr>
          <w:rFonts w:cstheme="minorHAnsi"/>
          <w:color w:val="000000" w:themeColor="text1"/>
        </w:rPr>
        <w:t>artikel</w:t>
      </w:r>
      <w:proofErr w:type="spellEnd"/>
      <w:r w:rsidR="00770E58">
        <w:rPr>
          <w:rFonts w:cstheme="minorHAnsi"/>
          <w:color w:val="000000" w:themeColor="text1"/>
        </w:rPr>
        <w:t xml:space="preserve"> </w:t>
      </w:r>
      <w:proofErr w:type="spellStart"/>
      <w:r w:rsidR="00D71EDE">
        <w:rPr>
          <w:rFonts w:cstheme="minorHAnsi"/>
          <w:color w:val="000000" w:themeColor="text1"/>
        </w:rPr>
        <w:t>penelitian</w:t>
      </w:r>
      <w:proofErr w:type="spellEnd"/>
      <w:r w:rsidR="00D71EDE">
        <w:rPr>
          <w:rFonts w:cstheme="minorHAnsi"/>
          <w:color w:val="000000" w:themeColor="text1"/>
        </w:rPr>
        <w:t xml:space="preserve"> </w:t>
      </w:r>
      <w:proofErr w:type="spellStart"/>
      <w:r w:rsidR="00D71EDE">
        <w:rPr>
          <w:rFonts w:cstheme="minorHAnsi"/>
          <w:color w:val="000000" w:themeColor="text1"/>
        </w:rPr>
        <w:t>ini</w:t>
      </w:r>
      <w:proofErr w:type="spellEnd"/>
      <w:r w:rsidR="00D71EDE">
        <w:rPr>
          <w:rFonts w:cstheme="minorHAnsi"/>
          <w:color w:val="000000" w:themeColor="text1"/>
        </w:rPr>
        <w:t xml:space="preserve"> </w:t>
      </w:r>
      <w:proofErr w:type="spellStart"/>
      <w:r w:rsidR="00D71EDE">
        <w:rPr>
          <w:rFonts w:cstheme="minorHAnsi"/>
          <w:color w:val="000000" w:themeColor="text1"/>
        </w:rPr>
        <w:t>adalah</w:t>
      </w:r>
      <w:proofErr w:type="spellEnd"/>
      <w:r w:rsidR="00D71EDE">
        <w:rPr>
          <w:rFonts w:cstheme="minorHAnsi"/>
          <w:color w:val="000000" w:themeColor="text1"/>
        </w:rPr>
        <w:t xml:space="preserve"> </w:t>
      </w:r>
      <w:proofErr w:type="spellStart"/>
      <w:r w:rsidR="00D71EDE">
        <w:rPr>
          <w:rFonts w:cstheme="minorHAnsi"/>
          <w:color w:val="000000" w:themeColor="text1"/>
        </w:rPr>
        <w:t>melakukan</w:t>
      </w:r>
      <w:proofErr w:type="spellEnd"/>
      <w:r w:rsidR="00D71EDE">
        <w:rPr>
          <w:rFonts w:cstheme="minorHAnsi"/>
          <w:color w:val="000000" w:themeColor="text1"/>
        </w:rPr>
        <w:t xml:space="preserve"> </w:t>
      </w:r>
      <w:proofErr w:type="spellStart"/>
      <w:r w:rsidR="00D71EDE">
        <w:rPr>
          <w:rFonts w:cstheme="minorHAnsi"/>
          <w:color w:val="000000" w:themeColor="text1"/>
        </w:rPr>
        <w:t>pendalaman</w:t>
      </w:r>
      <w:proofErr w:type="spellEnd"/>
      <w:r w:rsidR="00D71EDE">
        <w:rPr>
          <w:rFonts w:cstheme="minorHAnsi"/>
          <w:color w:val="000000" w:themeColor="text1"/>
        </w:rPr>
        <w:t xml:space="preserve"> dan </w:t>
      </w:r>
      <w:proofErr w:type="spellStart"/>
      <w:r w:rsidR="0019651B">
        <w:rPr>
          <w:rFonts w:cstheme="minorHAnsi"/>
          <w:color w:val="000000" w:themeColor="text1"/>
        </w:rPr>
        <w:t>menggali</w:t>
      </w:r>
      <w:proofErr w:type="spellEnd"/>
      <w:r w:rsidR="0019651B">
        <w:rPr>
          <w:rFonts w:cstheme="minorHAnsi"/>
          <w:color w:val="000000" w:themeColor="text1"/>
        </w:rPr>
        <w:t xml:space="preserve"> </w:t>
      </w:r>
      <w:proofErr w:type="spellStart"/>
      <w:r w:rsidR="0019651B">
        <w:rPr>
          <w:rFonts w:cstheme="minorHAnsi"/>
          <w:color w:val="000000" w:themeColor="text1"/>
        </w:rPr>
        <w:t>lebih</w:t>
      </w:r>
      <w:proofErr w:type="spellEnd"/>
      <w:r w:rsidR="0019651B">
        <w:rPr>
          <w:rFonts w:cstheme="minorHAnsi"/>
          <w:color w:val="000000" w:themeColor="text1"/>
        </w:rPr>
        <w:t xml:space="preserve"> </w:t>
      </w:r>
      <w:proofErr w:type="spellStart"/>
      <w:r w:rsidR="0019651B">
        <w:rPr>
          <w:rFonts w:cstheme="minorHAnsi"/>
          <w:color w:val="000000" w:themeColor="text1"/>
        </w:rPr>
        <w:t>lanjut</w:t>
      </w:r>
      <w:proofErr w:type="spellEnd"/>
      <w:r w:rsidR="0019651B">
        <w:rPr>
          <w:rFonts w:cstheme="minorHAnsi"/>
          <w:color w:val="000000" w:themeColor="text1"/>
        </w:rPr>
        <w:t xml:space="preserve"> </w:t>
      </w:r>
      <w:proofErr w:type="spellStart"/>
      <w:r w:rsidR="00754765">
        <w:rPr>
          <w:rFonts w:cstheme="minorHAnsi"/>
          <w:color w:val="000000" w:themeColor="text1"/>
        </w:rPr>
        <w:t>tentang</w:t>
      </w:r>
      <w:proofErr w:type="spellEnd"/>
      <w:r w:rsidR="00754765">
        <w:rPr>
          <w:rFonts w:cstheme="minorHAnsi"/>
          <w:color w:val="000000" w:themeColor="text1"/>
        </w:rPr>
        <w:t xml:space="preserve"> </w:t>
      </w:r>
      <w:proofErr w:type="spellStart"/>
      <w:r w:rsidR="00754765">
        <w:rPr>
          <w:rFonts w:cstheme="minorHAnsi"/>
          <w:color w:val="000000" w:themeColor="text1"/>
        </w:rPr>
        <w:t>tidak</w:t>
      </w:r>
      <w:proofErr w:type="spellEnd"/>
      <w:r w:rsidR="00754765">
        <w:rPr>
          <w:rFonts w:cstheme="minorHAnsi"/>
          <w:color w:val="000000" w:themeColor="text1"/>
        </w:rPr>
        <w:t xml:space="preserve"> </w:t>
      </w:r>
      <w:proofErr w:type="spellStart"/>
      <w:r w:rsidR="00754765">
        <w:rPr>
          <w:rFonts w:cstheme="minorHAnsi"/>
          <w:color w:val="000000" w:themeColor="text1"/>
        </w:rPr>
        <w:t>adanya</w:t>
      </w:r>
      <w:proofErr w:type="spellEnd"/>
      <w:r w:rsidR="00754765">
        <w:rPr>
          <w:rFonts w:cstheme="minorHAnsi"/>
          <w:color w:val="000000" w:themeColor="text1"/>
        </w:rPr>
        <w:t xml:space="preserve"> </w:t>
      </w:r>
      <w:proofErr w:type="spellStart"/>
      <w:r w:rsidR="00754765">
        <w:rPr>
          <w:rFonts w:cstheme="minorHAnsi"/>
          <w:color w:val="000000" w:themeColor="text1"/>
        </w:rPr>
        <w:t>ketakutan</w:t>
      </w:r>
      <w:proofErr w:type="spellEnd"/>
      <w:r w:rsidR="00754765">
        <w:rPr>
          <w:rFonts w:cstheme="minorHAnsi"/>
          <w:color w:val="000000" w:themeColor="text1"/>
        </w:rPr>
        <w:t xml:space="preserve"> </w:t>
      </w:r>
      <w:r w:rsidR="00770E58">
        <w:rPr>
          <w:rFonts w:cstheme="minorHAnsi"/>
          <w:color w:val="000000" w:themeColor="text1"/>
        </w:rPr>
        <w:t xml:space="preserve">dan moral </w:t>
      </w:r>
      <w:proofErr w:type="spellStart"/>
      <w:r w:rsidR="00770E58">
        <w:rPr>
          <w:rFonts w:cstheme="minorHAnsi"/>
          <w:color w:val="000000" w:themeColor="text1"/>
        </w:rPr>
        <w:t>panik</w:t>
      </w:r>
      <w:proofErr w:type="spellEnd"/>
      <w:r w:rsidR="00770E58">
        <w:rPr>
          <w:rFonts w:cstheme="minorHAnsi"/>
          <w:color w:val="000000" w:themeColor="text1"/>
        </w:rPr>
        <w:t xml:space="preserve"> pada </w:t>
      </w:r>
      <w:proofErr w:type="spellStart"/>
      <w:r w:rsidR="00770E58">
        <w:rPr>
          <w:rFonts w:cstheme="minorHAnsi"/>
          <w:color w:val="000000" w:themeColor="text1"/>
        </w:rPr>
        <w:t>mereka</w:t>
      </w:r>
      <w:proofErr w:type="spellEnd"/>
      <w:r w:rsidR="00770E58">
        <w:rPr>
          <w:rFonts w:cstheme="minorHAnsi"/>
          <w:color w:val="000000" w:themeColor="text1"/>
        </w:rPr>
        <w:t xml:space="preserve"> yang </w:t>
      </w:r>
      <w:proofErr w:type="spellStart"/>
      <w:r w:rsidR="00770E58">
        <w:rPr>
          <w:rFonts w:cstheme="minorHAnsi"/>
          <w:color w:val="000000" w:themeColor="text1"/>
        </w:rPr>
        <w:t>tinggal</w:t>
      </w:r>
      <w:proofErr w:type="spellEnd"/>
      <w:r w:rsidR="00770E58">
        <w:rPr>
          <w:rFonts w:cstheme="minorHAnsi"/>
          <w:color w:val="000000" w:themeColor="text1"/>
        </w:rPr>
        <w:t xml:space="preserve"> </w:t>
      </w:r>
      <w:proofErr w:type="spellStart"/>
      <w:r w:rsidR="00770E58">
        <w:rPr>
          <w:rFonts w:cstheme="minorHAnsi"/>
          <w:color w:val="000000" w:themeColor="text1"/>
        </w:rPr>
        <w:t>berdampingan</w:t>
      </w:r>
      <w:proofErr w:type="spellEnd"/>
      <w:r w:rsidR="00770E58">
        <w:rPr>
          <w:rFonts w:cstheme="minorHAnsi"/>
          <w:color w:val="000000" w:themeColor="text1"/>
        </w:rPr>
        <w:t xml:space="preserve"> </w:t>
      </w:r>
      <w:proofErr w:type="spellStart"/>
      <w:r w:rsidR="00770E58">
        <w:rPr>
          <w:rFonts w:cstheme="minorHAnsi"/>
          <w:color w:val="000000" w:themeColor="text1"/>
        </w:rPr>
        <w:t>dengan</w:t>
      </w:r>
      <w:proofErr w:type="spellEnd"/>
      <w:r w:rsidR="00770E58">
        <w:rPr>
          <w:rFonts w:cstheme="minorHAnsi"/>
          <w:color w:val="000000" w:themeColor="text1"/>
        </w:rPr>
        <w:t xml:space="preserve"> </w:t>
      </w:r>
      <w:proofErr w:type="spellStart"/>
      <w:r w:rsidR="00770E58">
        <w:rPr>
          <w:rFonts w:cstheme="minorHAnsi"/>
          <w:color w:val="000000" w:themeColor="text1"/>
        </w:rPr>
        <w:t>pelaku</w:t>
      </w:r>
      <w:proofErr w:type="spellEnd"/>
      <w:r w:rsidR="00770E58">
        <w:rPr>
          <w:rFonts w:cstheme="minorHAnsi"/>
          <w:color w:val="000000" w:themeColor="text1"/>
        </w:rPr>
        <w:t xml:space="preserve"> </w:t>
      </w:r>
      <w:proofErr w:type="spellStart"/>
      <w:r w:rsidR="00770E58">
        <w:rPr>
          <w:rFonts w:cstheme="minorHAnsi"/>
          <w:color w:val="000000" w:themeColor="text1"/>
        </w:rPr>
        <w:t>terorisme</w:t>
      </w:r>
      <w:proofErr w:type="spellEnd"/>
      <w:r w:rsidR="00770E58">
        <w:rPr>
          <w:rFonts w:cstheme="minorHAnsi"/>
          <w:color w:val="000000" w:themeColor="text1"/>
        </w:rPr>
        <w:t xml:space="preserve"> dan </w:t>
      </w:r>
      <w:proofErr w:type="spellStart"/>
      <w:r w:rsidR="00770E58">
        <w:rPr>
          <w:rFonts w:cstheme="minorHAnsi"/>
          <w:color w:val="000000" w:themeColor="text1"/>
        </w:rPr>
        <w:t>radikalisme</w:t>
      </w:r>
      <w:proofErr w:type="spellEnd"/>
      <w:r w:rsidR="00770E58">
        <w:rPr>
          <w:rFonts w:cstheme="minorHAnsi"/>
          <w:color w:val="000000" w:themeColor="text1"/>
        </w:rPr>
        <w:t xml:space="preserve">. </w:t>
      </w:r>
      <w:proofErr w:type="spellStart"/>
      <w:r w:rsidR="00770E58">
        <w:rPr>
          <w:rFonts w:cstheme="minorHAnsi"/>
          <w:color w:val="000000" w:themeColor="text1"/>
        </w:rPr>
        <w:t>Lebih</w:t>
      </w:r>
      <w:proofErr w:type="spellEnd"/>
      <w:r w:rsidR="00770E58">
        <w:rPr>
          <w:rFonts w:cstheme="minorHAnsi"/>
          <w:color w:val="000000" w:themeColor="text1"/>
        </w:rPr>
        <w:t xml:space="preserve"> </w:t>
      </w:r>
      <w:proofErr w:type="spellStart"/>
      <w:r w:rsidR="00770E58">
        <w:rPr>
          <w:rFonts w:cstheme="minorHAnsi"/>
          <w:color w:val="000000" w:themeColor="text1"/>
        </w:rPr>
        <w:t>lanjut</w:t>
      </w:r>
      <w:proofErr w:type="spellEnd"/>
      <w:r w:rsidR="00770E58">
        <w:rPr>
          <w:rFonts w:cstheme="minorHAnsi"/>
          <w:color w:val="000000" w:themeColor="text1"/>
        </w:rPr>
        <w:t xml:space="preserve"> </w:t>
      </w:r>
      <w:proofErr w:type="spellStart"/>
      <w:r w:rsidR="00770E58">
        <w:rPr>
          <w:rFonts w:cstheme="minorHAnsi"/>
          <w:color w:val="000000" w:themeColor="text1"/>
        </w:rPr>
        <w:t>penelitian</w:t>
      </w:r>
      <w:proofErr w:type="spellEnd"/>
      <w:r w:rsidR="00770E58">
        <w:rPr>
          <w:rFonts w:cstheme="minorHAnsi"/>
          <w:color w:val="000000" w:themeColor="text1"/>
        </w:rPr>
        <w:t xml:space="preserve"> </w:t>
      </w:r>
      <w:proofErr w:type="spellStart"/>
      <w:r w:rsidR="00770E58">
        <w:rPr>
          <w:rFonts w:cstheme="minorHAnsi"/>
          <w:color w:val="000000" w:themeColor="text1"/>
        </w:rPr>
        <w:t>ini</w:t>
      </w:r>
      <w:proofErr w:type="spellEnd"/>
      <w:r w:rsidR="00770E58">
        <w:rPr>
          <w:rFonts w:cstheme="minorHAnsi"/>
          <w:color w:val="000000" w:themeColor="text1"/>
        </w:rPr>
        <w:t xml:space="preserve"> juga </w:t>
      </w:r>
      <w:proofErr w:type="spellStart"/>
      <w:r w:rsidR="00770E58">
        <w:rPr>
          <w:rFonts w:cstheme="minorHAnsi"/>
          <w:color w:val="000000" w:themeColor="text1"/>
        </w:rPr>
        <w:t>akan</w:t>
      </w:r>
      <w:proofErr w:type="spellEnd"/>
      <w:r w:rsidR="00770E58">
        <w:rPr>
          <w:rFonts w:cstheme="minorHAnsi"/>
          <w:color w:val="000000" w:themeColor="text1"/>
        </w:rPr>
        <w:t xml:space="preserve"> </w:t>
      </w:r>
      <w:proofErr w:type="spellStart"/>
      <w:r w:rsidR="00770E58">
        <w:rPr>
          <w:rFonts w:cstheme="minorHAnsi"/>
          <w:color w:val="000000" w:themeColor="text1"/>
        </w:rPr>
        <w:t>melihat</w:t>
      </w:r>
      <w:proofErr w:type="spellEnd"/>
      <w:r w:rsidR="00770E58">
        <w:rPr>
          <w:rFonts w:cstheme="minorHAnsi"/>
          <w:color w:val="000000" w:themeColor="text1"/>
        </w:rPr>
        <w:t xml:space="preserve"> </w:t>
      </w:r>
      <w:proofErr w:type="spellStart"/>
      <w:r w:rsidR="00770E58">
        <w:rPr>
          <w:rFonts w:cstheme="minorHAnsi"/>
          <w:color w:val="000000" w:themeColor="text1"/>
        </w:rPr>
        <w:t>apakah</w:t>
      </w:r>
      <w:proofErr w:type="spellEnd"/>
      <w:r w:rsidR="00770E58">
        <w:rPr>
          <w:rFonts w:cstheme="minorHAnsi"/>
          <w:color w:val="000000" w:themeColor="text1"/>
        </w:rPr>
        <w:t xml:space="preserve"> ada </w:t>
      </w:r>
      <w:proofErr w:type="spellStart"/>
      <w:r w:rsidR="00770E58">
        <w:rPr>
          <w:rFonts w:cstheme="minorHAnsi"/>
          <w:color w:val="000000" w:themeColor="text1"/>
        </w:rPr>
        <w:t>efek</w:t>
      </w:r>
      <w:proofErr w:type="spellEnd"/>
      <w:r w:rsidR="00770E58">
        <w:rPr>
          <w:rFonts w:cstheme="minorHAnsi"/>
          <w:color w:val="000000" w:themeColor="text1"/>
        </w:rPr>
        <w:t xml:space="preserve"> </w:t>
      </w:r>
      <w:proofErr w:type="spellStart"/>
      <w:r w:rsidR="00770E58">
        <w:rPr>
          <w:rFonts w:cstheme="minorHAnsi"/>
          <w:color w:val="000000" w:themeColor="text1"/>
        </w:rPr>
        <w:t>sebaliknya</w:t>
      </w:r>
      <w:proofErr w:type="spellEnd"/>
      <w:r w:rsidR="00770E58">
        <w:rPr>
          <w:rFonts w:cstheme="minorHAnsi"/>
          <w:color w:val="000000" w:themeColor="text1"/>
        </w:rPr>
        <w:t xml:space="preserve"> pada </w:t>
      </w:r>
      <w:proofErr w:type="spellStart"/>
      <w:r w:rsidR="00770E58">
        <w:rPr>
          <w:rFonts w:cstheme="minorHAnsi"/>
          <w:color w:val="000000" w:themeColor="text1"/>
        </w:rPr>
        <w:t>kejahatan</w:t>
      </w:r>
      <w:proofErr w:type="spellEnd"/>
      <w:r w:rsidR="00770E58">
        <w:rPr>
          <w:rFonts w:cstheme="minorHAnsi"/>
          <w:color w:val="000000" w:themeColor="text1"/>
        </w:rPr>
        <w:t xml:space="preserve"> </w:t>
      </w:r>
      <w:proofErr w:type="spellStart"/>
      <w:r w:rsidR="00770E58">
        <w:rPr>
          <w:rFonts w:cstheme="minorHAnsi"/>
          <w:color w:val="000000" w:themeColor="text1"/>
        </w:rPr>
        <w:t>terorisme</w:t>
      </w:r>
      <w:proofErr w:type="spellEnd"/>
      <w:r w:rsidR="00770E58">
        <w:rPr>
          <w:rFonts w:cstheme="minorHAnsi"/>
          <w:color w:val="000000" w:themeColor="text1"/>
        </w:rPr>
        <w:t xml:space="preserve"> </w:t>
      </w:r>
      <w:proofErr w:type="spellStart"/>
      <w:r w:rsidR="00770E58">
        <w:rPr>
          <w:rFonts w:cstheme="minorHAnsi"/>
          <w:color w:val="000000" w:themeColor="text1"/>
        </w:rPr>
        <w:t>terhadap</w:t>
      </w:r>
      <w:proofErr w:type="spellEnd"/>
      <w:r w:rsidR="00770E58">
        <w:rPr>
          <w:rFonts w:cstheme="minorHAnsi"/>
          <w:color w:val="000000" w:themeColor="text1"/>
        </w:rPr>
        <w:t xml:space="preserve"> </w:t>
      </w:r>
      <w:proofErr w:type="spellStart"/>
      <w:r w:rsidR="00770E58">
        <w:rPr>
          <w:rFonts w:cstheme="minorHAnsi"/>
          <w:color w:val="000000" w:themeColor="text1"/>
        </w:rPr>
        <w:t>konten</w:t>
      </w:r>
      <w:proofErr w:type="spellEnd"/>
      <w:r w:rsidR="00770E58">
        <w:rPr>
          <w:rFonts w:cstheme="minorHAnsi"/>
          <w:color w:val="000000" w:themeColor="text1"/>
        </w:rPr>
        <w:t xml:space="preserve"> yang ada </w:t>
      </w:r>
      <w:proofErr w:type="spellStart"/>
      <w:r w:rsidR="00770E58">
        <w:rPr>
          <w:rFonts w:cstheme="minorHAnsi"/>
          <w:color w:val="000000" w:themeColor="text1"/>
        </w:rPr>
        <w:t>dalam</w:t>
      </w:r>
      <w:proofErr w:type="spellEnd"/>
      <w:r w:rsidR="00770E58">
        <w:rPr>
          <w:rFonts w:cstheme="minorHAnsi"/>
          <w:color w:val="000000" w:themeColor="text1"/>
        </w:rPr>
        <w:t xml:space="preserve"> </w:t>
      </w:r>
      <w:proofErr w:type="spellStart"/>
      <w:r w:rsidR="00770E58">
        <w:rPr>
          <w:rFonts w:cstheme="minorHAnsi"/>
          <w:color w:val="000000" w:themeColor="text1"/>
        </w:rPr>
        <w:t>jejaring</w:t>
      </w:r>
      <w:proofErr w:type="spellEnd"/>
      <w:r w:rsidR="00770E58">
        <w:rPr>
          <w:rFonts w:cstheme="minorHAnsi"/>
          <w:color w:val="000000" w:themeColor="text1"/>
        </w:rPr>
        <w:t xml:space="preserve"> internet yang ada, </w:t>
      </w:r>
      <w:proofErr w:type="spellStart"/>
      <w:r w:rsidR="00770E58">
        <w:rPr>
          <w:rFonts w:cstheme="minorHAnsi"/>
          <w:color w:val="000000" w:themeColor="text1"/>
        </w:rPr>
        <w:t>apalagi</w:t>
      </w:r>
      <w:proofErr w:type="spellEnd"/>
      <w:r w:rsidR="00770E58">
        <w:rPr>
          <w:rFonts w:cstheme="minorHAnsi"/>
          <w:color w:val="000000" w:themeColor="text1"/>
        </w:rPr>
        <w:t xml:space="preserve"> </w:t>
      </w:r>
      <w:proofErr w:type="spellStart"/>
      <w:r w:rsidR="00770E58">
        <w:rPr>
          <w:rFonts w:cstheme="minorHAnsi"/>
          <w:color w:val="000000" w:themeColor="text1"/>
        </w:rPr>
        <w:t>dalam</w:t>
      </w:r>
      <w:proofErr w:type="spellEnd"/>
      <w:r w:rsidR="00770E58">
        <w:rPr>
          <w:rFonts w:cstheme="minorHAnsi"/>
          <w:color w:val="000000" w:themeColor="text1"/>
        </w:rPr>
        <w:t xml:space="preserve"> </w:t>
      </w:r>
      <w:proofErr w:type="spellStart"/>
      <w:r w:rsidR="00770E58">
        <w:rPr>
          <w:rFonts w:cstheme="minorHAnsi"/>
          <w:color w:val="000000" w:themeColor="text1"/>
        </w:rPr>
        <w:t>masyarakat</w:t>
      </w:r>
      <w:proofErr w:type="spellEnd"/>
      <w:r w:rsidR="00770E58">
        <w:rPr>
          <w:rFonts w:cstheme="minorHAnsi"/>
          <w:color w:val="000000" w:themeColor="text1"/>
        </w:rPr>
        <w:t xml:space="preserve"> 4.0 </w:t>
      </w:r>
      <w:proofErr w:type="spellStart"/>
      <w:r w:rsidR="00770E58">
        <w:rPr>
          <w:rFonts w:cstheme="minorHAnsi"/>
          <w:color w:val="000000" w:themeColor="text1"/>
        </w:rPr>
        <w:t>saat</w:t>
      </w:r>
      <w:proofErr w:type="spellEnd"/>
      <w:r w:rsidR="00770E58">
        <w:rPr>
          <w:rFonts w:cstheme="minorHAnsi"/>
          <w:color w:val="000000" w:themeColor="text1"/>
        </w:rPr>
        <w:t xml:space="preserve"> </w:t>
      </w:r>
      <w:proofErr w:type="spellStart"/>
      <w:r w:rsidR="00770E58">
        <w:rPr>
          <w:rFonts w:cstheme="minorHAnsi"/>
          <w:color w:val="000000" w:themeColor="text1"/>
        </w:rPr>
        <w:t>ini</w:t>
      </w:r>
      <w:proofErr w:type="spellEnd"/>
      <w:r w:rsidR="00770E58">
        <w:rPr>
          <w:rFonts w:cstheme="minorHAnsi"/>
          <w:color w:val="000000" w:themeColor="text1"/>
        </w:rPr>
        <w:t xml:space="preserve">. </w:t>
      </w:r>
      <w:proofErr w:type="spellStart"/>
      <w:r w:rsidR="00770E58">
        <w:rPr>
          <w:rFonts w:cstheme="minorHAnsi"/>
          <w:color w:val="000000" w:themeColor="text1"/>
        </w:rPr>
        <w:t>Kebaruan</w:t>
      </w:r>
      <w:proofErr w:type="spellEnd"/>
      <w:r w:rsidR="00770E58">
        <w:rPr>
          <w:rFonts w:cstheme="minorHAnsi"/>
          <w:color w:val="000000" w:themeColor="text1"/>
        </w:rPr>
        <w:t xml:space="preserve"> yang ada </w:t>
      </w:r>
      <w:proofErr w:type="spellStart"/>
      <w:r w:rsidR="00770E58">
        <w:rPr>
          <w:rFonts w:cstheme="minorHAnsi"/>
          <w:color w:val="000000" w:themeColor="text1"/>
        </w:rPr>
        <w:t>adalah</w:t>
      </w:r>
      <w:proofErr w:type="spellEnd"/>
      <w:r w:rsidR="00770E58">
        <w:rPr>
          <w:rFonts w:cstheme="minorHAnsi"/>
          <w:color w:val="000000" w:themeColor="text1"/>
        </w:rPr>
        <w:t xml:space="preserve"> </w:t>
      </w:r>
      <w:proofErr w:type="spellStart"/>
      <w:r w:rsidR="00770E58">
        <w:rPr>
          <w:rFonts w:cstheme="minorHAnsi"/>
          <w:color w:val="000000" w:themeColor="text1"/>
        </w:rPr>
        <w:t>lebih</w:t>
      </w:r>
      <w:proofErr w:type="spellEnd"/>
      <w:r w:rsidR="00770E58">
        <w:rPr>
          <w:rFonts w:cstheme="minorHAnsi"/>
          <w:color w:val="000000" w:themeColor="text1"/>
        </w:rPr>
        <w:t xml:space="preserve"> pada </w:t>
      </w:r>
      <w:proofErr w:type="spellStart"/>
      <w:r w:rsidR="00770E58">
        <w:rPr>
          <w:rFonts w:cstheme="minorHAnsi"/>
          <w:color w:val="000000" w:themeColor="text1"/>
        </w:rPr>
        <w:t>penggunaan</w:t>
      </w:r>
      <w:proofErr w:type="spellEnd"/>
      <w:r w:rsidR="00770E58">
        <w:rPr>
          <w:rFonts w:cstheme="minorHAnsi"/>
          <w:color w:val="000000" w:themeColor="text1"/>
        </w:rPr>
        <w:t xml:space="preserve"> media social yang ada </w:t>
      </w:r>
      <w:proofErr w:type="spellStart"/>
      <w:r w:rsidR="00770E58">
        <w:rPr>
          <w:rFonts w:cstheme="minorHAnsi"/>
          <w:color w:val="000000" w:themeColor="text1"/>
        </w:rPr>
        <w:t>dalam</w:t>
      </w:r>
      <w:proofErr w:type="spellEnd"/>
      <w:r w:rsidR="00770E58">
        <w:rPr>
          <w:rFonts w:cstheme="minorHAnsi"/>
          <w:color w:val="000000" w:themeColor="text1"/>
        </w:rPr>
        <w:t xml:space="preserve"> </w:t>
      </w:r>
      <w:proofErr w:type="spellStart"/>
      <w:r w:rsidR="00770E58">
        <w:rPr>
          <w:rFonts w:cstheme="minorHAnsi"/>
          <w:color w:val="000000" w:themeColor="text1"/>
        </w:rPr>
        <w:t>jejaring</w:t>
      </w:r>
      <w:proofErr w:type="spellEnd"/>
      <w:r w:rsidR="00770E58">
        <w:rPr>
          <w:rFonts w:cstheme="minorHAnsi"/>
          <w:color w:val="000000" w:themeColor="text1"/>
        </w:rPr>
        <w:t xml:space="preserve"> internet yang ada dan </w:t>
      </w:r>
      <w:proofErr w:type="spellStart"/>
      <w:r w:rsidR="00770E58">
        <w:rPr>
          <w:rFonts w:cstheme="minorHAnsi"/>
          <w:color w:val="000000" w:themeColor="text1"/>
        </w:rPr>
        <w:t>memang</w:t>
      </w:r>
      <w:proofErr w:type="spellEnd"/>
      <w:r w:rsidR="00770E58">
        <w:rPr>
          <w:rFonts w:cstheme="minorHAnsi"/>
          <w:color w:val="000000" w:themeColor="text1"/>
        </w:rPr>
        <w:t xml:space="preserve"> </w:t>
      </w:r>
      <w:proofErr w:type="spellStart"/>
      <w:r w:rsidR="00770E58">
        <w:rPr>
          <w:rFonts w:cstheme="minorHAnsi"/>
          <w:color w:val="000000" w:themeColor="text1"/>
        </w:rPr>
        <w:t>kajian</w:t>
      </w:r>
      <w:proofErr w:type="spellEnd"/>
      <w:r w:rsidR="00770E58">
        <w:rPr>
          <w:rFonts w:cstheme="minorHAnsi"/>
          <w:color w:val="000000" w:themeColor="text1"/>
        </w:rPr>
        <w:t xml:space="preserve"> </w:t>
      </w:r>
      <w:proofErr w:type="spellStart"/>
      <w:r w:rsidR="00770E58">
        <w:rPr>
          <w:rFonts w:cstheme="minorHAnsi"/>
          <w:color w:val="000000" w:themeColor="text1"/>
        </w:rPr>
        <w:t>komunikasi</w:t>
      </w:r>
      <w:proofErr w:type="spellEnd"/>
      <w:r w:rsidR="00770E58">
        <w:rPr>
          <w:rFonts w:cstheme="minorHAnsi"/>
          <w:color w:val="000000" w:themeColor="text1"/>
        </w:rPr>
        <w:t xml:space="preserve"> </w:t>
      </w:r>
      <w:proofErr w:type="spellStart"/>
      <w:r w:rsidR="00770E58">
        <w:rPr>
          <w:rFonts w:cstheme="minorHAnsi"/>
          <w:color w:val="000000" w:themeColor="text1"/>
        </w:rPr>
        <w:t>dalam</w:t>
      </w:r>
      <w:proofErr w:type="spellEnd"/>
      <w:r w:rsidR="00770E58">
        <w:rPr>
          <w:rFonts w:cstheme="minorHAnsi"/>
          <w:color w:val="000000" w:themeColor="text1"/>
        </w:rPr>
        <w:t xml:space="preserve"> </w:t>
      </w:r>
      <w:proofErr w:type="spellStart"/>
      <w:r w:rsidR="00770E58">
        <w:rPr>
          <w:rFonts w:cstheme="minorHAnsi"/>
          <w:color w:val="000000" w:themeColor="text1"/>
        </w:rPr>
        <w:t>psikologi</w:t>
      </w:r>
      <w:proofErr w:type="spellEnd"/>
      <w:r w:rsidR="00770E58">
        <w:rPr>
          <w:rFonts w:cstheme="minorHAnsi"/>
          <w:color w:val="000000" w:themeColor="text1"/>
        </w:rPr>
        <w:t xml:space="preserve"> social yang ada.</w:t>
      </w:r>
    </w:p>
    <w:p w14:paraId="0E983957" w14:textId="77777777" w:rsidR="00595AD0" w:rsidRPr="00F9242A" w:rsidRDefault="00595AD0" w:rsidP="00595AD0">
      <w:pPr>
        <w:spacing w:after="0" w:line="240" w:lineRule="auto"/>
        <w:jc w:val="both"/>
        <w:rPr>
          <w:rFonts w:cstheme="minorHAnsi"/>
          <w:color w:val="000000" w:themeColor="text1"/>
          <w:lang w:val="id-ID"/>
        </w:rPr>
      </w:pPr>
    </w:p>
    <w:p w14:paraId="00DC8498" w14:textId="77777777" w:rsidR="00595AD0" w:rsidRPr="00F9242A" w:rsidRDefault="00595AD0" w:rsidP="005235D9">
      <w:pPr>
        <w:spacing w:after="0" w:line="240" w:lineRule="auto"/>
        <w:jc w:val="both"/>
        <w:rPr>
          <w:rFonts w:cstheme="minorHAnsi"/>
          <w:b/>
          <w:color w:val="000000" w:themeColor="text1"/>
          <w:lang w:val="id-ID"/>
        </w:rPr>
      </w:pPr>
      <w:r w:rsidRPr="00F9242A">
        <w:rPr>
          <w:rFonts w:cstheme="minorHAnsi"/>
          <w:b/>
          <w:color w:val="000000" w:themeColor="text1"/>
          <w:lang w:val="id-ID"/>
        </w:rPr>
        <w:t>METODOLOGI</w:t>
      </w:r>
    </w:p>
    <w:p w14:paraId="388431B5" w14:textId="77777777" w:rsidR="00A02250" w:rsidRDefault="00A02250" w:rsidP="005235D9">
      <w:pPr>
        <w:pStyle w:val="NormalWeb"/>
        <w:spacing w:before="0" w:beforeAutospacing="0" w:after="0" w:afterAutospacing="0"/>
        <w:ind w:firstLine="720"/>
        <w:jc w:val="both"/>
        <w:rPr>
          <w:rFonts w:asciiTheme="minorHAnsi" w:eastAsiaTheme="minorHAnsi" w:hAnsiTheme="minorHAnsi" w:cstheme="minorHAnsi"/>
          <w:color w:val="000000" w:themeColor="text1"/>
          <w:sz w:val="22"/>
          <w:szCs w:val="22"/>
          <w:lang w:val="id-ID"/>
        </w:rPr>
      </w:pPr>
      <w:r w:rsidRPr="00A02250">
        <w:rPr>
          <w:rFonts w:asciiTheme="minorHAnsi" w:eastAsiaTheme="minorHAnsi" w:hAnsiTheme="minorHAnsi" w:cstheme="minorHAnsi"/>
          <w:color w:val="000000" w:themeColor="text1"/>
          <w:sz w:val="22"/>
          <w:szCs w:val="22"/>
          <w:lang w:val="id-ID"/>
        </w:rPr>
        <w:t xml:space="preserve">Penelitian ini menggunakan paradigma positivistik strukturalis dengan menggunakan pengolahan data statistik untuk mengungkap fenomena yang ada. Skala yang digunakan dalam penelitian ini adalah likert dengan kecenderungan negatif model dengan rincian sebagai berikut;  1 = sangat setuju,  2 = Setuju, 3 = Biasa saja, 4 = Tidak setuju 5 = Sangat Tidak setuju. Pengolahan data deskriptif dengan menggunakan rumus distribusi frekuensi tunggal dengan menggunakan dua variabel, independen variabel adalah konten informasi teroris di sosial media dengan subvariabel ; Akses informasi, Pesan/informasi, cerita narasi penutur dan saluran yang mengikuti struktur pembahasan dalam model </w:t>
      </w:r>
      <w:r w:rsidRPr="005235D9">
        <w:rPr>
          <w:rFonts w:asciiTheme="minorHAnsi" w:eastAsiaTheme="minorHAnsi" w:hAnsiTheme="minorHAnsi" w:cstheme="minorHAnsi"/>
          <w:i/>
          <w:iCs/>
          <w:color w:val="000000" w:themeColor="text1"/>
          <w:sz w:val="22"/>
          <w:szCs w:val="22"/>
          <w:lang w:val="id-ID"/>
        </w:rPr>
        <w:t>Social Information Processing</w:t>
      </w:r>
      <w:r w:rsidRPr="00A02250">
        <w:rPr>
          <w:rFonts w:asciiTheme="minorHAnsi" w:eastAsiaTheme="minorHAnsi" w:hAnsiTheme="minorHAnsi" w:cstheme="minorHAnsi"/>
          <w:color w:val="000000" w:themeColor="text1"/>
          <w:sz w:val="22"/>
          <w:szCs w:val="22"/>
          <w:lang w:val="id-ID"/>
        </w:rPr>
        <w:t xml:space="preserve"> dari Walter Fisher. </w:t>
      </w:r>
    </w:p>
    <w:p w14:paraId="3AB16F0D" w14:textId="64A609FB" w:rsidR="00A02250" w:rsidRDefault="00A02250" w:rsidP="005235D9">
      <w:pPr>
        <w:pStyle w:val="NormalWeb"/>
        <w:spacing w:before="0" w:beforeAutospacing="0" w:after="0" w:afterAutospacing="0"/>
        <w:ind w:firstLine="720"/>
        <w:jc w:val="both"/>
        <w:rPr>
          <w:rFonts w:asciiTheme="minorHAnsi" w:eastAsiaTheme="minorHAnsi" w:hAnsiTheme="minorHAnsi" w:cstheme="minorHAnsi"/>
          <w:color w:val="000000" w:themeColor="text1"/>
          <w:sz w:val="22"/>
          <w:szCs w:val="22"/>
          <w:lang w:val="id-ID"/>
        </w:rPr>
      </w:pPr>
      <w:r w:rsidRPr="00A02250">
        <w:rPr>
          <w:rFonts w:asciiTheme="minorHAnsi" w:eastAsiaTheme="minorHAnsi" w:hAnsiTheme="minorHAnsi" w:cstheme="minorHAnsi"/>
          <w:color w:val="000000" w:themeColor="text1"/>
          <w:sz w:val="22"/>
          <w:szCs w:val="22"/>
          <w:lang w:val="id-ID"/>
        </w:rPr>
        <w:t>Berbeda dengan itu untuk variable bebas (dependent variabel) dalam penelitian ini adalah tentang perubahan perilaku manusia yang dalam hal ini menggunakan kajian teoritik psikologi behavioristik dalam model teori Uses and Gratification dari Palmgreen and Rosengren (1985). Dalam penelitian ini yang digunakan adalah model Kognitif, Afektif dan Konatif yang merupakan hirarki efek dari pemanfaatan media oleh manusia sebagai nettizen. Di sini sosial media dianggap sebagai media massa karena yang dikaji adalah konten informasi yang ada bukan pada interaktivitas pemanfaatannya.</w:t>
      </w:r>
      <w:r w:rsidR="00770E58">
        <w:rPr>
          <w:rFonts w:asciiTheme="minorHAnsi" w:eastAsiaTheme="minorHAnsi" w:hAnsiTheme="minorHAnsi" w:cstheme="minorHAnsi"/>
          <w:color w:val="000000" w:themeColor="text1"/>
          <w:sz w:val="22"/>
          <w:szCs w:val="22"/>
        </w:rPr>
        <w:t xml:space="preserve"> </w:t>
      </w:r>
      <w:r w:rsidRPr="00A02250">
        <w:rPr>
          <w:rFonts w:asciiTheme="minorHAnsi" w:eastAsiaTheme="minorHAnsi" w:hAnsiTheme="minorHAnsi" w:cstheme="minorHAnsi"/>
          <w:color w:val="000000" w:themeColor="text1"/>
          <w:sz w:val="22"/>
          <w:szCs w:val="22"/>
          <w:lang w:val="id-ID"/>
        </w:rPr>
        <w:t xml:space="preserve">Pengolahan data statistik untuk penelitian ini dengan menggunakan regresi linear sederhana dengan terlebih dahulu pengujian pada normalitas data dan juga validitas dan reliabilitas penelitian. Dengan adanya nilai validitas dan reliabilitas maka kualitas obyektivitas penelitian ini dapat dipertanggungjawabkan. Guna menambah informasi maka dilakukan juga wawancara dengan beberapa narasumber untuk melengkapi penelitian ini.  Lokasi penelitian adalah Polresta Surakarta Polda Jawa Tengah. </w:t>
      </w:r>
    </w:p>
    <w:p w14:paraId="64531BBE" w14:textId="635C3AD0" w:rsidR="00770E58" w:rsidRDefault="00A02250" w:rsidP="005235D9">
      <w:pPr>
        <w:pStyle w:val="NormalWeb"/>
        <w:spacing w:before="0" w:beforeAutospacing="0" w:after="0" w:afterAutospacing="0"/>
        <w:ind w:firstLine="720"/>
        <w:jc w:val="both"/>
        <w:rPr>
          <w:rFonts w:asciiTheme="minorHAnsi" w:eastAsiaTheme="minorHAnsi" w:hAnsiTheme="minorHAnsi" w:cstheme="minorHAnsi"/>
          <w:color w:val="000000" w:themeColor="text1"/>
          <w:sz w:val="22"/>
          <w:szCs w:val="22"/>
          <w:lang w:val="id-ID"/>
        </w:rPr>
      </w:pPr>
      <w:r w:rsidRPr="00A02250">
        <w:rPr>
          <w:rFonts w:asciiTheme="minorHAnsi" w:eastAsiaTheme="minorHAnsi" w:hAnsiTheme="minorHAnsi" w:cstheme="minorHAnsi"/>
          <w:color w:val="000000" w:themeColor="text1"/>
          <w:sz w:val="22"/>
          <w:szCs w:val="22"/>
          <w:lang w:val="id-ID"/>
        </w:rPr>
        <w:t xml:space="preserve">Alasan pemilihan penelitian di Polresta Surakarta karena pernah terjadi aksi bunuh diri oleh pelaku teroris di dalam markas menjelang hari raya Idul Fitri. Di samping itu di wilayah hukum ini juga sudah beberapa kali dilakukan penangkapan terhadap tersangka pelaku teroris, bahkan pada beberapa waktu terakhir. Penyebaran kuesioner dilakukan pada generasi muda millenial dalam hal ini pada usia sekolah menengah atas dan kuliah. Penyebaran kuesioner dilakukan juga kepada anggota Polresta yang tersebar di beberapa fungsi untuk melihat tingkat ketakutan, moral panik dan simpatik terhadap tindak pidana teroris ini. Di samping itu guna mendapat jawaban yang menyeluruh dan komprehensif penelitian juga dilakukan wawancara sederhana dengan beberapa pihak yang dianggap bisa memenuhi pertanyaan lanjutan penelitian ini.  </w:t>
      </w:r>
    </w:p>
    <w:p w14:paraId="51840500" w14:textId="77777777" w:rsidR="00770E58" w:rsidRDefault="00770E58" w:rsidP="005235D9">
      <w:pPr>
        <w:pStyle w:val="NormalWeb"/>
        <w:spacing w:before="0" w:beforeAutospacing="0" w:after="0" w:afterAutospacing="0"/>
        <w:rPr>
          <w:rFonts w:asciiTheme="minorHAnsi" w:hAnsiTheme="minorHAnsi" w:cstheme="minorHAnsi"/>
          <w:b/>
          <w:color w:val="111111"/>
          <w:sz w:val="22"/>
          <w:szCs w:val="22"/>
        </w:rPr>
      </w:pPr>
    </w:p>
    <w:p w14:paraId="0927CA56" w14:textId="09DD5566" w:rsidR="00595AD0" w:rsidRPr="0006502F" w:rsidRDefault="00770E58" w:rsidP="00595AD0">
      <w:pPr>
        <w:pStyle w:val="NormalWeb"/>
        <w:spacing w:before="0" w:beforeAutospacing="0" w:after="0" w:afterAutospacing="0"/>
        <w:rPr>
          <w:rFonts w:asciiTheme="minorHAnsi" w:hAnsiTheme="minorHAnsi" w:cstheme="minorHAnsi"/>
          <w:b/>
          <w:color w:val="111111"/>
          <w:sz w:val="20"/>
          <w:szCs w:val="20"/>
        </w:rPr>
      </w:pPr>
      <w:r w:rsidRPr="0006502F">
        <w:rPr>
          <w:rFonts w:asciiTheme="minorHAnsi" w:hAnsiTheme="minorHAnsi" w:cstheme="minorHAnsi"/>
          <w:b/>
          <w:color w:val="111111"/>
          <w:sz w:val="20"/>
          <w:szCs w:val="20"/>
        </w:rPr>
        <w:t>H</w:t>
      </w:r>
      <w:r w:rsidR="00595AD0" w:rsidRPr="0006502F">
        <w:rPr>
          <w:rFonts w:asciiTheme="minorHAnsi" w:hAnsiTheme="minorHAnsi" w:cstheme="minorHAnsi"/>
          <w:b/>
          <w:color w:val="111111"/>
          <w:sz w:val="20"/>
          <w:szCs w:val="20"/>
          <w:lang w:val="id-ID"/>
        </w:rPr>
        <w:t xml:space="preserve">ASIL </w:t>
      </w:r>
      <w:r w:rsidR="0006502F" w:rsidRPr="0006502F">
        <w:rPr>
          <w:rFonts w:asciiTheme="minorHAnsi" w:hAnsiTheme="minorHAnsi" w:cstheme="minorHAnsi"/>
          <w:b/>
          <w:color w:val="111111"/>
          <w:sz w:val="20"/>
          <w:szCs w:val="20"/>
        </w:rPr>
        <w:t>DAN PEMBAHASAN</w:t>
      </w:r>
    </w:p>
    <w:p w14:paraId="6808E3E7" w14:textId="2DD29562" w:rsidR="009C1BC0" w:rsidRPr="0006502F" w:rsidRDefault="009C1BC0" w:rsidP="009C1BC0">
      <w:pPr>
        <w:spacing w:after="0" w:line="240" w:lineRule="auto"/>
        <w:ind w:firstLine="720"/>
        <w:jc w:val="both"/>
        <w:rPr>
          <w:rFonts w:eastAsia="Times New Roman" w:cstheme="minorHAnsi"/>
          <w:color w:val="111111"/>
          <w:sz w:val="20"/>
          <w:szCs w:val="20"/>
        </w:rPr>
      </w:pPr>
      <w:r w:rsidRPr="0006502F">
        <w:rPr>
          <w:rFonts w:eastAsia="Times New Roman" w:cstheme="minorHAnsi"/>
          <w:color w:val="111111"/>
          <w:sz w:val="20"/>
          <w:szCs w:val="20"/>
          <w:lang w:val="id-ID"/>
        </w:rPr>
        <w:t xml:space="preserve">Pada temuan awal ini akan dilihat dengan memahami konsep dan pemikiran warga dan masyarakat apa yang dipandang mereka seputar isu-isu tentang teroris di mata mereka. Dengan demikian kita akan mengetahui apa yang ada di benak mereka akan tema-tema teroris di kepala mereka. Pemikiran yang gunakan dalam tulisan ini lebih kepada kajian-kajian teori komunikasi bukan kepada kajian ilmu hukum, kriminologi atau sosiologi. Pemikiran yang ada juga lebih memilih pada kajian teoritik ilmu komunikasi yang terbaru bukan klasik seperti efek media massa kepada masyarakat. Pemikiran Walter Fisher digunakan dalam penelitian ini yang merupakan teori besar (Grand Theory) dari </w:t>
      </w:r>
      <w:r w:rsidRPr="0006502F">
        <w:rPr>
          <w:rFonts w:eastAsia="Times New Roman" w:cstheme="minorHAnsi"/>
          <w:color w:val="111111"/>
          <w:sz w:val="20"/>
          <w:szCs w:val="20"/>
        </w:rPr>
        <w:t>Social Information Processing.</w:t>
      </w:r>
    </w:p>
    <w:p w14:paraId="02B9A8B9" w14:textId="278A65B3" w:rsidR="005235D9" w:rsidRPr="0006502F" w:rsidRDefault="005235D9" w:rsidP="009C1BC0">
      <w:pPr>
        <w:spacing w:after="0" w:line="240" w:lineRule="auto"/>
        <w:ind w:firstLine="720"/>
        <w:jc w:val="both"/>
        <w:rPr>
          <w:rFonts w:eastAsia="Times New Roman" w:cstheme="minorHAnsi"/>
          <w:color w:val="111111"/>
          <w:sz w:val="20"/>
          <w:szCs w:val="20"/>
        </w:rPr>
      </w:pPr>
    </w:p>
    <w:p w14:paraId="036C491E" w14:textId="6C3DBA25" w:rsidR="005235D9" w:rsidRDefault="005235D9" w:rsidP="009C1BC0">
      <w:pPr>
        <w:spacing w:after="0" w:line="240" w:lineRule="auto"/>
        <w:ind w:firstLine="720"/>
        <w:jc w:val="both"/>
        <w:rPr>
          <w:rFonts w:eastAsia="Times New Roman" w:cstheme="minorHAnsi"/>
          <w:color w:val="111111"/>
        </w:rPr>
      </w:pPr>
    </w:p>
    <w:p w14:paraId="171B0AC4" w14:textId="77777777" w:rsidR="005235D9" w:rsidRDefault="005235D9" w:rsidP="009C1BC0">
      <w:pPr>
        <w:spacing w:after="0" w:line="240" w:lineRule="auto"/>
        <w:ind w:firstLine="720"/>
        <w:jc w:val="both"/>
        <w:rPr>
          <w:rFonts w:eastAsia="Times New Roman" w:cstheme="minorHAnsi"/>
          <w:color w:val="111111"/>
        </w:rPr>
      </w:pPr>
    </w:p>
    <w:p w14:paraId="26830D88" w14:textId="77777777" w:rsidR="009C1BC0" w:rsidRDefault="009C1BC0" w:rsidP="009C1BC0">
      <w:pPr>
        <w:spacing w:after="0" w:line="240" w:lineRule="auto"/>
        <w:ind w:firstLine="720"/>
        <w:jc w:val="both"/>
        <w:rPr>
          <w:rFonts w:eastAsia="Times New Roman" w:cstheme="minorHAnsi"/>
          <w:color w:val="111111"/>
        </w:rPr>
      </w:pPr>
    </w:p>
    <w:p w14:paraId="2DF7C2DB" w14:textId="77777777" w:rsidR="009C1BC0" w:rsidRPr="005235D9" w:rsidRDefault="009C1BC0" w:rsidP="009C1BC0">
      <w:pPr>
        <w:pStyle w:val="ParaAttribute5"/>
        <w:jc w:val="center"/>
        <w:rPr>
          <w:rFonts w:asciiTheme="minorHAnsi" w:eastAsia="Times New Roman" w:hAnsiTheme="minorHAnsi" w:cstheme="minorHAnsi"/>
          <w:b/>
          <w:bCs/>
        </w:rPr>
      </w:pPr>
      <w:r w:rsidRPr="005235D9">
        <w:rPr>
          <w:rStyle w:val="CharAttribute4"/>
          <w:rFonts w:asciiTheme="minorHAnsi" w:eastAsia="Batang" w:hAnsiTheme="minorHAnsi" w:cstheme="minorHAnsi"/>
          <w:b w:val="0"/>
          <w:bCs/>
          <w:sz w:val="20"/>
        </w:rPr>
        <w:t>Tabel 1 - Pembagian Jenis Kelamin Anggota Polri</w:t>
      </w:r>
    </w:p>
    <w:p w14:paraId="14FE8B59" w14:textId="29EDBE80" w:rsidR="009C1BC0" w:rsidRDefault="009C1BC0" w:rsidP="009C1BC0">
      <w:pPr>
        <w:spacing w:after="0" w:line="240" w:lineRule="auto"/>
        <w:jc w:val="center"/>
        <w:rPr>
          <w:rFonts w:eastAsia="Times New Roman" w:cstheme="minorHAnsi"/>
          <w:color w:val="111111"/>
        </w:rPr>
      </w:pPr>
      <w:r>
        <w:rPr>
          <w:noProof/>
        </w:rPr>
        <w:drawing>
          <wp:inline distT="0" distB="0" distL="0" distR="0" wp14:anchorId="7009F0FD" wp14:editId="486F15C4">
            <wp:extent cx="3289300" cy="964861"/>
            <wp:effectExtent l="0" t="0" r="6350" b="6985"/>
            <wp:docPr id="2" name="Picture 1" descr="/data/data/com.infraware.PolarisOfficeStdForTablet/files/.polaris_temp/image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data/com.infraware.PolarisOfficeStdForTablet/files/.polaris_temp/image1.wmf"/>
                    <pic:cNvPicPr>
                      <a:picLocks noChangeAspect="1" noChangeArrowheads="1"/>
                    </pic:cNvPicPr>
                  </pic:nvPicPr>
                  <pic:blipFill>
                    <a:blip r:embed="rId9" cstate="print"/>
                    <a:stretch>
                      <a:fillRect/>
                    </a:stretch>
                  </pic:blipFill>
                  <pic:spPr>
                    <a:xfrm>
                      <a:off x="0" y="0"/>
                      <a:ext cx="3330389" cy="976914"/>
                    </a:xfrm>
                    <a:prstGeom prst="rect">
                      <a:avLst/>
                    </a:prstGeom>
                    <a:noFill/>
                    <a:ln w="3175" cap="flat" cmpd="sng">
                      <a:noFill/>
                      <a:prstDash/>
                    </a:ln>
                  </pic:spPr>
                </pic:pic>
              </a:graphicData>
            </a:graphic>
          </wp:inline>
        </w:drawing>
      </w:r>
    </w:p>
    <w:p w14:paraId="34F6C0B5" w14:textId="77777777" w:rsidR="005235D9" w:rsidRDefault="009C1BC0" w:rsidP="005235D9">
      <w:pPr>
        <w:pStyle w:val="ParaAttribute5"/>
        <w:tabs>
          <w:tab w:val="center" w:pos="4513"/>
          <w:tab w:val="left" w:pos="7300"/>
        </w:tabs>
        <w:spacing w:line="360" w:lineRule="auto"/>
        <w:jc w:val="left"/>
        <w:rPr>
          <w:rStyle w:val="CharAttribute4"/>
          <w:rFonts w:asciiTheme="minorHAnsi" w:eastAsia="Batang" w:hAnsiTheme="minorHAnsi" w:cstheme="minorHAnsi"/>
          <w:sz w:val="22"/>
          <w:szCs w:val="22"/>
        </w:rPr>
      </w:pPr>
      <w:bookmarkStart w:id="3" w:name="_Hlk148353007"/>
      <w:r w:rsidRPr="00734EA3">
        <w:rPr>
          <w:rStyle w:val="CharAttribute4"/>
          <w:rFonts w:asciiTheme="minorHAnsi" w:eastAsia="Batang" w:hAnsiTheme="minorHAnsi" w:cstheme="minorHAnsi"/>
          <w:sz w:val="22"/>
          <w:szCs w:val="22"/>
        </w:rPr>
        <w:tab/>
      </w:r>
      <w:bookmarkEnd w:id="3"/>
    </w:p>
    <w:p w14:paraId="69C84621" w14:textId="77777777" w:rsidR="005235D9" w:rsidRDefault="005235D9" w:rsidP="005235D9">
      <w:pPr>
        <w:pStyle w:val="ParaAttribute5"/>
        <w:tabs>
          <w:tab w:val="center" w:pos="4513"/>
          <w:tab w:val="left" w:pos="7300"/>
        </w:tabs>
        <w:spacing w:line="360" w:lineRule="auto"/>
        <w:jc w:val="left"/>
        <w:rPr>
          <w:rStyle w:val="CharAttribute4"/>
          <w:rFonts w:asciiTheme="minorHAnsi" w:eastAsia="Batang" w:hAnsiTheme="minorHAnsi" w:cstheme="minorHAnsi"/>
          <w:sz w:val="22"/>
          <w:szCs w:val="22"/>
        </w:rPr>
      </w:pPr>
    </w:p>
    <w:p w14:paraId="5F1E7D33" w14:textId="794BBE16" w:rsidR="009C1BC0" w:rsidRDefault="00F84455" w:rsidP="005235D9">
      <w:pPr>
        <w:pStyle w:val="ParaAttribute5"/>
        <w:tabs>
          <w:tab w:val="center" w:pos="4513"/>
          <w:tab w:val="left" w:pos="7300"/>
        </w:tabs>
        <w:spacing w:line="360" w:lineRule="auto"/>
        <w:jc w:val="center"/>
        <w:rPr>
          <w:rFonts w:eastAsia="Times New Roman" w:cstheme="minorHAnsi"/>
          <w:color w:val="111111"/>
        </w:rPr>
      </w:pPr>
      <w:r>
        <w:rPr>
          <w:noProof/>
        </w:rPr>
        <w:drawing>
          <wp:inline distT="0" distB="0" distL="0" distR="0" wp14:anchorId="393D70BF" wp14:editId="0EF9AA09">
            <wp:extent cx="1797050" cy="1797050"/>
            <wp:effectExtent l="0" t="0" r="0" b="0"/>
            <wp:docPr id="3" name="Picture 2" descr="/data/data/com.infraware.PolarisOfficeStdForTablet/files/.polaris_temp/image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ata/data/com.infraware.PolarisOfficeStdForTablet/files/.polaris_temp/image2.wmf"/>
                    <pic:cNvPicPr>
                      <a:picLocks noChangeAspect="1" noChangeArrowheads="1"/>
                    </pic:cNvPicPr>
                  </pic:nvPicPr>
                  <pic:blipFill>
                    <a:blip r:embed="rId10" cstate="print"/>
                    <a:stretch>
                      <a:fillRect/>
                    </a:stretch>
                  </pic:blipFill>
                  <pic:spPr>
                    <a:xfrm>
                      <a:off x="0" y="0"/>
                      <a:ext cx="1797050" cy="1797050"/>
                    </a:xfrm>
                    <a:prstGeom prst="rect">
                      <a:avLst/>
                    </a:prstGeom>
                    <a:noFill/>
                    <a:ln w="3175" cap="flat" cmpd="sng">
                      <a:noFill/>
                      <a:prstDash/>
                    </a:ln>
                  </pic:spPr>
                </pic:pic>
              </a:graphicData>
            </a:graphic>
          </wp:inline>
        </w:drawing>
      </w:r>
    </w:p>
    <w:p w14:paraId="720F2095" w14:textId="3DD3C953" w:rsidR="009C1BC0" w:rsidRDefault="005235D9" w:rsidP="005235D9">
      <w:pPr>
        <w:spacing w:after="0" w:line="240" w:lineRule="auto"/>
        <w:ind w:firstLine="720"/>
        <w:jc w:val="center"/>
        <w:rPr>
          <w:rStyle w:val="CharAttribute4"/>
          <w:rFonts w:asciiTheme="minorHAnsi" w:eastAsia="Batang" w:hAnsiTheme="minorHAnsi" w:cstheme="minorHAnsi"/>
          <w:b w:val="0"/>
          <w:bCs/>
          <w:sz w:val="20"/>
          <w:szCs w:val="20"/>
        </w:rPr>
      </w:pPr>
      <w:r w:rsidRPr="005235D9">
        <w:rPr>
          <w:rStyle w:val="CharAttribute4"/>
          <w:rFonts w:asciiTheme="minorHAnsi" w:eastAsia="Batang" w:hAnsiTheme="minorHAnsi" w:cstheme="minorHAnsi"/>
          <w:b w:val="0"/>
          <w:bCs/>
          <w:sz w:val="20"/>
          <w:szCs w:val="20"/>
        </w:rPr>
        <w:t>Gambar 2</w:t>
      </w:r>
      <w:r w:rsidRPr="005235D9">
        <w:rPr>
          <w:rStyle w:val="CharAttribute4"/>
          <w:rFonts w:asciiTheme="minorHAnsi" w:eastAsia="Batang" w:hAnsiTheme="minorHAnsi" w:cstheme="minorHAnsi"/>
          <w:b w:val="0"/>
          <w:bCs/>
          <w:sz w:val="20"/>
          <w:szCs w:val="20"/>
        </w:rPr>
        <w:t xml:space="preserve">. </w:t>
      </w:r>
      <w:r w:rsidRPr="005235D9">
        <w:rPr>
          <w:rStyle w:val="CharAttribute4"/>
          <w:rFonts w:asciiTheme="minorHAnsi" w:eastAsia="Batang" w:hAnsiTheme="minorHAnsi" w:cstheme="minorHAnsi"/>
          <w:b w:val="0"/>
          <w:bCs/>
          <w:sz w:val="20"/>
          <w:szCs w:val="20"/>
        </w:rPr>
        <w:t xml:space="preserve">Jenis </w:t>
      </w:r>
      <w:proofErr w:type="spellStart"/>
      <w:r w:rsidRPr="005235D9">
        <w:rPr>
          <w:rStyle w:val="CharAttribute4"/>
          <w:rFonts w:asciiTheme="minorHAnsi" w:eastAsia="Batang" w:hAnsiTheme="minorHAnsi" w:cstheme="minorHAnsi"/>
          <w:b w:val="0"/>
          <w:bCs/>
          <w:sz w:val="20"/>
          <w:szCs w:val="20"/>
        </w:rPr>
        <w:t>Kelamin</w:t>
      </w:r>
      <w:proofErr w:type="spellEnd"/>
      <w:r w:rsidRPr="005235D9">
        <w:rPr>
          <w:rStyle w:val="CharAttribute4"/>
          <w:rFonts w:asciiTheme="minorHAnsi" w:eastAsia="Batang" w:hAnsiTheme="minorHAnsi" w:cstheme="minorHAnsi"/>
          <w:b w:val="0"/>
          <w:bCs/>
          <w:sz w:val="20"/>
          <w:szCs w:val="20"/>
        </w:rPr>
        <w:t xml:space="preserve"> </w:t>
      </w:r>
      <w:proofErr w:type="spellStart"/>
      <w:r w:rsidRPr="005235D9">
        <w:rPr>
          <w:rStyle w:val="CharAttribute4"/>
          <w:rFonts w:asciiTheme="minorHAnsi" w:eastAsia="Batang" w:hAnsiTheme="minorHAnsi" w:cstheme="minorHAnsi"/>
          <w:b w:val="0"/>
          <w:bCs/>
          <w:sz w:val="20"/>
          <w:szCs w:val="20"/>
        </w:rPr>
        <w:t>Anggota</w:t>
      </w:r>
      <w:proofErr w:type="spellEnd"/>
      <w:r w:rsidRPr="005235D9">
        <w:rPr>
          <w:rStyle w:val="CharAttribute4"/>
          <w:rFonts w:asciiTheme="minorHAnsi" w:eastAsia="Batang" w:hAnsiTheme="minorHAnsi" w:cstheme="minorHAnsi"/>
          <w:b w:val="0"/>
          <w:bCs/>
          <w:sz w:val="20"/>
          <w:szCs w:val="20"/>
        </w:rPr>
        <w:t xml:space="preserve"> </w:t>
      </w:r>
      <w:proofErr w:type="spellStart"/>
      <w:r w:rsidRPr="005235D9">
        <w:rPr>
          <w:rStyle w:val="CharAttribute4"/>
          <w:rFonts w:asciiTheme="minorHAnsi" w:eastAsia="Batang" w:hAnsiTheme="minorHAnsi" w:cstheme="minorHAnsi"/>
          <w:b w:val="0"/>
          <w:bCs/>
          <w:sz w:val="20"/>
          <w:szCs w:val="20"/>
        </w:rPr>
        <w:t>Polri</w:t>
      </w:r>
      <w:proofErr w:type="spellEnd"/>
    </w:p>
    <w:p w14:paraId="00DF4E65" w14:textId="037ACD97" w:rsidR="005235D9" w:rsidRPr="005235D9" w:rsidRDefault="005235D9" w:rsidP="005235D9">
      <w:pPr>
        <w:spacing w:after="0" w:line="240" w:lineRule="auto"/>
        <w:ind w:firstLine="720"/>
        <w:jc w:val="center"/>
        <w:rPr>
          <w:rStyle w:val="CharAttribute4"/>
          <w:rFonts w:asciiTheme="minorHAnsi" w:eastAsia="Batang" w:hAnsiTheme="minorHAnsi" w:cstheme="minorHAnsi"/>
          <w:b w:val="0"/>
          <w:bCs/>
          <w:sz w:val="20"/>
          <w:szCs w:val="20"/>
        </w:rPr>
      </w:pPr>
      <w:r>
        <w:rPr>
          <w:rStyle w:val="CharAttribute4"/>
          <w:rFonts w:asciiTheme="minorHAnsi" w:eastAsia="Batang" w:hAnsiTheme="minorHAnsi" w:cstheme="minorHAnsi"/>
          <w:b w:val="0"/>
          <w:bCs/>
          <w:sz w:val="20"/>
          <w:szCs w:val="20"/>
        </w:rPr>
        <w:t>(</w:t>
      </w:r>
      <w:proofErr w:type="spellStart"/>
      <w:r>
        <w:rPr>
          <w:rStyle w:val="CharAttribute4"/>
          <w:rFonts w:asciiTheme="minorHAnsi" w:eastAsia="Batang" w:hAnsiTheme="minorHAnsi" w:cstheme="minorHAnsi"/>
          <w:b w:val="0"/>
          <w:bCs/>
          <w:sz w:val="20"/>
          <w:szCs w:val="20"/>
        </w:rPr>
        <w:t>Sumber</w:t>
      </w:r>
      <w:proofErr w:type="spellEnd"/>
      <w:r>
        <w:rPr>
          <w:rStyle w:val="CharAttribute4"/>
          <w:rFonts w:asciiTheme="minorHAnsi" w:eastAsia="Batang" w:hAnsiTheme="minorHAnsi" w:cstheme="minorHAnsi"/>
          <w:b w:val="0"/>
          <w:bCs/>
          <w:sz w:val="20"/>
          <w:szCs w:val="20"/>
        </w:rPr>
        <w:t xml:space="preserve">: Hasil </w:t>
      </w:r>
      <w:proofErr w:type="spellStart"/>
      <w:r>
        <w:rPr>
          <w:rStyle w:val="CharAttribute4"/>
          <w:rFonts w:asciiTheme="minorHAnsi" w:eastAsia="Batang" w:hAnsiTheme="minorHAnsi" w:cstheme="minorHAnsi"/>
          <w:b w:val="0"/>
          <w:bCs/>
          <w:sz w:val="20"/>
          <w:szCs w:val="20"/>
        </w:rPr>
        <w:t>Survei</w:t>
      </w:r>
      <w:proofErr w:type="spellEnd"/>
      <w:r>
        <w:rPr>
          <w:rStyle w:val="CharAttribute4"/>
          <w:rFonts w:asciiTheme="minorHAnsi" w:eastAsia="Batang" w:hAnsiTheme="minorHAnsi" w:cstheme="minorHAnsi"/>
          <w:b w:val="0"/>
          <w:bCs/>
          <w:sz w:val="20"/>
          <w:szCs w:val="20"/>
        </w:rPr>
        <w:t xml:space="preserve">) </w:t>
      </w:r>
    </w:p>
    <w:p w14:paraId="481249B6" w14:textId="77777777" w:rsidR="005235D9" w:rsidRDefault="005235D9" w:rsidP="009C1BC0">
      <w:pPr>
        <w:spacing w:after="0" w:line="240" w:lineRule="auto"/>
        <w:ind w:firstLine="720"/>
        <w:jc w:val="both"/>
        <w:rPr>
          <w:rFonts w:eastAsia="Times New Roman" w:cstheme="minorHAnsi"/>
          <w:color w:val="111111"/>
        </w:rPr>
      </w:pPr>
    </w:p>
    <w:p w14:paraId="42A13271" w14:textId="0F3EED2E" w:rsidR="00F84455" w:rsidRPr="0006502F" w:rsidRDefault="00F84455" w:rsidP="005235D9">
      <w:pPr>
        <w:spacing w:after="0" w:line="240" w:lineRule="auto"/>
        <w:ind w:firstLine="720"/>
        <w:jc w:val="both"/>
        <w:rPr>
          <w:rFonts w:eastAsia="Times New Roman" w:cstheme="minorHAnsi"/>
          <w:color w:val="111111"/>
          <w:sz w:val="20"/>
          <w:szCs w:val="20"/>
        </w:rPr>
      </w:pPr>
      <w:r w:rsidRPr="0006502F">
        <w:rPr>
          <w:rFonts w:eastAsia="Times New Roman" w:cstheme="minorHAnsi"/>
          <w:color w:val="111111"/>
          <w:sz w:val="20"/>
          <w:szCs w:val="20"/>
        </w:rPr>
        <w:t xml:space="preserve">Dari </w:t>
      </w:r>
      <w:proofErr w:type="spellStart"/>
      <w:r w:rsidRPr="0006502F">
        <w:rPr>
          <w:rFonts w:eastAsia="Times New Roman" w:cstheme="minorHAnsi"/>
          <w:color w:val="111111"/>
          <w:sz w:val="20"/>
          <w:szCs w:val="20"/>
        </w:rPr>
        <w:t>tabel</w:t>
      </w:r>
      <w:proofErr w:type="spellEnd"/>
      <w:r w:rsidRPr="0006502F">
        <w:rPr>
          <w:rFonts w:eastAsia="Times New Roman" w:cstheme="minorHAnsi"/>
          <w:color w:val="111111"/>
          <w:sz w:val="20"/>
          <w:szCs w:val="20"/>
        </w:rPr>
        <w:t xml:space="preserve"> 1 dan </w:t>
      </w:r>
      <w:proofErr w:type="spellStart"/>
      <w:r w:rsidRPr="0006502F">
        <w:rPr>
          <w:rFonts w:eastAsia="Times New Roman" w:cstheme="minorHAnsi"/>
          <w:color w:val="111111"/>
          <w:sz w:val="20"/>
          <w:szCs w:val="20"/>
        </w:rPr>
        <w:t>gambar</w:t>
      </w:r>
      <w:proofErr w:type="spellEnd"/>
      <w:r w:rsidRPr="0006502F">
        <w:rPr>
          <w:rFonts w:eastAsia="Times New Roman" w:cstheme="minorHAnsi"/>
          <w:color w:val="111111"/>
          <w:sz w:val="20"/>
          <w:szCs w:val="20"/>
        </w:rPr>
        <w:t xml:space="preserve"> 2 di </w:t>
      </w:r>
      <w:proofErr w:type="spellStart"/>
      <w:r w:rsidRPr="0006502F">
        <w:rPr>
          <w:rFonts w:eastAsia="Times New Roman" w:cstheme="minorHAnsi"/>
          <w:color w:val="111111"/>
          <w:sz w:val="20"/>
          <w:szCs w:val="20"/>
        </w:rPr>
        <w:t>atas</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jelas</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terlihat</w:t>
      </w:r>
      <w:proofErr w:type="spellEnd"/>
      <w:r w:rsidR="005235D9" w:rsidRPr="0006502F">
        <w:rPr>
          <w:rFonts w:eastAsia="Times New Roman" w:cstheme="minorHAnsi"/>
          <w:color w:val="111111"/>
          <w:sz w:val="20"/>
          <w:szCs w:val="20"/>
        </w:rPr>
        <w:t>,</w:t>
      </w:r>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bahwa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anggota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Polres</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mengisi</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menjawab</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kuesioner</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ini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adalah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mereka</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berjenis</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kelamin</w:t>
      </w:r>
      <w:proofErr w:type="spellEnd"/>
      <w:r w:rsidRPr="0006502F">
        <w:rPr>
          <w:rFonts w:eastAsia="Times New Roman" w:cstheme="minorHAnsi"/>
          <w:color w:val="111111"/>
          <w:sz w:val="20"/>
          <w:szCs w:val="20"/>
        </w:rPr>
        <w:t xml:space="preserve"> Pria </w:t>
      </w:r>
      <w:proofErr w:type="spellStart"/>
      <w:r w:rsidRPr="0006502F">
        <w:rPr>
          <w:rFonts w:eastAsia="Times New Roman" w:cstheme="minorHAnsi"/>
          <w:color w:val="111111"/>
          <w:sz w:val="20"/>
          <w:szCs w:val="20"/>
        </w:rPr>
        <w:t>dari</w:t>
      </w:r>
      <w:proofErr w:type="spellEnd"/>
      <w:r w:rsidRPr="0006502F">
        <w:rPr>
          <w:rFonts w:eastAsia="Times New Roman" w:cstheme="minorHAnsi"/>
          <w:color w:val="111111"/>
          <w:sz w:val="20"/>
          <w:szCs w:val="20"/>
        </w:rPr>
        <w:t xml:space="preserve"> pada Wanita. </w:t>
      </w:r>
      <w:proofErr w:type="spellStart"/>
      <w:r w:rsidRPr="0006502F">
        <w:rPr>
          <w:rFonts w:eastAsia="Times New Roman" w:cstheme="minorHAnsi"/>
          <w:color w:val="111111"/>
          <w:sz w:val="20"/>
          <w:szCs w:val="20"/>
        </w:rPr>
        <w:t>Terlihat</w:t>
      </w:r>
      <w:proofErr w:type="spellEnd"/>
      <w:r w:rsidRPr="0006502F">
        <w:rPr>
          <w:rFonts w:eastAsia="Times New Roman" w:cstheme="minorHAnsi"/>
          <w:color w:val="111111"/>
          <w:sz w:val="20"/>
          <w:szCs w:val="20"/>
        </w:rPr>
        <w:t xml:space="preserve"> Pria 69 orang (69%) dan </w:t>
      </w:r>
      <w:proofErr w:type="spellStart"/>
      <w:r w:rsidRPr="0006502F">
        <w:rPr>
          <w:rFonts w:eastAsia="Times New Roman" w:cstheme="minorHAnsi"/>
          <w:color w:val="111111"/>
          <w:sz w:val="20"/>
          <w:szCs w:val="20"/>
        </w:rPr>
        <w:t>wanita</w:t>
      </w:r>
      <w:proofErr w:type="spellEnd"/>
      <w:r w:rsidRPr="0006502F">
        <w:rPr>
          <w:rFonts w:eastAsia="Times New Roman" w:cstheme="minorHAnsi"/>
          <w:color w:val="111111"/>
          <w:sz w:val="20"/>
          <w:szCs w:val="20"/>
        </w:rPr>
        <w:t xml:space="preserve"> 31 orang (31%). </w:t>
      </w:r>
      <w:proofErr w:type="spellStart"/>
      <w:r w:rsidRPr="0006502F">
        <w:rPr>
          <w:rFonts w:eastAsia="Times New Roman" w:cstheme="minorHAnsi"/>
          <w:color w:val="111111"/>
          <w:sz w:val="20"/>
          <w:szCs w:val="20"/>
        </w:rPr>
        <w:t>Dapat</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dipahami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bahwa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isu-isu</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tema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kejahatan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terorisme</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lebih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diminati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untuk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dibicarakan</w:t>
      </w:r>
      <w:proofErr w:type="spellEnd"/>
      <w:r w:rsidRPr="0006502F">
        <w:rPr>
          <w:rFonts w:eastAsia="Times New Roman" w:cstheme="minorHAnsi"/>
          <w:color w:val="111111"/>
          <w:sz w:val="20"/>
          <w:szCs w:val="20"/>
        </w:rPr>
        <w:t xml:space="preserve"> oleh </w:t>
      </w:r>
      <w:proofErr w:type="spellStart"/>
      <w:r w:rsidRPr="0006502F">
        <w:rPr>
          <w:rFonts w:eastAsia="Times New Roman" w:cstheme="minorHAnsi"/>
          <w:color w:val="111111"/>
          <w:sz w:val="20"/>
          <w:szCs w:val="20"/>
        </w:rPr>
        <w:t>kaum</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pria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daripada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wanita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karena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memang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berisi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kisah-kisah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heroik</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kepahlawanan</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isinya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lebih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kepada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kekerasan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kejahatan</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perlawan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Jarang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sekali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berisi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romantisme</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kelembutan</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kasih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sayang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berlebihan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Dengan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demikian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temuan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ini</w:t>
      </w:r>
      <w:proofErr w:type="spellEnd"/>
      <w:r w:rsidRPr="0006502F">
        <w:rPr>
          <w:rFonts w:eastAsia="Times New Roman" w:cstheme="minorHAnsi"/>
          <w:color w:val="111111"/>
          <w:sz w:val="20"/>
          <w:szCs w:val="20"/>
        </w:rPr>
        <w:t xml:space="preserve"> juga </w:t>
      </w:r>
      <w:proofErr w:type="spellStart"/>
      <w:r w:rsidRPr="0006502F">
        <w:rPr>
          <w:rFonts w:eastAsia="Times New Roman" w:cstheme="minorHAnsi"/>
          <w:color w:val="111111"/>
          <w:sz w:val="20"/>
          <w:szCs w:val="20"/>
        </w:rPr>
        <w:t>bagi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anggota</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menangani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lebih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diminati</w:t>
      </w:r>
      <w:proofErr w:type="spellEnd"/>
      <w:r w:rsidRPr="0006502F">
        <w:rPr>
          <w:rFonts w:eastAsia="Times New Roman" w:cstheme="minorHAnsi"/>
          <w:color w:val="111111"/>
          <w:sz w:val="20"/>
          <w:szCs w:val="20"/>
        </w:rPr>
        <w:t xml:space="preserve"> oleh </w:t>
      </w:r>
      <w:proofErr w:type="spellStart"/>
      <w:r w:rsidRPr="0006502F">
        <w:rPr>
          <w:rFonts w:eastAsia="Times New Roman" w:cstheme="minorHAnsi"/>
          <w:color w:val="111111"/>
          <w:sz w:val="20"/>
          <w:szCs w:val="20"/>
        </w:rPr>
        <w:t>mereka</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pria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daripada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wanita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Dapat</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dikatakan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bahwa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memang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terorisme</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menyasar</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kepada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pihak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wanita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menunjukkan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pergeseran</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babak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baru</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dalam</w:t>
      </w:r>
      <w:proofErr w:type="spellEnd"/>
      <w:r w:rsidRPr="0006502F">
        <w:rPr>
          <w:rFonts w:eastAsia="Times New Roman" w:cstheme="minorHAnsi"/>
          <w:color w:val="111111"/>
          <w:sz w:val="20"/>
          <w:szCs w:val="20"/>
        </w:rPr>
        <w:t xml:space="preserve"> dunia </w:t>
      </w:r>
      <w:proofErr w:type="spellStart"/>
      <w:r w:rsidRPr="0006502F">
        <w:rPr>
          <w:rFonts w:eastAsia="Times New Roman" w:cstheme="minorHAnsi"/>
          <w:color w:val="111111"/>
          <w:sz w:val="20"/>
          <w:szCs w:val="20"/>
        </w:rPr>
        <w:t>kejahatan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terorisme</w:t>
      </w:r>
      <w:proofErr w:type="spellEnd"/>
      <w:r w:rsidRPr="0006502F">
        <w:rPr>
          <w:rFonts w:eastAsia="Times New Roman" w:cstheme="minorHAnsi"/>
          <w:color w:val="111111"/>
          <w:sz w:val="20"/>
          <w:szCs w:val="20"/>
        </w:rPr>
        <w:t>.</w:t>
      </w:r>
    </w:p>
    <w:p w14:paraId="6D7DE6AA" w14:textId="6F270FF6" w:rsidR="005235D9" w:rsidRPr="0006502F" w:rsidRDefault="00F84455" w:rsidP="005235D9">
      <w:pPr>
        <w:spacing w:after="0" w:line="240" w:lineRule="auto"/>
        <w:ind w:firstLine="720"/>
        <w:jc w:val="both"/>
        <w:rPr>
          <w:rFonts w:eastAsia="Times New Roman" w:cstheme="minorHAnsi"/>
          <w:color w:val="111111"/>
          <w:sz w:val="20"/>
          <w:szCs w:val="20"/>
        </w:rPr>
      </w:pPr>
      <w:proofErr w:type="spellStart"/>
      <w:r w:rsidRPr="0006502F">
        <w:rPr>
          <w:rFonts w:eastAsia="Times New Roman" w:cstheme="minorHAnsi"/>
          <w:color w:val="111111"/>
          <w:sz w:val="20"/>
          <w:szCs w:val="20"/>
        </w:rPr>
        <w:t>Hampir</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sudah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dapat</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dipastikan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bahwa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isu</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romantisme</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berlebihan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sudah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terjadi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saat</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ini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dengan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maraknya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pelaku</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melibatkan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anak</w:t>
      </w:r>
      <w:proofErr w:type="spellEnd"/>
      <w:r w:rsidRPr="0006502F">
        <w:rPr>
          <w:rFonts w:eastAsia="Times New Roman" w:cstheme="minorHAnsi"/>
          <w:color w:val="111111"/>
          <w:sz w:val="20"/>
          <w:szCs w:val="20"/>
        </w:rPr>
        <w:t xml:space="preserve"> dan </w:t>
      </w:r>
      <w:proofErr w:type="spellStart"/>
      <w:r w:rsidRPr="0006502F">
        <w:rPr>
          <w:rFonts w:eastAsia="Times New Roman" w:cstheme="minorHAnsi"/>
          <w:color w:val="111111"/>
          <w:sz w:val="20"/>
          <w:szCs w:val="20"/>
        </w:rPr>
        <w:t>istri</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sebenarnya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tidak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pernah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digunakan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secara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benderang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dalam</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pertarungan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perang</w:t>
      </w:r>
      <w:proofErr w:type="spellEnd"/>
      <w:r w:rsidRPr="0006502F">
        <w:rPr>
          <w:rFonts w:eastAsia="Times New Roman" w:cstheme="minorHAnsi"/>
          <w:color w:val="111111"/>
          <w:sz w:val="20"/>
          <w:szCs w:val="20"/>
        </w:rPr>
        <w:t xml:space="preserve"> oleh </w:t>
      </w:r>
      <w:proofErr w:type="spellStart"/>
      <w:r w:rsidRPr="0006502F">
        <w:rPr>
          <w:rFonts w:eastAsia="Times New Roman" w:cstheme="minorHAnsi"/>
          <w:color w:val="111111"/>
          <w:sz w:val="20"/>
          <w:szCs w:val="20"/>
        </w:rPr>
        <w:t>teroris</w:t>
      </w:r>
      <w:proofErr w:type="spellEnd"/>
      <w:r w:rsidRPr="0006502F">
        <w:rPr>
          <w:rFonts w:eastAsia="Times New Roman" w:cstheme="minorHAnsi"/>
          <w:color w:val="111111"/>
          <w:sz w:val="20"/>
          <w:szCs w:val="20"/>
        </w:rPr>
        <w:t xml:space="preserve">. Adanya </w:t>
      </w:r>
      <w:proofErr w:type="spellStart"/>
      <w:r w:rsidRPr="0006502F">
        <w:rPr>
          <w:rFonts w:eastAsia="Times New Roman" w:cstheme="minorHAnsi"/>
          <w:color w:val="111111"/>
          <w:sz w:val="20"/>
          <w:szCs w:val="20"/>
        </w:rPr>
        <w:t>pergeseran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ini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menyebabkan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perlunya</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kajian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khusus</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menyebutkan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kekuatan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romantisme</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ini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dalam</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pertarungan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perang</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terorisme</w:t>
      </w:r>
      <w:proofErr w:type="spellEnd"/>
      <w:r w:rsidRPr="0006502F">
        <w:rPr>
          <w:rFonts w:eastAsia="Times New Roman" w:cstheme="minorHAnsi"/>
          <w:color w:val="111111"/>
          <w:sz w:val="20"/>
          <w:szCs w:val="20"/>
        </w:rPr>
        <w:t xml:space="preserve"> dunia. </w:t>
      </w:r>
      <w:proofErr w:type="spellStart"/>
      <w:r w:rsidRPr="0006502F">
        <w:rPr>
          <w:rFonts w:eastAsia="Times New Roman" w:cstheme="minorHAnsi"/>
          <w:color w:val="111111"/>
          <w:sz w:val="20"/>
          <w:szCs w:val="20"/>
        </w:rPr>
        <w:t>Penggunaan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pihak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perempuan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dalam</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merupakan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sebuah</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terobosan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unik</w:t>
      </w:r>
      <w:proofErr w:type="spellEnd"/>
      <w:r w:rsidRPr="0006502F">
        <w:rPr>
          <w:rFonts w:eastAsia="Times New Roman" w:cstheme="minorHAnsi"/>
          <w:color w:val="111111"/>
          <w:sz w:val="20"/>
          <w:szCs w:val="20"/>
        </w:rPr>
        <w:t xml:space="preserve"> yang </w:t>
      </w:r>
      <w:proofErr w:type="spellStart"/>
      <w:r w:rsidRPr="0006502F">
        <w:rPr>
          <w:rFonts w:eastAsia="Times New Roman" w:cstheme="minorHAnsi"/>
          <w:color w:val="111111"/>
          <w:sz w:val="20"/>
          <w:szCs w:val="20"/>
        </w:rPr>
        <w:t>tidak</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sesuai</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dengan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pakem</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perjuangan</w:t>
      </w:r>
      <w:proofErr w:type="spellEnd"/>
      <w:r w:rsidRPr="0006502F">
        <w:rPr>
          <w:rFonts w:eastAsia="Times New Roman" w:cstheme="minorHAnsi"/>
          <w:color w:val="111111"/>
          <w:sz w:val="20"/>
          <w:szCs w:val="20"/>
        </w:rPr>
        <w:t xml:space="preserve"> </w:t>
      </w:r>
      <w:proofErr w:type="spellStart"/>
      <w:r w:rsidRPr="0006502F">
        <w:rPr>
          <w:rFonts w:eastAsia="Times New Roman" w:cstheme="minorHAnsi"/>
          <w:color w:val="111111"/>
          <w:sz w:val="20"/>
          <w:szCs w:val="20"/>
        </w:rPr>
        <w:t>terorisme</w:t>
      </w:r>
      <w:proofErr w:type="spellEnd"/>
      <w:r w:rsidRPr="0006502F">
        <w:rPr>
          <w:rFonts w:eastAsia="Times New Roman" w:cstheme="minorHAnsi"/>
          <w:color w:val="111111"/>
          <w:sz w:val="20"/>
          <w:szCs w:val="20"/>
        </w:rPr>
        <w:t>.</w:t>
      </w:r>
    </w:p>
    <w:p w14:paraId="489C42DB" w14:textId="77777777" w:rsidR="005235D9" w:rsidRPr="005235D9" w:rsidRDefault="005235D9" w:rsidP="005235D9">
      <w:pPr>
        <w:spacing w:after="0" w:line="240" w:lineRule="auto"/>
        <w:ind w:firstLine="720"/>
        <w:jc w:val="both"/>
        <w:rPr>
          <w:rStyle w:val="CharAttribute4"/>
          <w:rFonts w:asciiTheme="minorHAnsi" w:hAnsiTheme="minorHAnsi" w:cstheme="minorHAnsi"/>
          <w:b w:val="0"/>
          <w:color w:val="111111"/>
          <w:sz w:val="22"/>
        </w:rPr>
      </w:pPr>
    </w:p>
    <w:p w14:paraId="73F1B5EF" w14:textId="103C1EFF" w:rsidR="00F84455" w:rsidRPr="005235D9" w:rsidRDefault="00F84455" w:rsidP="00F84455">
      <w:pPr>
        <w:pStyle w:val="ParaAttribute5"/>
        <w:spacing w:line="360" w:lineRule="auto"/>
        <w:jc w:val="center"/>
        <w:rPr>
          <w:rFonts w:asciiTheme="minorHAnsi" w:eastAsia="Times New Roman" w:hAnsiTheme="minorHAnsi" w:cstheme="minorHAnsi"/>
          <w:b/>
          <w:bCs/>
        </w:rPr>
      </w:pPr>
      <w:r w:rsidRPr="005235D9">
        <w:rPr>
          <w:rStyle w:val="CharAttribute4"/>
          <w:rFonts w:asciiTheme="minorHAnsi" w:eastAsia="Batang" w:hAnsiTheme="minorHAnsi" w:cstheme="minorHAnsi"/>
          <w:b w:val="0"/>
          <w:bCs/>
          <w:sz w:val="20"/>
        </w:rPr>
        <w:t>Tabel 2 - Usia Responden</w:t>
      </w:r>
    </w:p>
    <w:p w14:paraId="7B6FDC9D" w14:textId="6075837D" w:rsidR="009C1BC0" w:rsidRDefault="00F84455" w:rsidP="00F84455">
      <w:pPr>
        <w:spacing w:after="0" w:line="240" w:lineRule="auto"/>
        <w:jc w:val="center"/>
        <w:rPr>
          <w:rFonts w:eastAsia="Times New Roman" w:cstheme="minorHAnsi"/>
          <w:color w:val="111111"/>
        </w:rPr>
      </w:pPr>
      <w:r>
        <w:rPr>
          <w:noProof/>
        </w:rPr>
        <w:drawing>
          <wp:inline distT="0" distB="0" distL="0" distR="0" wp14:anchorId="17424B33" wp14:editId="654B8F82">
            <wp:extent cx="4159250" cy="1214790"/>
            <wp:effectExtent l="0" t="0" r="0" b="4445"/>
            <wp:docPr id="4" name="Picture 3" descr="/data/data/com.infraware.PolarisOfficeStdForTablet/files/.polaris_temp/image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ta/data/com.infraware.PolarisOfficeStdForTablet/files/.polaris_temp/image3.wmf"/>
                    <pic:cNvPicPr>
                      <a:picLocks noChangeAspect="1" noChangeArrowheads="1"/>
                    </pic:cNvPicPr>
                  </pic:nvPicPr>
                  <pic:blipFill>
                    <a:blip r:embed="rId11" cstate="print"/>
                    <a:stretch>
                      <a:fillRect/>
                    </a:stretch>
                  </pic:blipFill>
                  <pic:spPr>
                    <a:xfrm>
                      <a:off x="0" y="0"/>
                      <a:ext cx="4205737" cy="1228367"/>
                    </a:xfrm>
                    <a:prstGeom prst="rect">
                      <a:avLst/>
                    </a:prstGeom>
                    <a:noFill/>
                    <a:ln w="3175" cap="flat" cmpd="sng">
                      <a:noFill/>
                      <a:prstDash/>
                    </a:ln>
                  </pic:spPr>
                </pic:pic>
              </a:graphicData>
            </a:graphic>
          </wp:inline>
        </w:drawing>
      </w:r>
    </w:p>
    <w:p w14:paraId="659C88E5" w14:textId="2DBDBA61" w:rsidR="00B37878" w:rsidRDefault="00B37878" w:rsidP="00F84455">
      <w:pPr>
        <w:pStyle w:val="ParaAttribute5"/>
        <w:spacing w:line="360" w:lineRule="auto"/>
        <w:jc w:val="center"/>
        <w:rPr>
          <w:rStyle w:val="CharAttribute4"/>
          <w:rFonts w:asciiTheme="minorHAnsi" w:eastAsia="Batang" w:hAnsiTheme="minorHAnsi" w:cstheme="minorHAnsi"/>
          <w:sz w:val="22"/>
          <w:szCs w:val="22"/>
        </w:rPr>
      </w:pPr>
    </w:p>
    <w:p w14:paraId="62A3E783" w14:textId="77777777" w:rsidR="005235D9" w:rsidRDefault="005235D9" w:rsidP="00F84455">
      <w:pPr>
        <w:pStyle w:val="ParaAttribute5"/>
        <w:spacing w:line="360" w:lineRule="auto"/>
        <w:jc w:val="center"/>
        <w:rPr>
          <w:rStyle w:val="CharAttribute4"/>
          <w:rFonts w:asciiTheme="minorHAnsi" w:eastAsia="Batang" w:hAnsiTheme="minorHAnsi" w:cstheme="minorHAnsi"/>
          <w:sz w:val="22"/>
          <w:szCs w:val="22"/>
        </w:rPr>
      </w:pPr>
    </w:p>
    <w:p w14:paraId="17133CEB" w14:textId="32B34C56" w:rsidR="009C1BC0" w:rsidRDefault="00F84455" w:rsidP="00F84455">
      <w:pPr>
        <w:spacing w:after="0" w:line="240" w:lineRule="auto"/>
        <w:jc w:val="center"/>
        <w:rPr>
          <w:rFonts w:eastAsia="Times New Roman" w:cstheme="minorHAnsi"/>
          <w:color w:val="111111"/>
        </w:rPr>
      </w:pPr>
      <w:r>
        <w:rPr>
          <w:noProof/>
        </w:rPr>
        <w:drawing>
          <wp:inline distT="0" distB="0" distL="0" distR="0" wp14:anchorId="7A36DEB6" wp14:editId="7499CDB0">
            <wp:extent cx="2546350" cy="2546350"/>
            <wp:effectExtent l="0" t="0" r="6350" b="6350"/>
            <wp:docPr id="5" name="Picture 4" descr="/data/data/com.infraware.PolarisOfficeStdForTablet/files/.polaris_temp/image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ata/data/com.infraware.PolarisOfficeStdForTablet/files/.polaris_temp/image4.wmf"/>
                    <pic:cNvPicPr>
                      <a:picLocks noChangeAspect="1" noChangeArrowheads="1"/>
                    </pic:cNvPicPr>
                  </pic:nvPicPr>
                  <pic:blipFill>
                    <a:blip r:embed="rId12" cstate="print"/>
                    <a:stretch>
                      <a:fillRect/>
                    </a:stretch>
                  </pic:blipFill>
                  <pic:spPr>
                    <a:xfrm>
                      <a:off x="0" y="0"/>
                      <a:ext cx="2546350" cy="2546350"/>
                    </a:xfrm>
                    <a:prstGeom prst="rect">
                      <a:avLst/>
                    </a:prstGeom>
                    <a:noFill/>
                    <a:ln w="3175" cap="flat" cmpd="sng">
                      <a:noFill/>
                      <a:prstDash/>
                    </a:ln>
                  </pic:spPr>
                </pic:pic>
              </a:graphicData>
            </a:graphic>
          </wp:inline>
        </w:drawing>
      </w:r>
    </w:p>
    <w:p w14:paraId="026CBEE8" w14:textId="0CC38C36" w:rsidR="005235D9" w:rsidRDefault="005235D9" w:rsidP="005235D9">
      <w:pPr>
        <w:pStyle w:val="ParaAttribute5"/>
        <w:jc w:val="center"/>
        <w:rPr>
          <w:rStyle w:val="CharAttribute4"/>
          <w:rFonts w:asciiTheme="minorHAnsi" w:eastAsia="Batang" w:hAnsiTheme="minorHAnsi" w:cstheme="minorHAnsi"/>
          <w:b w:val="0"/>
          <w:bCs/>
          <w:sz w:val="20"/>
        </w:rPr>
      </w:pPr>
      <w:r w:rsidRPr="005235D9">
        <w:rPr>
          <w:rStyle w:val="CharAttribute4"/>
          <w:rFonts w:asciiTheme="minorHAnsi" w:eastAsia="Batang" w:hAnsiTheme="minorHAnsi" w:cstheme="minorHAnsi"/>
          <w:b w:val="0"/>
          <w:bCs/>
          <w:sz w:val="20"/>
        </w:rPr>
        <w:t>Gambar 3</w:t>
      </w:r>
      <w:r>
        <w:rPr>
          <w:rStyle w:val="CharAttribute4"/>
          <w:rFonts w:asciiTheme="minorHAnsi" w:eastAsia="Batang" w:hAnsiTheme="minorHAnsi" w:cstheme="minorHAnsi"/>
          <w:b w:val="0"/>
          <w:bCs/>
          <w:sz w:val="20"/>
          <w:lang w:val="en-US"/>
        </w:rPr>
        <w:t xml:space="preserve">. </w:t>
      </w:r>
      <w:r w:rsidRPr="005235D9">
        <w:rPr>
          <w:rStyle w:val="CharAttribute4"/>
          <w:rFonts w:asciiTheme="minorHAnsi" w:eastAsia="Batang" w:hAnsiTheme="minorHAnsi" w:cstheme="minorHAnsi"/>
          <w:b w:val="0"/>
          <w:bCs/>
          <w:sz w:val="20"/>
        </w:rPr>
        <w:t>Usia Responden</w:t>
      </w:r>
    </w:p>
    <w:p w14:paraId="44E6A18C" w14:textId="06222218" w:rsidR="005235D9" w:rsidRDefault="005235D9" w:rsidP="005235D9">
      <w:pPr>
        <w:pStyle w:val="ParaAttribute5"/>
        <w:jc w:val="center"/>
        <w:rPr>
          <w:rStyle w:val="CharAttribute4"/>
          <w:rFonts w:asciiTheme="minorHAnsi" w:eastAsia="Batang" w:hAnsiTheme="minorHAnsi" w:cstheme="minorHAnsi"/>
          <w:b w:val="0"/>
          <w:bCs/>
          <w:sz w:val="20"/>
        </w:rPr>
      </w:pPr>
      <w:r>
        <w:rPr>
          <w:rStyle w:val="CharAttribute4"/>
          <w:rFonts w:asciiTheme="minorHAnsi" w:eastAsia="Batang" w:hAnsiTheme="minorHAnsi" w:cstheme="minorHAnsi"/>
          <w:b w:val="0"/>
          <w:bCs/>
          <w:sz w:val="20"/>
        </w:rPr>
        <w:t>(Sumber: Hasil Survei)</w:t>
      </w:r>
    </w:p>
    <w:p w14:paraId="6682AE36" w14:textId="77777777" w:rsidR="005235D9" w:rsidRPr="005235D9" w:rsidRDefault="005235D9" w:rsidP="005235D9">
      <w:pPr>
        <w:pStyle w:val="ParaAttribute5"/>
        <w:jc w:val="center"/>
        <w:rPr>
          <w:rStyle w:val="CharAttribute4"/>
          <w:rFonts w:asciiTheme="minorHAnsi" w:eastAsia="Batang" w:hAnsiTheme="minorHAnsi" w:cstheme="minorHAnsi"/>
          <w:b w:val="0"/>
          <w:bCs/>
          <w:sz w:val="20"/>
          <w:lang w:val="en-US"/>
        </w:rPr>
      </w:pPr>
    </w:p>
    <w:p w14:paraId="649DCD79" w14:textId="77777777" w:rsidR="00F84455" w:rsidRPr="00452212" w:rsidRDefault="00F84455" w:rsidP="005235D9">
      <w:pPr>
        <w:spacing w:after="0" w:line="240" w:lineRule="auto"/>
        <w:ind w:firstLine="720"/>
        <w:jc w:val="both"/>
        <w:rPr>
          <w:rFonts w:eastAsia="Times New Roman" w:cstheme="minorHAnsi"/>
          <w:color w:val="111111"/>
          <w:sz w:val="20"/>
          <w:szCs w:val="20"/>
        </w:rPr>
      </w:pPr>
      <w:r w:rsidRPr="00452212">
        <w:rPr>
          <w:rFonts w:eastAsia="Times New Roman" w:cstheme="minorHAnsi"/>
          <w:color w:val="111111"/>
          <w:sz w:val="20"/>
          <w:szCs w:val="20"/>
        </w:rPr>
        <w:t xml:space="preserve">Dari </w:t>
      </w:r>
      <w:proofErr w:type="spellStart"/>
      <w:r w:rsidRPr="00452212">
        <w:rPr>
          <w:rFonts w:eastAsia="Times New Roman" w:cstheme="minorHAnsi"/>
          <w:color w:val="111111"/>
          <w:sz w:val="20"/>
          <w:szCs w:val="20"/>
        </w:rPr>
        <w:t>tabel</w:t>
      </w:r>
      <w:proofErr w:type="spellEnd"/>
      <w:r w:rsidRPr="00452212">
        <w:rPr>
          <w:rFonts w:eastAsia="Times New Roman" w:cstheme="minorHAnsi"/>
          <w:color w:val="111111"/>
          <w:sz w:val="20"/>
          <w:szCs w:val="20"/>
        </w:rPr>
        <w:t xml:space="preserve"> 2 dan </w:t>
      </w:r>
      <w:proofErr w:type="spellStart"/>
      <w:r w:rsidRPr="00452212">
        <w:rPr>
          <w:rFonts w:eastAsia="Times New Roman" w:cstheme="minorHAnsi"/>
          <w:color w:val="111111"/>
          <w:sz w:val="20"/>
          <w:szCs w:val="20"/>
        </w:rPr>
        <w:t>gambar</w:t>
      </w:r>
      <w:proofErr w:type="spellEnd"/>
      <w:r w:rsidRPr="00452212">
        <w:rPr>
          <w:rFonts w:eastAsia="Times New Roman" w:cstheme="minorHAnsi"/>
          <w:color w:val="111111"/>
          <w:sz w:val="20"/>
          <w:szCs w:val="20"/>
        </w:rPr>
        <w:t xml:space="preserve"> 3 di </w:t>
      </w:r>
      <w:proofErr w:type="spellStart"/>
      <w:r w:rsidRPr="00452212">
        <w:rPr>
          <w:rFonts w:eastAsia="Times New Roman" w:cstheme="minorHAnsi"/>
          <w:color w:val="111111"/>
          <w:sz w:val="20"/>
          <w:szCs w:val="20"/>
        </w:rPr>
        <w:t>atas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jelas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dapat</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terlihat</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bahwa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isu</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lebih</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disukai</w:t>
      </w:r>
      <w:proofErr w:type="spellEnd"/>
      <w:r w:rsidRPr="00452212">
        <w:rPr>
          <w:rFonts w:eastAsia="Times New Roman" w:cstheme="minorHAnsi"/>
          <w:color w:val="111111"/>
          <w:sz w:val="20"/>
          <w:szCs w:val="20"/>
        </w:rPr>
        <w:t xml:space="preserve"> oleh </w:t>
      </w:r>
      <w:proofErr w:type="spellStart"/>
      <w:r w:rsidRPr="00452212">
        <w:rPr>
          <w:rFonts w:eastAsia="Times New Roman" w:cstheme="minorHAnsi"/>
          <w:color w:val="111111"/>
          <w:sz w:val="20"/>
          <w:szCs w:val="20"/>
        </w:rPr>
        <w:t>anggota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Polri</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berusia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antara</w:t>
      </w:r>
      <w:proofErr w:type="spellEnd"/>
      <w:r w:rsidRPr="00452212">
        <w:rPr>
          <w:rFonts w:eastAsia="Times New Roman" w:cstheme="minorHAnsi"/>
          <w:color w:val="111111"/>
          <w:sz w:val="20"/>
          <w:szCs w:val="20"/>
        </w:rPr>
        <w:t xml:space="preserve"> 31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sampai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dengan</w:t>
      </w:r>
      <w:proofErr w:type="spellEnd"/>
      <w:r w:rsidRPr="00452212">
        <w:rPr>
          <w:rFonts w:eastAsia="Times New Roman" w:cstheme="minorHAnsi"/>
          <w:color w:val="111111"/>
          <w:sz w:val="20"/>
          <w:szCs w:val="20"/>
        </w:rPr>
        <w:t xml:space="preserve"> 40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ada 40 orang (40%) yang </w:t>
      </w:r>
      <w:proofErr w:type="spellStart"/>
      <w:r w:rsidRPr="00452212">
        <w:rPr>
          <w:rFonts w:eastAsia="Times New Roman" w:cstheme="minorHAnsi"/>
          <w:color w:val="111111"/>
          <w:sz w:val="20"/>
          <w:szCs w:val="20"/>
        </w:rPr>
        <w:t>jelas-jelas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menyukai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untuk</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mengisi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kuesioner</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tentang</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ini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Demikian</w:t>
      </w:r>
      <w:proofErr w:type="spellEnd"/>
      <w:r w:rsidRPr="00452212">
        <w:rPr>
          <w:rFonts w:eastAsia="Times New Roman" w:cstheme="minorHAnsi"/>
          <w:color w:val="111111"/>
          <w:sz w:val="20"/>
          <w:szCs w:val="20"/>
        </w:rPr>
        <w:t xml:space="preserve"> juga </w:t>
      </w:r>
      <w:proofErr w:type="spellStart"/>
      <w:r w:rsidRPr="00452212">
        <w:rPr>
          <w:rFonts w:eastAsia="Times New Roman" w:cstheme="minorHAnsi"/>
          <w:color w:val="111111"/>
          <w:sz w:val="20"/>
          <w:szCs w:val="20"/>
        </w:rPr>
        <w:t>dengan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berusia</w:t>
      </w:r>
      <w:proofErr w:type="spellEnd"/>
      <w:r w:rsidRPr="00452212">
        <w:rPr>
          <w:rFonts w:eastAsia="Times New Roman" w:cstheme="minorHAnsi"/>
          <w:color w:val="111111"/>
          <w:sz w:val="20"/>
          <w:szCs w:val="20"/>
        </w:rPr>
        <w:t xml:space="preserve"> &gt; 41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isu</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menjadi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begitu</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dominan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disukai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Sedangkan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untuk</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berusia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antara</w:t>
      </w:r>
      <w:proofErr w:type="spellEnd"/>
      <w:r w:rsidRPr="00452212">
        <w:rPr>
          <w:rFonts w:eastAsia="Times New Roman" w:cstheme="minorHAnsi"/>
          <w:color w:val="111111"/>
          <w:sz w:val="20"/>
          <w:szCs w:val="20"/>
        </w:rPr>
        <w:t xml:space="preserve"> 19 - 30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hanya</w:t>
      </w:r>
      <w:proofErr w:type="spellEnd"/>
      <w:r w:rsidRPr="00452212">
        <w:rPr>
          <w:rFonts w:eastAsia="Times New Roman" w:cstheme="minorHAnsi"/>
          <w:color w:val="111111"/>
          <w:sz w:val="20"/>
          <w:szCs w:val="20"/>
        </w:rPr>
        <w:t xml:space="preserve"> ada 23 orang (23%). Hal </w:t>
      </w:r>
      <w:proofErr w:type="spellStart"/>
      <w:r w:rsidRPr="00452212">
        <w:rPr>
          <w:rFonts w:eastAsia="Times New Roman" w:cstheme="minorHAnsi"/>
          <w:color w:val="111111"/>
          <w:sz w:val="20"/>
          <w:szCs w:val="20"/>
        </w:rPr>
        <w:t>ini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menunjukkan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bahwa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bagi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anggota</w:t>
      </w:r>
      <w:proofErr w:type="spellEnd"/>
      <w:r w:rsidRPr="00452212">
        <w:rPr>
          <w:rFonts w:eastAsia="Times New Roman" w:cstheme="minorHAnsi"/>
          <w:color w:val="111111"/>
          <w:sz w:val="20"/>
          <w:szCs w:val="20"/>
        </w:rPr>
        <w:t xml:space="preserve"> di </w:t>
      </w:r>
      <w:proofErr w:type="spellStart"/>
      <w:r w:rsidRPr="00452212">
        <w:rPr>
          <w:rFonts w:eastAsia="Times New Roman" w:cstheme="minorHAnsi"/>
          <w:color w:val="111111"/>
          <w:sz w:val="20"/>
          <w:szCs w:val="20"/>
        </w:rPr>
        <w:t>lapangan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isu</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sedemikian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berhubungan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langsung</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dengan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kehidupan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sebagai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kepala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rumah</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tangga</w:t>
      </w:r>
      <w:proofErr w:type="spellEnd"/>
      <w:r w:rsidRPr="00452212">
        <w:rPr>
          <w:rFonts w:eastAsia="Times New Roman" w:cstheme="minorHAnsi"/>
          <w:color w:val="111111"/>
          <w:sz w:val="20"/>
          <w:szCs w:val="20"/>
        </w:rPr>
        <w:t xml:space="preserve"> dan masa </w:t>
      </w:r>
      <w:proofErr w:type="spellStart"/>
      <w:r w:rsidRPr="00452212">
        <w:rPr>
          <w:rFonts w:eastAsia="Times New Roman" w:cstheme="minorHAnsi"/>
          <w:color w:val="111111"/>
          <w:sz w:val="20"/>
          <w:szCs w:val="20"/>
        </w:rPr>
        <w:t>depan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keluarganya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depan</w:t>
      </w:r>
      <w:proofErr w:type="spellEnd"/>
      <w:r w:rsidRPr="00452212">
        <w:rPr>
          <w:rFonts w:eastAsia="Times New Roman" w:cstheme="minorHAnsi"/>
          <w:color w:val="111111"/>
          <w:sz w:val="20"/>
          <w:szCs w:val="20"/>
        </w:rPr>
        <w:t xml:space="preserve">. Ada rasa </w:t>
      </w:r>
      <w:proofErr w:type="spellStart"/>
      <w:r w:rsidRPr="00452212">
        <w:rPr>
          <w:rFonts w:eastAsia="Times New Roman" w:cstheme="minorHAnsi"/>
          <w:color w:val="111111"/>
          <w:sz w:val="20"/>
          <w:szCs w:val="20"/>
        </w:rPr>
        <w:t>takut</w:t>
      </w:r>
      <w:proofErr w:type="spellEnd"/>
      <w:r w:rsidRPr="00452212">
        <w:rPr>
          <w:rFonts w:eastAsia="Times New Roman" w:cstheme="minorHAnsi"/>
          <w:color w:val="111111"/>
          <w:sz w:val="20"/>
          <w:szCs w:val="20"/>
        </w:rPr>
        <w:t xml:space="preserve"> dan </w:t>
      </w:r>
      <w:proofErr w:type="spellStart"/>
      <w:r w:rsidRPr="00452212">
        <w:rPr>
          <w:rFonts w:eastAsia="Times New Roman" w:cstheme="minorHAnsi"/>
          <w:color w:val="111111"/>
          <w:sz w:val="20"/>
          <w:szCs w:val="20"/>
        </w:rPr>
        <w:t>ingin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mengetahui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perkembangan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terbaru</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di </w:t>
      </w:r>
      <w:proofErr w:type="spellStart"/>
      <w:r w:rsidRPr="00452212">
        <w:rPr>
          <w:rFonts w:eastAsia="Times New Roman" w:cstheme="minorHAnsi"/>
          <w:color w:val="111111"/>
          <w:sz w:val="20"/>
          <w:szCs w:val="20"/>
        </w:rPr>
        <w:t>latar</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belakangi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adanya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ketakutan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penerus</w:t>
      </w:r>
      <w:proofErr w:type="spellEnd"/>
      <w:r w:rsidRPr="00452212">
        <w:rPr>
          <w:rFonts w:eastAsia="Times New Roman" w:cstheme="minorHAnsi"/>
          <w:color w:val="111111"/>
          <w:sz w:val="20"/>
          <w:szCs w:val="20"/>
        </w:rPr>
        <w:t xml:space="preserve"> dan </w:t>
      </w:r>
      <w:proofErr w:type="spellStart"/>
      <w:r w:rsidRPr="00452212">
        <w:rPr>
          <w:rFonts w:eastAsia="Times New Roman" w:cstheme="minorHAnsi"/>
          <w:color w:val="111111"/>
          <w:sz w:val="20"/>
          <w:szCs w:val="20"/>
        </w:rPr>
        <w:t>generasi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lingkungan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keluarganya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terlibat</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dengan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aksi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w:t>
      </w:r>
    </w:p>
    <w:p w14:paraId="14E08429" w14:textId="623E0FD4" w:rsidR="00F84455" w:rsidRPr="00452212" w:rsidRDefault="00F84455" w:rsidP="005235D9">
      <w:pPr>
        <w:spacing w:after="0" w:line="240" w:lineRule="auto"/>
        <w:ind w:firstLine="720"/>
        <w:jc w:val="both"/>
        <w:rPr>
          <w:rFonts w:eastAsia="Times New Roman" w:cstheme="minorHAnsi"/>
          <w:color w:val="111111"/>
          <w:sz w:val="20"/>
          <w:szCs w:val="20"/>
        </w:rPr>
      </w:pPr>
      <w:r w:rsidRPr="00452212">
        <w:rPr>
          <w:rFonts w:eastAsia="Times New Roman" w:cstheme="minorHAnsi"/>
          <w:color w:val="111111"/>
          <w:sz w:val="20"/>
          <w:szCs w:val="20"/>
        </w:rPr>
        <w:t xml:space="preserve">Tidak salah </w:t>
      </w:r>
      <w:proofErr w:type="spellStart"/>
      <w:r w:rsidRPr="00452212">
        <w:rPr>
          <w:rFonts w:eastAsia="Times New Roman" w:cstheme="minorHAnsi"/>
          <w:color w:val="111111"/>
          <w:sz w:val="20"/>
          <w:szCs w:val="20"/>
        </w:rPr>
        <w:t>bila</w:t>
      </w:r>
      <w:proofErr w:type="spellEnd"/>
      <w:r w:rsidRPr="00452212">
        <w:rPr>
          <w:rFonts w:eastAsia="Times New Roman" w:cstheme="minorHAnsi"/>
          <w:color w:val="111111"/>
          <w:sz w:val="20"/>
          <w:szCs w:val="20"/>
        </w:rPr>
        <w:t xml:space="preserve"> ada </w:t>
      </w:r>
      <w:proofErr w:type="spellStart"/>
      <w:r w:rsidRPr="00452212">
        <w:rPr>
          <w:rFonts w:eastAsia="Times New Roman" w:cstheme="minorHAnsi"/>
          <w:color w:val="111111"/>
          <w:sz w:val="20"/>
          <w:szCs w:val="20"/>
        </w:rPr>
        <w:t>hasil</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riset</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menyatakan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serupa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bahwa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isu</w:t>
      </w:r>
      <w:proofErr w:type="spellEnd"/>
      <w:r w:rsidRPr="00452212">
        <w:rPr>
          <w:rFonts w:eastAsia="Times New Roman" w:cstheme="minorHAnsi"/>
          <w:color w:val="111111"/>
          <w:sz w:val="20"/>
          <w:szCs w:val="20"/>
        </w:rPr>
        <w:t xml:space="preserve"> dan </w:t>
      </w:r>
      <w:proofErr w:type="spellStart"/>
      <w:r w:rsidRPr="00452212">
        <w:rPr>
          <w:rFonts w:eastAsia="Times New Roman" w:cstheme="minorHAnsi"/>
          <w:color w:val="111111"/>
          <w:sz w:val="20"/>
          <w:szCs w:val="20"/>
        </w:rPr>
        <w:t>tema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sedemikian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digandrungi</w:t>
      </w:r>
      <w:proofErr w:type="spellEnd"/>
      <w:r w:rsidRPr="00452212">
        <w:rPr>
          <w:rFonts w:eastAsia="Times New Roman" w:cstheme="minorHAnsi"/>
          <w:color w:val="111111"/>
          <w:sz w:val="20"/>
          <w:szCs w:val="20"/>
        </w:rPr>
        <w:t xml:space="preserve"> oleh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berkeluarga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daripada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masih</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bujangan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lajang</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Kemapanan</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sudah</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dinikmati</w:t>
      </w:r>
      <w:proofErr w:type="spellEnd"/>
      <w:r w:rsidRPr="00452212">
        <w:rPr>
          <w:rFonts w:eastAsia="Times New Roman" w:cstheme="minorHAnsi"/>
          <w:color w:val="111111"/>
          <w:sz w:val="20"/>
          <w:szCs w:val="20"/>
        </w:rPr>
        <w:t xml:space="preserve"> oleh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berusia</w:t>
      </w:r>
      <w:proofErr w:type="spellEnd"/>
      <w:r w:rsidRPr="00452212">
        <w:rPr>
          <w:rFonts w:eastAsia="Times New Roman" w:cstheme="minorHAnsi"/>
          <w:color w:val="111111"/>
          <w:sz w:val="20"/>
          <w:szCs w:val="20"/>
        </w:rPr>
        <w:t xml:space="preserve"> 31 - 40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dan &gt; 41 </w:t>
      </w:r>
      <w:proofErr w:type="spellStart"/>
      <w:r w:rsidRPr="00452212">
        <w:rPr>
          <w:rFonts w:eastAsia="Times New Roman" w:cstheme="minorHAnsi"/>
          <w:color w:val="111111"/>
          <w:sz w:val="20"/>
          <w:szCs w:val="20"/>
        </w:rPr>
        <w:t>tahun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merupakan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ketakutan</w:t>
      </w:r>
      <w:proofErr w:type="spellEnd"/>
      <w:r w:rsidRPr="00452212">
        <w:rPr>
          <w:rFonts w:eastAsia="Times New Roman" w:cstheme="minorHAnsi"/>
          <w:color w:val="111111"/>
          <w:sz w:val="20"/>
          <w:szCs w:val="20"/>
        </w:rPr>
        <w:t xml:space="preserve"> yang paling </w:t>
      </w:r>
      <w:proofErr w:type="spellStart"/>
      <w:r w:rsidRPr="00452212">
        <w:rPr>
          <w:rFonts w:eastAsia="Times New Roman" w:cstheme="minorHAnsi"/>
          <w:color w:val="111111"/>
          <w:sz w:val="20"/>
          <w:szCs w:val="20"/>
        </w:rPr>
        <w:t>dominan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dirasakan</w:t>
      </w:r>
      <w:proofErr w:type="spellEnd"/>
      <w:r w:rsidRPr="00452212">
        <w:rPr>
          <w:rFonts w:eastAsia="Times New Roman" w:cstheme="minorHAnsi"/>
          <w:color w:val="111111"/>
          <w:sz w:val="20"/>
          <w:szCs w:val="20"/>
        </w:rPr>
        <w:t xml:space="preserve"> oleh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semua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Takutnya</w:t>
      </w:r>
      <w:proofErr w:type="spellEnd"/>
      <w:r w:rsidRPr="00452212">
        <w:rPr>
          <w:rFonts w:eastAsia="Times New Roman" w:cstheme="minorHAnsi"/>
          <w:color w:val="111111"/>
          <w:sz w:val="20"/>
          <w:szCs w:val="20"/>
        </w:rPr>
        <w:t xml:space="preserve"> ada </w:t>
      </w:r>
      <w:proofErr w:type="spellStart"/>
      <w:r w:rsidRPr="00452212">
        <w:rPr>
          <w:rFonts w:eastAsia="Times New Roman" w:cstheme="minorHAnsi"/>
          <w:color w:val="111111"/>
          <w:sz w:val="20"/>
          <w:szCs w:val="20"/>
        </w:rPr>
        <w:t>perubahan</w:t>
      </w:r>
      <w:proofErr w:type="spellEnd"/>
      <w:r w:rsidRPr="00452212">
        <w:rPr>
          <w:rFonts w:eastAsia="Times New Roman" w:cstheme="minorHAnsi"/>
          <w:color w:val="111111"/>
          <w:sz w:val="20"/>
          <w:szCs w:val="20"/>
        </w:rPr>
        <w:t xml:space="preserve"> dan </w:t>
      </w:r>
      <w:proofErr w:type="spellStart"/>
      <w:r w:rsidRPr="00452212">
        <w:rPr>
          <w:rFonts w:eastAsia="Times New Roman" w:cstheme="minorHAnsi"/>
          <w:color w:val="111111"/>
          <w:sz w:val="20"/>
          <w:szCs w:val="20"/>
        </w:rPr>
        <w:t>kekhawatiran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akan</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berubahnya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konstelansi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usai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aksi</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teroris</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adalah</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ditakutkan</w:t>
      </w:r>
      <w:proofErr w:type="spellEnd"/>
      <w:r w:rsidRPr="00452212">
        <w:rPr>
          <w:rFonts w:eastAsia="Times New Roman" w:cstheme="minorHAnsi"/>
          <w:color w:val="111111"/>
          <w:sz w:val="20"/>
          <w:szCs w:val="20"/>
        </w:rPr>
        <w:t xml:space="preserve"> oleh </w:t>
      </w:r>
      <w:proofErr w:type="spellStart"/>
      <w:r w:rsidRPr="00452212">
        <w:rPr>
          <w:rFonts w:eastAsia="Times New Roman" w:cstheme="minorHAnsi"/>
          <w:color w:val="111111"/>
          <w:sz w:val="20"/>
          <w:szCs w:val="20"/>
        </w:rPr>
        <w:t>mereka</w:t>
      </w:r>
      <w:proofErr w:type="spellEnd"/>
      <w:r w:rsidRPr="00452212">
        <w:rPr>
          <w:rFonts w:eastAsia="Times New Roman" w:cstheme="minorHAnsi"/>
          <w:color w:val="111111"/>
          <w:sz w:val="20"/>
          <w:szCs w:val="20"/>
        </w:rPr>
        <w:t xml:space="preserve"> yang </w:t>
      </w:r>
      <w:proofErr w:type="spellStart"/>
      <w:r w:rsidRPr="00452212">
        <w:rPr>
          <w:rFonts w:eastAsia="Times New Roman" w:cstheme="minorHAnsi"/>
          <w:color w:val="111111"/>
          <w:sz w:val="20"/>
          <w:szCs w:val="20"/>
        </w:rPr>
        <w:t>berusia</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dalam</w:t>
      </w:r>
      <w:proofErr w:type="spellEnd"/>
      <w:r w:rsidRPr="00452212">
        <w:rPr>
          <w:rFonts w:eastAsia="Times New Roman" w:cstheme="minorHAnsi"/>
          <w:color w:val="111111"/>
          <w:sz w:val="20"/>
          <w:szCs w:val="20"/>
        </w:rPr>
        <w:t xml:space="preserve"> </w:t>
      </w:r>
      <w:proofErr w:type="spellStart"/>
      <w:r w:rsidRPr="00452212">
        <w:rPr>
          <w:rFonts w:eastAsia="Times New Roman" w:cstheme="minorHAnsi"/>
          <w:color w:val="111111"/>
          <w:sz w:val="20"/>
          <w:szCs w:val="20"/>
        </w:rPr>
        <w:t>generasi</w:t>
      </w:r>
      <w:proofErr w:type="spellEnd"/>
      <w:r w:rsidRPr="00452212">
        <w:rPr>
          <w:rFonts w:eastAsia="Times New Roman" w:cstheme="minorHAnsi"/>
          <w:color w:val="111111"/>
          <w:sz w:val="20"/>
          <w:szCs w:val="20"/>
        </w:rPr>
        <w:t xml:space="preserve"> X.</w:t>
      </w:r>
    </w:p>
    <w:p w14:paraId="58D22F18" w14:textId="77777777" w:rsidR="005235D9" w:rsidRDefault="005235D9" w:rsidP="00F84455">
      <w:pPr>
        <w:spacing w:after="0" w:line="240" w:lineRule="auto"/>
        <w:ind w:firstLine="720"/>
        <w:jc w:val="center"/>
        <w:rPr>
          <w:rFonts w:eastAsia="Times New Roman" w:cstheme="minorHAnsi"/>
          <w:b/>
          <w:bCs/>
          <w:color w:val="111111"/>
        </w:rPr>
      </w:pPr>
    </w:p>
    <w:p w14:paraId="309A3345" w14:textId="7AD858C3" w:rsidR="009C1BC0" w:rsidRPr="005235D9" w:rsidRDefault="00F84455" w:rsidP="00F84455">
      <w:pPr>
        <w:spacing w:after="0" w:line="240" w:lineRule="auto"/>
        <w:ind w:firstLine="720"/>
        <w:jc w:val="center"/>
        <w:rPr>
          <w:rFonts w:eastAsia="Times New Roman" w:cstheme="minorHAnsi"/>
          <w:color w:val="111111"/>
          <w:sz w:val="20"/>
          <w:szCs w:val="20"/>
        </w:rPr>
      </w:pPr>
      <w:r w:rsidRPr="005235D9">
        <w:rPr>
          <w:rFonts w:eastAsia="Times New Roman" w:cstheme="minorHAnsi"/>
          <w:color w:val="111111"/>
          <w:sz w:val="20"/>
          <w:szCs w:val="20"/>
        </w:rPr>
        <w:t xml:space="preserve">Tabel. 3 - </w:t>
      </w:r>
      <w:proofErr w:type="spellStart"/>
      <w:r w:rsidRPr="005235D9">
        <w:rPr>
          <w:rFonts w:eastAsia="Times New Roman" w:cstheme="minorHAnsi"/>
          <w:color w:val="111111"/>
          <w:sz w:val="20"/>
          <w:szCs w:val="20"/>
        </w:rPr>
        <w:t>Konsumsi</w:t>
      </w:r>
      <w:proofErr w:type="spellEnd"/>
      <w:r w:rsidRPr="005235D9">
        <w:rPr>
          <w:rFonts w:eastAsia="Times New Roman" w:cstheme="minorHAnsi"/>
          <w:color w:val="111111"/>
          <w:sz w:val="20"/>
          <w:szCs w:val="20"/>
        </w:rPr>
        <w:t xml:space="preserve"> Listrik oleh </w:t>
      </w:r>
      <w:proofErr w:type="spellStart"/>
      <w:r w:rsidRPr="005235D9">
        <w:rPr>
          <w:rFonts w:eastAsia="Times New Roman" w:cstheme="minorHAnsi"/>
          <w:color w:val="111111"/>
          <w:sz w:val="20"/>
          <w:szCs w:val="20"/>
        </w:rPr>
        <w:t>Responden</w:t>
      </w:r>
      <w:proofErr w:type="spellEnd"/>
    </w:p>
    <w:p w14:paraId="7261451F" w14:textId="4287BC3C" w:rsidR="009C1BC0" w:rsidRDefault="00F84455" w:rsidP="009C1BC0">
      <w:pPr>
        <w:spacing w:after="0" w:line="240" w:lineRule="auto"/>
        <w:ind w:firstLine="720"/>
        <w:jc w:val="both"/>
        <w:rPr>
          <w:rFonts w:eastAsia="Times New Roman" w:cstheme="minorHAnsi"/>
          <w:color w:val="111111"/>
          <w:lang w:val="id-ID"/>
        </w:rPr>
      </w:pPr>
      <w:r>
        <w:rPr>
          <w:noProof/>
        </w:rPr>
        <w:drawing>
          <wp:inline distT="0" distB="0" distL="0" distR="0" wp14:anchorId="6C4D0FB4" wp14:editId="63605849">
            <wp:extent cx="4489450" cy="1470382"/>
            <wp:effectExtent l="0" t="0" r="6350" b="0"/>
            <wp:docPr id="6" name="Picture 5" descr="/data/data/com.infraware.PolarisOfficeStdForTablet/files/.polaris_temp/image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ata/data/com.infraware.PolarisOfficeStdForTablet/files/.polaris_temp/image5.wmf"/>
                    <pic:cNvPicPr>
                      <a:picLocks noChangeAspect="1" noChangeArrowheads="1"/>
                    </pic:cNvPicPr>
                  </pic:nvPicPr>
                  <pic:blipFill>
                    <a:blip r:embed="rId13" cstate="print"/>
                    <a:stretch>
                      <a:fillRect/>
                    </a:stretch>
                  </pic:blipFill>
                  <pic:spPr>
                    <a:xfrm>
                      <a:off x="0" y="0"/>
                      <a:ext cx="4536136" cy="1485673"/>
                    </a:xfrm>
                    <a:prstGeom prst="rect">
                      <a:avLst/>
                    </a:prstGeom>
                    <a:noFill/>
                    <a:ln w="3175" cap="flat" cmpd="sng">
                      <a:noFill/>
                      <a:prstDash/>
                    </a:ln>
                  </pic:spPr>
                </pic:pic>
              </a:graphicData>
            </a:graphic>
          </wp:inline>
        </w:drawing>
      </w:r>
    </w:p>
    <w:p w14:paraId="0401EF2D" w14:textId="59414652" w:rsidR="00F84455" w:rsidRDefault="00F84455" w:rsidP="009C1BC0">
      <w:pPr>
        <w:spacing w:after="0" w:line="240" w:lineRule="auto"/>
        <w:ind w:firstLine="720"/>
        <w:jc w:val="both"/>
        <w:rPr>
          <w:rFonts w:eastAsia="Times New Roman" w:cstheme="minorHAnsi"/>
          <w:color w:val="111111"/>
          <w:lang w:val="id-ID"/>
        </w:rPr>
      </w:pPr>
    </w:p>
    <w:p w14:paraId="27348136" w14:textId="77777777" w:rsidR="005235D9" w:rsidRDefault="005235D9" w:rsidP="00F84455">
      <w:pPr>
        <w:pStyle w:val="ParaAttribute5"/>
        <w:spacing w:line="360" w:lineRule="auto"/>
        <w:jc w:val="center"/>
        <w:rPr>
          <w:rStyle w:val="CharAttribute4"/>
          <w:rFonts w:asciiTheme="minorHAnsi" w:eastAsia="Batang" w:hAnsiTheme="minorHAnsi" w:cstheme="minorHAnsi"/>
          <w:sz w:val="22"/>
          <w:szCs w:val="22"/>
        </w:rPr>
      </w:pPr>
    </w:p>
    <w:p w14:paraId="57103A85" w14:textId="77777777" w:rsidR="005235D9" w:rsidRDefault="005235D9" w:rsidP="00F84455">
      <w:pPr>
        <w:pStyle w:val="ParaAttribute5"/>
        <w:spacing w:line="360" w:lineRule="auto"/>
        <w:jc w:val="center"/>
        <w:rPr>
          <w:rStyle w:val="CharAttribute4"/>
          <w:rFonts w:asciiTheme="minorHAnsi" w:eastAsia="Batang" w:hAnsiTheme="minorHAnsi" w:cstheme="minorHAnsi"/>
          <w:sz w:val="22"/>
          <w:szCs w:val="22"/>
        </w:rPr>
      </w:pPr>
    </w:p>
    <w:p w14:paraId="73939BA9" w14:textId="77777777" w:rsidR="005235D9" w:rsidRDefault="005235D9" w:rsidP="00F84455">
      <w:pPr>
        <w:pStyle w:val="ParaAttribute5"/>
        <w:spacing w:line="360" w:lineRule="auto"/>
        <w:jc w:val="center"/>
        <w:rPr>
          <w:rStyle w:val="CharAttribute4"/>
          <w:rFonts w:asciiTheme="minorHAnsi" w:eastAsia="Batang" w:hAnsiTheme="minorHAnsi" w:cstheme="minorHAnsi"/>
          <w:sz w:val="22"/>
          <w:szCs w:val="22"/>
        </w:rPr>
      </w:pPr>
    </w:p>
    <w:p w14:paraId="00C46CEE" w14:textId="48C16A92" w:rsidR="00F84455" w:rsidRDefault="00F84455" w:rsidP="00F84455">
      <w:pPr>
        <w:pStyle w:val="ParaAttribute5"/>
        <w:spacing w:line="360" w:lineRule="auto"/>
        <w:jc w:val="center"/>
        <w:rPr>
          <w:rFonts w:asciiTheme="minorHAnsi" w:eastAsia="Times New Roman" w:hAnsiTheme="minorHAnsi" w:cstheme="minorHAnsi"/>
          <w:sz w:val="22"/>
          <w:szCs w:val="22"/>
        </w:rPr>
      </w:pPr>
      <w:r>
        <w:rPr>
          <w:noProof/>
          <w:lang w:val="en-US" w:eastAsia="en-US"/>
        </w:rPr>
        <w:drawing>
          <wp:inline distT="0" distB="0" distL="0" distR="0" wp14:anchorId="0921BF7C" wp14:editId="21CC5A93">
            <wp:extent cx="2933700" cy="2933700"/>
            <wp:effectExtent l="0" t="0" r="0" b="0"/>
            <wp:docPr id="7" name="Picture 6" descr="/data/data/com.infraware.PolarisOfficeStdForTablet/files/.polaris_temp/image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ata/data/com.infraware.PolarisOfficeStdForTablet/files/.polaris_temp/image6.wmf"/>
                    <pic:cNvPicPr>
                      <a:picLocks noChangeAspect="1" noChangeArrowheads="1"/>
                    </pic:cNvPicPr>
                  </pic:nvPicPr>
                  <pic:blipFill>
                    <a:blip r:embed="rId14" cstate="print"/>
                    <a:stretch>
                      <a:fillRect/>
                    </a:stretch>
                  </pic:blipFill>
                  <pic:spPr>
                    <a:xfrm>
                      <a:off x="0" y="0"/>
                      <a:ext cx="2933700" cy="2933700"/>
                    </a:xfrm>
                    <a:prstGeom prst="rect">
                      <a:avLst/>
                    </a:prstGeom>
                    <a:noFill/>
                    <a:ln w="3175" cap="flat" cmpd="sng">
                      <a:noFill/>
                      <a:prstDash/>
                    </a:ln>
                  </pic:spPr>
                </pic:pic>
              </a:graphicData>
            </a:graphic>
          </wp:inline>
        </w:drawing>
      </w:r>
    </w:p>
    <w:p w14:paraId="1EB19EFC" w14:textId="1ECD73FE" w:rsidR="005235D9" w:rsidRDefault="005235D9" w:rsidP="00793771">
      <w:pPr>
        <w:pStyle w:val="ParaAttribute5"/>
        <w:jc w:val="center"/>
        <w:rPr>
          <w:rStyle w:val="CharAttribute4"/>
          <w:rFonts w:asciiTheme="minorHAnsi" w:eastAsia="Batang" w:hAnsiTheme="minorHAnsi" w:cstheme="minorHAnsi"/>
          <w:b w:val="0"/>
          <w:bCs/>
          <w:sz w:val="20"/>
        </w:rPr>
      </w:pPr>
      <w:r w:rsidRPr="005235D9">
        <w:rPr>
          <w:rStyle w:val="CharAttribute4"/>
          <w:rFonts w:asciiTheme="minorHAnsi" w:eastAsia="Batang" w:hAnsiTheme="minorHAnsi" w:cstheme="minorHAnsi"/>
          <w:b w:val="0"/>
          <w:bCs/>
          <w:sz w:val="20"/>
        </w:rPr>
        <w:t>Gambar 4</w:t>
      </w:r>
      <w:r>
        <w:rPr>
          <w:rStyle w:val="CharAttribute4"/>
          <w:rFonts w:asciiTheme="minorHAnsi" w:eastAsia="Batang" w:hAnsiTheme="minorHAnsi" w:cstheme="minorHAnsi"/>
          <w:b w:val="0"/>
          <w:bCs/>
          <w:sz w:val="20"/>
          <w:lang w:val="en-US"/>
        </w:rPr>
        <w:t xml:space="preserve">. </w:t>
      </w:r>
      <w:r w:rsidRPr="005235D9">
        <w:rPr>
          <w:rStyle w:val="CharAttribute4"/>
          <w:rFonts w:asciiTheme="minorHAnsi" w:eastAsia="Batang" w:hAnsiTheme="minorHAnsi" w:cstheme="minorHAnsi"/>
          <w:b w:val="0"/>
          <w:bCs/>
          <w:sz w:val="20"/>
        </w:rPr>
        <w:t>Konsumsi Listrik dalam Sebulan</w:t>
      </w:r>
    </w:p>
    <w:p w14:paraId="4AE7A1FA" w14:textId="3E0C44E1" w:rsidR="00793771" w:rsidRDefault="00793771" w:rsidP="00793771">
      <w:pPr>
        <w:pStyle w:val="ParaAttribute5"/>
        <w:jc w:val="center"/>
        <w:rPr>
          <w:rStyle w:val="CharAttribute4"/>
          <w:rFonts w:asciiTheme="minorHAnsi" w:eastAsia="Batang" w:hAnsiTheme="minorHAnsi" w:cstheme="minorHAnsi"/>
          <w:b w:val="0"/>
          <w:bCs/>
          <w:sz w:val="20"/>
        </w:rPr>
      </w:pPr>
      <w:r>
        <w:rPr>
          <w:rStyle w:val="CharAttribute4"/>
          <w:rFonts w:asciiTheme="minorHAnsi" w:eastAsia="Batang" w:hAnsiTheme="minorHAnsi" w:cstheme="minorHAnsi"/>
          <w:b w:val="0"/>
          <w:bCs/>
          <w:sz w:val="20"/>
        </w:rPr>
        <w:t>(Sumber: Hasil Survei)</w:t>
      </w:r>
    </w:p>
    <w:p w14:paraId="77BB3564" w14:textId="77777777" w:rsidR="00793771" w:rsidRPr="005235D9" w:rsidRDefault="00793771" w:rsidP="00793771">
      <w:pPr>
        <w:pStyle w:val="ParaAttribute5"/>
        <w:jc w:val="center"/>
        <w:rPr>
          <w:rStyle w:val="CharAttribute4"/>
          <w:rFonts w:asciiTheme="minorHAnsi" w:eastAsia="Batang" w:hAnsiTheme="minorHAnsi" w:cstheme="minorHAnsi"/>
          <w:b w:val="0"/>
          <w:bCs/>
          <w:sz w:val="20"/>
        </w:rPr>
      </w:pPr>
    </w:p>
    <w:p w14:paraId="645874E2" w14:textId="77777777" w:rsidR="00B37878" w:rsidRPr="00452212" w:rsidRDefault="00B37878" w:rsidP="00793771">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 xml:space="preserve">Dari tabel 3 dan gambar 4 di atas jelas, bahwa apakah memang isu-isu teroris begitu menarik bagi mereka yang sudah mapan dan secara ekonomi memang memiliki kekayaan daripada kaum biasa dan miskin. Penggunaan listrik dapat terlihat dari golongan apa mereka itu. Dari riset ini jelas bahwa kebanyakan anggota Polri yang menarik untuk ikut serta dalam survei yang dilakukan tentang isu teroris jelas terlihat mereka adalah kelompok anggota Polri yang berada pada kelompok menengah ke bawah. Mereka mengosumsi listrik sehari-hari hanya dalam kisaan 900 watt, ada 52 orang (52%) yang menjawab ini. Kedua yang terbesar adalah mereka yang mengaku menggunakan listrik perbulan pada kisaran 110 s/d 1300 watt ada 42 orang (42%). </w:t>
      </w:r>
    </w:p>
    <w:p w14:paraId="3088EAB4" w14:textId="15EB343D" w:rsidR="00B37878" w:rsidRPr="00452212" w:rsidRDefault="00B37878" w:rsidP="00793771">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Dengan demikian pernyataan miring yang menyebutan bahwa isu teroris didominasi oleh mereka yang kaya dan sudah mapan saja keliru, malah mereka yang merespon cepat isu teroris ini adalah anggota Polri yang dalam golongan menengah ke bawah dan berada bukan mereka yang kaya dan memiliki kelebihan harta sehingga sangat khawatir dengan kemungkinan krisis nasional.</w:t>
      </w:r>
    </w:p>
    <w:p w14:paraId="4F4B80F2" w14:textId="77777777" w:rsidR="00793771" w:rsidRDefault="00793771" w:rsidP="00B37878">
      <w:pPr>
        <w:spacing w:after="0" w:line="240" w:lineRule="auto"/>
        <w:jc w:val="both"/>
        <w:rPr>
          <w:rFonts w:eastAsia="Times New Roman" w:cstheme="minorHAnsi"/>
          <w:b/>
          <w:bCs/>
          <w:color w:val="111111"/>
          <w:lang w:val="id-ID"/>
        </w:rPr>
      </w:pPr>
    </w:p>
    <w:p w14:paraId="0FA0C4C0" w14:textId="0BBC3BB7" w:rsidR="00B37878" w:rsidRPr="00452212" w:rsidRDefault="00B37878" w:rsidP="00B37878">
      <w:pPr>
        <w:spacing w:after="0" w:line="240" w:lineRule="auto"/>
        <w:jc w:val="both"/>
        <w:rPr>
          <w:rFonts w:eastAsia="Times New Roman" w:cstheme="minorHAnsi"/>
          <w:b/>
          <w:bCs/>
          <w:color w:val="111111"/>
          <w:sz w:val="20"/>
          <w:szCs w:val="20"/>
          <w:lang w:val="id-ID"/>
        </w:rPr>
      </w:pPr>
      <w:r w:rsidRPr="00452212">
        <w:rPr>
          <w:rFonts w:eastAsia="Times New Roman" w:cstheme="minorHAnsi"/>
          <w:b/>
          <w:bCs/>
          <w:color w:val="111111"/>
          <w:sz w:val="20"/>
          <w:szCs w:val="20"/>
          <w:lang w:val="id-ID"/>
        </w:rPr>
        <w:t xml:space="preserve">Jumlah Kendaraan/Mobil </w:t>
      </w:r>
    </w:p>
    <w:p w14:paraId="30BA0347" w14:textId="77777777" w:rsidR="00B37878" w:rsidRDefault="00B37878" w:rsidP="00B37878">
      <w:pPr>
        <w:spacing w:after="0" w:line="240" w:lineRule="auto"/>
        <w:ind w:firstLine="720"/>
        <w:jc w:val="center"/>
        <w:rPr>
          <w:rFonts w:eastAsia="Times New Roman" w:cstheme="minorHAnsi"/>
          <w:color w:val="111111"/>
          <w:lang w:val="id-ID"/>
        </w:rPr>
      </w:pPr>
    </w:p>
    <w:p w14:paraId="7217AFC6" w14:textId="3EB494B7" w:rsidR="00F84455" w:rsidRPr="00793771" w:rsidRDefault="00B37878" w:rsidP="00B37878">
      <w:pPr>
        <w:spacing w:after="0" w:line="240" w:lineRule="auto"/>
        <w:ind w:firstLine="720"/>
        <w:jc w:val="center"/>
        <w:rPr>
          <w:rFonts w:eastAsia="Times New Roman" w:cstheme="minorHAnsi"/>
          <w:color w:val="111111"/>
          <w:sz w:val="20"/>
          <w:szCs w:val="20"/>
          <w:lang w:val="id-ID"/>
        </w:rPr>
      </w:pPr>
      <w:r w:rsidRPr="00793771">
        <w:rPr>
          <w:rFonts w:eastAsia="Times New Roman" w:cstheme="minorHAnsi"/>
          <w:color w:val="111111"/>
          <w:sz w:val="20"/>
          <w:szCs w:val="20"/>
          <w:lang w:val="id-ID"/>
        </w:rPr>
        <w:t>Tabel 4 - Jumlah mobil responden</w:t>
      </w:r>
    </w:p>
    <w:p w14:paraId="6E812265" w14:textId="1265BA83" w:rsidR="00B37878" w:rsidRDefault="00B37878" w:rsidP="00B37878">
      <w:pPr>
        <w:spacing w:after="0" w:line="240" w:lineRule="auto"/>
        <w:ind w:firstLine="720"/>
        <w:jc w:val="center"/>
        <w:rPr>
          <w:rStyle w:val="CharAttribute4"/>
          <w:rFonts w:asciiTheme="minorHAnsi" w:eastAsiaTheme="minorHAnsi" w:hAnsiTheme="minorHAnsi" w:cstheme="minorHAnsi"/>
          <w:b w:val="0"/>
          <w:color w:val="111111"/>
          <w:sz w:val="22"/>
          <w:lang w:val="id-ID"/>
        </w:rPr>
      </w:pPr>
      <w:r>
        <w:rPr>
          <w:noProof/>
        </w:rPr>
        <w:drawing>
          <wp:inline distT="0" distB="0" distL="0" distR="0" wp14:anchorId="47A1939B" wp14:editId="1CA86C04">
            <wp:extent cx="3219450" cy="1190562"/>
            <wp:effectExtent l="0" t="0" r="0" b="0"/>
            <wp:docPr id="8" name="Picture 7" descr="/data/data/com.infraware.PolarisOfficeStdForTablet/files/.polaris_temp/image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ata/data/com.infraware.PolarisOfficeStdForTablet/files/.polaris_temp/image7.wmf"/>
                    <pic:cNvPicPr>
                      <a:picLocks noChangeAspect="1" noChangeArrowheads="1"/>
                    </pic:cNvPicPr>
                  </pic:nvPicPr>
                  <pic:blipFill>
                    <a:blip r:embed="rId15" cstate="print"/>
                    <a:stretch>
                      <a:fillRect/>
                    </a:stretch>
                  </pic:blipFill>
                  <pic:spPr>
                    <a:xfrm>
                      <a:off x="0" y="0"/>
                      <a:ext cx="3255311" cy="1203823"/>
                    </a:xfrm>
                    <a:prstGeom prst="rect">
                      <a:avLst/>
                    </a:prstGeom>
                    <a:noFill/>
                    <a:ln w="3175" cap="flat" cmpd="sng">
                      <a:noFill/>
                      <a:prstDash/>
                    </a:ln>
                  </pic:spPr>
                </pic:pic>
              </a:graphicData>
            </a:graphic>
          </wp:inline>
        </w:drawing>
      </w:r>
    </w:p>
    <w:p w14:paraId="63B0FDD8" w14:textId="77777777" w:rsidR="00B37878" w:rsidRPr="00B37878" w:rsidRDefault="00B37878" w:rsidP="00B37878">
      <w:pPr>
        <w:spacing w:after="0" w:line="240" w:lineRule="auto"/>
        <w:ind w:firstLine="720"/>
        <w:jc w:val="center"/>
        <w:rPr>
          <w:rStyle w:val="CharAttribute4"/>
          <w:rFonts w:asciiTheme="minorHAnsi" w:eastAsiaTheme="minorHAnsi" w:hAnsiTheme="minorHAnsi" w:cstheme="minorHAnsi"/>
          <w:b w:val="0"/>
          <w:color w:val="111111"/>
          <w:sz w:val="22"/>
          <w:lang w:val="id-ID"/>
        </w:rPr>
      </w:pPr>
    </w:p>
    <w:p w14:paraId="609266DD" w14:textId="77777777" w:rsidR="00793771" w:rsidRDefault="00793771" w:rsidP="00B37878">
      <w:pPr>
        <w:spacing w:after="0" w:line="240" w:lineRule="auto"/>
        <w:jc w:val="center"/>
        <w:rPr>
          <w:rFonts w:eastAsia="Times New Roman" w:cstheme="minorHAnsi"/>
          <w:color w:val="111111"/>
          <w:lang w:val="id-ID"/>
        </w:rPr>
      </w:pPr>
    </w:p>
    <w:p w14:paraId="545B372D" w14:textId="77777777" w:rsidR="00793771" w:rsidRDefault="00793771" w:rsidP="00B37878">
      <w:pPr>
        <w:spacing w:after="0" w:line="240" w:lineRule="auto"/>
        <w:jc w:val="center"/>
        <w:rPr>
          <w:rFonts w:eastAsia="Times New Roman" w:cstheme="minorHAnsi"/>
          <w:color w:val="111111"/>
          <w:lang w:val="id-ID"/>
        </w:rPr>
      </w:pPr>
    </w:p>
    <w:p w14:paraId="4594B5D7" w14:textId="4A60AE03" w:rsidR="00F84455" w:rsidRDefault="00B37878" w:rsidP="00B37878">
      <w:pPr>
        <w:spacing w:after="0" w:line="240" w:lineRule="auto"/>
        <w:jc w:val="center"/>
        <w:rPr>
          <w:rFonts w:eastAsia="Times New Roman" w:cstheme="minorHAnsi"/>
          <w:color w:val="111111"/>
          <w:lang w:val="id-ID"/>
        </w:rPr>
      </w:pPr>
      <w:r>
        <w:rPr>
          <w:noProof/>
        </w:rPr>
        <w:drawing>
          <wp:inline distT="0" distB="0" distL="0" distR="0" wp14:anchorId="7D2F1080" wp14:editId="631A8195">
            <wp:extent cx="2305050" cy="2305050"/>
            <wp:effectExtent l="0" t="0" r="0" b="0"/>
            <wp:docPr id="9" name="Picture 8" descr="/data/data/com.infraware.PolarisOfficeStdForTablet/files/.polaris_temp/image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ata/data/com.infraware.PolarisOfficeStdForTablet/files/.polaris_temp/image8.wmf"/>
                    <pic:cNvPicPr>
                      <a:picLocks noChangeAspect="1" noChangeArrowheads="1"/>
                    </pic:cNvPicPr>
                  </pic:nvPicPr>
                  <pic:blipFill>
                    <a:blip r:embed="rId16" cstate="print"/>
                    <a:stretch>
                      <a:fillRect/>
                    </a:stretch>
                  </pic:blipFill>
                  <pic:spPr>
                    <a:xfrm>
                      <a:off x="0" y="0"/>
                      <a:ext cx="2305050" cy="2305050"/>
                    </a:xfrm>
                    <a:prstGeom prst="rect">
                      <a:avLst/>
                    </a:prstGeom>
                    <a:noFill/>
                    <a:ln w="3175" cap="flat" cmpd="sng">
                      <a:noFill/>
                      <a:prstDash/>
                    </a:ln>
                  </pic:spPr>
                </pic:pic>
              </a:graphicData>
            </a:graphic>
          </wp:inline>
        </w:drawing>
      </w:r>
    </w:p>
    <w:p w14:paraId="7F9AA26A" w14:textId="1EB527DA" w:rsidR="00793771" w:rsidRDefault="00793771" w:rsidP="00793771">
      <w:pPr>
        <w:pStyle w:val="ParaAttribute5"/>
        <w:jc w:val="center"/>
        <w:rPr>
          <w:rStyle w:val="CharAttribute4"/>
          <w:rFonts w:asciiTheme="minorHAnsi" w:eastAsia="Batang" w:hAnsiTheme="minorHAnsi" w:cstheme="minorHAnsi"/>
          <w:b w:val="0"/>
          <w:bCs/>
          <w:sz w:val="20"/>
        </w:rPr>
      </w:pPr>
      <w:r w:rsidRPr="00793771">
        <w:rPr>
          <w:rStyle w:val="CharAttribute4"/>
          <w:rFonts w:asciiTheme="minorHAnsi" w:eastAsia="Batang" w:hAnsiTheme="minorHAnsi" w:cstheme="minorHAnsi"/>
          <w:b w:val="0"/>
          <w:bCs/>
          <w:sz w:val="20"/>
        </w:rPr>
        <w:t>Gambar 5</w:t>
      </w:r>
      <w:r>
        <w:rPr>
          <w:rStyle w:val="CharAttribute4"/>
          <w:rFonts w:asciiTheme="minorHAnsi" w:eastAsia="Batang" w:hAnsiTheme="minorHAnsi" w:cstheme="minorHAnsi"/>
          <w:b w:val="0"/>
          <w:bCs/>
          <w:sz w:val="20"/>
          <w:lang w:val="en-US"/>
        </w:rPr>
        <w:t xml:space="preserve">. </w:t>
      </w:r>
      <w:r w:rsidRPr="00793771">
        <w:rPr>
          <w:rStyle w:val="CharAttribute4"/>
          <w:rFonts w:asciiTheme="minorHAnsi" w:eastAsia="Batang" w:hAnsiTheme="minorHAnsi" w:cstheme="minorHAnsi"/>
          <w:b w:val="0"/>
          <w:bCs/>
          <w:sz w:val="20"/>
        </w:rPr>
        <w:t>Jumlah Kepemilikan Mobil</w:t>
      </w:r>
    </w:p>
    <w:p w14:paraId="6A251F4A" w14:textId="77777777" w:rsidR="00793771" w:rsidRDefault="00793771" w:rsidP="00793771">
      <w:pPr>
        <w:pStyle w:val="ParaAttribute5"/>
        <w:jc w:val="center"/>
        <w:rPr>
          <w:rStyle w:val="CharAttribute4"/>
          <w:rFonts w:asciiTheme="minorHAnsi" w:eastAsia="Batang" w:hAnsiTheme="minorHAnsi" w:cstheme="minorHAnsi"/>
          <w:b w:val="0"/>
          <w:bCs/>
          <w:sz w:val="20"/>
        </w:rPr>
      </w:pPr>
      <w:r>
        <w:rPr>
          <w:rStyle w:val="CharAttribute4"/>
          <w:rFonts w:asciiTheme="minorHAnsi" w:eastAsia="Batang" w:hAnsiTheme="minorHAnsi" w:cstheme="minorHAnsi"/>
          <w:b w:val="0"/>
          <w:bCs/>
          <w:sz w:val="20"/>
        </w:rPr>
        <w:t>(Sumber: Hasil Survei)</w:t>
      </w:r>
    </w:p>
    <w:p w14:paraId="2D9CDA1D" w14:textId="77777777" w:rsidR="00793771" w:rsidRDefault="00793771" w:rsidP="00793771">
      <w:pPr>
        <w:spacing w:after="0" w:line="240" w:lineRule="auto"/>
        <w:ind w:firstLine="720"/>
        <w:jc w:val="both"/>
        <w:rPr>
          <w:rFonts w:eastAsia="Times New Roman" w:cstheme="minorHAnsi"/>
          <w:color w:val="111111"/>
          <w:lang w:val="id-ID"/>
        </w:rPr>
      </w:pPr>
    </w:p>
    <w:p w14:paraId="5E3BB180" w14:textId="3BE3CF84" w:rsidR="00B37878" w:rsidRPr="00452212" w:rsidRDefault="00B37878" w:rsidP="00793771">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jumlah mobil dari tabel 4 dan gambar 5 diketahui apakah memang isu-isu teroris disukai oleh mereka yang dinamis dan memiliki aktivitas yang tinggi? Banyak anggapan yang berpendapat bahwa isu-isu teroris tidak disukai oleh mereka yang diam dan tidak peduli dengan lingkungan yang dilihat dari kedinamisan mereka dalam berkendara. Di sini akan terbagi pada anggota Polisi yang tidak menganggap penting bergerak dan berpindah dalam kehidupannya. Semua terlihat dari seberapa penting hal itu dari kepemilikan kendaraan yang ada dalam keluarga mereka. Dengan asumsi bahwa mereka yang memiliki kendaraan lebih dari satu adalah mereka yang menganggap berkendara dan berpindah dari satu tempat ke tempat lain adalah hal penting dalam upaya pembaruan dan mencari sesuatu yang baru dalam kehidupannya.</w:t>
      </w:r>
    </w:p>
    <w:p w14:paraId="331553FE" w14:textId="00FC8AF7" w:rsidR="00B37878" w:rsidRPr="00452212" w:rsidRDefault="00B37878" w:rsidP="00793771">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tabel jelas terlihat bahwa kepemilikan anggota Polisi yang terpantau dalam riset teroris ini yang terbanyak adalah mereka yang memiliki mobil hanya 1 buah ada 40 orang (40%) sedangkan kedua terbanyak adalah mereka yang memiliki mobil 3 buah ada 29 orang (29%). Dengan demikian jelas bahwa isu-isu teroris yang ada pada aparat malah ditanggapi oleh mereka yang hanya memiliki satu mobil dan mereka yang memiliki 3 mobil. Dengan demikian dipahami, bahwa memang ada kontradiktif yang ada dalam temuan ini antara 1 dan 3 mobil. Apakah memang jawaban mereka jujur atau tidak, namun dapat dikatakan bahwa isu teroris menjadi perhatian anggota yang memiliki dinamisasi tinggi dalam pergerakan kehidupannya.</w:t>
      </w:r>
    </w:p>
    <w:p w14:paraId="0C2DAFC8" w14:textId="77777777" w:rsidR="00B37878" w:rsidRDefault="00B37878" w:rsidP="00B37878">
      <w:pPr>
        <w:spacing w:after="0" w:line="240" w:lineRule="auto"/>
        <w:ind w:firstLine="720"/>
        <w:jc w:val="center"/>
        <w:rPr>
          <w:rFonts w:eastAsia="Times New Roman" w:cstheme="minorHAnsi"/>
          <w:color w:val="111111"/>
          <w:lang w:val="id-ID"/>
        </w:rPr>
      </w:pPr>
    </w:p>
    <w:p w14:paraId="3B1EB3C2" w14:textId="76FCFC1B" w:rsidR="00B37878" w:rsidRPr="00793771" w:rsidRDefault="00B37878" w:rsidP="00B37878">
      <w:pPr>
        <w:spacing w:after="0" w:line="240" w:lineRule="auto"/>
        <w:ind w:firstLine="720"/>
        <w:jc w:val="center"/>
        <w:rPr>
          <w:rFonts w:eastAsia="Times New Roman" w:cstheme="minorHAnsi"/>
          <w:color w:val="111111"/>
          <w:sz w:val="20"/>
          <w:szCs w:val="20"/>
          <w:lang w:val="id-ID"/>
        </w:rPr>
      </w:pPr>
      <w:r w:rsidRPr="00793771">
        <w:rPr>
          <w:rFonts w:eastAsia="Times New Roman" w:cstheme="minorHAnsi"/>
          <w:color w:val="111111"/>
          <w:sz w:val="20"/>
          <w:szCs w:val="20"/>
          <w:lang w:val="id-ID"/>
        </w:rPr>
        <w:t>Tabel 5 - Kepemilikan Status Rumah Responden</w:t>
      </w:r>
    </w:p>
    <w:p w14:paraId="1A1AF91E" w14:textId="56D0A56A" w:rsidR="00B37878" w:rsidRDefault="00B37878" w:rsidP="00B37878">
      <w:pPr>
        <w:spacing w:after="0" w:line="240" w:lineRule="auto"/>
        <w:jc w:val="center"/>
        <w:rPr>
          <w:rFonts w:eastAsia="Times New Roman" w:cstheme="minorHAnsi"/>
          <w:color w:val="111111"/>
          <w:lang w:val="id-ID"/>
        </w:rPr>
      </w:pPr>
      <w:r>
        <w:rPr>
          <w:noProof/>
        </w:rPr>
        <w:drawing>
          <wp:inline distT="0" distB="0" distL="0" distR="0" wp14:anchorId="1D66B24B" wp14:editId="07D2B879">
            <wp:extent cx="3670300" cy="1544993"/>
            <wp:effectExtent l="0" t="0" r="6350" b="0"/>
            <wp:docPr id="1" name="Picture 9" descr="/data/data/com.infraware.PolarisOfficeStdForTablet/files/.polaris_temp/image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ta/data/com.infraware.PolarisOfficeStdForTablet/files/.polaris_temp/image9.wmf"/>
                    <pic:cNvPicPr>
                      <a:picLocks noChangeAspect="1" noChangeArrowheads="1"/>
                    </pic:cNvPicPr>
                  </pic:nvPicPr>
                  <pic:blipFill>
                    <a:blip r:embed="rId17" cstate="print"/>
                    <a:stretch>
                      <a:fillRect/>
                    </a:stretch>
                  </pic:blipFill>
                  <pic:spPr>
                    <a:xfrm>
                      <a:off x="0" y="0"/>
                      <a:ext cx="3690671" cy="1553568"/>
                    </a:xfrm>
                    <a:prstGeom prst="rect">
                      <a:avLst/>
                    </a:prstGeom>
                    <a:noFill/>
                    <a:ln w="3175" cap="flat" cmpd="sng">
                      <a:noFill/>
                      <a:prstDash/>
                    </a:ln>
                  </pic:spPr>
                </pic:pic>
              </a:graphicData>
            </a:graphic>
          </wp:inline>
        </w:drawing>
      </w:r>
    </w:p>
    <w:p w14:paraId="428E9BBD" w14:textId="77777777" w:rsidR="00793771" w:rsidRDefault="00793771" w:rsidP="00B37878">
      <w:pPr>
        <w:pStyle w:val="ParaAttribute5"/>
        <w:spacing w:line="360" w:lineRule="auto"/>
        <w:jc w:val="center"/>
        <w:rPr>
          <w:rStyle w:val="CharAttribute4"/>
          <w:rFonts w:asciiTheme="minorHAnsi" w:eastAsia="Batang" w:hAnsiTheme="minorHAnsi" w:cstheme="minorHAnsi"/>
          <w:sz w:val="22"/>
          <w:szCs w:val="22"/>
        </w:rPr>
      </w:pPr>
    </w:p>
    <w:p w14:paraId="4670BEBF" w14:textId="77777777" w:rsidR="00793771" w:rsidRDefault="00793771" w:rsidP="00B37878">
      <w:pPr>
        <w:pStyle w:val="ParaAttribute5"/>
        <w:spacing w:line="360" w:lineRule="auto"/>
        <w:jc w:val="center"/>
        <w:rPr>
          <w:rStyle w:val="CharAttribute4"/>
          <w:rFonts w:asciiTheme="minorHAnsi" w:eastAsia="Batang" w:hAnsiTheme="minorHAnsi" w:cstheme="minorHAnsi"/>
          <w:sz w:val="22"/>
          <w:szCs w:val="22"/>
        </w:rPr>
      </w:pPr>
    </w:p>
    <w:p w14:paraId="6FE74EB8" w14:textId="77777777" w:rsidR="00793771" w:rsidRDefault="00793771" w:rsidP="00B37878">
      <w:pPr>
        <w:pStyle w:val="ParaAttribute5"/>
        <w:spacing w:line="360" w:lineRule="auto"/>
        <w:jc w:val="center"/>
        <w:rPr>
          <w:rStyle w:val="CharAttribute4"/>
          <w:rFonts w:asciiTheme="minorHAnsi" w:eastAsia="Batang" w:hAnsiTheme="minorHAnsi" w:cstheme="minorHAnsi"/>
          <w:sz w:val="22"/>
          <w:szCs w:val="22"/>
        </w:rPr>
      </w:pPr>
    </w:p>
    <w:p w14:paraId="510CCBE6" w14:textId="77777777" w:rsidR="00793771" w:rsidRDefault="00793771" w:rsidP="00B37878">
      <w:pPr>
        <w:pStyle w:val="ParaAttribute5"/>
        <w:spacing w:line="360" w:lineRule="auto"/>
        <w:jc w:val="center"/>
        <w:rPr>
          <w:rStyle w:val="CharAttribute4"/>
          <w:rFonts w:asciiTheme="minorHAnsi" w:eastAsia="Batang" w:hAnsiTheme="minorHAnsi" w:cstheme="minorHAnsi"/>
          <w:sz w:val="22"/>
          <w:szCs w:val="22"/>
        </w:rPr>
      </w:pPr>
    </w:p>
    <w:p w14:paraId="62154CA4" w14:textId="0DF744F1" w:rsidR="00B37878" w:rsidRDefault="00B37878" w:rsidP="00172584">
      <w:pPr>
        <w:spacing w:after="0" w:line="240" w:lineRule="auto"/>
        <w:jc w:val="center"/>
        <w:rPr>
          <w:rFonts w:eastAsia="Times New Roman" w:cstheme="minorHAnsi"/>
          <w:color w:val="111111"/>
          <w:lang w:val="id-ID"/>
        </w:rPr>
      </w:pPr>
      <w:r>
        <w:rPr>
          <w:noProof/>
        </w:rPr>
        <w:drawing>
          <wp:inline distT="0" distB="0" distL="0" distR="0" wp14:anchorId="657E2425" wp14:editId="24304973">
            <wp:extent cx="2686050" cy="2686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pic:spPr>
                </pic:pic>
              </a:graphicData>
            </a:graphic>
          </wp:inline>
        </w:drawing>
      </w:r>
    </w:p>
    <w:p w14:paraId="7A8176B6" w14:textId="2A237714" w:rsidR="00793771" w:rsidRDefault="00793771" w:rsidP="00793771">
      <w:pPr>
        <w:pStyle w:val="ParaAttribute5"/>
        <w:jc w:val="center"/>
        <w:rPr>
          <w:rStyle w:val="CharAttribute4"/>
          <w:rFonts w:asciiTheme="minorHAnsi" w:eastAsia="Batang" w:hAnsiTheme="minorHAnsi" w:cstheme="minorHAnsi"/>
          <w:b w:val="0"/>
          <w:bCs/>
          <w:sz w:val="20"/>
        </w:rPr>
      </w:pPr>
      <w:r w:rsidRPr="00793771">
        <w:rPr>
          <w:rStyle w:val="CharAttribute4"/>
          <w:rFonts w:asciiTheme="minorHAnsi" w:eastAsia="Batang" w:hAnsiTheme="minorHAnsi" w:cstheme="minorHAnsi"/>
          <w:b w:val="0"/>
          <w:bCs/>
          <w:sz w:val="20"/>
        </w:rPr>
        <w:t>Gambar 6</w:t>
      </w:r>
      <w:r>
        <w:rPr>
          <w:rStyle w:val="CharAttribute4"/>
          <w:rFonts w:asciiTheme="minorHAnsi" w:eastAsia="Batang" w:hAnsiTheme="minorHAnsi" w:cstheme="minorHAnsi"/>
          <w:b w:val="0"/>
          <w:bCs/>
          <w:sz w:val="20"/>
          <w:lang w:val="en-US"/>
        </w:rPr>
        <w:t xml:space="preserve">. </w:t>
      </w:r>
      <w:r w:rsidRPr="00793771">
        <w:rPr>
          <w:rStyle w:val="CharAttribute4"/>
          <w:rFonts w:asciiTheme="minorHAnsi" w:eastAsia="Batang" w:hAnsiTheme="minorHAnsi" w:cstheme="minorHAnsi"/>
          <w:b w:val="0"/>
          <w:bCs/>
          <w:sz w:val="20"/>
        </w:rPr>
        <w:t>Kepemilikan Status Rumah Responden</w:t>
      </w:r>
    </w:p>
    <w:p w14:paraId="2D9C11C9" w14:textId="5763057D" w:rsidR="00793771" w:rsidRPr="00793771" w:rsidRDefault="00793771" w:rsidP="00793771">
      <w:pPr>
        <w:pStyle w:val="ParaAttribute5"/>
        <w:jc w:val="center"/>
        <w:rPr>
          <w:rFonts w:asciiTheme="minorHAnsi" w:eastAsia="Times New Roman" w:hAnsiTheme="minorHAnsi" w:cstheme="minorHAnsi"/>
          <w:b/>
          <w:bCs/>
        </w:rPr>
      </w:pPr>
      <w:r>
        <w:rPr>
          <w:rStyle w:val="CharAttribute4"/>
          <w:rFonts w:asciiTheme="minorHAnsi" w:eastAsia="Batang" w:hAnsiTheme="minorHAnsi" w:cstheme="minorHAnsi"/>
          <w:b w:val="0"/>
          <w:bCs/>
          <w:sz w:val="20"/>
        </w:rPr>
        <w:t>(Sumber: Hasil Survei)</w:t>
      </w:r>
    </w:p>
    <w:p w14:paraId="621C80AE" w14:textId="77777777" w:rsidR="00793771" w:rsidRDefault="00793771" w:rsidP="00172584">
      <w:pPr>
        <w:spacing w:after="0" w:line="240" w:lineRule="auto"/>
        <w:jc w:val="center"/>
        <w:rPr>
          <w:rFonts w:eastAsia="Times New Roman" w:cstheme="minorHAnsi"/>
          <w:color w:val="111111"/>
          <w:lang w:val="id-ID"/>
        </w:rPr>
      </w:pPr>
    </w:p>
    <w:p w14:paraId="1642303E" w14:textId="77777777" w:rsidR="00172584" w:rsidRPr="00452212" w:rsidRDefault="00172584" w:rsidP="00452212">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tabel 5 dan gambar 6 di atas diketahui bahwa dari sisi kepemilikan rumah dapat dipahami tentang keperluan mereka akan stabilitas lingkungan yang dimiliki. Kepemilikan akan rumah akan menunjukkan kepedulian mereka akan lingkungan sekitar. Logika yang dibuat dalam premis ini adalah kepemilikan akan rumah pribadi akan menunjukkan seberapa tingginya tingkat kepedulian mereka akan lingkungan Di sini memang yang diincar oleh pelaku teroris adalah mereka yang tergantung pada lingkungan, dengan demikian ada rasa kepanikan berlebihan pada korban dengan demikian mereka akan merasa terkungkung dalam lingkungan yang dianggap memuakan. Kondisi ini akan membuat mereka hilang dan merasa terancam dari kejahatan teroris sehingga memunculkan rasa kekhawatiran dan ketakutan yang berlebihan karena ketidakmengenal mereka kepada lingkungan sekitar.</w:t>
      </w:r>
    </w:p>
    <w:p w14:paraId="0441756C" w14:textId="77777777" w:rsidR="00172584" w:rsidRPr="00452212" w:rsidRDefault="00172584" w:rsidP="00452212">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 xml:space="preserve">Dari temuan penelitian ini diketahui bahwa anggota Polri yang merespon tentang terori adalah mereka yang memiliki rumah sendiri ada 51 orang (51%) sedangkan kedua terbesar adalah mereka yang tinggal di rumah dinas ada 24 orang (24%). Dengan demikian jelas bahwa premis tentang isu teroris begitu dominan menjadi perhatian anggota Polri karena ketergantungan tinggi mereka akan lingkungan mereka tinggal. Anggota Polri tersebut tentu saja akan sangat tergantung pada lingkungan di sekitar perumahan mereka dalam beraktivitas dan aktualisasi diri yang ada. </w:t>
      </w:r>
    </w:p>
    <w:p w14:paraId="50E43081" w14:textId="10558706" w:rsidR="00172584" w:rsidRPr="00793771" w:rsidRDefault="00172584" w:rsidP="00172584">
      <w:pPr>
        <w:spacing w:after="0" w:line="240" w:lineRule="auto"/>
        <w:jc w:val="center"/>
        <w:rPr>
          <w:rFonts w:eastAsia="Times New Roman" w:cstheme="minorHAnsi"/>
          <w:color w:val="111111"/>
          <w:sz w:val="20"/>
          <w:szCs w:val="20"/>
          <w:lang w:val="id-ID"/>
        </w:rPr>
      </w:pPr>
      <w:r w:rsidRPr="00793771">
        <w:rPr>
          <w:rFonts w:eastAsia="Times New Roman" w:cstheme="minorHAnsi"/>
          <w:color w:val="111111"/>
          <w:sz w:val="20"/>
          <w:szCs w:val="20"/>
          <w:lang w:val="id-ID"/>
        </w:rPr>
        <w:t>Tabel 6 - Pangkat Responden</w:t>
      </w:r>
    </w:p>
    <w:p w14:paraId="2AFC4226" w14:textId="13F32BF7" w:rsidR="00172584" w:rsidRDefault="00172584" w:rsidP="00172584">
      <w:pPr>
        <w:spacing w:after="0" w:line="240" w:lineRule="auto"/>
        <w:jc w:val="center"/>
        <w:rPr>
          <w:rFonts w:eastAsia="Times New Roman" w:cstheme="minorHAnsi"/>
          <w:color w:val="111111"/>
          <w:lang w:val="id-ID"/>
        </w:rPr>
      </w:pPr>
      <w:r>
        <w:rPr>
          <w:noProof/>
        </w:rPr>
        <w:drawing>
          <wp:inline distT="0" distB="0" distL="0" distR="0" wp14:anchorId="72EA6CC2" wp14:editId="265B3A00">
            <wp:extent cx="3454400" cy="1011043"/>
            <wp:effectExtent l="0" t="0" r="0" b="0"/>
            <wp:docPr id="13" name="Picture 11" descr="/data/data/com.infraware.PolarisOfficeStdForTablet/files/.polaris_temp/image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ata/data/com.infraware.PolarisOfficeStdForTablet/files/.polaris_temp/image11.wmf"/>
                    <pic:cNvPicPr>
                      <a:picLocks noChangeAspect="1" noChangeArrowheads="1"/>
                    </pic:cNvPicPr>
                  </pic:nvPicPr>
                  <pic:blipFill>
                    <a:blip r:embed="rId19" cstate="print"/>
                    <a:stretch>
                      <a:fillRect/>
                    </a:stretch>
                  </pic:blipFill>
                  <pic:spPr>
                    <a:xfrm>
                      <a:off x="0" y="0"/>
                      <a:ext cx="3486360" cy="1020397"/>
                    </a:xfrm>
                    <a:prstGeom prst="rect">
                      <a:avLst/>
                    </a:prstGeom>
                    <a:noFill/>
                    <a:ln w="3175" cap="flat" cmpd="sng">
                      <a:noFill/>
                      <a:prstDash/>
                    </a:ln>
                  </pic:spPr>
                </pic:pic>
              </a:graphicData>
            </a:graphic>
          </wp:inline>
        </w:drawing>
      </w:r>
    </w:p>
    <w:p w14:paraId="5AC906CF" w14:textId="0B96A783" w:rsidR="00172584" w:rsidRDefault="00172584" w:rsidP="00172584">
      <w:pPr>
        <w:pStyle w:val="ParaAttribute5"/>
        <w:spacing w:line="360" w:lineRule="auto"/>
        <w:jc w:val="center"/>
        <w:rPr>
          <w:rStyle w:val="CharAttribute4"/>
          <w:rFonts w:asciiTheme="minorHAnsi" w:eastAsia="Batang" w:hAnsiTheme="minorHAnsi" w:cstheme="minorHAnsi"/>
          <w:sz w:val="22"/>
          <w:szCs w:val="22"/>
        </w:rPr>
      </w:pPr>
    </w:p>
    <w:p w14:paraId="2DA50516" w14:textId="2EC0F52F" w:rsidR="00793771" w:rsidRDefault="00793771" w:rsidP="00172584">
      <w:pPr>
        <w:pStyle w:val="ParaAttribute5"/>
        <w:spacing w:line="360" w:lineRule="auto"/>
        <w:jc w:val="center"/>
        <w:rPr>
          <w:rStyle w:val="CharAttribute4"/>
          <w:rFonts w:asciiTheme="minorHAnsi" w:eastAsia="Batang" w:hAnsiTheme="minorHAnsi" w:cstheme="minorHAnsi"/>
          <w:sz w:val="22"/>
          <w:szCs w:val="22"/>
        </w:rPr>
      </w:pPr>
    </w:p>
    <w:p w14:paraId="3B8ADDE6" w14:textId="596F8184" w:rsidR="00793771" w:rsidRDefault="00793771" w:rsidP="00172584">
      <w:pPr>
        <w:pStyle w:val="ParaAttribute5"/>
        <w:spacing w:line="360" w:lineRule="auto"/>
        <w:jc w:val="center"/>
        <w:rPr>
          <w:rStyle w:val="CharAttribute4"/>
          <w:rFonts w:asciiTheme="minorHAnsi" w:eastAsia="Batang" w:hAnsiTheme="minorHAnsi" w:cstheme="minorHAnsi"/>
          <w:sz w:val="22"/>
          <w:szCs w:val="22"/>
        </w:rPr>
      </w:pPr>
    </w:p>
    <w:p w14:paraId="25C8914D" w14:textId="1A7B037A" w:rsidR="00793771" w:rsidRDefault="00793771" w:rsidP="00172584">
      <w:pPr>
        <w:pStyle w:val="ParaAttribute5"/>
        <w:spacing w:line="360" w:lineRule="auto"/>
        <w:jc w:val="center"/>
        <w:rPr>
          <w:rStyle w:val="CharAttribute4"/>
          <w:rFonts w:asciiTheme="minorHAnsi" w:eastAsia="Batang" w:hAnsiTheme="minorHAnsi" w:cstheme="minorHAnsi"/>
          <w:sz w:val="22"/>
          <w:szCs w:val="22"/>
        </w:rPr>
      </w:pPr>
    </w:p>
    <w:p w14:paraId="7C412440" w14:textId="6A18AFA5" w:rsidR="00793771" w:rsidRDefault="00793771" w:rsidP="00172584">
      <w:pPr>
        <w:pStyle w:val="ParaAttribute5"/>
        <w:spacing w:line="360" w:lineRule="auto"/>
        <w:jc w:val="center"/>
        <w:rPr>
          <w:rStyle w:val="CharAttribute4"/>
          <w:rFonts w:asciiTheme="minorHAnsi" w:eastAsia="Batang" w:hAnsiTheme="minorHAnsi" w:cstheme="minorHAnsi"/>
          <w:sz w:val="22"/>
          <w:szCs w:val="22"/>
        </w:rPr>
      </w:pPr>
    </w:p>
    <w:p w14:paraId="50174BA5" w14:textId="77777777" w:rsidR="00793771" w:rsidRDefault="00793771" w:rsidP="00172584">
      <w:pPr>
        <w:pStyle w:val="ParaAttribute5"/>
        <w:spacing w:line="360" w:lineRule="auto"/>
        <w:jc w:val="center"/>
        <w:rPr>
          <w:rStyle w:val="CharAttribute4"/>
          <w:rFonts w:asciiTheme="minorHAnsi" w:eastAsia="Batang" w:hAnsiTheme="minorHAnsi" w:cstheme="minorHAnsi"/>
          <w:sz w:val="22"/>
          <w:szCs w:val="22"/>
        </w:rPr>
      </w:pPr>
    </w:p>
    <w:p w14:paraId="096E102E" w14:textId="03D27A53" w:rsidR="00172584" w:rsidRDefault="00172584" w:rsidP="00172584">
      <w:pPr>
        <w:spacing w:after="0" w:line="240" w:lineRule="auto"/>
        <w:jc w:val="center"/>
        <w:rPr>
          <w:rFonts w:eastAsia="Times New Roman" w:cstheme="minorHAnsi"/>
          <w:color w:val="111111"/>
          <w:lang w:val="id-ID"/>
        </w:rPr>
      </w:pPr>
      <w:r>
        <w:rPr>
          <w:noProof/>
        </w:rPr>
        <w:drawing>
          <wp:inline distT="0" distB="0" distL="0" distR="0" wp14:anchorId="4F9006F8" wp14:editId="1EA37DB9">
            <wp:extent cx="2209800" cy="2209800"/>
            <wp:effectExtent l="0" t="0" r="0" b="0"/>
            <wp:docPr id="14" name="Picture 12" descr="/data/data/com.infraware.PolarisOfficeStdForTablet/files/.polaris_temp/image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ata/data/com.infraware.PolarisOfficeStdForTablet/files/.polaris_temp/image12.wmf"/>
                    <pic:cNvPicPr>
                      <a:picLocks noChangeAspect="1" noChangeArrowheads="1"/>
                    </pic:cNvPicPr>
                  </pic:nvPicPr>
                  <pic:blipFill>
                    <a:blip r:embed="rId20" cstate="print"/>
                    <a:stretch>
                      <a:fillRect/>
                    </a:stretch>
                  </pic:blipFill>
                  <pic:spPr>
                    <a:xfrm>
                      <a:off x="0" y="0"/>
                      <a:ext cx="2209800" cy="2209800"/>
                    </a:xfrm>
                    <a:prstGeom prst="rect">
                      <a:avLst/>
                    </a:prstGeom>
                    <a:noFill/>
                    <a:ln w="3175" cap="flat" cmpd="sng">
                      <a:noFill/>
                      <a:prstDash/>
                    </a:ln>
                  </pic:spPr>
                </pic:pic>
              </a:graphicData>
            </a:graphic>
          </wp:inline>
        </w:drawing>
      </w:r>
    </w:p>
    <w:p w14:paraId="3CAB7DB9" w14:textId="77777777" w:rsidR="00793771" w:rsidRDefault="00793771" w:rsidP="00172584">
      <w:pPr>
        <w:spacing w:after="0" w:line="240" w:lineRule="auto"/>
        <w:jc w:val="center"/>
        <w:rPr>
          <w:rFonts w:eastAsia="Times New Roman" w:cstheme="minorHAnsi"/>
          <w:color w:val="111111"/>
          <w:lang w:val="id-ID"/>
        </w:rPr>
      </w:pPr>
    </w:p>
    <w:p w14:paraId="792B0E5A" w14:textId="0D1DF9FF" w:rsidR="00793771" w:rsidRDefault="00793771" w:rsidP="00793771">
      <w:pPr>
        <w:pStyle w:val="ParaAttribute5"/>
        <w:jc w:val="center"/>
        <w:rPr>
          <w:rStyle w:val="CharAttribute4"/>
          <w:rFonts w:asciiTheme="minorHAnsi" w:eastAsia="Batang" w:hAnsiTheme="minorHAnsi" w:cstheme="minorHAnsi"/>
          <w:b w:val="0"/>
          <w:bCs/>
          <w:sz w:val="22"/>
          <w:szCs w:val="22"/>
        </w:rPr>
      </w:pPr>
      <w:r w:rsidRPr="00793771">
        <w:rPr>
          <w:rStyle w:val="CharAttribute4"/>
          <w:rFonts w:asciiTheme="minorHAnsi" w:eastAsia="Batang" w:hAnsiTheme="minorHAnsi" w:cstheme="minorHAnsi"/>
          <w:b w:val="0"/>
          <w:bCs/>
          <w:sz w:val="22"/>
          <w:szCs w:val="22"/>
        </w:rPr>
        <w:t>Gambar 7</w:t>
      </w:r>
      <w:r>
        <w:rPr>
          <w:rStyle w:val="CharAttribute4"/>
          <w:rFonts w:asciiTheme="minorHAnsi" w:eastAsia="Batang" w:hAnsiTheme="minorHAnsi" w:cstheme="minorHAnsi"/>
          <w:b w:val="0"/>
          <w:bCs/>
          <w:sz w:val="22"/>
          <w:szCs w:val="22"/>
          <w:lang w:val="en-US"/>
        </w:rPr>
        <w:t>.</w:t>
      </w:r>
      <w:r w:rsidRPr="00793771">
        <w:rPr>
          <w:rStyle w:val="CharAttribute4"/>
          <w:rFonts w:asciiTheme="minorHAnsi" w:eastAsia="Batang" w:hAnsiTheme="minorHAnsi" w:cstheme="minorHAnsi"/>
          <w:b w:val="0"/>
          <w:bCs/>
          <w:sz w:val="22"/>
          <w:szCs w:val="22"/>
        </w:rPr>
        <w:t xml:space="preserve"> Pangkat Responden</w:t>
      </w:r>
    </w:p>
    <w:p w14:paraId="5C139FA2" w14:textId="77777777" w:rsidR="00793771" w:rsidRPr="00793771" w:rsidRDefault="00793771" w:rsidP="00793771">
      <w:pPr>
        <w:pStyle w:val="ParaAttribute5"/>
        <w:jc w:val="center"/>
        <w:rPr>
          <w:rFonts w:asciiTheme="minorHAnsi" w:eastAsia="Times New Roman" w:hAnsiTheme="minorHAnsi" w:cstheme="minorHAnsi"/>
          <w:b/>
          <w:bCs/>
        </w:rPr>
      </w:pPr>
      <w:r>
        <w:rPr>
          <w:rStyle w:val="CharAttribute4"/>
          <w:rFonts w:asciiTheme="minorHAnsi" w:eastAsia="Batang" w:hAnsiTheme="minorHAnsi" w:cstheme="minorHAnsi"/>
          <w:b w:val="0"/>
          <w:bCs/>
          <w:sz w:val="20"/>
        </w:rPr>
        <w:t>(Sumber: Hasil Survei)</w:t>
      </w:r>
    </w:p>
    <w:p w14:paraId="2ACE2F11" w14:textId="42F06A7B" w:rsidR="00172584" w:rsidRDefault="00172584" w:rsidP="009C1BC0">
      <w:pPr>
        <w:spacing w:after="0" w:line="240" w:lineRule="auto"/>
        <w:ind w:firstLine="720"/>
        <w:jc w:val="both"/>
        <w:rPr>
          <w:rFonts w:eastAsia="Times New Roman" w:cstheme="minorHAnsi"/>
          <w:color w:val="111111"/>
          <w:lang w:val="id-ID"/>
        </w:rPr>
      </w:pPr>
    </w:p>
    <w:p w14:paraId="7A894E6C" w14:textId="78CB5390" w:rsidR="00172584" w:rsidRPr="00452212" w:rsidRDefault="00172584" w:rsidP="00D405A7">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tabel 6 dan gambar 7 di atas dapat diketahui bahwa jenjang kepangkatan menjadi hal penting dalam melihat apakah isu-isu teroris memang terkena hanya pada golongan tertentu pada jajarang kepolisian. Pada temuan sebelumnya banyak disebutkan isu-isu teroris hanya terterpa pada mereka yang memiliki pangkat yang tinggi. Anggapan</w:t>
      </w:r>
      <w:r w:rsidR="00D405A7" w:rsidRPr="00452212">
        <w:rPr>
          <w:rFonts w:eastAsia="Times New Roman" w:cstheme="minorHAnsi"/>
          <w:color w:val="111111"/>
          <w:sz w:val="20"/>
          <w:szCs w:val="20"/>
        </w:rPr>
        <w:t>,</w:t>
      </w:r>
      <w:r w:rsidRPr="00452212">
        <w:rPr>
          <w:rFonts w:eastAsia="Times New Roman" w:cstheme="minorHAnsi"/>
          <w:color w:val="111111"/>
          <w:sz w:val="20"/>
          <w:szCs w:val="20"/>
          <w:lang w:val="id-ID"/>
        </w:rPr>
        <w:t xml:space="preserve"> bahwa isu teroris sangat politis dan tidak akan sampai pada jajaran pelaksana di bawahnya. Dalam artian mudah bahwa isu teroris tidak akan menjadi perhatian penting pada jajaran tingkat bawah.</w:t>
      </w:r>
    </w:p>
    <w:p w14:paraId="1C31B937" w14:textId="35249FF2" w:rsidR="00172584" w:rsidRPr="00452212" w:rsidRDefault="00172584" w:rsidP="00D405A7">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Penelitian ini menjelaskan bahwa ternyata yang terbanyak menjawab survei pendapat riset ini adalah mereka yang berpangkat bintara ada 85 orang (85%) yang menjawab dan sisanya hanya 15 orang (15%) adalah Perwira Pertama. Dengan demikian jelas terlihat bahwa isu-isu teroris tetap menjadi perhatian utama anggota di lapangan sebagai pelaksana dalam pekerjaa rutin polisi. Penanganan oleh Densus 88 tetap saja menjadi perhatian khusus para anggota pelaksana di lapangan terhadap kejahatan teroris ini.</w:t>
      </w:r>
    </w:p>
    <w:p w14:paraId="5918DE81" w14:textId="77777777" w:rsidR="007A0FE6" w:rsidRDefault="007A0FE6" w:rsidP="00D405A7">
      <w:pPr>
        <w:spacing w:after="0" w:line="240" w:lineRule="auto"/>
        <w:ind w:firstLine="720"/>
        <w:jc w:val="both"/>
        <w:rPr>
          <w:rFonts w:eastAsia="Times New Roman" w:cstheme="minorHAnsi"/>
          <w:color w:val="111111"/>
          <w:lang w:val="id-ID"/>
        </w:rPr>
      </w:pPr>
    </w:p>
    <w:p w14:paraId="7A5938AC" w14:textId="4BE02701" w:rsidR="007A0FE6" w:rsidRPr="007A0FE6" w:rsidRDefault="00172584" w:rsidP="007A0FE6">
      <w:pPr>
        <w:pStyle w:val="ParaAttribute5"/>
        <w:spacing w:line="360" w:lineRule="auto"/>
        <w:jc w:val="center"/>
        <w:rPr>
          <w:rFonts w:asciiTheme="minorHAnsi" w:hAnsiTheme="minorHAnsi" w:cstheme="minorHAnsi"/>
          <w:bCs/>
        </w:rPr>
      </w:pPr>
      <w:r w:rsidRPr="007A0FE6">
        <w:rPr>
          <w:rStyle w:val="CharAttribute4"/>
          <w:rFonts w:asciiTheme="minorHAnsi" w:eastAsia="Batang" w:hAnsiTheme="minorHAnsi" w:cstheme="minorHAnsi"/>
          <w:b w:val="0"/>
          <w:bCs/>
          <w:sz w:val="20"/>
        </w:rPr>
        <w:t>Tabel 7 - Satuan Kerja Responden</w:t>
      </w:r>
    </w:p>
    <w:p w14:paraId="71E1F157" w14:textId="72A5A220" w:rsidR="00172584" w:rsidRDefault="00172584" w:rsidP="00172584">
      <w:pPr>
        <w:spacing w:after="0" w:line="240" w:lineRule="auto"/>
        <w:jc w:val="center"/>
        <w:rPr>
          <w:rFonts w:eastAsia="Times New Roman" w:cstheme="minorHAnsi"/>
          <w:color w:val="111111"/>
          <w:lang w:val="id-ID"/>
        </w:rPr>
      </w:pPr>
      <w:r>
        <w:rPr>
          <w:noProof/>
        </w:rPr>
        <w:drawing>
          <wp:inline distT="0" distB="0" distL="0" distR="0" wp14:anchorId="5749A4A1" wp14:editId="3F3D89D5">
            <wp:extent cx="3543300" cy="1579079"/>
            <wp:effectExtent l="0" t="0" r="0" b="2540"/>
            <wp:docPr id="15" name="Picture 13" descr="/data/data/com.infraware.PolarisOfficeStdForTablet/files/.polaris_temp/image1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ata/data/com.infraware.PolarisOfficeStdForTablet/files/.polaris_temp/image13.wmf"/>
                    <pic:cNvPicPr>
                      <a:picLocks noChangeAspect="1" noChangeArrowheads="1"/>
                    </pic:cNvPicPr>
                  </pic:nvPicPr>
                  <pic:blipFill>
                    <a:blip r:embed="rId21" cstate="print"/>
                    <a:stretch>
                      <a:fillRect/>
                    </a:stretch>
                  </pic:blipFill>
                  <pic:spPr>
                    <a:xfrm>
                      <a:off x="0" y="0"/>
                      <a:ext cx="3573902" cy="1592717"/>
                    </a:xfrm>
                    <a:prstGeom prst="rect">
                      <a:avLst/>
                    </a:prstGeom>
                    <a:noFill/>
                    <a:ln w="3175" cap="flat" cmpd="sng">
                      <a:noFill/>
                      <a:prstDash/>
                    </a:ln>
                  </pic:spPr>
                </pic:pic>
              </a:graphicData>
            </a:graphic>
          </wp:inline>
        </w:drawing>
      </w:r>
    </w:p>
    <w:p w14:paraId="610AB837" w14:textId="734A0FD0" w:rsidR="00172584" w:rsidRDefault="00172584" w:rsidP="009C1BC0">
      <w:pPr>
        <w:spacing w:after="0" w:line="240" w:lineRule="auto"/>
        <w:ind w:firstLine="720"/>
        <w:jc w:val="both"/>
        <w:rPr>
          <w:rFonts w:eastAsia="Times New Roman" w:cstheme="minorHAnsi"/>
          <w:color w:val="111111"/>
          <w:lang w:val="id-ID"/>
        </w:rPr>
      </w:pPr>
    </w:p>
    <w:p w14:paraId="459957E4" w14:textId="310A18B1" w:rsidR="00172584" w:rsidRDefault="00172584" w:rsidP="00172584">
      <w:pPr>
        <w:pStyle w:val="ParaAttribute5"/>
        <w:spacing w:line="360" w:lineRule="auto"/>
        <w:jc w:val="center"/>
        <w:rPr>
          <w:rFonts w:asciiTheme="minorHAnsi" w:eastAsia="Times New Roman" w:hAnsiTheme="minorHAnsi" w:cstheme="minorHAnsi"/>
          <w:sz w:val="22"/>
          <w:szCs w:val="22"/>
        </w:rPr>
      </w:pPr>
      <w:r>
        <w:rPr>
          <w:noProof/>
          <w:lang w:val="en-US" w:eastAsia="en-US"/>
        </w:rPr>
        <w:drawing>
          <wp:inline distT="0" distB="0" distL="0" distR="0" wp14:anchorId="3A730949" wp14:editId="6A37F967">
            <wp:extent cx="2095500" cy="2095500"/>
            <wp:effectExtent l="0" t="0" r="0" b="0"/>
            <wp:docPr id="16" name="Picture 14" descr="/data/data/com.infraware.PolarisOfficeStdForTablet/files/.polaris_temp/image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ata/data/com.infraware.PolarisOfficeStdForTablet/files/.polaris_temp/image14.wmf"/>
                    <pic:cNvPicPr>
                      <a:picLocks noChangeAspect="1" noChangeArrowheads="1"/>
                    </pic:cNvPicPr>
                  </pic:nvPicPr>
                  <pic:blipFill>
                    <a:blip r:embed="rId22" cstate="print"/>
                    <a:stretch>
                      <a:fillRect/>
                    </a:stretch>
                  </pic:blipFill>
                  <pic:spPr>
                    <a:xfrm>
                      <a:off x="0" y="0"/>
                      <a:ext cx="2095500" cy="2095500"/>
                    </a:xfrm>
                    <a:prstGeom prst="rect">
                      <a:avLst/>
                    </a:prstGeom>
                    <a:noFill/>
                    <a:ln w="3175" cap="flat" cmpd="sng">
                      <a:noFill/>
                      <a:prstDash/>
                    </a:ln>
                  </pic:spPr>
                </pic:pic>
              </a:graphicData>
            </a:graphic>
          </wp:inline>
        </w:drawing>
      </w:r>
    </w:p>
    <w:p w14:paraId="29D83632" w14:textId="1ED55813" w:rsidR="007A0FE6" w:rsidRPr="007A0FE6" w:rsidRDefault="007A0FE6" w:rsidP="007A0FE6">
      <w:pPr>
        <w:pStyle w:val="ParaAttribute5"/>
        <w:jc w:val="center"/>
        <w:rPr>
          <w:rStyle w:val="CharAttribute4"/>
          <w:rFonts w:asciiTheme="minorHAnsi" w:eastAsia="Batang" w:hAnsiTheme="minorHAnsi" w:cstheme="minorHAnsi"/>
          <w:b w:val="0"/>
          <w:bCs/>
          <w:sz w:val="20"/>
        </w:rPr>
      </w:pPr>
      <w:r w:rsidRPr="007A0FE6">
        <w:rPr>
          <w:rStyle w:val="CharAttribute4"/>
          <w:rFonts w:asciiTheme="minorHAnsi" w:eastAsia="Batang" w:hAnsiTheme="minorHAnsi" w:cstheme="minorHAnsi"/>
          <w:b w:val="0"/>
          <w:bCs/>
          <w:sz w:val="20"/>
        </w:rPr>
        <w:t>Gambar 8</w:t>
      </w:r>
      <w:r w:rsidRPr="007A0FE6">
        <w:rPr>
          <w:rStyle w:val="CharAttribute4"/>
          <w:rFonts w:asciiTheme="minorHAnsi" w:eastAsia="Batang" w:hAnsiTheme="minorHAnsi" w:cstheme="minorHAnsi"/>
          <w:b w:val="0"/>
          <w:bCs/>
          <w:sz w:val="20"/>
          <w:lang w:val="en-US"/>
        </w:rPr>
        <w:t>.</w:t>
      </w:r>
      <w:r w:rsidRPr="007A0FE6">
        <w:rPr>
          <w:rStyle w:val="CharAttribute4"/>
          <w:rFonts w:asciiTheme="minorHAnsi" w:eastAsia="Batang" w:hAnsiTheme="minorHAnsi" w:cstheme="minorHAnsi"/>
          <w:b w:val="0"/>
          <w:bCs/>
          <w:sz w:val="20"/>
        </w:rPr>
        <w:t xml:space="preserve"> Satuan Kerja Responden</w:t>
      </w:r>
    </w:p>
    <w:p w14:paraId="72461454" w14:textId="0945A9A1" w:rsidR="007A0FE6" w:rsidRPr="00793771" w:rsidRDefault="007A0FE6" w:rsidP="007A0FE6">
      <w:pPr>
        <w:pStyle w:val="ParaAttribute5"/>
        <w:jc w:val="center"/>
        <w:rPr>
          <w:rFonts w:asciiTheme="minorHAnsi" w:eastAsia="Times New Roman" w:hAnsiTheme="minorHAnsi" w:cstheme="minorHAnsi"/>
          <w:b/>
          <w:bCs/>
        </w:rPr>
      </w:pPr>
      <w:r>
        <w:rPr>
          <w:rStyle w:val="CharAttribute4"/>
          <w:rFonts w:asciiTheme="minorHAnsi" w:eastAsia="Batang" w:hAnsiTheme="minorHAnsi" w:cstheme="minorHAnsi"/>
          <w:b w:val="0"/>
          <w:bCs/>
          <w:sz w:val="22"/>
          <w:szCs w:val="22"/>
          <w:lang w:val="en-US"/>
        </w:rPr>
        <w:t>(</w:t>
      </w:r>
      <w:r>
        <w:rPr>
          <w:rStyle w:val="CharAttribute4"/>
          <w:rFonts w:asciiTheme="minorHAnsi" w:eastAsia="Batang" w:hAnsiTheme="minorHAnsi" w:cstheme="minorHAnsi"/>
          <w:b w:val="0"/>
          <w:bCs/>
          <w:sz w:val="20"/>
        </w:rPr>
        <w:t>Sumber: Hasil Survei)</w:t>
      </w:r>
    </w:p>
    <w:p w14:paraId="3BA02A4D" w14:textId="77777777" w:rsidR="007A0FE6" w:rsidRDefault="007A0FE6" w:rsidP="00770E58">
      <w:pPr>
        <w:spacing w:after="120" w:line="240" w:lineRule="auto"/>
        <w:ind w:firstLine="720"/>
        <w:jc w:val="both"/>
      </w:pPr>
    </w:p>
    <w:p w14:paraId="3514BD27" w14:textId="37BC2F37" w:rsidR="00172584" w:rsidRPr="00452212" w:rsidRDefault="00172584" w:rsidP="007A0FE6">
      <w:pPr>
        <w:spacing w:after="0" w:line="240" w:lineRule="auto"/>
        <w:ind w:firstLine="720"/>
        <w:jc w:val="both"/>
        <w:rPr>
          <w:sz w:val="20"/>
          <w:szCs w:val="20"/>
        </w:rPr>
      </w:pPr>
      <w:r w:rsidRPr="00452212">
        <w:rPr>
          <w:sz w:val="20"/>
          <w:szCs w:val="20"/>
        </w:rPr>
        <w:t xml:space="preserve">Dari </w:t>
      </w:r>
      <w:proofErr w:type="spellStart"/>
      <w:r w:rsidRPr="00452212">
        <w:rPr>
          <w:sz w:val="20"/>
          <w:szCs w:val="20"/>
        </w:rPr>
        <w:t>tabel</w:t>
      </w:r>
      <w:proofErr w:type="spellEnd"/>
      <w:r w:rsidRPr="00452212">
        <w:rPr>
          <w:sz w:val="20"/>
          <w:szCs w:val="20"/>
        </w:rPr>
        <w:t xml:space="preserve"> 7 dan </w:t>
      </w:r>
      <w:proofErr w:type="spellStart"/>
      <w:r w:rsidRPr="00452212">
        <w:rPr>
          <w:sz w:val="20"/>
          <w:szCs w:val="20"/>
        </w:rPr>
        <w:t>gambar</w:t>
      </w:r>
      <w:proofErr w:type="spellEnd"/>
      <w:r w:rsidRPr="00452212">
        <w:rPr>
          <w:sz w:val="20"/>
          <w:szCs w:val="20"/>
        </w:rPr>
        <w:t xml:space="preserve"> 8 </w:t>
      </w:r>
      <w:proofErr w:type="spellStart"/>
      <w:r w:rsidRPr="00452212">
        <w:rPr>
          <w:sz w:val="20"/>
          <w:szCs w:val="20"/>
        </w:rPr>
        <w:t>diketahui</w:t>
      </w:r>
      <w:proofErr w:type="spellEnd"/>
      <w:r w:rsidRPr="00452212">
        <w:rPr>
          <w:sz w:val="20"/>
          <w:szCs w:val="20"/>
        </w:rPr>
        <w:t xml:space="preserve">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hanya</w:t>
      </w:r>
      <w:proofErr w:type="spellEnd"/>
      <w:r w:rsidRPr="00452212">
        <w:rPr>
          <w:sz w:val="20"/>
          <w:szCs w:val="20"/>
        </w:rPr>
        <w:t xml:space="preserve"> </w:t>
      </w:r>
      <w:proofErr w:type="spellStart"/>
      <w:r w:rsidRPr="00452212">
        <w:rPr>
          <w:sz w:val="20"/>
          <w:szCs w:val="20"/>
        </w:rPr>
        <w:t>dua</w:t>
      </w:r>
      <w:proofErr w:type="spellEnd"/>
      <w:r w:rsidRPr="00452212">
        <w:rPr>
          <w:sz w:val="20"/>
          <w:szCs w:val="20"/>
        </w:rPr>
        <w:t xml:space="preserve"> </w:t>
      </w:r>
      <w:proofErr w:type="spellStart"/>
      <w:r w:rsidRPr="00452212">
        <w:rPr>
          <w:sz w:val="20"/>
          <w:szCs w:val="20"/>
        </w:rPr>
        <w:t>bidang</w:t>
      </w:r>
      <w:proofErr w:type="spellEnd"/>
      <w:r w:rsidRPr="00452212">
        <w:rPr>
          <w:sz w:val="20"/>
          <w:szCs w:val="20"/>
        </w:rPr>
        <w:t xml:space="preserve"> yang </w:t>
      </w:r>
      <w:proofErr w:type="spellStart"/>
      <w:r w:rsidRPr="00452212">
        <w:rPr>
          <w:sz w:val="20"/>
          <w:szCs w:val="20"/>
        </w:rPr>
        <w:t>begitu</w:t>
      </w:r>
      <w:proofErr w:type="spellEnd"/>
      <w:r w:rsidRPr="00452212">
        <w:rPr>
          <w:sz w:val="20"/>
          <w:szCs w:val="20"/>
        </w:rPr>
        <w:t xml:space="preserve"> </w:t>
      </w:r>
      <w:proofErr w:type="spellStart"/>
      <w:r w:rsidRPr="00452212">
        <w:rPr>
          <w:sz w:val="20"/>
          <w:szCs w:val="20"/>
        </w:rPr>
        <w:t>antusias</w:t>
      </w:r>
      <w:proofErr w:type="spellEnd"/>
      <w:r w:rsidRPr="00452212">
        <w:rPr>
          <w:sz w:val="20"/>
          <w:szCs w:val="20"/>
        </w:rPr>
        <w:t xml:space="preserve"> </w:t>
      </w:r>
      <w:proofErr w:type="spellStart"/>
      <w:r w:rsidRPr="00452212">
        <w:rPr>
          <w:sz w:val="20"/>
          <w:szCs w:val="20"/>
        </w:rPr>
        <w:t>menjawab</w:t>
      </w:r>
      <w:proofErr w:type="spellEnd"/>
      <w:r w:rsidRPr="00452212">
        <w:rPr>
          <w:sz w:val="20"/>
          <w:szCs w:val="20"/>
        </w:rPr>
        <w:t xml:space="preserve"> </w:t>
      </w:r>
      <w:proofErr w:type="spellStart"/>
      <w:r w:rsidRPr="00452212">
        <w:rPr>
          <w:sz w:val="20"/>
          <w:szCs w:val="20"/>
        </w:rPr>
        <w:t>isu-isu</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w:t>
      </w:r>
      <w:proofErr w:type="spellStart"/>
      <w:r w:rsidRPr="00452212">
        <w:rPr>
          <w:sz w:val="20"/>
          <w:szCs w:val="20"/>
        </w:rPr>
        <w:t>yakni</w:t>
      </w:r>
      <w:proofErr w:type="spellEnd"/>
      <w:r w:rsidRPr="00452212">
        <w:rPr>
          <w:sz w:val="20"/>
          <w:szCs w:val="20"/>
        </w:rPr>
        <w:t xml:space="preserve">; </w:t>
      </w:r>
      <w:proofErr w:type="spellStart"/>
      <w:r w:rsidRPr="00452212">
        <w:rPr>
          <w:sz w:val="20"/>
          <w:szCs w:val="20"/>
        </w:rPr>
        <w:t>satuan</w:t>
      </w:r>
      <w:proofErr w:type="spellEnd"/>
      <w:r w:rsidRPr="00452212">
        <w:rPr>
          <w:sz w:val="20"/>
          <w:szCs w:val="20"/>
        </w:rPr>
        <w:t xml:space="preserve"> </w:t>
      </w:r>
      <w:proofErr w:type="spellStart"/>
      <w:r w:rsidRPr="00452212">
        <w:rPr>
          <w:sz w:val="20"/>
          <w:szCs w:val="20"/>
        </w:rPr>
        <w:t>intelkam</w:t>
      </w:r>
      <w:proofErr w:type="spellEnd"/>
      <w:r w:rsidRPr="00452212">
        <w:rPr>
          <w:sz w:val="20"/>
          <w:szCs w:val="20"/>
        </w:rPr>
        <w:t xml:space="preserve"> dan </w:t>
      </w:r>
      <w:proofErr w:type="spellStart"/>
      <w:r w:rsidRPr="00452212">
        <w:rPr>
          <w:sz w:val="20"/>
          <w:szCs w:val="20"/>
        </w:rPr>
        <w:t>reserse</w:t>
      </w:r>
      <w:proofErr w:type="spellEnd"/>
      <w:r w:rsidRPr="00452212">
        <w:rPr>
          <w:sz w:val="20"/>
          <w:szCs w:val="20"/>
        </w:rPr>
        <w:t xml:space="preserve"> dan </w:t>
      </w:r>
      <w:proofErr w:type="spellStart"/>
      <w:r w:rsidRPr="00452212">
        <w:rPr>
          <w:sz w:val="20"/>
          <w:szCs w:val="20"/>
        </w:rPr>
        <w:t>kriminal</w:t>
      </w:r>
      <w:proofErr w:type="spellEnd"/>
      <w:r w:rsidRPr="00452212">
        <w:rPr>
          <w:sz w:val="20"/>
          <w:szCs w:val="20"/>
        </w:rPr>
        <w:t xml:space="preserve">. </w:t>
      </w:r>
      <w:proofErr w:type="spellStart"/>
      <w:r w:rsidRPr="00452212">
        <w:rPr>
          <w:sz w:val="20"/>
          <w:szCs w:val="20"/>
        </w:rPr>
        <w:t>Kedua</w:t>
      </w:r>
      <w:proofErr w:type="spellEnd"/>
      <w:r w:rsidRPr="00452212">
        <w:rPr>
          <w:sz w:val="20"/>
          <w:szCs w:val="20"/>
        </w:rPr>
        <w:t xml:space="preserve"> </w:t>
      </w:r>
      <w:proofErr w:type="spellStart"/>
      <w:r w:rsidRPr="00452212">
        <w:rPr>
          <w:sz w:val="20"/>
          <w:szCs w:val="20"/>
        </w:rPr>
        <w:t>satuan</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dianggap</w:t>
      </w:r>
      <w:proofErr w:type="spellEnd"/>
      <w:r w:rsidRPr="00452212">
        <w:rPr>
          <w:sz w:val="20"/>
          <w:szCs w:val="20"/>
        </w:rPr>
        <w:t xml:space="preserve"> </w:t>
      </w:r>
      <w:proofErr w:type="spellStart"/>
      <w:r w:rsidRPr="00452212">
        <w:rPr>
          <w:sz w:val="20"/>
          <w:szCs w:val="20"/>
        </w:rPr>
        <w:t>begitu</w:t>
      </w:r>
      <w:proofErr w:type="spellEnd"/>
      <w:r w:rsidRPr="00452212">
        <w:rPr>
          <w:sz w:val="20"/>
          <w:szCs w:val="20"/>
        </w:rPr>
        <w:t xml:space="preserve"> </w:t>
      </w:r>
      <w:proofErr w:type="spellStart"/>
      <w:r w:rsidRPr="00452212">
        <w:rPr>
          <w:sz w:val="20"/>
          <w:szCs w:val="20"/>
        </w:rPr>
        <w:t>dominan</w:t>
      </w:r>
      <w:proofErr w:type="spellEnd"/>
      <w:r w:rsidRPr="00452212">
        <w:rPr>
          <w:sz w:val="20"/>
          <w:szCs w:val="20"/>
        </w:rPr>
        <w:t xml:space="preserve"> </w:t>
      </w:r>
      <w:proofErr w:type="spellStart"/>
      <w:r w:rsidRPr="00452212">
        <w:rPr>
          <w:sz w:val="20"/>
          <w:szCs w:val="20"/>
        </w:rPr>
        <w:t>berhubungan</w:t>
      </w:r>
      <w:proofErr w:type="spellEnd"/>
      <w:r w:rsidRPr="00452212">
        <w:rPr>
          <w:sz w:val="20"/>
          <w:szCs w:val="20"/>
        </w:rPr>
        <w:t xml:space="preserve"> </w:t>
      </w:r>
      <w:proofErr w:type="spellStart"/>
      <w:r w:rsidRPr="00452212">
        <w:rPr>
          <w:sz w:val="20"/>
          <w:szCs w:val="20"/>
        </w:rPr>
        <w:t>langsung</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yang ada di </w:t>
      </w:r>
      <w:proofErr w:type="spellStart"/>
      <w:r w:rsidRPr="00452212">
        <w:rPr>
          <w:sz w:val="20"/>
          <w:szCs w:val="20"/>
        </w:rPr>
        <w:t>lapangan</w:t>
      </w:r>
      <w:proofErr w:type="spellEnd"/>
      <w:r w:rsidRPr="00452212">
        <w:rPr>
          <w:sz w:val="20"/>
          <w:szCs w:val="20"/>
        </w:rPr>
        <w:t xml:space="preserve">. </w:t>
      </w:r>
      <w:proofErr w:type="spellStart"/>
      <w:r w:rsidRPr="00452212">
        <w:rPr>
          <w:sz w:val="20"/>
          <w:szCs w:val="20"/>
        </w:rPr>
        <w:t>Jajaran</w:t>
      </w:r>
      <w:proofErr w:type="spellEnd"/>
      <w:r w:rsidRPr="00452212">
        <w:rPr>
          <w:sz w:val="20"/>
          <w:szCs w:val="20"/>
        </w:rPr>
        <w:t xml:space="preserve"> </w:t>
      </w:r>
      <w:proofErr w:type="spellStart"/>
      <w:r w:rsidRPr="00452212">
        <w:rPr>
          <w:sz w:val="20"/>
          <w:szCs w:val="20"/>
        </w:rPr>
        <w:t>intelijen</w:t>
      </w:r>
      <w:proofErr w:type="spellEnd"/>
      <w:r w:rsidRPr="00452212">
        <w:rPr>
          <w:sz w:val="20"/>
          <w:szCs w:val="20"/>
        </w:rPr>
        <w:t xml:space="preserve"> dan </w:t>
      </w:r>
      <w:proofErr w:type="spellStart"/>
      <w:r w:rsidRPr="00452212">
        <w:rPr>
          <w:sz w:val="20"/>
          <w:szCs w:val="20"/>
        </w:rPr>
        <w:t>keamanan</w:t>
      </w:r>
      <w:proofErr w:type="spellEnd"/>
      <w:r w:rsidRPr="00452212">
        <w:rPr>
          <w:sz w:val="20"/>
          <w:szCs w:val="20"/>
        </w:rPr>
        <w:t xml:space="preserve"> </w:t>
      </w:r>
      <w:proofErr w:type="spellStart"/>
      <w:r w:rsidRPr="00452212">
        <w:rPr>
          <w:sz w:val="20"/>
          <w:szCs w:val="20"/>
        </w:rPr>
        <w:t>memang</w:t>
      </w:r>
      <w:proofErr w:type="spellEnd"/>
      <w:r w:rsidRPr="00452212">
        <w:rPr>
          <w:sz w:val="20"/>
          <w:szCs w:val="20"/>
        </w:rPr>
        <w:t xml:space="preserve"> </w:t>
      </w:r>
      <w:proofErr w:type="spellStart"/>
      <w:r w:rsidRPr="00452212">
        <w:rPr>
          <w:sz w:val="20"/>
          <w:szCs w:val="20"/>
        </w:rPr>
        <w:t>merupakan</w:t>
      </w:r>
      <w:proofErr w:type="spellEnd"/>
      <w:r w:rsidRPr="00452212">
        <w:rPr>
          <w:sz w:val="20"/>
          <w:szCs w:val="20"/>
        </w:rPr>
        <w:t xml:space="preserve"> </w:t>
      </w:r>
      <w:proofErr w:type="spellStart"/>
      <w:r w:rsidRPr="00452212">
        <w:rPr>
          <w:sz w:val="20"/>
          <w:szCs w:val="20"/>
        </w:rPr>
        <w:t>jajaran</w:t>
      </w:r>
      <w:proofErr w:type="spellEnd"/>
      <w:r w:rsidRPr="00452212">
        <w:rPr>
          <w:sz w:val="20"/>
          <w:szCs w:val="20"/>
        </w:rPr>
        <w:t xml:space="preserve"> yang </w:t>
      </w:r>
      <w:proofErr w:type="spellStart"/>
      <w:r w:rsidRPr="00452212">
        <w:rPr>
          <w:sz w:val="20"/>
          <w:szCs w:val="20"/>
        </w:rPr>
        <w:t>bersentuhan</w:t>
      </w:r>
      <w:proofErr w:type="spellEnd"/>
      <w:r w:rsidRPr="00452212">
        <w:rPr>
          <w:sz w:val="20"/>
          <w:szCs w:val="20"/>
        </w:rPr>
        <w:t xml:space="preserve"> </w:t>
      </w:r>
      <w:proofErr w:type="spellStart"/>
      <w:r w:rsidRPr="00452212">
        <w:rPr>
          <w:sz w:val="20"/>
          <w:szCs w:val="20"/>
        </w:rPr>
        <w:t>langsung</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isu-isu</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Demikian</w:t>
      </w:r>
      <w:proofErr w:type="spellEnd"/>
      <w:r w:rsidRPr="00452212">
        <w:rPr>
          <w:sz w:val="20"/>
          <w:szCs w:val="20"/>
        </w:rPr>
        <w:t xml:space="preserve"> juga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satuan</w:t>
      </w:r>
      <w:proofErr w:type="spellEnd"/>
      <w:r w:rsidRPr="00452212">
        <w:rPr>
          <w:sz w:val="20"/>
          <w:szCs w:val="20"/>
        </w:rPr>
        <w:t xml:space="preserve"> </w:t>
      </w:r>
      <w:proofErr w:type="spellStart"/>
      <w:r w:rsidRPr="00452212">
        <w:rPr>
          <w:sz w:val="20"/>
          <w:szCs w:val="20"/>
        </w:rPr>
        <w:t>reserse</w:t>
      </w:r>
      <w:proofErr w:type="spellEnd"/>
      <w:r w:rsidRPr="00452212">
        <w:rPr>
          <w:sz w:val="20"/>
          <w:szCs w:val="20"/>
        </w:rPr>
        <w:t xml:space="preserve"> dan </w:t>
      </w:r>
      <w:proofErr w:type="spellStart"/>
      <w:r w:rsidRPr="00452212">
        <w:rPr>
          <w:sz w:val="20"/>
          <w:szCs w:val="20"/>
        </w:rPr>
        <w:t>kriminal</w:t>
      </w:r>
      <w:proofErr w:type="spellEnd"/>
      <w:r w:rsidRPr="00452212">
        <w:rPr>
          <w:sz w:val="20"/>
          <w:szCs w:val="20"/>
        </w:rPr>
        <w:t xml:space="preserve"> yang </w:t>
      </w:r>
      <w:proofErr w:type="spellStart"/>
      <w:r w:rsidRPr="00452212">
        <w:rPr>
          <w:sz w:val="20"/>
          <w:szCs w:val="20"/>
        </w:rPr>
        <w:t>biasanya</w:t>
      </w:r>
      <w:proofErr w:type="spellEnd"/>
      <w:r w:rsidRPr="00452212">
        <w:rPr>
          <w:sz w:val="20"/>
          <w:szCs w:val="20"/>
        </w:rPr>
        <w:t xml:space="preserve"> </w:t>
      </w:r>
      <w:proofErr w:type="spellStart"/>
      <w:r w:rsidRPr="00452212">
        <w:rPr>
          <w:sz w:val="20"/>
          <w:szCs w:val="20"/>
        </w:rPr>
        <w:t>begitu</w:t>
      </w:r>
      <w:proofErr w:type="spellEnd"/>
      <w:r w:rsidRPr="00452212">
        <w:rPr>
          <w:sz w:val="20"/>
          <w:szCs w:val="20"/>
        </w:rPr>
        <w:t xml:space="preserve"> </w:t>
      </w:r>
      <w:proofErr w:type="spellStart"/>
      <w:r w:rsidRPr="00452212">
        <w:rPr>
          <w:sz w:val="20"/>
          <w:szCs w:val="20"/>
        </w:rPr>
        <w:t>sangat</w:t>
      </w:r>
      <w:proofErr w:type="spellEnd"/>
      <w:r w:rsidRPr="00452212">
        <w:rPr>
          <w:sz w:val="20"/>
          <w:szCs w:val="20"/>
        </w:rPr>
        <w:t xml:space="preserve"> </w:t>
      </w:r>
      <w:proofErr w:type="spellStart"/>
      <w:r w:rsidRPr="00452212">
        <w:rPr>
          <w:sz w:val="20"/>
          <w:szCs w:val="20"/>
        </w:rPr>
        <w:t>berkepentingan</w:t>
      </w:r>
      <w:proofErr w:type="spellEnd"/>
      <w:r w:rsidRPr="00452212">
        <w:rPr>
          <w:sz w:val="20"/>
          <w:szCs w:val="20"/>
        </w:rPr>
        <w:t xml:space="preserve"> </w:t>
      </w:r>
      <w:proofErr w:type="spellStart"/>
      <w:r w:rsidRPr="00452212">
        <w:rPr>
          <w:sz w:val="20"/>
          <w:szCs w:val="20"/>
        </w:rPr>
        <w:t>karena</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w:t>
      </w:r>
      <w:proofErr w:type="spellStart"/>
      <w:r w:rsidRPr="00452212">
        <w:rPr>
          <w:sz w:val="20"/>
          <w:szCs w:val="20"/>
        </w:rPr>
        <w:t>biasanya</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memunculkan</w:t>
      </w:r>
      <w:proofErr w:type="spellEnd"/>
      <w:r w:rsidRPr="00452212">
        <w:rPr>
          <w:sz w:val="20"/>
          <w:szCs w:val="20"/>
        </w:rPr>
        <w:t xml:space="preserve"> </w:t>
      </w:r>
      <w:proofErr w:type="spellStart"/>
      <w:r w:rsidRPr="00452212">
        <w:rPr>
          <w:sz w:val="20"/>
          <w:szCs w:val="20"/>
        </w:rPr>
        <w:t>tindakan-tindakan</w:t>
      </w:r>
      <w:proofErr w:type="spellEnd"/>
      <w:r w:rsidRPr="00452212">
        <w:rPr>
          <w:sz w:val="20"/>
          <w:szCs w:val="20"/>
        </w:rPr>
        <w:t xml:space="preserve"> </w:t>
      </w:r>
      <w:proofErr w:type="spellStart"/>
      <w:r w:rsidRPr="00452212">
        <w:rPr>
          <w:sz w:val="20"/>
          <w:szCs w:val="20"/>
        </w:rPr>
        <w:t>kejahatan</w:t>
      </w:r>
      <w:proofErr w:type="spellEnd"/>
      <w:r w:rsidR="007A0FE6" w:rsidRPr="00452212">
        <w:rPr>
          <w:sz w:val="20"/>
          <w:szCs w:val="20"/>
        </w:rPr>
        <w:t xml:space="preserve"> </w:t>
      </w:r>
      <w:proofErr w:type="spellStart"/>
      <w:r w:rsidRPr="00452212">
        <w:rPr>
          <w:sz w:val="20"/>
          <w:szCs w:val="20"/>
        </w:rPr>
        <w:t>lain</w:t>
      </w:r>
      <w:proofErr w:type="spellEnd"/>
      <w:r w:rsidRPr="00452212">
        <w:rPr>
          <w:sz w:val="20"/>
          <w:szCs w:val="20"/>
        </w:rPr>
        <w:t xml:space="preserve">, </w:t>
      </w:r>
      <w:proofErr w:type="spellStart"/>
      <w:r w:rsidRPr="00452212">
        <w:rPr>
          <w:sz w:val="20"/>
          <w:szCs w:val="20"/>
        </w:rPr>
        <w:t>seperti</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jalanan</w:t>
      </w:r>
      <w:proofErr w:type="spellEnd"/>
      <w:r w:rsidRPr="00452212">
        <w:rPr>
          <w:sz w:val="20"/>
          <w:szCs w:val="20"/>
        </w:rPr>
        <w:t xml:space="preserve"> dan </w:t>
      </w:r>
      <w:proofErr w:type="spellStart"/>
      <w:r w:rsidRPr="00452212">
        <w:rPr>
          <w:sz w:val="20"/>
          <w:szCs w:val="20"/>
        </w:rPr>
        <w:t>konvensional</w:t>
      </w:r>
      <w:proofErr w:type="spellEnd"/>
      <w:r w:rsidRPr="00452212">
        <w:rPr>
          <w:sz w:val="20"/>
          <w:szCs w:val="20"/>
        </w:rPr>
        <w:t xml:space="preserve"> yang ada. Pada </w:t>
      </w:r>
      <w:proofErr w:type="spellStart"/>
      <w:r w:rsidRPr="00452212">
        <w:rPr>
          <w:sz w:val="20"/>
          <w:szCs w:val="20"/>
        </w:rPr>
        <w:t>kenyataannya</w:t>
      </w:r>
      <w:proofErr w:type="spellEnd"/>
      <w:r w:rsidRPr="00452212">
        <w:rPr>
          <w:sz w:val="20"/>
          <w:szCs w:val="20"/>
        </w:rPr>
        <w:t xml:space="preserve"> </w:t>
      </w:r>
      <w:proofErr w:type="spellStart"/>
      <w:r w:rsidRPr="00452212">
        <w:rPr>
          <w:sz w:val="20"/>
          <w:szCs w:val="20"/>
        </w:rPr>
        <w:t>pelaku</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di </w:t>
      </w:r>
      <w:proofErr w:type="spellStart"/>
      <w:r w:rsidRPr="00452212">
        <w:rPr>
          <w:sz w:val="20"/>
          <w:szCs w:val="20"/>
        </w:rPr>
        <w:t>satu</w:t>
      </w:r>
      <w:proofErr w:type="spellEnd"/>
      <w:r w:rsidRPr="00452212">
        <w:rPr>
          <w:sz w:val="20"/>
          <w:szCs w:val="20"/>
        </w:rPr>
        <w:t xml:space="preserve"> </w:t>
      </w:r>
      <w:proofErr w:type="spellStart"/>
      <w:r w:rsidRPr="00452212">
        <w:rPr>
          <w:sz w:val="20"/>
          <w:szCs w:val="20"/>
        </w:rPr>
        <w:t>sisi</w:t>
      </w:r>
      <w:proofErr w:type="spellEnd"/>
      <w:r w:rsidRPr="00452212">
        <w:rPr>
          <w:sz w:val="20"/>
          <w:szCs w:val="20"/>
        </w:rPr>
        <w:t xml:space="preserve"> </w:t>
      </w:r>
      <w:proofErr w:type="spellStart"/>
      <w:r w:rsidRPr="00452212">
        <w:rPr>
          <w:sz w:val="20"/>
          <w:szCs w:val="20"/>
        </w:rPr>
        <w:t>terkadang</w:t>
      </w:r>
      <w:proofErr w:type="spellEnd"/>
      <w:r w:rsidRPr="00452212">
        <w:rPr>
          <w:sz w:val="20"/>
          <w:szCs w:val="20"/>
        </w:rPr>
        <w:t xml:space="preserve"> </w:t>
      </w:r>
      <w:proofErr w:type="spellStart"/>
      <w:r w:rsidRPr="00452212">
        <w:rPr>
          <w:sz w:val="20"/>
          <w:szCs w:val="20"/>
        </w:rPr>
        <w:t>melakukan</w:t>
      </w:r>
      <w:proofErr w:type="spellEnd"/>
      <w:r w:rsidRPr="00452212">
        <w:rPr>
          <w:sz w:val="20"/>
          <w:szCs w:val="20"/>
        </w:rPr>
        <w:t xml:space="preserve"> </w:t>
      </w:r>
      <w:proofErr w:type="spellStart"/>
      <w:r w:rsidRPr="00452212">
        <w:rPr>
          <w:sz w:val="20"/>
          <w:szCs w:val="20"/>
        </w:rPr>
        <w:t>tindakan-tindakan</w:t>
      </w:r>
      <w:proofErr w:type="spellEnd"/>
      <w:r w:rsidRPr="00452212">
        <w:rPr>
          <w:sz w:val="20"/>
          <w:szCs w:val="20"/>
        </w:rPr>
        <w:t xml:space="preserve"> </w:t>
      </w:r>
      <w:proofErr w:type="spellStart"/>
      <w:r w:rsidRPr="00452212">
        <w:rPr>
          <w:sz w:val="20"/>
          <w:szCs w:val="20"/>
        </w:rPr>
        <w:t>kriminal</w:t>
      </w:r>
      <w:proofErr w:type="spellEnd"/>
      <w:r w:rsidRPr="00452212">
        <w:rPr>
          <w:sz w:val="20"/>
          <w:szCs w:val="20"/>
        </w:rPr>
        <w:t xml:space="preserve"> </w:t>
      </w:r>
      <w:proofErr w:type="spellStart"/>
      <w:r w:rsidRPr="00452212">
        <w:rPr>
          <w:sz w:val="20"/>
          <w:szCs w:val="20"/>
        </w:rPr>
        <w:t>umum</w:t>
      </w:r>
      <w:proofErr w:type="spellEnd"/>
      <w:r w:rsidRPr="00452212">
        <w:rPr>
          <w:sz w:val="20"/>
          <w:szCs w:val="20"/>
        </w:rPr>
        <w:t xml:space="preserve"> lain yang </w:t>
      </w:r>
      <w:proofErr w:type="spellStart"/>
      <w:r w:rsidRPr="00452212">
        <w:rPr>
          <w:sz w:val="20"/>
          <w:szCs w:val="20"/>
        </w:rPr>
        <w:t>berhubungan</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kerja</w:t>
      </w:r>
      <w:proofErr w:type="spellEnd"/>
      <w:r w:rsidRPr="00452212">
        <w:rPr>
          <w:sz w:val="20"/>
          <w:szCs w:val="20"/>
        </w:rPr>
        <w:t xml:space="preserve"> </w:t>
      </w:r>
      <w:proofErr w:type="spellStart"/>
      <w:r w:rsidRPr="00452212">
        <w:rPr>
          <w:sz w:val="20"/>
          <w:szCs w:val="20"/>
        </w:rPr>
        <w:t>mereka</w:t>
      </w:r>
      <w:proofErr w:type="spellEnd"/>
      <w:r w:rsidRPr="00452212">
        <w:rPr>
          <w:sz w:val="20"/>
          <w:szCs w:val="20"/>
        </w:rPr>
        <w:t xml:space="preserve">. Tindakan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sebagai</w:t>
      </w:r>
      <w:proofErr w:type="spellEnd"/>
      <w:r w:rsidRPr="00452212">
        <w:rPr>
          <w:sz w:val="20"/>
          <w:szCs w:val="20"/>
        </w:rPr>
        <w:t xml:space="preserve"> </w:t>
      </w:r>
      <w:proofErr w:type="spellStart"/>
      <w:r w:rsidRPr="00452212">
        <w:rPr>
          <w:sz w:val="20"/>
          <w:szCs w:val="20"/>
        </w:rPr>
        <w:t>upaya</w:t>
      </w:r>
      <w:proofErr w:type="spellEnd"/>
      <w:r w:rsidRPr="00452212">
        <w:rPr>
          <w:sz w:val="20"/>
          <w:szCs w:val="20"/>
        </w:rPr>
        <w:t xml:space="preserve"> </w:t>
      </w:r>
      <w:proofErr w:type="spellStart"/>
      <w:r w:rsidRPr="00452212">
        <w:rPr>
          <w:sz w:val="20"/>
          <w:szCs w:val="20"/>
        </w:rPr>
        <w:t>eksis</w:t>
      </w:r>
      <w:proofErr w:type="spellEnd"/>
      <w:r w:rsidRPr="00452212">
        <w:rPr>
          <w:sz w:val="20"/>
          <w:szCs w:val="20"/>
        </w:rPr>
        <w:t xml:space="preserve"> </w:t>
      </w:r>
      <w:proofErr w:type="spellStart"/>
      <w:r w:rsidRPr="00452212">
        <w:rPr>
          <w:sz w:val="20"/>
          <w:szCs w:val="20"/>
        </w:rPr>
        <w:t>mereka</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keberadaaan</w:t>
      </w:r>
      <w:proofErr w:type="spellEnd"/>
      <w:r w:rsidRPr="00452212">
        <w:rPr>
          <w:sz w:val="20"/>
          <w:szCs w:val="20"/>
        </w:rPr>
        <w:t xml:space="preserve"> di </w:t>
      </w:r>
      <w:proofErr w:type="spellStart"/>
      <w:r w:rsidRPr="00452212">
        <w:rPr>
          <w:sz w:val="20"/>
          <w:szCs w:val="20"/>
        </w:rPr>
        <w:t>dalam</w:t>
      </w:r>
      <w:proofErr w:type="spellEnd"/>
      <w:r w:rsidRPr="00452212">
        <w:rPr>
          <w:sz w:val="20"/>
          <w:szCs w:val="20"/>
        </w:rPr>
        <w:t xml:space="preserve"> dunia </w:t>
      </w:r>
      <w:proofErr w:type="spellStart"/>
      <w:r w:rsidRPr="00452212">
        <w:rPr>
          <w:sz w:val="20"/>
          <w:szCs w:val="20"/>
        </w:rPr>
        <w:t>perpolitikan</w:t>
      </w:r>
      <w:proofErr w:type="spellEnd"/>
      <w:r w:rsidRPr="00452212">
        <w:rPr>
          <w:sz w:val="20"/>
          <w:szCs w:val="20"/>
        </w:rPr>
        <w:t>.</w:t>
      </w:r>
    </w:p>
    <w:p w14:paraId="09B06C15" w14:textId="6A592D7B" w:rsidR="00172584" w:rsidRPr="00452212" w:rsidRDefault="00172584" w:rsidP="007A0FE6">
      <w:pPr>
        <w:spacing w:after="0" w:line="240" w:lineRule="auto"/>
        <w:jc w:val="both"/>
        <w:rPr>
          <w:sz w:val="20"/>
          <w:szCs w:val="20"/>
        </w:rPr>
      </w:pPr>
      <w:r w:rsidRPr="00452212">
        <w:rPr>
          <w:sz w:val="20"/>
          <w:szCs w:val="20"/>
        </w:rPr>
        <w:tab/>
      </w:r>
      <w:proofErr w:type="spellStart"/>
      <w:r w:rsidRPr="00452212">
        <w:rPr>
          <w:sz w:val="20"/>
          <w:szCs w:val="20"/>
        </w:rPr>
        <w:t>Terlihat</w:t>
      </w:r>
      <w:proofErr w:type="spellEnd"/>
      <w:r w:rsidRPr="00452212">
        <w:rPr>
          <w:sz w:val="20"/>
          <w:szCs w:val="20"/>
        </w:rPr>
        <w:t xml:space="preserve">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satuan</w:t>
      </w:r>
      <w:proofErr w:type="spellEnd"/>
      <w:r w:rsidRPr="00452212">
        <w:rPr>
          <w:sz w:val="20"/>
          <w:szCs w:val="20"/>
        </w:rPr>
        <w:t xml:space="preserve"> </w:t>
      </w:r>
      <w:proofErr w:type="spellStart"/>
      <w:r w:rsidRPr="00452212">
        <w:rPr>
          <w:sz w:val="20"/>
          <w:szCs w:val="20"/>
        </w:rPr>
        <w:t>intelijen</w:t>
      </w:r>
      <w:proofErr w:type="spellEnd"/>
      <w:r w:rsidRPr="00452212">
        <w:rPr>
          <w:sz w:val="20"/>
          <w:szCs w:val="20"/>
        </w:rPr>
        <w:t xml:space="preserve"> dan </w:t>
      </w:r>
      <w:proofErr w:type="spellStart"/>
      <w:r w:rsidRPr="00452212">
        <w:rPr>
          <w:sz w:val="20"/>
          <w:szCs w:val="20"/>
        </w:rPr>
        <w:t>keamanan</w:t>
      </w:r>
      <w:proofErr w:type="spellEnd"/>
      <w:r w:rsidRPr="00452212">
        <w:rPr>
          <w:sz w:val="20"/>
          <w:szCs w:val="20"/>
        </w:rPr>
        <w:t xml:space="preserve"> </w:t>
      </w:r>
      <w:proofErr w:type="spellStart"/>
      <w:r w:rsidRPr="00452212">
        <w:rPr>
          <w:sz w:val="20"/>
          <w:szCs w:val="20"/>
        </w:rPr>
        <w:t>sedemikian</w:t>
      </w:r>
      <w:proofErr w:type="spellEnd"/>
      <w:r w:rsidRPr="00452212">
        <w:rPr>
          <w:sz w:val="20"/>
          <w:szCs w:val="20"/>
        </w:rPr>
        <w:t xml:space="preserve"> </w:t>
      </w:r>
      <w:proofErr w:type="spellStart"/>
      <w:r w:rsidRPr="00452212">
        <w:rPr>
          <w:sz w:val="20"/>
          <w:szCs w:val="20"/>
        </w:rPr>
        <w:t>dominan</w:t>
      </w:r>
      <w:proofErr w:type="spellEnd"/>
      <w:r w:rsidRPr="00452212">
        <w:rPr>
          <w:sz w:val="20"/>
          <w:szCs w:val="20"/>
        </w:rPr>
        <w:t xml:space="preserve"> </w:t>
      </w:r>
      <w:proofErr w:type="spellStart"/>
      <w:r w:rsidRPr="00452212">
        <w:rPr>
          <w:sz w:val="20"/>
          <w:szCs w:val="20"/>
        </w:rPr>
        <w:t>menjawa</w:t>
      </w:r>
      <w:proofErr w:type="spellEnd"/>
      <w:r w:rsidRPr="00452212">
        <w:rPr>
          <w:sz w:val="20"/>
          <w:szCs w:val="20"/>
        </w:rPr>
        <w:t xml:space="preserve"> </w:t>
      </w:r>
      <w:proofErr w:type="spellStart"/>
      <w:r w:rsidRPr="00452212">
        <w:rPr>
          <w:sz w:val="20"/>
          <w:szCs w:val="20"/>
        </w:rPr>
        <w:t>survei</w:t>
      </w:r>
      <w:proofErr w:type="spellEnd"/>
      <w:r w:rsidRPr="00452212">
        <w:rPr>
          <w:sz w:val="20"/>
          <w:szCs w:val="20"/>
        </w:rPr>
        <w:t xml:space="preserve"> </w:t>
      </w:r>
      <w:proofErr w:type="spellStart"/>
      <w:r w:rsidRPr="00452212">
        <w:rPr>
          <w:sz w:val="20"/>
          <w:szCs w:val="20"/>
        </w:rPr>
        <w:t>penelitian</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ada 25 orang (25%) yang </w:t>
      </w:r>
      <w:proofErr w:type="spellStart"/>
      <w:r w:rsidRPr="00452212">
        <w:rPr>
          <w:sz w:val="20"/>
          <w:szCs w:val="20"/>
        </w:rPr>
        <w:t>menjawab</w:t>
      </w:r>
      <w:proofErr w:type="spellEnd"/>
      <w:r w:rsidRPr="00452212">
        <w:rPr>
          <w:sz w:val="20"/>
          <w:szCs w:val="20"/>
        </w:rPr>
        <w:t xml:space="preserve"> </w:t>
      </w:r>
      <w:proofErr w:type="spellStart"/>
      <w:r w:rsidRPr="00452212">
        <w:rPr>
          <w:sz w:val="20"/>
          <w:szCs w:val="20"/>
        </w:rPr>
        <w:t>kuesioner</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sedangkan</w:t>
      </w:r>
      <w:proofErr w:type="spellEnd"/>
      <w:r w:rsidRPr="00452212">
        <w:rPr>
          <w:sz w:val="20"/>
          <w:szCs w:val="20"/>
        </w:rPr>
        <w:t xml:space="preserve"> </w:t>
      </w:r>
      <w:proofErr w:type="spellStart"/>
      <w:r w:rsidRPr="00452212">
        <w:rPr>
          <w:sz w:val="20"/>
          <w:szCs w:val="20"/>
        </w:rPr>
        <w:t>bagian</w:t>
      </w:r>
      <w:proofErr w:type="spellEnd"/>
      <w:r w:rsidRPr="00452212">
        <w:rPr>
          <w:sz w:val="20"/>
          <w:szCs w:val="20"/>
        </w:rPr>
        <w:t xml:space="preserve"> </w:t>
      </w:r>
      <w:proofErr w:type="spellStart"/>
      <w:r w:rsidRPr="00452212">
        <w:rPr>
          <w:sz w:val="20"/>
          <w:szCs w:val="20"/>
        </w:rPr>
        <w:t>reserse</w:t>
      </w:r>
      <w:proofErr w:type="spellEnd"/>
      <w:r w:rsidRPr="00452212">
        <w:rPr>
          <w:sz w:val="20"/>
          <w:szCs w:val="20"/>
        </w:rPr>
        <w:t xml:space="preserve"> dan </w:t>
      </w:r>
      <w:proofErr w:type="spellStart"/>
      <w:r w:rsidRPr="00452212">
        <w:rPr>
          <w:sz w:val="20"/>
          <w:szCs w:val="20"/>
        </w:rPr>
        <w:t>kriminal</w:t>
      </w:r>
      <w:proofErr w:type="spellEnd"/>
      <w:r w:rsidRPr="00452212">
        <w:rPr>
          <w:sz w:val="20"/>
          <w:szCs w:val="20"/>
        </w:rPr>
        <w:t xml:space="preserve"> </w:t>
      </w:r>
      <w:proofErr w:type="spellStart"/>
      <w:r w:rsidRPr="00452212">
        <w:rPr>
          <w:sz w:val="20"/>
          <w:szCs w:val="20"/>
        </w:rPr>
        <w:t>menjawab</w:t>
      </w:r>
      <w:proofErr w:type="spellEnd"/>
      <w:r w:rsidRPr="00452212">
        <w:rPr>
          <w:sz w:val="20"/>
          <w:szCs w:val="20"/>
        </w:rPr>
        <w:t xml:space="preserve"> </w:t>
      </w:r>
      <w:proofErr w:type="spellStart"/>
      <w:r w:rsidRPr="00452212">
        <w:rPr>
          <w:sz w:val="20"/>
          <w:szCs w:val="20"/>
        </w:rPr>
        <w:t>kuesioner</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ada 24 orang (24%). Dari </w:t>
      </w:r>
      <w:proofErr w:type="spellStart"/>
      <w:r w:rsidRPr="00452212">
        <w:rPr>
          <w:sz w:val="20"/>
          <w:szCs w:val="20"/>
        </w:rPr>
        <w:t>jawaban</w:t>
      </w:r>
      <w:proofErr w:type="spellEnd"/>
      <w:r w:rsidRPr="00452212">
        <w:rPr>
          <w:sz w:val="20"/>
          <w:szCs w:val="20"/>
        </w:rPr>
        <w:t xml:space="preserve"> </w:t>
      </w:r>
      <w:proofErr w:type="spellStart"/>
      <w:r w:rsidRPr="00452212">
        <w:rPr>
          <w:sz w:val="20"/>
          <w:szCs w:val="20"/>
        </w:rPr>
        <w:t>survei</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terlihat</w:t>
      </w:r>
      <w:proofErr w:type="spellEnd"/>
      <w:r w:rsidRPr="00452212">
        <w:rPr>
          <w:sz w:val="20"/>
          <w:szCs w:val="20"/>
        </w:rPr>
        <w:t xml:space="preserve">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memang</w:t>
      </w:r>
      <w:proofErr w:type="spellEnd"/>
      <w:r w:rsidRPr="00452212">
        <w:rPr>
          <w:sz w:val="20"/>
          <w:szCs w:val="20"/>
        </w:rPr>
        <w:t xml:space="preserve"> </w:t>
      </w:r>
      <w:proofErr w:type="spellStart"/>
      <w:r w:rsidRPr="00452212">
        <w:rPr>
          <w:sz w:val="20"/>
          <w:szCs w:val="20"/>
        </w:rPr>
        <w:t>dua</w:t>
      </w:r>
      <w:proofErr w:type="spellEnd"/>
      <w:r w:rsidRPr="00452212">
        <w:rPr>
          <w:sz w:val="20"/>
          <w:szCs w:val="20"/>
        </w:rPr>
        <w:t xml:space="preserve"> </w:t>
      </w:r>
      <w:proofErr w:type="spellStart"/>
      <w:r w:rsidRPr="00452212">
        <w:rPr>
          <w:sz w:val="20"/>
          <w:szCs w:val="20"/>
        </w:rPr>
        <w:t>satuan</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begitu</w:t>
      </w:r>
      <w:proofErr w:type="spellEnd"/>
      <w:r w:rsidRPr="00452212">
        <w:rPr>
          <w:sz w:val="20"/>
          <w:szCs w:val="20"/>
        </w:rPr>
        <w:t xml:space="preserve"> </w:t>
      </w:r>
      <w:proofErr w:type="spellStart"/>
      <w:r w:rsidRPr="00452212">
        <w:rPr>
          <w:sz w:val="20"/>
          <w:szCs w:val="20"/>
        </w:rPr>
        <w:t>perhatian</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w:t>
      </w:r>
      <w:proofErr w:type="spellStart"/>
      <w:r w:rsidRPr="00452212">
        <w:rPr>
          <w:sz w:val="20"/>
          <w:szCs w:val="20"/>
        </w:rPr>
        <w:t>karena</w:t>
      </w:r>
      <w:proofErr w:type="spellEnd"/>
      <w:r w:rsidRPr="00452212">
        <w:rPr>
          <w:sz w:val="20"/>
          <w:szCs w:val="20"/>
        </w:rPr>
        <w:t xml:space="preserve"> </w:t>
      </w:r>
      <w:proofErr w:type="spellStart"/>
      <w:r w:rsidRPr="00452212">
        <w:rPr>
          <w:sz w:val="20"/>
          <w:szCs w:val="20"/>
        </w:rPr>
        <w:t>memang</w:t>
      </w:r>
      <w:proofErr w:type="spellEnd"/>
      <w:r w:rsidRPr="00452212">
        <w:rPr>
          <w:sz w:val="20"/>
          <w:szCs w:val="20"/>
        </w:rPr>
        <w:t xml:space="preserve"> </w:t>
      </w:r>
      <w:proofErr w:type="spellStart"/>
      <w:r w:rsidRPr="00452212">
        <w:rPr>
          <w:sz w:val="20"/>
          <w:szCs w:val="20"/>
        </w:rPr>
        <w:t>sangat</w:t>
      </w:r>
      <w:proofErr w:type="spellEnd"/>
      <w:r w:rsidRPr="00452212">
        <w:rPr>
          <w:sz w:val="20"/>
          <w:szCs w:val="20"/>
        </w:rPr>
        <w:t xml:space="preserve"> </w:t>
      </w:r>
      <w:proofErr w:type="spellStart"/>
      <w:r w:rsidRPr="00452212">
        <w:rPr>
          <w:sz w:val="20"/>
          <w:szCs w:val="20"/>
        </w:rPr>
        <w:t>berhubungan</w:t>
      </w:r>
      <w:proofErr w:type="spellEnd"/>
      <w:r w:rsidRPr="00452212">
        <w:rPr>
          <w:sz w:val="20"/>
          <w:szCs w:val="20"/>
        </w:rPr>
        <w:t xml:space="preserve"> </w:t>
      </w:r>
      <w:proofErr w:type="spellStart"/>
      <w:r w:rsidRPr="00452212">
        <w:rPr>
          <w:sz w:val="20"/>
          <w:szCs w:val="20"/>
        </w:rPr>
        <w:t>satu</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yang lain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yang ada.</w:t>
      </w:r>
    </w:p>
    <w:p w14:paraId="7A32B42D" w14:textId="77777777" w:rsidR="00770E58" w:rsidRDefault="00770E58" w:rsidP="00770E58">
      <w:pPr>
        <w:spacing w:after="120" w:line="240" w:lineRule="auto"/>
        <w:jc w:val="both"/>
      </w:pPr>
    </w:p>
    <w:p w14:paraId="370EF70A" w14:textId="16562EB5" w:rsidR="00134C85" w:rsidRPr="00452212" w:rsidRDefault="00134C85" w:rsidP="007A0FE6">
      <w:pPr>
        <w:spacing w:after="0" w:line="240" w:lineRule="auto"/>
        <w:jc w:val="both"/>
        <w:rPr>
          <w:b/>
          <w:bCs/>
          <w:sz w:val="20"/>
          <w:szCs w:val="20"/>
        </w:rPr>
      </w:pPr>
      <w:proofErr w:type="spellStart"/>
      <w:r w:rsidRPr="00452212">
        <w:rPr>
          <w:b/>
          <w:bCs/>
          <w:sz w:val="20"/>
          <w:szCs w:val="20"/>
        </w:rPr>
        <w:t>Pemanfaatan</w:t>
      </w:r>
      <w:proofErr w:type="spellEnd"/>
      <w:r w:rsidRPr="00452212">
        <w:rPr>
          <w:b/>
          <w:bCs/>
          <w:sz w:val="20"/>
          <w:szCs w:val="20"/>
        </w:rPr>
        <w:t xml:space="preserve"> </w:t>
      </w:r>
      <w:proofErr w:type="spellStart"/>
      <w:r w:rsidRPr="00452212">
        <w:rPr>
          <w:b/>
          <w:bCs/>
          <w:sz w:val="20"/>
          <w:szCs w:val="20"/>
        </w:rPr>
        <w:t>Jejaring</w:t>
      </w:r>
      <w:proofErr w:type="spellEnd"/>
      <w:r w:rsidRPr="00452212">
        <w:rPr>
          <w:b/>
          <w:bCs/>
          <w:sz w:val="20"/>
          <w:szCs w:val="20"/>
        </w:rPr>
        <w:t xml:space="preserve"> Internet</w:t>
      </w:r>
    </w:p>
    <w:p w14:paraId="54281452" w14:textId="77777777" w:rsidR="00134C85" w:rsidRPr="00452212" w:rsidRDefault="00134C85" w:rsidP="007A0FE6">
      <w:pPr>
        <w:spacing w:after="0" w:line="240" w:lineRule="auto"/>
        <w:jc w:val="both"/>
        <w:rPr>
          <w:sz w:val="20"/>
          <w:szCs w:val="20"/>
        </w:rPr>
      </w:pPr>
      <w:r>
        <w:tab/>
      </w:r>
      <w:r w:rsidRPr="00452212">
        <w:rPr>
          <w:sz w:val="20"/>
          <w:szCs w:val="20"/>
        </w:rPr>
        <w:t xml:space="preserve">Ketika era </w:t>
      </w:r>
      <w:proofErr w:type="spellStart"/>
      <w:r w:rsidRPr="00452212">
        <w:rPr>
          <w:sz w:val="20"/>
          <w:szCs w:val="20"/>
        </w:rPr>
        <w:t>sudah</w:t>
      </w:r>
      <w:proofErr w:type="spellEnd"/>
      <w:r w:rsidRPr="00452212">
        <w:rPr>
          <w:sz w:val="20"/>
          <w:szCs w:val="20"/>
        </w:rPr>
        <w:t xml:space="preserve"> </w:t>
      </w:r>
      <w:proofErr w:type="spellStart"/>
      <w:r w:rsidRPr="00452212">
        <w:rPr>
          <w:sz w:val="20"/>
          <w:szCs w:val="20"/>
        </w:rPr>
        <w:t>berganti</w:t>
      </w:r>
      <w:proofErr w:type="spellEnd"/>
      <w:r w:rsidRPr="00452212">
        <w:rPr>
          <w:sz w:val="20"/>
          <w:szCs w:val="20"/>
        </w:rPr>
        <w:t xml:space="preserve"> dan </w:t>
      </w:r>
      <w:proofErr w:type="spellStart"/>
      <w:r w:rsidRPr="00452212">
        <w:rPr>
          <w:sz w:val="20"/>
          <w:szCs w:val="20"/>
        </w:rPr>
        <w:t>peradaban</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w:t>
      </w:r>
      <w:proofErr w:type="spellStart"/>
      <w:r w:rsidRPr="00452212">
        <w:rPr>
          <w:sz w:val="20"/>
          <w:szCs w:val="20"/>
        </w:rPr>
        <w:t>memasuki</w:t>
      </w:r>
      <w:proofErr w:type="spellEnd"/>
      <w:r w:rsidRPr="00452212">
        <w:rPr>
          <w:sz w:val="20"/>
          <w:szCs w:val="20"/>
        </w:rPr>
        <w:t xml:space="preserve"> dunia </w:t>
      </w:r>
      <w:proofErr w:type="spellStart"/>
      <w:r w:rsidRPr="00452212">
        <w:rPr>
          <w:sz w:val="20"/>
          <w:szCs w:val="20"/>
        </w:rPr>
        <w:t>revolusi</w:t>
      </w:r>
      <w:proofErr w:type="spellEnd"/>
      <w:r w:rsidRPr="00452212">
        <w:rPr>
          <w:sz w:val="20"/>
          <w:szCs w:val="20"/>
        </w:rPr>
        <w:t xml:space="preserve"> 4.0 </w:t>
      </w:r>
      <w:proofErr w:type="spellStart"/>
      <w:r w:rsidRPr="00452212">
        <w:rPr>
          <w:sz w:val="20"/>
          <w:szCs w:val="20"/>
        </w:rPr>
        <w:t>dimana</w:t>
      </w:r>
      <w:proofErr w:type="spellEnd"/>
      <w:r w:rsidRPr="00452212">
        <w:rPr>
          <w:sz w:val="20"/>
          <w:szCs w:val="20"/>
        </w:rPr>
        <w:t xml:space="preserve"> </w:t>
      </w:r>
      <w:proofErr w:type="spellStart"/>
      <w:r w:rsidRPr="00452212">
        <w:rPr>
          <w:sz w:val="20"/>
          <w:szCs w:val="20"/>
        </w:rPr>
        <w:t>keberadaan</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mempercepat</w:t>
      </w:r>
      <w:proofErr w:type="spellEnd"/>
      <w:r w:rsidRPr="00452212">
        <w:rPr>
          <w:sz w:val="20"/>
          <w:szCs w:val="20"/>
        </w:rPr>
        <w:t xml:space="preserve"> </w:t>
      </w:r>
      <w:proofErr w:type="spellStart"/>
      <w:r w:rsidRPr="00452212">
        <w:rPr>
          <w:sz w:val="20"/>
          <w:szCs w:val="20"/>
        </w:rPr>
        <w:t>pekerjaan</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di </w:t>
      </w:r>
      <w:proofErr w:type="spellStart"/>
      <w:r w:rsidRPr="00452212">
        <w:rPr>
          <w:sz w:val="20"/>
          <w:szCs w:val="20"/>
        </w:rPr>
        <w:t>berbagai</w:t>
      </w:r>
      <w:proofErr w:type="spellEnd"/>
      <w:r w:rsidRPr="00452212">
        <w:rPr>
          <w:sz w:val="20"/>
          <w:szCs w:val="20"/>
        </w:rPr>
        <w:t xml:space="preserve"> </w:t>
      </w:r>
      <w:proofErr w:type="spellStart"/>
      <w:r w:rsidRPr="00452212">
        <w:rPr>
          <w:sz w:val="20"/>
          <w:szCs w:val="20"/>
        </w:rPr>
        <w:t>bidang</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memasuki</w:t>
      </w:r>
      <w:proofErr w:type="spellEnd"/>
      <w:r w:rsidRPr="00452212">
        <w:rPr>
          <w:sz w:val="20"/>
          <w:szCs w:val="20"/>
        </w:rPr>
        <w:t xml:space="preserve"> era 4.0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pergerakan</w:t>
      </w:r>
      <w:proofErr w:type="spellEnd"/>
      <w:r w:rsidRPr="00452212">
        <w:rPr>
          <w:sz w:val="20"/>
          <w:szCs w:val="20"/>
        </w:rPr>
        <w:t xml:space="preserve">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semakin</w:t>
      </w:r>
      <w:proofErr w:type="spellEnd"/>
      <w:r w:rsidRPr="00452212">
        <w:rPr>
          <w:sz w:val="20"/>
          <w:szCs w:val="20"/>
        </w:rPr>
        <w:t xml:space="preserve"> </w:t>
      </w:r>
      <w:proofErr w:type="spellStart"/>
      <w:r w:rsidRPr="00452212">
        <w:rPr>
          <w:sz w:val="20"/>
          <w:szCs w:val="20"/>
        </w:rPr>
        <w:t>cepat</w:t>
      </w:r>
      <w:proofErr w:type="spellEnd"/>
      <w:r w:rsidRPr="00452212">
        <w:rPr>
          <w:sz w:val="20"/>
          <w:szCs w:val="20"/>
        </w:rPr>
        <w:t xml:space="preserve"> dan </w:t>
      </w:r>
      <w:proofErr w:type="spellStart"/>
      <w:r w:rsidRPr="00452212">
        <w:rPr>
          <w:sz w:val="20"/>
          <w:szCs w:val="20"/>
        </w:rPr>
        <w:t>maha</w:t>
      </w:r>
      <w:proofErr w:type="spellEnd"/>
      <w:r w:rsidRPr="00452212">
        <w:rPr>
          <w:sz w:val="20"/>
          <w:szCs w:val="20"/>
        </w:rPr>
        <w:t xml:space="preserve"> </w:t>
      </w:r>
      <w:proofErr w:type="spellStart"/>
      <w:r w:rsidRPr="00452212">
        <w:rPr>
          <w:sz w:val="20"/>
          <w:szCs w:val="20"/>
        </w:rPr>
        <w:t>dahsyat</w:t>
      </w:r>
      <w:proofErr w:type="spellEnd"/>
      <w:r w:rsidRPr="00452212">
        <w:rPr>
          <w:sz w:val="20"/>
          <w:szCs w:val="20"/>
        </w:rPr>
        <w:t xml:space="preserve">, </w:t>
      </w:r>
      <w:proofErr w:type="spellStart"/>
      <w:r w:rsidRPr="00452212">
        <w:rPr>
          <w:sz w:val="20"/>
          <w:szCs w:val="20"/>
        </w:rPr>
        <w:t>sehingga</w:t>
      </w:r>
      <w:proofErr w:type="spellEnd"/>
      <w:r w:rsidRPr="00452212">
        <w:rPr>
          <w:sz w:val="20"/>
          <w:szCs w:val="20"/>
        </w:rPr>
        <w:t xml:space="preserve"> </w:t>
      </w:r>
      <w:proofErr w:type="spellStart"/>
      <w:r w:rsidRPr="00452212">
        <w:rPr>
          <w:sz w:val="20"/>
          <w:szCs w:val="20"/>
        </w:rPr>
        <w:t>terjadi</w:t>
      </w:r>
      <w:proofErr w:type="spellEnd"/>
      <w:r w:rsidRPr="00452212">
        <w:rPr>
          <w:sz w:val="20"/>
          <w:szCs w:val="20"/>
        </w:rPr>
        <w:t xml:space="preserve"> </w:t>
      </w:r>
      <w:proofErr w:type="spellStart"/>
      <w:r w:rsidRPr="00452212">
        <w:rPr>
          <w:sz w:val="20"/>
          <w:szCs w:val="20"/>
        </w:rPr>
        <w:t>disrupsi</w:t>
      </w:r>
      <w:proofErr w:type="spellEnd"/>
      <w:r w:rsidRPr="00452212">
        <w:rPr>
          <w:sz w:val="20"/>
          <w:szCs w:val="20"/>
        </w:rPr>
        <w:t xml:space="preserve"> di </w:t>
      </w:r>
      <w:proofErr w:type="spellStart"/>
      <w:r w:rsidRPr="00452212">
        <w:rPr>
          <w:sz w:val="20"/>
          <w:szCs w:val="20"/>
        </w:rPr>
        <w:t>berbagai</w:t>
      </w:r>
      <w:proofErr w:type="spellEnd"/>
      <w:r w:rsidRPr="00452212">
        <w:rPr>
          <w:sz w:val="20"/>
          <w:szCs w:val="20"/>
        </w:rPr>
        <w:t xml:space="preserve"> </w:t>
      </w:r>
      <w:proofErr w:type="spellStart"/>
      <w:r w:rsidRPr="00452212">
        <w:rPr>
          <w:sz w:val="20"/>
          <w:szCs w:val="20"/>
        </w:rPr>
        <w:t>sendi</w:t>
      </w:r>
      <w:proofErr w:type="spellEnd"/>
      <w:r w:rsidRPr="00452212">
        <w:rPr>
          <w:sz w:val="20"/>
          <w:szCs w:val="20"/>
        </w:rPr>
        <w:t xml:space="preserve"> </w:t>
      </w:r>
      <w:proofErr w:type="spellStart"/>
      <w:r w:rsidRPr="00452212">
        <w:rPr>
          <w:sz w:val="20"/>
          <w:szCs w:val="20"/>
        </w:rPr>
        <w:t>kehidupan</w:t>
      </w:r>
      <w:proofErr w:type="spellEnd"/>
      <w:r w:rsidRPr="00452212">
        <w:rPr>
          <w:sz w:val="20"/>
          <w:szCs w:val="20"/>
        </w:rPr>
        <w:t xml:space="preserve">. </w:t>
      </w:r>
      <w:proofErr w:type="spellStart"/>
      <w:r w:rsidRPr="00452212">
        <w:rPr>
          <w:sz w:val="20"/>
          <w:szCs w:val="20"/>
        </w:rPr>
        <w:t>Demikian</w:t>
      </w:r>
      <w:proofErr w:type="spellEnd"/>
      <w:r w:rsidRPr="00452212">
        <w:rPr>
          <w:sz w:val="20"/>
          <w:szCs w:val="20"/>
        </w:rPr>
        <w:t xml:space="preserve"> juga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begitu</w:t>
      </w:r>
      <w:proofErr w:type="spellEnd"/>
      <w:r w:rsidRPr="00452212">
        <w:rPr>
          <w:sz w:val="20"/>
          <w:szCs w:val="20"/>
        </w:rPr>
        <w:t xml:space="preserve"> </w:t>
      </w:r>
      <w:proofErr w:type="spellStart"/>
      <w:r w:rsidRPr="00452212">
        <w:rPr>
          <w:sz w:val="20"/>
          <w:szCs w:val="20"/>
        </w:rPr>
        <w:t>supercepatnya</w:t>
      </w:r>
      <w:proofErr w:type="spellEnd"/>
      <w:r w:rsidRPr="00452212">
        <w:rPr>
          <w:sz w:val="20"/>
          <w:szCs w:val="20"/>
        </w:rPr>
        <w:t xml:space="preserve"> </w:t>
      </w:r>
      <w:proofErr w:type="spellStart"/>
      <w:r w:rsidRPr="00452212">
        <w:rPr>
          <w:sz w:val="20"/>
          <w:szCs w:val="20"/>
        </w:rPr>
        <w:t>perubahan</w:t>
      </w:r>
      <w:proofErr w:type="spellEnd"/>
      <w:r w:rsidRPr="00452212">
        <w:rPr>
          <w:sz w:val="20"/>
          <w:szCs w:val="20"/>
        </w:rPr>
        <w:t xml:space="preserve"> dan </w:t>
      </w:r>
      <w:proofErr w:type="spellStart"/>
      <w:r w:rsidRPr="00452212">
        <w:rPr>
          <w:sz w:val="20"/>
          <w:szCs w:val="20"/>
        </w:rPr>
        <w:t>revolusi</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teknologi</w:t>
      </w:r>
      <w:proofErr w:type="spellEnd"/>
      <w:r w:rsidRPr="00452212">
        <w:rPr>
          <w:sz w:val="20"/>
          <w:szCs w:val="20"/>
        </w:rPr>
        <w:t xml:space="preserve">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sejalan</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perkembangan</w:t>
      </w:r>
      <w:proofErr w:type="spellEnd"/>
      <w:r w:rsidRPr="00452212">
        <w:rPr>
          <w:sz w:val="20"/>
          <w:szCs w:val="20"/>
        </w:rPr>
        <w:t xml:space="preserve"> </w:t>
      </w:r>
      <w:proofErr w:type="spellStart"/>
      <w:r w:rsidRPr="00452212">
        <w:rPr>
          <w:sz w:val="20"/>
          <w:szCs w:val="20"/>
        </w:rPr>
        <w:t>teknologi</w:t>
      </w:r>
      <w:proofErr w:type="spellEnd"/>
      <w:r w:rsidRPr="00452212">
        <w:rPr>
          <w:sz w:val="20"/>
          <w:szCs w:val="20"/>
        </w:rPr>
        <w:t xml:space="preserve"> yang </w:t>
      </w:r>
      <w:proofErr w:type="spellStart"/>
      <w:r w:rsidRPr="00452212">
        <w:rPr>
          <w:sz w:val="20"/>
          <w:szCs w:val="20"/>
        </w:rPr>
        <w:t>sedemikian</w:t>
      </w:r>
      <w:proofErr w:type="spellEnd"/>
      <w:r w:rsidRPr="00452212">
        <w:rPr>
          <w:sz w:val="20"/>
          <w:szCs w:val="20"/>
        </w:rPr>
        <w:t xml:space="preserve"> super </w:t>
      </w:r>
      <w:proofErr w:type="spellStart"/>
      <w:r w:rsidRPr="00452212">
        <w:rPr>
          <w:sz w:val="20"/>
          <w:szCs w:val="20"/>
        </w:rPr>
        <w:t>dahsyat</w:t>
      </w:r>
      <w:proofErr w:type="spellEnd"/>
      <w:r w:rsidRPr="00452212">
        <w:rPr>
          <w:sz w:val="20"/>
          <w:szCs w:val="20"/>
        </w:rPr>
        <w:t xml:space="preserve">. Satu </w:t>
      </w:r>
      <w:proofErr w:type="spellStart"/>
      <w:r w:rsidRPr="00452212">
        <w:rPr>
          <w:sz w:val="20"/>
          <w:szCs w:val="20"/>
        </w:rPr>
        <w:t>ketakutan</w:t>
      </w:r>
      <w:proofErr w:type="spellEnd"/>
      <w:r w:rsidRPr="00452212">
        <w:rPr>
          <w:sz w:val="20"/>
          <w:szCs w:val="20"/>
        </w:rPr>
        <w:t xml:space="preserve"> </w:t>
      </w:r>
      <w:proofErr w:type="spellStart"/>
      <w:r w:rsidRPr="00452212">
        <w:rPr>
          <w:sz w:val="20"/>
          <w:szCs w:val="20"/>
        </w:rPr>
        <w:t>terbesar</w:t>
      </w:r>
      <w:proofErr w:type="spellEnd"/>
      <w:r w:rsidRPr="00452212">
        <w:rPr>
          <w:sz w:val="20"/>
          <w:szCs w:val="20"/>
        </w:rPr>
        <w:t xml:space="preserve"> </w:t>
      </w:r>
      <w:proofErr w:type="spellStart"/>
      <w:r w:rsidRPr="00452212">
        <w:rPr>
          <w:sz w:val="20"/>
          <w:szCs w:val="20"/>
        </w:rPr>
        <w:t>masuknya</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keandalan</w:t>
      </w:r>
      <w:proofErr w:type="spellEnd"/>
      <w:r w:rsidRPr="00452212">
        <w:rPr>
          <w:sz w:val="20"/>
          <w:szCs w:val="20"/>
        </w:rPr>
        <w:t xml:space="preserve"> </w:t>
      </w:r>
      <w:proofErr w:type="spellStart"/>
      <w:r w:rsidRPr="00452212">
        <w:rPr>
          <w:sz w:val="20"/>
          <w:szCs w:val="20"/>
        </w:rPr>
        <w:t>intelijen</w:t>
      </w:r>
      <w:proofErr w:type="spellEnd"/>
      <w:r w:rsidRPr="00452212">
        <w:rPr>
          <w:sz w:val="20"/>
          <w:szCs w:val="20"/>
        </w:rPr>
        <w:t xml:space="preserve"> </w:t>
      </w:r>
      <w:proofErr w:type="spellStart"/>
      <w:r w:rsidRPr="00452212">
        <w:rPr>
          <w:sz w:val="20"/>
          <w:szCs w:val="20"/>
        </w:rPr>
        <w:t>artifisial</w:t>
      </w:r>
      <w:proofErr w:type="spellEnd"/>
      <w:r w:rsidRPr="00452212">
        <w:rPr>
          <w:sz w:val="20"/>
          <w:szCs w:val="20"/>
        </w:rPr>
        <w:t xml:space="preserve"> </w:t>
      </w:r>
      <w:proofErr w:type="spellStart"/>
      <w:r w:rsidRPr="00452212">
        <w:rPr>
          <w:sz w:val="20"/>
          <w:szCs w:val="20"/>
        </w:rPr>
        <w:t>adalah</w:t>
      </w:r>
      <w:proofErr w:type="spellEnd"/>
      <w:r w:rsidRPr="00452212">
        <w:rPr>
          <w:sz w:val="20"/>
          <w:szCs w:val="20"/>
        </w:rPr>
        <w:t xml:space="preserve"> </w:t>
      </w:r>
      <w:proofErr w:type="spellStart"/>
      <w:r w:rsidRPr="00452212">
        <w:rPr>
          <w:sz w:val="20"/>
          <w:szCs w:val="20"/>
        </w:rPr>
        <w:t>penihilan</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kerja</w:t>
      </w:r>
      <w:proofErr w:type="spellEnd"/>
      <w:r w:rsidRPr="00452212">
        <w:rPr>
          <w:sz w:val="20"/>
          <w:szCs w:val="20"/>
        </w:rPr>
        <w:t xml:space="preserve"> dan </w:t>
      </w:r>
      <w:proofErr w:type="spellStart"/>
      <w:r w:rsidRPr="00452212">
        <w:rPr>
          <w:sz w:val="20"/>
          <w:szCs w:val="20"/>
        </w:rPr>
        <w:t>peran</w:t>
      </w:r>
      <w:proofErr w:type="spellEnd"/>
      <w:r w:rsidRPr="00452212">
        <w:rPr>
          <w:sz w:val="20"/>
          <w:szCs w:val="20"/>
        </w:rPr>
        <w:t xml:space="preserve"> </w:t>
      </w:r>
      <w:proofErr w:type="spellStart"/>
      <w:r w:rsidRPr="00452212">
        <w:rPr>
          <w:sz w:val="20"/>
          <w:szCs w:val="20"/>
        </w:rPr>
        <w:t>aktif</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sebagai</w:t>
      </w:r>
      <w:proofErr w:type="spellEnd"/>
      <w:r w:rsidRPr="00452212">
        <w:rPr>
          <w:sz w:val="20"/>
          <w:szCs w:val="20"/>
        </w:rPr>
        <w:t xml:space="preserve"> </w:t>
      </w:r>
      <w:proofErr w:type="spellStart"/>
      <w:r w:rsidRPr="00452212">
        <w:rPr>
          <w:sz w:val="20"/>
          <w:szCs w:val="20"/>
        </w:rPr>
        <w:t>kontrol</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kerja</w:t>
      </w:r>
      <w:proofErr w:type="spellEnd"/>
      <w:r w:rsidRPr="00452212">
        <w:rPr>
          <w:sz w:val="20"/>
          <w:szCs w:val="20"/>
        </w:rPr>
        <w:t xml:space="preserve"> </w:t>
      </w:r>
      <w:proofErr w:type="spellStart"/>
      <w:r w:rsidRPr="00452212">
        <w:rPr>
          <w:sz w:val="20"/>
          <w:szCs w:val="20"/>
        </w:rPr>
        <w:t>mereka</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peradaban</w:t>
      </w:r>
      <w:proofErr w:type="spellEnd"/>
      <w:r w:rsidRPr="00452212">
        <w:rPr>
          <w:sz w:val="20"/>
          <w:szCs w:val="20"/>
        </w:rPr>
        <w:t>.</w:t>
      </w:r>
    </w:p>
    <w:p w14:paraId="20A077E4" w14:textId="77777777" w:rsidR="00134C85" w:rsidRPr="00452212" w:rsidRDefault="00134C85" w:rsidP="007A0FE6">
      <w:pPr>
        <w:spacing w:after="0" w:line="240" w:lineRule="auto"/>
        <w:jc w:val="both"/>
        <w:rPr>
          <w:sz w:val="20"/>
          <w:szCs w:val="20"/>
        </w:rPr>
      </w:pPr>
      <w:r w:rsidRPr="00452212">
        <w:rPr>
          <w:sz w:val="20"/>
          <w:szCs w:val="20"/>
        </w:rPr>
        <w:tab/>
        <w:t xml:space="preserve">Jelas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konsep</w:t>
      </w:r>
      <w:proofErr w:type="spellEnd"/>
      <w:r w:rsidRPr="00452212">
        <w:rPr>
          <w:sz w:val="20"/>
          <w:szCs w:val="20"/>
        </w:rPr>
        <w:t xml:space="preserve"> </w:t>
      </w:r>
      <w:proofErr w:type="spellStart"/>
      <w:r w:rsidRPr="00452212">
        <w:rPr>
          <w:sz w:val="20"/>
          <w:szCs w:val="20"/>
        </w:rPr>
        <w:t>berbagi</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dunia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menjadi</w:t>
      </w:r>
      <w:proofErr w:type="spellEnd"/>
      <w:r w:rsidRPr="00452212">
        <w:rPr>
          <w:sz w:val="20"/>
          <w:szCs w:val="20"/>
        </w:rPr>
        <w:t xml:space="preserve"> </w:t>
      </w:r>
      <w:proofErr w:type="spellStart"/>
      <w:r w:rsidRPr="00452212">
        <w:rPr>
          <w:sz w:val="20"/>
          <w:szCs w:val="20"/>
        </w:rPr>
        <w:t>keutamaan</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memahami</w:t>
      </w:r>
      <w:proofErr w:type="spellEnd"/>
      <w:r w:rsidRPr="00452212">
        <w:rPr>
          <w:sz w:val="20"/>
          <w:szCs w:val="20"/>
        </w:rPr>
        <w:t xml:space="preserve"> </w:t>
      </w:r>
      <w:proofErr w:type="spellStart"/>
      <w:r w:rsidRPr="00452212">
        <w:rPr>
          <w:sz w:val="20"/>
          <w:szCs w:val="20"/>
        </w:rPr>
        <w:t>karakteristik</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Tidak </w:t>
      </w:r>
      <w:proofErr w:type="spellStart"/>
      <w:r w:rsidRPr="00452212">
        <w:rPr>
          <w:sz w:val="20"/>
          <w:szCs w:val="20"/>
        </w:rPr>
        <w:t>bisa</w:t>
      </w:r>
      <w:proofErr w:type="spellEnd"/>
      <w:r w:rsidRPr="00452212">
        <w:rPr>
          <w:sz w:val="20"/>
          <w:szCs w:val="20"/>
        </w:rPr>
        <w:t xml:space="preserve"> </w:t>
      </w:r>
      <w:proofErr w:type="spellStart"/>
      <w:r w:rsidRPr="00452212">
        <w:rPr>
          <w:sz w:val="20"/>
          <w:szCs w:val="20"/>
        </w:rPr>
        <w:t>dipungkiri</w:t>
      </w:r>
      <w:proofErr w:type="spellEnd"/>
      <w:r w:rsidRPr="00452212">
        <w:rPr>
          <w:sz w:val="20"/>
          <w:szCs w:val="20"/>
        </w:rPr>
        <w:t xml:space="preserve">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saling</w:t>
      </w:r>
      <w:proofErr w:type="spellEnd"/>
      <w:r w:rsidRPr="00452212">
        <w:rPr>
          <w:sz w:val="20"/>
          <w:szCs w:val="20"/>
        </w:rPr>
        <w:t xml:space="preserve"> </w:t>
      </w:r>
      <w:proofErr w:type="spellStart"/>
      <w:r w:rsidRPr="00452212">
        <w:rPr>
          <w:sz w:val="20"/>
          <w:szCs w:val="20"/>
        </w:rPr>
        <w:t>terkoneksi</w:t>
      </w:r>
      <w:proofErr w:type="spellEnd"/>
      <w:r w:rsidRPr="00452212">
        <w:rPr>
          <w:sz w:val="20"/>
          <w:szCs w:val="20"/>
        </w:rPr>
        <w:t xml:space="preserve">, </w:t>
      </w:r>
      <w:proofErr w:type="spellStart"/>
      <w:r w:rsidRPr="00452212">
        <w:rPr>
          <w:sz w:val="20"/>
          <w:szCs w:val="20"/>
        </w:rPr>
        <w:t>kejujuran</w:t>
      </w:r>
      <w:proofErr w:type="spellEnd"/>
      <w:r w:rsidRPr="00452212">
        <w:rPr>
          <w:sz w:val="20"/>
          <w:szCs w:val="20"/>
        </w:rPr>
        <w:t xml:space="preserve"> dan </w:t>
      </w:r>
      <w:proofErr w:type="spellStart"/>
      <w:r w:rsidRPr="00452212">
        <w:rPr>
          <w:sz w:val="20"/>
          <w:szCs w:val="20"/>
        </w:rPr>
        <w:t>kepolosan</w:t>
      </w:r>
      <w:proofErr w:type="spellEnd"/>
      <w:r w:rsidRPr="00452212">
        <w:rPr>
          <w:sz w:val="20"/>
          <w:szCs w:val="20"/>
        </w:rPr>
        <w:t xml:space="preserve"> </w:t>
      </w:r>
      <w:proofErr w:type="spellStart"/>
      <w:r w:rsidRPr="00452212">
        <w:rPr>
          <w:sz w:val="20"/>
          <w:szCs w:val="20"/>
        </w:rPr>
        <w:t>serta</w:t>
      </w:r>
      <w:proofErr w:type="spellEnd"/>
      <w:r w:rsidRPr="00452212">
        <w:rPr>
          <w:sz w:val="20"/>
          <w:szCs w:val="20"/>
        </w:rPr>
        <w:t xml:space="preserve"> </w:t>
      </w:r>
      <w:proofErr w:type="spellStart"/>
      <w:r w:rsidRPr="00452212">
        <w:rPr>
          <w:sz w:val="20"/>
          <w:szCs w:val="20"/>
        </w:rPr>
        <w:t>menjunjung</w:t>
      </w:r>
      <w:proofErr w:type="spellEnd"/>
      <w:r w:rsidRPr="00452212">
        <w:rPr>
          <w:sz w:val="20"/>
          <w:szCs w:val="20"/>
        </w:rPr>
        <w:t xml:space="preserve"> </w:t>
      </w:r>
      <w:proofErr w:type="spellStart"/>
      <w:r w:rsidRPr="00452212">
        <w:rPr>
          <w:sz w:val="20"/>
          <w:szCs w:val="20"/>
        </w:rPr>
        <w:t>tinggi</w:t>
      </w:r>
      <w:proofErr w:type="spellEnd"/>
      <w:r w:rsidRPr="00452212">
        <w:rPr>
          <w:sz w:val="20"/>
          <w:szCs w:val="20"/>
        </w:rPr>
        <w:t xml:space="preserve"> </w:t>
      </w:r>
      <w:proofErr w:type="spellStart"/>
      <w:r w:rsidRPr="00452212">
        <w:rPr>
          <w:sz w:val="20"/>
          <w:szCs w:val="20"/>
        </w:rPr>
        <w:t>netiket</w:t>
      </w:r>
      <w:proofErr w:type="spellEnd"/>
      <w:r w:rsidRPr="00452212">
        <w:rPr>
          <w:sz w:val="20"/>
          <w:szCs w:val="20"/>
        </w:rPr>
        <w:t xml:space="preserve"> (</w:t>
      </w:r>
      <w:proofErr w:type="spellStart"/>
      <w:r w:rsidRPr="00452212">
        <w:rPr>
          <w:sz w:val="20"/>
          <w:szCs w:val="20"/>
        </w:rPr>
        <w:t>nettiquette</w:t>
      </w:r>
      <w:proofErr w:type="spellEnd"/>
      <w:r w:rsidRPr="00452212">
        <w:rPr>
          <w:sz w:val="20"/>
          <w:szCs w:val="20"/>
        </w:rPr>
        <w:t xml:space="preserve">). </w:t>
      </w:r>
      <w:proofErr w:type="spellStart"/>
      <w:r w:rsidRPr="00452212">
        <w:rPr>
          <w:sz w:val="20"/>
          <w:szCs w:val="20"/>
        </w:rPr>
        <w:t>Sejak</w:t>
      </w:r>
      <w:proofErr w:type="spellEnd"/>
      <w:r w:rsidRPr="00452212">
        <w:rPr>
          <w:sz w:val="20"/>
          <w:szCs w:val="20"/>
        </w:rPr>
        <w:t xml:space="preserve"> Mc Luhan </w:t>
      </w:r>
      <w:proofErr w:type="spellStart"/>
      <w:r w:rsidRPr="00452212">
        <w:rPr>
          <w:sz w:val="20"/>
          <w:szCs w:val="20"/>
        </w:rPr>
        <w:t>menyebutkan</w:t>
      </w:r>
      <w:proofErr w:type="spellEnd"/>
      <w:r w:rsidRPr="00452212">
        <w:rPr>
          <w:sz w:val="20"/>
          <w:szCs w:val="20"/>
        </w:rPr>
        <w:t xml:space="preserve"> </w:t>
      </w:r>
      <w:proofErr w:type="spellStart"/>
      <w:r w:rsidRPr="00452212">
        <w:rPr>
          <w:sz w:val="20"/>
          <w:szCs w:val="20"/>
        </w:rPr>
        <w:t>tentang</w:t>
      </w:r>
      <w:proofErr w:type="spellEnd"/>
      <w:r w:rsidRPr="00452212">
        <w:rPr>
          <w:sz w:val="20"/>
          <w:szCs w:val="20"/>
        </w:rPr>
        <w:t xml:space="preserve"> global villages </w:t>
      </w:r>
      <w:proofErr w:type="spellStart"/>
      <w:r w:rsidRPr="00452212">
        <w:rPr>
          <w:sz w:val="20"/>
          <w:szCs w:val="20"/>
        </w:rPr>
        <w:t>seolah-olah</w:t>
      </w:r>
      <w:proofErr w:type="spellEnd"/>
      <w:r w:rsidRPr="00452212">
        <w:rPr>
          <w:sz w:val="20"/>
          <w:szCs w:val="20"/>
        </w:rPr>
        <w:t xml:space="preserve"> </w:t>
      </w:r>
      <w:proofErr w:type="spellStart"/>
      <w:r w:rsidRPr="00452212">
        <w:rPr>
          <w:sz w:val="20"/>
          <w:szCs w:val="20"/>
        </w:rPr>
        <w:t>semua</w:t>
      </w:r>
      <w:proofErr w:type="spellEnd"/>
      <w:r w:rsidRPr="00452212">
        <w:rPr>
          <w:sz w:val="20"/>
          <w:szCs w:val="20"/>
        </w:rPr>
        <w:t xml:space="preserve"> </w:t>
      </w:r>
      <w:proofErr w:type="spellStart"/>
      <w:r w:rsidRPr="00452212">
        <w:rPr>
          <w:sz w:val="20"/>
          <w:szCs w:val="20"/>
        </w:rPr>
        <w:t>konsep</w:t>
      </w:r>
      <w:proofErr w:type="spellEnd"/>
      <w:r w:rsidRPr="00452212">
        <w:rPr>
          <w:sz w:val="20"/>
          <w:szCs w:val="20"/>
        </w:rPr>
        <w:t xml:space="preserve"> </w:t>
      </w:r>
      <w:proofErr w:type="spellStart"/>
      <w:r w:rsidRPr="00452212">
        <w:rPr>
          <w:sz w:val="20"/>
          <w:szCs w:val="20"/>
        </w:rPr>
        <w:t>tentang</w:t>
      </w:r>
      <w:proofErr w:type="spellEnd"/>
      <w:r w:rsidRPr="00452212">
        <w:rPr>
          <w:sz w:val="20"/>
          <w:szCs w:val="20"/>
        </w:rPr>
        <w:t xml:space="preserve"> </w:t>
      </w:r>
      <w:proofErr w:type="spellStart"/>
      <w:r w:rsidRPr="00452212">
        <w:rPr>
          <w:sz w:val="20"/>
          <w:szCs w:val="20"/>
        </w:rPr>
        <w:t>kehidupan</w:t>
      </w:r>
      <w:proofErr w:type="spellEnd"/>
      <w:r w:rsidRPr="00452212">
        <w:rPr>
          <w:sz w:val="20"/>
          <w:szCs w:val="20"/>
        </w:rPr>
        <w:t xml:space="preserve"> global villages </w:t>
      </w:r>
      <w:proofErr w:type="spellStart"/>
      <w:r w:rsidRPr="00452212">
        <w:rPr>
          <w:sz w:val="20"/>
          <w:szCs w:val="20"/>
        </w:rPr>
        <w:t>saat</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terbukti</w:t>
      </w:r>
      <w:proofErr w:type="spellEnd"/>
      <w:r w:rsidRPr="00452212">
        <w:rPr>
          <w:sz w:val="20"/>
          <w:szCs w:val="20"/>
        </w:rPr>
        <w:t xml:space="preserve"> dan </w:t>
      </w:r>
      <w:proofErr w:type="spellStart"/>
      <w:r w:rsidRPr="00452212">
        <w:rPr>
          <w:sz w:val="20"/>
          <w:szCs w:val="20"/>
        </w:rPr>
        <w:t>menjadi</w:t>
      </w:r>
      <w:proofErr w:type="spellEnd"/>
      <w:r w:rsidRPr="00452212">
        <w:rPr>
          <w:sz w:val="20"/>
          <w:szCs w:val="20"/>
        </w:rPr>
        <w:t xml:space="preserve"> </w:t>
      </w:r>
      <w:proofErr w:type="spellStart"/>
      <w:r w:rsidRPr="00452212">
        <w:rPr>
          <w:sz w:val="20"/>
          <w:szCs w:val="20"/>
        </w:rPr>
        <w:t>kenyataan</w:t>
      </w:r>
      <w:proofErr w:type="spellEnd"/>
      <w:r w:rsidRPr="00452212">
        <w:rPr>
          <w:sz w:val="20"/>
          <w:szCs w:val="20"/>
        </w:rPr>
        <w:t xml:space="preserve">. </w:t>
      </w:r>
      <w:proofErr w:type="spellStart"/>
      <w:r w:rsidRPr="00452212">
        <w:rPr>
          <w:sz w:val="20"/>
          <w:szCs w:val="20"/>
        </w:rPr>
        <w:t>Kehadiran</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mengubah</w:t>
      </w:r>
      <w:proofErr w:type="spellEnd"/>
      <w:r w:rsidRPr="00452212">
        <w:rPr>
          <w:sz w:val="20"/>
          <w:szCs w:val="20"/>
        </w:rPr>
        <w:t xml:space="preserve"> </w:t>
      </w:r>
      <w:proofErr w:type="spellStart"/>
      <w:r w:rsidRPr="00452212">
        <w:rPr>
          <w:sz w:val="20"/>
          <w:szCs w:val="20"/>
        </w:rPr>
        <w:t>seluruh</w:t>
      </w:r>
      <w:proofErr w:type="spellEnd"/>
      <w:r w:rsidRPr="00452212">
        <w:rPr>
          <w:sz w:val="20"/>
          <w:szCs w:val="20"/>
        </w:rPr>
        <w:t xml:space="preserve"> </w:t>
      </w:r>
      <w:proofErr w:type="spellStart"/>
      <w:r w:rsidRPr="00452212">
        <w:rPr>
          <w:sz w:val="20"/>
          <w:szCs w:val="20"/>
        </w:rPr>
        <w:t>kehidupan</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penggunaan</w:t>
      </w:r>
      <w:proofErr w:type="spellEnd"/>
      <w:r w:rsidRPr="00452212">
        <w:rPr>
          <w:sz w:val="20"/>
          <w:szCs w:val="20"/>
        </w:rPr>
        <w:t xml:space="preserve">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sebagai</w:t>
      </w:r>
      <w:proofErr w:type="spellEnd"/>
      <w:r w:rsidRPr="00452212">
        <w:rPr>
          <w:sz w:val="20"/>
          <w:szCs w:val="20"/>
        </w:rPr>
        <w:t xml:space="preserve"> modal </w:t>
      </w:r>
      <w:proofErr w:type="spellStart"/>
      <w:r w:rsidRPr="00452212">
        <w:rPr>
          <w:sz w:val="20"/>
          <w:szCs w:val="20"/>
        </w:rPr>
        <w:t>bukan</w:t>
      </w:r>
      <w:proofErr w:type="spellEnd"/>
      <w:r w:rsidRPr="00452212">
        <w:rPr>
          <w:sz w:val="20"/>
          <w:szCs w:val="20"/>
        </w:rPr>
        <w:t xml:space="preserve"> pada </w:t>
      </w:r>
      <w:proofErr w:type="spellStart"/>
      <w:r w:rsidRPr="00452212">
        <w:rPr>
          <w:sz w:val="20"/>
          <w:szCs w:val="20"/>
        </w:rPr>
        <w:t>kepemilikan</w:t>
      </w:r>
      <w:proofErr w:type="spellEnd"/>
      <w:r w:rsidRPr="00452212">
        <w:rPr>
          <w:sz w:val="20"/>
          <w:szCs w:val="20"/>
        </w:rPr>
        <w:t xml:space="preserve"> </w:t>
      </w:r>
      <w:proofErr w:type="spellStart"/>
      <w:r w:rsidRPr="00452212">
        <w:rPr>
          <w:sz w:val="20"/>
          <w:szCs w:val="20"/>
        </w:rPr>
        <w:t>alat</w:t>
      </w:r>
      <w:proofErr w:type="spellEnd"/>
      <w:r w:rsidRPr="00452212">
        <w:rPr>
          <w:sz w:val="20"/>
          <w:szCs w:val="20"/>
        </w:rPr>
        <w:t xml:space="preserve"> </w:t>
      </w:r>
      <w:proofErr w:type="spellStart"/>
      <w:r w:rsidRPr="00452212">
        <w:rPr>
          <w:sz w:val="20"/>
          <w:szCs w:val="20"/>
        </w:rPr>
        <w:t>produksi</w:t>
      </w:r>
      <w:proofErr w:type="spellEnd"/>
      <w:r w:rsidRPr="00452212">
        <w:rPr>
          <w:sz w:val="20"/>
          <w:szCs w:val="20"/>
        </w:rPr>
        <w:t xml:space="preserve"> oleh </w:t>
      </w:r>
      <w:proofErr w:type="spellStart"/>
      <w:r w:rsidRPr="00452212">
        <w:rPr>
          <w:sz w:val="20"/>
          <w:szCs w:val="20"/>
        </w:rPr>
        <w:t>kaum</w:t>
      </w:r>
      <w:proofErr w:type="spellEnd"/>
      <w:r w:rsidRPr="00452212">
        <w:rPr>
          <w:sz w:val="20"/>
          <w:szCs w:val="20"/>
        </w:rPr>
        <w:t xml:space="preserve"> </w:t>
      </w:r>
      <w:proofErr w:type="spellStart"/>
      <w:r w:rsidRPr="00452212">
        <w:rPr>
          <w:sz w:val="20"/>
          <w:szCs w:val="20"/>
        </w:rPr>
        <w:t>kapital</w:t>
      </w:r>
      <w:proofErr w:type="spellEnd"/>
      <w:r w:rsidRPr="00452212">
        <w:rPr>
          <w:sz w:val="20"/>
          <w:szCs w:val="20"/>
        </w:rPr>
        <w:t xml:space="preserve"> yang </w:t>
      </w:r>
      <w:proofErr w:type="spellStart"/>
      <w:r w:rsidRPr="00452212">
        <w:rPr>
          <w:sz w:val="20"/>
          <w:szCs w:val="20"/>
        </w:rPr>
        <w:t>menguasai</w:t>
      </w:r>
      <w:proofErr w:type="spellEnd"/>
      <w:r w:rsidRPr="00452212">
        <w:rPr>
          <w:sz w:val="20"/>
          <w:szCs w:val="20"/>
        </w:rPr>
        <w:t xml:space="preserve"> </w:t>
      </w:r>
      <w:proofErr w:type="spellStart"/>
      <w:r w:rsidRPr="00452212">
        <w:rPr>
          <w:sz w:val="20"/>
          <w:szCs w:val="20"/>
        </w:rPr>
        <w:t>hajat</w:t>
      </w:r>
      <w:proofErr w:type="spellEnd"/>
      <w:r w:rsidRPr="00452212">
        <w:rPr>
          <w:sz w:val="20"/>
          <w:szCs w:val="20"/>
        </w:rPr>
        <w:t xml:space="preserve"> </w:t>
      </w:r>
      <w:proofErr w:type="spellStart"/>
      <w:r w:rsidRPr="00452212">
        <w:rPr>
          <w:sz w:val="20"/>
          <w:szCs w:val="20"/>
        </w:rPr>
        <w:t>hidup</w:t>
      </w:r>
      <w:proofErr w:type="spellEnd"/>
      <w:r w:rsidRPr="00452212">
        <w:rPr>
          <w:sz w:val="20"/>
          <w:szCs w:val="20"/>
        </w:rPr>
        <w:t xml:space="preserve"> orang </w:t>
      </w:r>
      <w:proofErr w:type="spellStart"/>
      <w:r w:rsidRPr="00452212">
        <w:rPr>
          <w:sz w:val="20"/>
          <w:szCs w:val="20"/>
        </w:rPr>
        <w:t>banyak</w:t>
      </w:r>
      <w:proofErr w:type="spellEnd"/>
      <w:r w:rsidRPr="00452212">
        <w:rPr>
          <w:sz w:val="20"/>
          <w:szCs w:val="20"/>
        </w:rPr>
        <w:t xml:space="preserve">. Adanya </w:t>
      </w:r>
      <w:proofErr w:type="spellStart"/>
      <w:r w:rsidRPr="00452212">
        <w:rPr>
          <w:sz w:val="20"/>
          <w:szCs w:val="20"/>
        </w:rPr>
        <w:t>sosial</w:t>
      </w:r>
      <w:proofErr w:type="spellEnd"/>
      <w:r w:rsidRPr="00452212">
        <w:rPr>
          <w:sz w:val="20"/>
          <w:szCs w:val="20"/>
        </w:rPr>
        <w:t xml:space="preserve"> media </w:t>
      </w:r>
      <w:proofErr w:type="spellStart"/>
      <w:r w:rsidRPr="00452212">
        <w:rPr>
          <w:sz w:val="20"/>
          <w:szCs w:val="20"/>
        </w:rPr>
        <w:t>membukti</w:t>
      </w:r>
      <w:proofErr w:type="spellEnd"/>
      <w:r w:rsidRPr="00452212">
        <w:rPr>
          <w:sz w:val="20"/>
          <w:szCs w:val="20"/>
        </w:rPr>
        <w:t xml:space="preserve"> </w:t>
      </w:r>
      <w:proofErr w:type="spellStart"/>
      <w:r w:rsidRPr="00452212">
        <w:rPr>
          <w:sz w:val="20"/>
          <w:szCs w:val="20"/>
        </w:rPr>
        <w:t>itu</w:t>
      </w:r>
      <w:proofErr w:type="spellEnd"/>
      <w:r w:rsidRPr="00452212">
        <w:rPr>
          <w:sz w:val="20"/>
          <w:szCs w:val="20"/>
        </w:rPr>
        <w:t xml:space="preserve"> </w:t>
      </w:r>
      <w:proofErr w:type="spellStart"/>
      <w:r w:rsidRPr="00452212">
        <w:rPr>
          <w:sz w:val="20"/>
          <w:szCs w:val="20"/>
        </w:rPr>
        <w:t>semua</w:t>
      </w:r>
      <w:proofErr w:type="spellEnd"/>
      <w:r w:rsidRPr="00452212">
        <w:rPr>
          <w:sz w:val="20"/>
          <w:szCs w:val="20"/>
        </w:rPr>
        <w:t xml:space="preserve"> dan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menjadi</w:t>
      </w:r>
      <w:proofErr w:type="spellEnd"/>
      <w:r w:rsidRPr="00452212">
        <w:rPr>
          <w:sz w:val="20"/>
          <w:szCs w:val="20"/>
        </w:rPr>
        <w:t xml:space="preserve"> </w:t>
      </w:r>
      <w:proofErr w:type="spellStart"/>
      <w:r w:rsidRPr="00452212">
        <w:rPr>
          <w:sz w:val="20"/>
          <w:szCs w:val="20"/>
        </w:rPr>
        <w:t>sesuatu</w:t>
      </w:r>
      <w:proofErr w:type="spellEnd"/>
      <w:r w:rsidRPr="00452212">
        <w:rPr>
          <w:sz w:val="20"/>
          <w:szCs w:val="20"/>
        </w:rPr>
        <w:t xml:space="preserve"> yang </w:t>
      </w:r>
      <w:proofErr w:type="spellStart"/>
      <w:r w:rsidRPr="00452212">
        <w:rPr>
          <w:sz w:val="20"/>
          <w:szCs w:val="20"/>
        </w:rPr>
        <w:t>maha</w:t>
      </w:r>
      <w:proofErr w:type="spellEnd"/>
      <w:r w:rsidRPr="00452212">
        <w:rPr>
          <w:sz w:val="20"/>
          <w:szCs w:val="20"/>
        </w:rPr>
        <w:t xml:space="preserve"> </w:t>
      </w:r>
      <w:proofErr w:type="spellStart"/>
      <w:r w:rsidRPr="00452212">
        <w:rPr>
          <w:sz w:val="20"/>
          <w:szCs w:val="20"/>
        </w:rPr>
        <w:t>penting</w:t>
      </w:r>
      <w:proofErr w:type="spellEnd"/>
      <w:r w:rsidRPr="00452212">
        <w:rPr>
          <w:sz w:val="20"/>
          <w:szCs w:val="20"/>
        </w:rPr>
        <w:t xml:space="preserve"> </w:t>
      </w:r>
      <w:proofErr w:type="spellStart"/>
      <w:r w:rsidRPr="00452212">
        <w:rPr>
          <w:sz w:val="20"/>
          <w:szCs w:val="20"/>
        </w:rPr>
        <w:t>bagi</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konsep</w:t>
      </w:r>
      <w:proofErr w:type="spellEnd"/>
      <w:r w:rsidRPr="00452212">
        <w:rPr>
          <w:sz w:val="20"/>
          <w:szCs w:val="20"/>
        </w:rPr>
        <w:t xml:space="preserve"> big data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kehidupan</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w:t>
      </w:r>
    </w:p>
    <w:p w14:paraId="47242119" w14:textId="77777777" w:rsidR="00134C85" w:rsidRPr="00452212" w:rsidRDefault="00134C85" w:rsidP="007A0FE6">
      <w:pPr>
        <w:spacing w:after="0" w:line="240" w:lineRule="auto"/>
        <w:jc w:val="both"/>
        <w:rPr>
          <w:sz w:val="20"/>
          <w:szCs w:val="20"/>
        </w:rPr>
      </w:pPr>
      <w:r w:rsidRPr="00452212">
        <w:rPr>
          <w:sz w:val="20"/>
          <w:szCs w:val="20"/>
        </w:rPr>
        <w:tab/>
        <w:t xml:space="preserve">Pada </w:t>
      </w:r>
      <w:proofErr w:type="spellStart"/>
      <w:r w:rsidRPr="00452212">
        <w:rPr>
          <w:sz w:val="20"/>
          <w:szCs w:val="20"/>
        </w:rPr>
        <w:t>kenyataannya</w:t>
      </w:r>
      <w:proofErr w:type="spellEnd"/>
      <w:r w:rsidRPr="00452212">
        <w:rPr>
          <w:sz w:val="20"/>
          <w:szCs w:val="20"/>
        </w:rPr>
        <w:t xml:space="preserve"> </w:t>
      </w:r>
      <w:proofErr w:type="spellStart"/>
      <w:r w:rsidRPr="00452212">
        <w:rPr>
          <w:sz w:val="20"/>
          <w:szCs w:val="20"/>
        </w:rPr>
        <w:t>saat</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keberadaan</w:t>
      </w:r>
      <w:proofErr w:type="spellEnd"/>
      <w:r w:rsidRPr="00452212">
        <w:rPr>
          <w:sz w:val="20"/>
          <w:szCs w:val="20"/>
        </w:rPr>
        <w:t xml:space="preserve"> </w:t>
      </w:r>
      <w:proofErr w:type="spellStart"/>
      <w:r w:rsidRPr="00452212">
        <w:rPr>
          <w:sz w:val="20"/>
          <w:szCs w:val="20"/>
        </w:rPr>
        <w:t>gagap</w:t>
      </w:r>
      <w:proofErr w:type="spellEnd"/>
      <w:r w:rsidRPr="00452212">
        <w:rPr>
          <w:sz w:val="20"/>
          <w:szCs w:val="20"/>
        </w:rPr>
        <w:t xml:space="preserve"> </w:t>
      </w:r>
      <w:proofErr w:type="spellStart"/>
      <w:r w:rsidRPr="00452212">
        <w:rPr>
          <w:sz w:val="20"/>
          <w:szCs w:val="20"/>
        </w:rPr>
        <w:t>teknologi</w:t>
      </w:r>
      <w:proofErr w:type="spellEnd"/>
      <w:r w:rsidRPr="00452212">
        <w:rPr>
          <w:sz w:val="20"/>
          <w:szCs w:val="20"/>
        </w:rPr>
        <w:t xml:space="preserve"> </w:t>
      </w:r>
      <w:proofErr w:type="spellStart"/>
      <w:r w:rsidRPr="00452212">
        <w:rPr>
          <w:sz w:val="20"/>
          <w:szCs w:val="20"/>
        </w:rPr>
        <w:t>tetap</w:t>
      </w:r>
      <w:proofErr w:type="spellEnd"/>
      <w:r w:rsidRPr="00452212">
        <w:rPr>
          <w:sz w:val="20"/>
          <w:szCs w:val="20"/>
        </w:rPr>
        <w:t xml:space="preserve"> </w:t>
      </w:r>
      <w:proofErr w:type="spellStart"/>
      <w:r w:rsidRPr="00452212">
        <w:rPr>
          <w:sz w:val="20"/>
          <w:szCs w:val="20"/>
        </w:rPr>
        <w:t>menjadi</w:t>
      </w:r>
      <w:proofErr w:type="spellEnd"/>
      <w:r w:rsidRPr="00452212">
        <w:rPr>
          <w:sz w:val="20"/>
          <w:szCs w:val="20"/>
        </w:rPr>
        <w:t xml:space="preserve"> </w:t>
      </w:r>
      <w:proofErr w:type="spellStart"/>
      <w:r w:rsidRPr="00452212">
        <w:rPr>
          <w:sz w:val="20"/>
          <w:szCs w:val="20"/>
        </w:rPr>
        <w:t>isu</w:t>
      </w:r>
      <w:proofErr w:type="spellEnd"/>
      <w:r w:rsidRPr="00452212">
        <w:rPr>
          <w:sz w:val="20"/>
          <w:szCs w:val="20"/>
        </w:rPr>
        <w:t xml:space="preserve"> </w:t>
      </w:r>
      <w:proofErr w:type="spellStart"/>
      <w:r w:rsidRPr="00452212">
        <w:rPr>
          <w:sz w:val="20"/>
          <w:szCs w:val="20"/>
        </w:rPr>
        <w:t>sentral</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kehidupan</w:t>
      </w:r>
      <w:proofErr w:type="spellEnd"/>
      <w:r w:rsidRPr="00452212">
        <w:rPr>
          <w:sz w:val="20"/>
          <w:szCs w:val="20"/>
        </w:rPr>
        <w:t xml:space="preserve"> </w:t>
      </w:r>
      <w:proofErr w:type="spellStart"/>
      <w:r w:rsidRPr="00452212">
        <w:rPr>
          <w:sz w:val="20"/>
          <w:szCs w:val="20"/>
        </w:rPr>
        <w:t>manusia</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pemanfaatan</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Seperti</w:t>
      </w:r>
      <w:proofErr w:type="spellEnd"/>
      <w:r w:rsidRPr="00452212">
        <w:rPr>
          <w:sz w:val="20"/>
          <w:szCs w:val="20"/>
        </w:rPr>
        <w:t xml:space="preserve"> </w:t>
      </w:r>
      <w:proofErr w:type="spellStart"/>
      <w:r w:rsidRPr="00452212">
        <w:rPr>
          <w:sz w:val="20"/>
          <w:szCs w:val="20"/>
        </w:rPr>
        <w:t>disebutkan</w:t>
      </w:r>
      <w:proofErr w:type="spellEnd"/>
      <w:r w:rsidRPr="00452212">
        <w:rPr>
          <w:sz w:val="20"/>
          <w:szCs w:val="20"/>
        </w:rPr>
        <w:t xml:space="preserve"> oleh </w:t>
      </w:r>
      <w:proofErr w:type="spellStart"/>
      <w:r w:rsidRPr="00452212">
        <w:rPr>
          <w:sz w:val="20"/>
          <w:szCs w:val="20"/>
        </w:rPr>
        <w:t>dalam</w:t>
      </w:r>
      <w:proofErr w:type="spellEnd"/>
      <w:r w:rsidRPr="00452212">
        <w:rPr>
          <w:sz w:val="20"/>
          <w:szCs w:val="20"/>
        </w:rPr>
        <w:t xml:space="preserve"> Media Now </w:t>
      </w:r>
      <w:proofErr w:type="spellStart"/>
      <w:r w:rsidRPr="00452212">
        <w:rPr>
          <w:sz w:val="20"/>
          <w:szCs w:val="20"/>
        </w:rPr>
        <w:t>bahwa</w:t>
      </w:r>
      <w:proofErr w:type="spellEnd"/>
      <w:r w:rsidRPr="00452212">
        <w:rPr>
          <w:sz w:val="20"/>
          <w:szCs w:val="20"/>
        </w:rPr>
        <w:t xml:space="preserve"> </w:t>
      </w:r>
      <w:proofErr w:type="spellStart"/>
      <w:r w:rsidRPr="00452212">
        <w:rPr>
          <w:sz w:val="20"/>
          <w:szCs w:val="20"/>
        </w:rPr>
        <w:t>isu</w:t>
      </w:r>
      <w:proofErr w:type="spellEnd"/>
      <w:r w:rsidRPr="00452212">
        <w:rPr>
          <w:sz w:val="20"/>
          <w:szCs w:val="20"/>
        </w:rPr>
        <w:t xml:space="preserve"> yang </w:t>
      </w:r>
      <w:proofErr w:type="spellStart"/>
      <w:r w:rsidRPr="00452212">
        <w:rPr>
          <w:sz w:val="20"/>
          <w:szCs w:val="20"/>
        </w:rPr>
        <w:t>mencuat</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pemanfaatan</w:t>
      </w:r>
      <w:proofErr w:type="spellEnd"/>
      <w:r w:rsidRPr="00452212">
        <w:rPr>
          <w:sz w:val="20"/>
          <w:szCs w:val="20"/>
        </w:rPr>
        <w:t xml:space="preserve"> </w:t>
      </w:r>
      <w:proofErr w:type="spellStart"/>
      <w:r w:rsidRPr="00452212">
        <w:rPr>
          <w:sz w:val="20"/>
          <w:szCs w:val="20"/>
        </w:rPr>
        <w:t>teknologi</w:t>
      </w:r>
      <w:proofErr w:type="spellEnd"/>
      <w:r w:rsidRPr="00452212">
        <w:rPr>
          <w:sz w:val="20"/>
          <w:szCs w:val="20"/>
        </w:rPr>
        <w:t xml:space="preserve">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dunia </w:t>
      </w:r>
      <w:proofErr w:type="spellStart"/>
      <w:r w:rsidRPr="00452212">
        <w:rPr>
          <w:sz w:val="20"/>
          <w:szCs w:val="20"/>
        </w:rPr>
        <w:t>komunikasi</w:t>
      </w:r>
      <w:proofErr w:type="spellEnd"/>
      <w:r w:rsidRPr="00452212">
        <w:rPr>
          <w:sz w:val="20"/>
          <w:szCs w:val="20"/>
        </w:rPr>
        <w:t xml:space="preserve"> dan </w:t>
      </w:r>
      <w:proofErr w:type="spellStart"/>
      <w:r w:rsidRPr="00452212">
        <w:rPr>
          <w:sz w:val="20"/>
          <w:szCs w:val="20"/>
        </w:rPr>
        <w:t>informasi</w:t>
      </w:r>
      <w:proofErr w:type="spellEnd"/>
      <w:r w:rsidRPr="00452212">
        <w:rPr>
          <w:sz w:val="20"/>
          <w:szCs w:val="20"/>
        </w:rPr>
        <w:t xml:space="preserve"> </w:t>
      </w:r>
      <w:proofErr w:type="spellStart"/>
      <w:r w:rsidRPr="00452212">
        <w:rPr>
          <w:sz w:val="20"/>
          <w:szCs w:val="20"/>
        </w:rPr>
        <w:t>adalah</w:t>
      </w:r>
      <w:proofErr w:type="spellEnd"/>
      <w:r w:rsidRPr="00452212">
        <w:rPr>
          <w:sz w:val="20"/>
          <w:szCs w:val="20"/>
        </w:rPr>
        <w:t xml:space="preserve"> </w:t>
      </w:r>
      <w:proofErr w:type="spellStart"/>
      <w:r w:rsidRPr="00452212">
        <w:rPr>
          <w:sz w:val="20"/>
          <w:szCs w:val="20"/>
        </w:rPr>
        <w:t>masalah</w:t>
      </w:r>
      <w:proofErr w:type="spellEnd"/>
      <w:r w:rsidRPr="00452212">
        <w:rPr>
          <w:sz w:val="20"/>
          <w:szCs w:val="20"/>
        </w:rPr>
        <w:t xml:space="preserve"> </w:t>
      </w:r>
      <w:proofErr w:type="spellStart"/>
      <w:r w:rsidRPr="00452212">
        <w:rPr>
          <w:sz w:val="20"/>
          <w:szCs w:val="20"/>
        </w:rPr>
        <w:t>literasi</w:t>
      </w:r>
      <w:proofErr w:type="spellEnd"/>
      <w:r w:rsidRPr="00452212">
        <w:rPr>
          <w:sz w:val="20"/>
          <w:szCs w:val="20"/>
        </w:rPr>
        <w:t xml:space="preserve"> internet. </w:t>
      </w:r>
      <w:proofErr w:type="spellStart"/>
      <w:r w:rsidRPr="00452212">
        <w:rPr>
          <w:sz w:val="20"/>
          <w:szCs w:val="20"/>
        </w:rPr>
        <w:t>Kebanyakan</w:t>
      </w:r>
      <w:proofErr w:type="spellEnd"/>
      <w:r w:rsidRPr="00452212">
        <w:rPr>
          <w:sz w:val="20"/>
          <w:szCs w:val="20"/>
        </w:rPr>
        <w:t xml:space="preserve"> orang </w:t>
      </w:r>
      <w:proofErr w:type="spellStart"/>
      <w:r w:rsidRPr="00452212">
        <w:rPr>
          <w:sz w:val="20"/>
          <w:szCs w:val="20"/>
        </w:rPr>
        <w:t>belum</w:t>
      </w:r>
      <w:proofErr w:type="spellEnd"/>
      <w:r w:rsidRPr="00452212">
        <w:rPr>
          <w:sz w:val="20"/>
          <w:szCs w:val="20"/>
        </w:rPr>
        <w:t xml:space="preserve"> </w:t>
      </w:r>
      <w:proofErr w:type="spellStart"/>
      <w:r w:rsidRPr="00452212">
        <w:rPr>
          <w:sz w:val="20"/>
          <w:szCs w:val="20"/>
        </w:rPr>
        <w:t>memahami</w:t>
      </w:r>
      <w:proofErr w:type="spellEnd"/>
      <w:r w:rsidRPr="00452212">
        <w:rPr>
          <w:sz w:val="20"/>
          <w:szCs w:val="20"/>
        </w:rPr>
        <w:t xml:space="preserve"> </w:t>
      </w:r>
      <w:proofErr w:type="spellStart"/>
      <w:r w:rsidRPr="00452212">
        <w:rPr>
          <w:sz w:val="20"/>
          <w:szCs w:val="20"/>
        </w:rPr>
        <w:t>apa</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w:t>
      </w:r>
      <w:proofErr w:type="spellStart"/>
      <w:r w:rsidRPr="00452212">
        <w:rPr>
          <w:sz w:val="20"/>
          <w:szCs w:val="20"/>
        </w:rPr>
        <w:t>itu</w:t>
      </w:r>
      <w:proofErr w:type="spellEnd"/>
      <w:r w:rsidRPr="00452212">
        <w:rPr>
          <w:sz w:val="20"/>
          <w:szCs w:val="20"/>
        </w:rPr>
        <w:t xml:space="preserve"> dan </w:t>
      </w:r>
      <w:proofErr w:type="spellStart"/>
      <w:r w:rsidRPr="00452212">
        <w:rPr>
          <w:sz w:val="20"/>
          <w:szCs w:val="20"/>
        </w:rPr>
        <w:t>apa</w:t>
      </w:r>
      <w:proofErr w:type="spellEnd"/>
      <w:r w:rsidRPr="00452212">
        <w:rPr>
          <w:sz w:val="20"/>
          <w:szCs w:val="20"/>
        </w:rPr>
        <w:t xml:space="preserve"> yang </w:t>
      </w:r>
      <w:proofErr w:type="spellStart"/>
      <w:r w:rsidRPr="00452212">
        <w:rPr>
          <w:sz w:val="20"/>
          <w:szCs w:val="20"/>
        </w:rPr>
        <w:t>bisa</w:t>
      </w:r>
      <w:proofErr w:type="spellEnd"/>
      <w:r w:rsidRPr="00452212">
        <w:rPr>
          <w:sz w:val="20"/>
          <w:szCs w:val="20"/>
        </w:rPr>
        <w:t xml:space="preserve"> </w:t>
      </w:r>
      <w:proofErr w:type="spellStart"/>
      <w:r w:rsidRPr="00452212">
        <w:rPr>
          <w:sz w:val="20"/>
          <w:szCs w:val="20"/>
        </w:rPr>
        <w:t>digunakan</w:t>
      </w:r>
      <w:proofErr w:type="spellEnd"/>
      <w:r w:rsidRPr="00452212">
        <w:rPr>
          <w:sz w:val="20"/>
          <w:szCs w:val="20"/>
        </w:rPr>
        <w:t xml:space="preserve"> dan </w:t>
      </w:r>
      <w:proofErr w:type="spellStart"/>
      <w:r w:rsidRPr="00452212">
        <w:rPr>
          <w:sz w:val="20"/>
          <w:szCs w:val="20"/>
        </w:rPr>
        <w:t>dihindari</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pemanfaatannya</w:t>
      </w:r>
      <w:proofErr w:type="spellEnd"/>
      <w:r w:rsidRPr="00452212">
        <w:rPr>
          <w:sz w:val="20"/>
          <w:szCs w:val="20"/>
        </w:rPr>
        <w:t xml:space="preserve"> </w:t>
      </w:r>
    </w:p>
    <w:p w14:paraId="5016898F" w14:textId="2582B66D" w:rsidR="00134C85" w:rsidRPr="00452212" w:rsidRDefault="00134C85" w:rsidP="007A0FE6">
      <w:pPr>
        <w:spacing w:after="0" w:line="240" w:lineRule="auto"/>
        <w:jc w:val="both"/>
        <w:rPr>
          <w:sz w:val="20"/>
          <w:szCs w:val="20"/>
        </w:rPr>
      </w:pPr>
      <w:r w:rsidRPr="00452212">
        <w:rPr>
          <w:sz w:val="20"/>
          <w:szCs w:val="20"/>
        </w:rPr>
        <w:tab/>
        <w:t xml:space="preserve">Dalam </w:t>
      </w:r>
      <w:proofErr w:type="spellStart"/>
      <w:r w:rsidRPr="00452212">
        <w:rPr>
          <w:sz w:val="20"/>
          <w:szCs w:val="20"/>
        </w:rPr>
        <w:t>penelitian</w:t>
      </w:r>
      <w:proofErr w:type="spellEnd"/>
      <w:r w:rsidRPr="00452212">
        <w:rPr>
          <w:sz w:val="20"/>
          <w:szCs w:val="20"/>
        </w:rPr>
        <w:t xml:space="preserve"> </w:t>
      </w:r>
      <w:proofErr w:type="spellStart"/>
      <w:r w:rsidRPr="00452212">
        <w:rPr>
          <w:sz w:val="20"/>
          <w:szCs w:val="20"/>
        </w:rPr>
        <w:t>survei</w:t>
      </w:r>
      <w:proofErr w:type="spellEnd"/>
      <w:r w:rsidRPr="00452212">
        <w:rPr>
          <w:sz w:val="20"/>
          <w:szCs w:val="20"/>
        </w:rPr>
        <w:t xml:space="preserve"> yang </w:t>
      </w:r>
      <w:proofErr w:type="spellStart"/>
      <w:r w:rsidRPr="00452212">
        <w:rPr>
          <w:sz w:val="20"/>
          <w:szCs w:val="20"/>
        </w:rPr>
        <w:t>dilakukan</w:t>
      </w:r>
      <w:proofErr w:type="spellEnd"/>
      <w:r w:rsidRPr="00452212">
        <w:rPr>
          <w:sz w:val="20"/>
          <w:szCs w:val="20"/>
        </w:rPr>
        <w:t xml:space="preserve"> </w:t>
      </w:r>
      <w:proofErr w:type="spellStart"/>
      <w:r w:rsidRPr="00452212">
        <w:rPr>
          <w:sz w:val="20"/>
          <w:szCs w:val="20"/>
        </w:rPr>
        <w:t>ini</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mengkaji</w:t>
      </w:r>
      <w:proofErr w:type="spellEnd"/>
      <w:r w:rsidRPr="00452212">
        <w:rPr>
          <w:sz w:val="20"/>
          <w:szCs w:val="20"/>
        </w:rPr>
        <w:t xml:space="preserve"> </w:t>
      </w:r>
      <w:proofErr w:type="spellStart"/>
      <w:r w:rsidRPr="00452212">
        <w:rPr>
          <w:sz w:val="20"/>
          <w:szCs w:val="20"/>
        </w:rPr>
        <w:t>itu</w:t>
      </w:r>
      <w:proofErr w:type="spellEnd"/>
      <w:r w:rsidRPr="00452212">
        <w:rPr>
          <w:sz w:val="20"/>
          <w:szCs w:val="20"/>
        </w:rPr>
        <w:t xml:space="preserve"> </w:t>
      </w:r>
      <w:proofErr w:type="spellStart"/>
      <w:r w:rsidRPr="00452212">
        <w:rPr>
          <w:sz w:val="20"/>
          <w:szCs w:val="20"/>
        </w:rPr>
        <w:t>aakah</w:t>
      </w:r>
      <w:proofErr w:type="spellEnd"/>
      <w:r w:rsidRPr="00452212">
        <w:rPr>
          <w:sz w:val="20"/>
          <w:szCs w:val="20"/>
        </w:rPr>
        <w:t xml:space="preserve"> </w:t>
      </w:r>
      <w:proofErr w:type="spellStart"/>
      <w:r w:rsidRPr="00452212">
        <w:rPr>
          <w:sz w:val="20"/>
          <w:szCs w:val="20"/>
        </w:rPr>
        <w:t>benar</w:t>
      </w:r>
      <w:proofErr w:type="spellEnd"/>
      <w:r w:rsidRPr="00452212">
        <w:rPr>
          <w:sz w:val="20"/>
          <w:szCs w:val="20"/>
        </w:rPr>
        <w:t xml:space="preserve"> </w:t>
      </w:r>
      <w:proofErr w:type="spellStart"/>
      <w:r w:rsidRPr="00452212">
        <w:rPr>
          <w:sz w:val="20"/>
          <w:szCs w:val="20"/>
        </w:rPr>
        <w:t>penggunaan</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oleh </w:t>
      </w:r>
      <w:proofErr w:type="spellStart"/>
      <w:r w:rsidRPr="00452212">
        <w:rPr>
          <w:sz w:val="20"/>
          <w:szCs w:val="20"/>
        </w:rPr>
        <w:t>anggota</w:t>
      </w:r>
      <w:proofErr w:type="spellEnd"/>
      <w:r w:rsidRPr="00452212">
        <w:rPr>
          <w:sz w:val="20"/>
          <w:szCs w:val="20"/>
        </w:rPr>
        <w:t xml:space="preserve"> </w:t>
      </w:r>
      <w:proofErr w:type="spellStart"/>
      <w:r w:rsidRPr="00452212">
        <w:rPr>
          <w:sz w:val="20"/>
          <w:szCs w:val="20"/>
        </w:rPr>
        <w:t>Polri</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keperluan</w:t>
      </w:r>
      <w:proofErr w:type="spellEnd"/>
      <w:r w:rsidRPr="00452212">
        <w:rPr>
          <w:sz w:val="20"/>
          <w:szCs w:val="20"/>
        </w:rPr>
        <w:t xml:space="preserve"> </w:t>
      </w:r>
      <w:proofErr w:type="spellStart"/>
      <w:r w:rsidRPr="00452212">
        <w:rPr>
          <w:sz w:val="20"/>
          <w:szCs w:val="20"/>
        </w:rPr>
        <w:t>penanganan</w:t>
      </w:r>
      <w:proofErr w:type="spellEnd"/>
      <w:r w:rsidRPr="00452212">
        <w:rPr>
          <w:sz w:val="20"/>
          <w:szCs w:val="20"/>
        </w:rPr>
        <w:t xml:space="preserve"> dan </w:t>
      </w:r>
      <w:proofErr w:type="spellStart"/>
      <w:r w:rsidRPr="00452212">
        <w:rPr>
          <w:sz w:val="20"/>
          <w:szCs w:val="20"/>
        </w:rPr>
        <w:t>antisipasi</w:t>
      </w:r>
      <w:proofErr w:type="spellEnd"/>
      <w:r w:rsidRPr="00452212">
        <w:rPr>
          <w:sz w:val="20"/>
          <w:szCs w:val="20"/>
        </w:rPr>
        <w:t xml:space="preserve"> </w:t>
      </w:r>
      <w:proofErr w:type="spellStart"/>
      <w:r w:rsidRPr="00452212">
        <w:rPr>
          <w:sz w:val="20"/>
          <w:szCs w:val="20"/>
        </w:rPr>
        <w:t>akan</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 xml:space="preserve"> </w:t>
      </w:r>
      <w:proofErr w:type="spellStart"/>
      <w:r w:rsidRPr="00452212">
        <w:rPr>
          <w:sz w:val="20"/>
          <w:szCs w:val="20"/>
        </w:rPr>
        <w:t>sudah</w:t>
      </w:r>
      <w:proofErr w:type="spellEnd"/>
      <w:r w:rsidRPr="00452212">
        <w:rPr>
          <w:sz w:val="20"/>
          <w:szCs w:val="20"/>
        </w:rPr>
        <w:t xml:space="preserve"> </w:t>
      </w:r>
      <w:proofErr w:type="spellStart"/>
      <w:r w:rsidRPr="00452212">
        <w:rPr>
          <w:sz w:val="20"/>
          <w:szCs w:val="20"/>
        </w:rPr>
        <w:t>cukup</w:t>
      </w:r>
      <w:proofErr w:type="spellEnd"/>
      <w:r w:rsidRPr="00452212">
        <w:rPr>
          <w:sz w:val="20"/>
          <w:szCs w:val="20"/>
        </w:rPr>
        <w:t xml:space="preserve"> </w:t>
      </w:r>
      <w:proofErr w:type="spellStart"/>
      <w:r w:rsidRPr="00452212">
        <w:rPr>
          <w:sz w:val="20"/>
          <w:szCs w:val="20"/>
        </w:rPr>
        <w:t>memadai</w:t>
      </w:r>
      <w:proofErr w:type="spellEnd"/>
      <w:r w:rsidRPr="00452212">
        <w:rPr>
          <w:sz w:val="20"/>
          <w:szCs w:val="20"/>
        </w:rPr>
        <w:t xml:space="preserve"> </w:t>
      </w:r>
      <w:proofErr w:type="spellStart"/>
      <w:r w:rsidRPr="00452212">
        <w:rPr>
          <w:sz w:val="20"/>
          <w:szCs w:val="20"/>
        </w:rPr>
        <w:t>atau</w:t>
      </w:r>
      <w:proofErr w:type="spellEnd"/>
      <w:r w:rsidRPr="00452212">
        <w:rPr>
          <w:sz w:val="20"/>
          <w:szCs w:val="20"/>
        </w:rPr>
        <w:t xml:space="preserve"> </w:t>
      </w:r>
      <w:proofErr w:type="spellStart"/>
      <w:r w:rsidRPr="00452212">
        <w:rPr>
          <w:sz w:val="20"/>
          <w:szCs w:val="20"/>
        </w:rPr>
        <w:t>malah</w:t>
      </w:r>
      <w:proofErr w:type="spellEnd"/>
      <w:r w:rsidRPr="00452212">
        <w:rPr>
          <w:sz w:val="20"/>
          <w:szCs w:val="20"/>
        </w:rPr>
        <w:t xml:space="preserve"> </w:t>
      </w:r>
      <w:proofErr w:type="spellStart"/>
      <w:r w:rsidRPr="00452212">
        <w:rPr>
          <w:sz w:val="20"/>
          <w:szCs w:val="20"/>
        </w:rPr>
        <w:t>sangat</w:t>
      </w:r>
      <w:proofErr w:type="spellEnd"/>
      <w:r w:rsidRPr="00452212">
        <w:rPr>
          <w:sz w:val="20"/>
          <w:szCs w:val="20"/>
        </w:rPr>
        <w:t xml:space="preserve"> </w:t>
      </w:r>
      <w:proofErr w:type="spellStart"/>
      <w:r w:rsidRPr="00452212">
        <w:rPr>
          <w:sz w:val="20"/>
          <w:szCs w:val="20"/>
        </w:rPr>
        <w:t>sesuai</w:t>
      </w:r>
      <w:proofErr w:type="spellEnd"/>
      <w:r w:rsidRPr="00452212">
        <w:rPr>
          <w:sz w:val="20"/>
          <w:szCs w:val="20"/>
        </w:rPr>
        <w:t xml:space="preserve"> </w:t>
      </w:r>
      <w:proofErr w:type="spellStart"/>
      <w:r w:rsidRPr="00452212">
        <w:rPr>
          <w:sz w:val="20"/>
          <w:szCs w:val="20"/>
        </w:rPr>
        <w:t>dengan</w:t>
      </w:r>
      <w:proofErr w:type="spellEnd"/>
      <w:r w:rsidRPr="00452212">
        <w:rPr>
          <w:sz w:val="20"/>
          <w:szCs w:val="20"/>
        </w:rPr>
        <w:t xml:space="preserve"> </w:t>
      </w:r>
      <w:proofErr w:type="spellStart"/>
      <w:r w:rsidRPr="00452212">
        <w:rPr>
          <w:sz w:val="20"/>
          <w:szCs w:val="20"/>
        </w:rPr>
        <w:t>kebutuhan</w:t>
      </w:r>
      <w:proofErr w:type="spellEnd"/>
      <w:r w:rsidRPr="00452212">
        <w:rPr>
          <w:sz w:val="20"/>
          <w:szCs w:val="20"/>
        </w:rPr>
        <w:t xml:space="preserve">. Oleh </w:t>
      </w:r>
      <w:proofErr w:type="spellStart"/>
      <w:r w:rsidRPr="00452212">
        <w:rPr>
          <w:sz w:val="20"/>
          <w:szCs w:val="20"/>
        </w:rPr>
        <w:t>sebab</w:t>
      </w:r>
      <w:proofErr w:type="spellEnd"/>
      <w:r w:rsidRPr="00452212">
        <w:rPr>
          <w:sz w:val="20"/>
          <w:szCs w:val="20"/>
        </w:rPr>
        <w:t xml:space="preserve"> </w:t>
      </w:r>
      <w:proofErr w:type="spellStart"/>
      <w:r w:rsidRPr="00452212">
        <w:rPr>
          <w:sz w:val="20"/>
          <w:szCs w:val="20"/>
        </w:rPr>
        <w:t>itu</w:t>
      </w:r>
      <w:proofErr w:type="spellEnd"/>
      <w:r w:rsidRPr="00452212">
        <w:rPr>
          <w:sz w:val="20"/>
          <w:szCs w:val="20"/>
        </w:rPr>
        <w:t xml:space="preserve">, </w:t>
      </w:r>
      <w:proofErr w:type="spellStart"/>
      <w:r w:rsidRPr="00452212">
        <w:rPr>
          <w:sz w:val="20"/>
          <w:szCs w:val="20"/>
        </w:rPr>
        <w:t>maka</w:t>
      </w:r>
      <w:proofErr w:type="spellEnd"/>
      <w:r w:rsidRPr="00452212">
        <w:rPr>
          <w:sz w:val="20"/>
          <w:szCs w:val="20"/>
        </w:rPr>
        <w:t xml:space="preserve"> </w:t>
      </w:r>
      <w:proofErr w:type="spellStart"/>
      <w:r w:rsidRPr="00452212">
        <w:rPr>
          <w:sz w:val="20"/>
          <w:szCs w:val="20"/>
        </w:rPr>
        <w:t>dievaluasi</w:t>
      </w:r>
      <w:proofErr w:type="spellEnd"/>
      <w:r w:rsidRPr="00452212">
        <w:rPr>
          <w:sz w:val="20"/>
          <w:szCs w:val="20"/>
        </w:rPr>
        <w:t xml:space="preserve"> </w:t>
      </w:r>
      <w:proofErr w:type="spellStart"/>
      <w:r w:rsidRPr="00452212">
        <w:rPr>
          <w:sz w:val="20"/>
          <w:szCs w:val="20"/>
        </w:rPr>
        <w:t>pemanfaatan</w:t>
      </w:r>
      <w:proofErr w:type="spellEnd"/>
      <w:r w:rsidRPr="00452212">
        <w:rPr>
          <w:sz w:val="20"/>
          <w:szCs w:val="20"/>
        </w:rPr>
        <w:t xml:space="preserve"> </w:t>
      </w:r>
      <w:proofErr w:type="spellStart"/>
      <w:r w:rsidRPr="00452212">
        <w:rPr>
          <w:sz w:val="20"/>
          <w:szCs w:val="20"/>
        </w:rPr>
        <w:t>jejaring</w:t>
      </w:r>
      <w:proofErr w:type="spellEnd"/>
      <w:r w:rsidRPr="00452212">
        <w:rPr>
          <w:sz w:val="20"/>
          <w:szCs w:val="20"/>
        </w:rPr>
        <w:t xml:space="preserve"> internet pada </w:t>
      </w:r>
      <w:proofErr w:type="spellStart"/>
      <w:r w:rsidRPr="00452212">
        <w:rPr>
          <w:sz w:val="20"/>
          <w:szCs w:val="20"/>
        </w:rPr>
        <w:t>anggota</w:t>
      </w:r>
      <w:proofErr w:type="spellEnd"/>
      <w:r w:rsidRPr="00452212">
        <w:rPr>
          <w:sz w:val="20"/>
          <w:szCs w:val="20"/>
        </w:rPr>
        <w:t xml:space="preserve"> di </w:t>
      </w:r>
      <w:proofErr w:type="spellStart"/>
      <w:r w:rsidRPr="00452212">
        <w:rPr>
          <w:sz w:val="20"/>
          <w:szCs w:val="20"/>
        </w:rPr>
        <w:t>lapangan</w:t>
      </w:r>
      <w:proofErr w:type="spellEnd"/>
      <w:r w:rsidRPr="00452212">
        <w:rPr>
          <w:sz w:val="20"/>
          <w:szCs w:val="20"/>
        </w:rPr>
        <w:t xml:space="preserve"> </w:t>
      </w:r>
      <w:proofErr w:type="spellStart"/>
      <w:r w:rsidRPr="00452212">
        <w:rPr>
          <w:sz w:val="20"/>
          <w:szCs w:val="20"/>
        </w:rPr>
        <w:t>dalam</w:t>
      </w:r>
      <w:proofErr w:type="spellEnd"/>
      <w:r w:rsidRPr="00452212">
        <w:rPr>
          <w:sz w:val="20"/>
          <w:szCs w:val="20"/>
        </w:rPr>
        <w:t xml:space="preserve"> </w:t>
      </w:r>
      <w:proofErr w:type="spellStart"/>
      <w:r w:rsidRPr="00452212">
        <w:rPr>
          <w:sz w:val="20"/>
          <w:szCs w:val="20"/>
        </w:rPr>
        <w:t>mengantisipasi</w:t>
      </w:r>
      <w:proofErr w:type="spellEnd"/>
      <w:r w:rsidRPr="00452212">
        <w:rPr>
          <w:sz w:val="20"/>
          <w:szCs w:val="20"/>
        </w:rPr>
        <w:t xml:space="preserve"> </w:t>
      </w:r>
      <w:proofErr w:type="spellStart"/>
      <w:r w:rsidRPr="00452212">
        <w:rPr>
          <w:sz w:val="20"/>
          <w:szCs w:val="20"/>
        </w:rPr>
        <w:t>kejahatan</w:t>
      </w:r>
      <w:proofErr w:type="spellEnd"/>
      <w:r w:rsidRPr="00452212">
        <w:rPr>
          <w:sz w:val="20"/>
          <w:szCs w:val="20"/>
        </w:rPr>
        <w:t xml:space="preserve"> </w:t>
      </w:r>
      <w:proofErr w:type="spellStart"/>
      <w:r w:rsidRPr="00452212">
        <w:rPr>
          <w:sz w:val="20"/>
          <w:szCs w:val="20"/>
        </w:rPr>
        <w:t>teroris</w:t>
      </w:r>
      <w:proofErr w:type="spellEnd"/>
      <w:r w:rsidRPr="00452212">
        <w:rPr>
          <w:sz w:val="20"/>
          <w:szCs w:val="20"/>
        </w:rPr>
        <w:t>.</w:t>
      </w:r>
    </w:p>
    <w:p w14:paraId="229D2E45" w14:textId="77777777" w:rsidR="007A0FE6" w:rsidRDefault="007A0FE6" w:rsidP="007A0FE6">
      <w:pPr>
        <w:spacing w:after="0" w:line="240" w:lineRule="auto"/>
        <w:jc w:val="both"/>
      </w:pPr>
    </w:p>
    <w:p w14:paraId="519B43DB" w14:textId="0BA805C0" w:rsidR="00134C85" w:rsidRPr="007A0FE6" w:rsidRDefault="00134C85" w:rsidP="00770E58">
      <w:pPr>
        <w:spacing w:after="120" w:line="240" w:lineRule="auto"/>
        <w:jc w:val="center"/>
        <w:rPr>
          <w:sz w:val="20"/>
          <w:szCs w:val="20"/>
        </w:rPr>
      </w:pPr>
      <w:r w:rsidRPr="007A0FE6">
        <w:rPr>
          <w:sz w:val="20"/>
          <w:szCs w:val="20"/>
        </w:rPr>
        <w:t xml:space="preserve">Tabel 8 - </w:t>
      </w:r>
      <w:proofErr w:type="spellStart"/>
      <w:r w:rsidRPr="007A0FE6">
        <w:rPr>
          <w:sz w:val="20"/>
          <w:szCs w:val="20"/>
        </w:rPr>
        <w:t>Pemanfaatan</w:t>
      </w:r>
      <w:proofErr w:type="spellEnd"/>
      <w:r w:rsidRPr="007A0FE6">
        <w:rPr>
          <w:sz w:val="20"/>
          <w:szCs w:val="20"/>
        </w:rPr>
        <w:t xml:space="preserve"> </w:t>
      </w:r>
      <w:proofErr w:type="spellStart"/>
      <w:r w:rsidRPr="007A0FE6">
        <w:rPr>
          <w:sz w:val="20"/>
          <w:szCs w:val="20"/>
        </w:rPr>
        <w:t>Jejaring</w:t>
      </w:r>
      <w:proofErr w:type="spellEnd"/>
      <w:r w:rsidRPr="007A0FE6">
        <w:rPr>
          <w:sz w:val="20"/>
          <w:szCs w:val="20"/>
        </w:rPr>
        <w:t xml:space="preserve"> Internet Oleh </w:t>
      </w:r>
      <w:proofErr w:type="spellStart"/>
      <w:r w:rsidRPr="007A0FE6">
        <w:rPr>
          <w:sz w:val="20"/>
          <w:szCs w:val="20"/>
        </w:rPr>
        <w:t>Anggota</w:t>
      </w:r>
      <w:proofErr w:type="spellEnd"/>
      <w:r w:rsidRPr="007A0FE6">
        <w:rPr>
          <w:sz w:val="20"/>
          <w:szCs w:val="20"/>
        </w:rPr>
        <w:t xml:space="preserve"> </w:t>
      </w:r>
      <w:proofErr w:type="spellStart"/>
      <w:r w:rsidRPr="007A0FE6">
        <w:rPr>
          <w:sz w:val="20"/>
          <w:szCs w:val="20"/>
        </w:rPr>
        <w:t>Polri</w:t>
      </w:r>
      <w:proofErr w:type="spellEnd"/>
    </w:p>
    <w:p w14:paraId="5C5DA13A" w14:textId="40DCF0ED" w:rsidR="00172584" w:rsidRDefault="00134C85" w:rsidP="00134C85">
      <w:pPr>
        <w:spacing w:after="0" w:line="240" w:lineRule="auto"/>
        <w:jc w:val="center"/>
        <w:rPr>
          <w:rFonts w:eastAsia="Times New Roman" w:cstheme="minorHAnsi"/>
          <w:color w:val="111111"/>
          <w:lang w:val="id-ID"/>
        </w:rPr>
      </w:pPr>
      <w:r>
        <w:rPr>
          <w:noProof/>
        </w:rPr>
        <w:drawing>
          <wp:inline distT="0" distB="0" distL="0" distR="0" wp14:anchorId="771392CE" wp14:editId="44F3D974">
            <wp:extent cx="5734050" cy="1009169"/>
            <wp:effectExtent l="0" t="0" r="0" b="635"/>
            <wp:docPr id="17" name="Picture 15" descr="/data/data/com.infraware.PolarisOfficeStdForTablet/files/.polaris_temp/image1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ata/data/com.infraware.PolarisOfficeStdForTablet/files/.polaris_temp/image15.wmf"/>
                    <pic:cNvPicPr>
                      <a:picLocks noChangeAspect="1" noChangeArrowheads="1"/>
                    </pic:cNvPicPr>
                  </pic:nvPicPr>
                  <pic:blipFill>
                    <a:blip r:embed="rId23" cstate="print"/>
                    <a:stretch>
                      <a:fillRect/>
                    </a:stretch>
                  </pic:blipFill>
                  <pic:spPr>
                    <a:xfrm>
                      <a:off x="0" y="0"/>
                      <a:ext cx="5764805" cy="1014582"/>
                    </a:xfrm>
                    <a:prstGeom prst="rect">
                      <a:avLst/>
                    </a:prstGeom>
                    <a:noFill/>
                    <a:ln w="3175" cap="flat" cmpd="sng">
                      <a:noFill/>
                      <a:prstDash/>
                    </a:ln>
                  </pic:spPr>
                </pic:pic>
              </a:graphicData>
            </a:graphic>
          </wp:inline>
        </w:drawing>
      </w:r>
    </w:p>
    <w:p w14:paraId="6BCD858F" w14:textId="4689BD47" w:rsidR="00172584" w:rsidRDefault="00172584" w:rsidP="009C1BC0">
      <w:pPr>
        <w:spacing w:after="0" w:line="240" w:lineRule="auto"/>
        <w:ind w:firstLine="720"/>
        <w:jc w:val="both"/>
        <w:rPr>
          <w:rFonts w:eastAsia="Times New Roman" w:cstheme="minorHAnsi"/>
          <w:color w:val="111111"/>
          <w:lang w:val="id-ID"/>
        </w:rPr>
      </w:pPr>
    </w:p>
    <w:p w14:paraId="32D23038" w14:textId="77777777" w:rsidR="00134C85" w:rsidRPr="00452212" w:rsidRDefault="00134C85"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 xml:space="preserve">Dari tabel 8 pemanfaatan jejaring internet pada anggota dapat diketahui bahwa anggota Polri dalam pemanfaatan waktu menggunakan jejaring internet masih di bawah rata-rata dari tingkatan wajar penggunaan hanya 2,87 (yang berada &lt; 3) yang berarti masih di bawah kategori sedang penggunaan waktu dalam menelusur dan memanfaatkan jejaring internet yang ada. Dengan demikian jelas bahwa anggota Polri di lapangan dengan nyata masih belum banyak mau menggunakan informasi dari internet yang ada dan ini dapat dikatakan terlihat dari penggunaan waktu mereka dalam mengakses informasi yang ada. Sejalan dengan itu juga terlihat, bagaimana penggunaan jejaring internet oleh anggota Polri. Dari hasil survei terlihat tingkat penggunaan jejaring internet anggota Polri akan isi isu teroris adalah 2,76 (&lt;3), dengan demikian jelas bahwa penggunaan jejaring internet di sini masih di bawah rata-rata pemanfaatannya pada banyak orang. Hal ini menunjukkan, bahwa penggunaan jejaring internet dari sisi kegunaan pada anggota Polri masih di bawah rata-rata. </w:t>
      </w:r>
    </w:p>
    <w:p w14:paraId="2D2F3039" w14:textId="2154B15E" w:rsidR="00172584" w:rsidRPr="00452212" w:rsidRDefault="00134C85"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penelitian survei yang dilakukan dapat diketahui bagaimana pemanfaatan sosial media oleh anggota di lapangan dalam kasus teroris. Dari survei pendapat diketahui bahwa anggota Polri dalam penggunaan sosial media sudah sangat memadai digunakan untuk keperluan tugas dan kehidupan sehari-hari. Terlihat nilai yang didapat sangat cukup tinggi 1,75 (nilai tersebut berada &lt; 2, namun sudah di atas nilai 1,5). Dengan demikian dapat dipahami anggota Polri di lapangan mahir dan sangat mengandalkan sosial media untuk mengumpulkan informasi yang ada dalam bidang kerja mereka. Dengan demikian dapat diketahui pemantauan akan sosial media dalam konten dan isu teroris sedemikian terpantau oleh anggota Polri dalam upaya mengantisipasi dan penanganan kejahatan teroris yang ada.</w:t>
      </w:r>
    </w:p>
    <w:p w14:paraId="4925181F" w14:textId="2F1B4736" w:rsidR="00134C85" w:rsidRDefault="00134C85" w:rsidP="00134C85">
      <w:pPr>
        <w:spacing w:after="0" w:line="240" w:lineRule="auto"/>
        <w:jc w:val="both"/>
        <w:rPr>
          <w:rFonts w:eastAsia="Times New Roman" w:cstheme="minorHAnsi"/>
          <w:color w:val="111111"/>
          <w:lang w:val="id-ID"/>
        </w:rPr>
      </w:pPr>
    </w:p>
    <w:p w14:paraId="432FB746" w14:textId="77777777" w:rsidR="00134C85" w:rsidRPr="00452212" w:rsidRDefault="00134C85" w:rsidP="00770E58">
      <w:pPr>
        <w:spacing w:after="120" w:line="240" w:lineRule="auto"/>
        <w:jc w:val="both"/>
        <w:rPr>
          <w:rFonts w:eastAsia="Times New Roman" w:cstheme="minorHAnsi"/>
          <w:b/>
          <w:bCs/>
          <w:color w:val="111111"/>
          <w:sz w:val="20"/>
          <w:szCs w:val="20"/>
          <w:lang w:val="id-ID"/>
        </w:rPr>
      </w:pPr>
      <w:r w:rsidRPr="00452212">
        <w:rPr>
          <w:rFonts w:eastAsia="Times New Roman" w:cstheme="minorHAnsi"/>
          <w:b/>
          <w:bCs/>
          <w:color w:val="111111"/>
          <w:sz w:val="20"/>
          <w:szCs w:val="20"/>
          <w:lang w:val="id-ID"/>
        </w:rPr>
        <w:t xml:space="preserve">Tingkat Kepercayaan Anggota Polri Terhadap Informasi Teroris di Internet </w:t>
      </w:r>
    </w:p>
    <w:p w14:paraId="1896DE43" w14:textId="3CD04197" w:rsidR="00134C85" w:rsidRDefault="00134C85" w:rsidP="0006502F">
      <w:pPr>
        <w:spacing w:after="0" w:line="240" w:lineRule="auto"/>
        <w:jc w:val="both"/>
        <w:rPr>
          <w:rFonts w:eastAsia="Times New Roman" w:cstheme="minorHAnsi"/>
          <w:color w:val="111111"/>
          <w:sz w:val="20"/>
          <w:szCs w:val="20"/>
          <w:lang w:val="id-ID"/>
        </w:rPr>
      </w:pPr>
      <w:r w:rsidRPr="00134C85">
        <w:rPr>
          <w:rFonts w:eastAsia="Times New Roman" w:cstheme="minorHAnsi"/>
          <w:color w:val="111111"/>
          <w:lang w:val="id-ID"/>
        </w:rPr>
        <w:tab/>
      </w:r>
      <w:r w:rsidRPr="00452212">
        <w:rPr>
          <w:rFonts w:eastAsia="Times New Roman" w:cstheme="minorHAnsi"/>
          <w:color w:val="111111"/>
          <w:sz w:val="20"/>
          <w:szCs w:val="20"/>
          <w:lang w:val="id-ID"/>
        </w:rPr>
        <w:t xml:space="preserve">Guna memahami bagaimana jejaring internet di mata anggota polisi maka diadakan survei ini. Dari penelitian kecil spesifik pada Polresta Surakarta dapat diketahui tingkat kepercayaan anggota pada isi informasi internet secara perilaku sebagai berikut; </w:t>
      </w:r>
    </w:p>
    <w:p w14:paraId="1C711E11" w14:textId="77777777" w:rsidR="00452212" w:rsidRPr="00452212" w:rsidRDefault="00452212" w:rsidP="0006502F">
      <w:pPr>
        <w:spacing w:after="0" w:line="240" w:lineRule="auto"/>
        <w:jc w:val="both"/>
        <w:rPr>
          <w:rFonts w:eastAsia="Times New Roman" w:cstheme="minorHAnsi"/>
          <w:color w:val="111111"/>
          <w:sz w:val="20"/>
          <w:szCs w:val="20"/>
          <w:lang w:val="id-ID"/>
        </w:rPr>
      </w:pPr>
    </w:p>
    <w:p w14:paraId="6ED95E0B" w14:textId="5A8FA8CD" w:rsidR="00134C85" w:rsidRPr="0006502F" w:rsidRDefault="00134C85" w:rsidP="00134C85">
      <w:pPr>
        <w:spacing w:after="0" w:line="240" w:lineRule="auto"/>
        <w:jc w:val="center"/>
        <w:rPr>
          <w:rFonts w:eastAsia="Times New Roman" w:cstheme="minorHAnsi"/>
          <w:color w:val="111111"/>
          <w:sz w:val="20"/>
          <w:szCs w:val="20"/>
          <w:lang w:val="id-ID"/>
        </w:rPr>
      </w:pPr>
      <w:r w:rsidRPr="0006502F">
        <w:rPr>
          <w:rFonts w:eastAsia="Times New Roman" w:cstheme="minorHAnsi"/>
          <w:color w:val="111111"/>
          <w:sz w:val="20"/>
          <w:szCs w:val="20"/>
          <w:lang w:val="id-ID"/>
        </w:rPr>
        <w:t>Tabel 9 – Tingkat Kepercayaan Anggota Terhadap Informasi Teroris di Internet</w:t>
      </w:r>
    </w:p>
    <w:p w14:paraId="7CCD2F07" w14:textId="767B0076" w:rsidR="00134C85" w:rsidRDefault="00134C85" w:rsidP="0006502F">
      <w:pPr>
        <w:spacing w:after="0" w:line="240" w:lineRule="auto"/>
        <w:jc w:val="center"/>
        <w:rPr>
          <w:rFonts w:eastAsia="Times New Roman" w:cstheme="minorHAnsi"/>
          <w:color w:val="111111"/>
          <w:lang w:val="id-ID"/>
        </w:rPr>
      </w:pPr>
      <w:r>
        <w:rPr>
          <w:noProof/>
        </w:rPr>
        <w:drawing>
          <wp:inline distT="0" distB="0" distL="0" distR="0" wp14:anchorId="458A6F0F" wp14:editId="6AD366BE">
            <wp:extent cx="2597150" cy="1115006"/>
            <wp:effectExtent l="0" t="0" r="0" b="9525"/>
            <wp:docPr id="18" name="Picture 17" descr="/data/data/com.infraware.PolarisOfficeStdForTablet/files/.polaris_temp/image1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ata/data/com.infraware.PolarisOfficeStdForTablet/files/.polaris_temp/image16.wmf"/>
                    <pic:cNvPicPr>
                      <a:picLocks noChangeAspect="1" noChangeArrowheads="1"/>
                    </pic:cNvPicPr>
                  </pic:nvPicPr>
                  <pic:blipFill>
                    <a:blip r:embed="rId24" cstate="print"/>
                    <a:stretch>
                      <a:fillRect/>
                    </a:stretch>
                  </pic:blipFill>
                  <pic:spPr>
                    <a:xfrm>
                      <a:off x="0" y="0"/>
                      <a:ext cx="2613529" cy="1122038"/>
                    </a:xfrm>
                    <a:prstGeom prst="rect">
                      <a:avLst/>
                    </a:prstGeom>
                    <a:noFill/>
                    <a:ln w="3175" cap="flat" cmpd="sng">
                      <a:noFill/>
                      <a:prstDash/>
                    </a:ln>
                  </pic:spPr>
                </pic:pic>
              </a:graphicData>
            </a:graphic>
          </wp:inline>
        </w:drawing>
      </w:r>
    </w:p>
    <w:p w14:paraId="0F0C1EBD" w14:textId="77777777" w:rsidR="00134C85" w:rsidRPr="00452212" w:rsidRDefault="00134C85"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tabel 9 dapat diketahui bahwa tingkat kepercayaan anggota Polri terhadap muatan informasi di jejaring internet, responden yang menyatakan informasi di internet tentang teroris biasa saja kategori sedang (3,51), sedangkan mereka yang menyatakan bahwa informasi di jejaring internet kepercayaannya sama dengan informasi media mainstream adalah paling kecil (2,87). Survei ini responden yang paling banyak menjawab, bahwa isi informasi di jejaring internet tentang teroris tidak dipikirkan sama sekali adalah yang terbanyak (3,66).</w:t>
      </w:r>
    </w:p>
    <w:p w14:paraId="76D45516" w14:textId="048EC6C3" w:rsidR="00D869CE" w:rsidRPr="00452212" w:rsidRDefault="00134C85"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 xml:space="preserve">Dengan demikian dapat dijelaskan, bahwa kebanyakan anggota Polri tidak memperhatikan secara mendalam dan peduli informasi tentang konten terorisme dan radikalisme di jejaring internet karena menurut mereka tidak terpikirkan sama sekali. Sikap masa bodoh ini menunjukkan, bahwa informasi di jejaring internet pada kebanyakan responden anggota Kepolisian adalah tidak penting adanya.   </w:t>
      </w:r>
    </w:p>
    <w:p w14:paraId="716E9488" w14:textId="77777777" w:rsidR="00D869CE" w:rsidRPr="00452212" w:rsidRDefault="00D869CE" w:rsidP="00D869CE">
      <w:pPr>
        <w:spacing w:after="120" w:line="240" w:lineRule="auto"/>
        <w:jc w:val="both"/>
        <w:rPr>
          <w:rFonts w:eastAsia="Times New Roman" w:cstheme="minorHAnsi"/>
          <w:b/>
          <w:bCs/>
          <w:color w:val="111111"/>
          <w:sz w:val="20"/>
          <w:szCs w:val="20"/>
          <w:lang w:val="id-ID"/>
        </w:rPr>
      </w:pPr>
      <w:r w:rsidRPr="00452212">
        <w:rPr>
          <w:rFonts w:eastAsia="Times New Roman" w:cstheme="minorHAnsi"/>
          <w:b/>
          <w:bCs/>
          <w:color w:val="111111"/>
          <w:sz w:val="20"/>
          <w:szCs w:val="20"/>
          <w:lang w:val="id-ID"/>
        </w:rPr>
        <w:t>Sikap Ketakutan Anggota Polri Atas Tindakan Teroris</w:t>
      </w:r>
    </w:p>
    <w:p w14:paraId="3A4512A7" w14:textId="433FD359" w:rsidR="00D869CE" w:rsidRPr="0006502F" w:rsidRDefault="00D869CE" w:rsidP="005C4880">
      <w:pPr>
        <w:spacing w:after="120" w:line="240" w:lineRule="auto"/>
        <w:jc w:val="center"/>
        <w:rPr>
          <w:rFonts w:eastAsia="Times New Roman" w:cstheme="minorHAnsi"/>
          <w:color w:val="111111"/>
          <w:sz w:val="20"/>
          <w:szCs w:val="20"/>
          <w:lang w:val="id-ID"/>
        </w:rPr>
      </w:pPr>
      <w:r w:rsidRPr="0006502F">
        <w:rPr>
          <w:rFonts w:eastAsia="Times New Roman" w:cstheme="minorHAnsi"/>
          <w:color w:val="111111"/>
          <w:sz w:val="20"/>
          <w:szCs w:val="20"/>
          <w:lang w:val="id-ID"/>
        </w:rPr>
        <w:t>Tabel 1</w:t>
      </w:r>
      <w:r w:rsidR="005C4880" w:rsidRPr="0006502F">
        <w:rPr>
          <w:rFonts w:eastAsia="Times New Roman" w:cstheme="minorHAnsi"/>
          <w:color w:val="111111"/>
          <w:sz w:val="20"/>
          <w:szCs w:val="20"/>
        </w:rPr>
        <w:t>0</w:t>
      </w:r>
      <w:r w:rsidRPr="0006502F">
        <w:rPr>
          <w:rFonts w:eastAsia="Times New Roman" w:cstheme="minorHAnsi"/>
          <w:color w:val="111111"/>
          <w:sz w:val="20"/>
          <w:szCs w:val="20"/>
          <w:lang w:val="id-ID"/>
        </w:rPr>
        <w:t xml:space="preserve"> – Sikap Ketakutan Terhadap Tindakan Teroris</w:t>
      </w:r>
    </w:p>
    <w:p w14:paraId="06E96438" w14:textId="1C7F4AC4" w:rsidR="00D869CE" w:rsidRDefault="005C4880" w:rsidP="005C4880">
      <w:pPr>
        <w:spacing w:after="120" w:line="240" w:lineRule="auto"/>
        <w:jc w:val="center"/>
        <w:rPr>
          <w:rFonts w:eastAsia="Times New Roman" w:cstheme="minorHAnsi"/>
          <w:color w:val="111111"/>
          <w:lang w:val="id-ID"/>
        </w:rPr>
      </w:pPr>
      <w:r>
        <w:rPr>
          <w:noProof/>
        </w:rPr>
        <w:drawing>
          <wp:inline distT="0" distB="0" distL="0" distR="0" wp14:anchorId="4D3AE8D9" wp14:editId="38EDF93C">
            <wp:extent cx="5530850" cy="987256"/>
            <wp:effectExtent l="0" t="0" r="0" b="3810"/>
            <wp:docPr id="26" name="Picture 25" descr="/data/data/com.infraware.PolarisOfficeStdForTablet/files/.polaris_temp/image2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ata/data/com.infraware.PolarisOfficeStdForTablet/files/.polaris_temp/image20.wmf"/>
                    <pic:cNvPicPr>
                      <a:picLocks noChangeAspect="1" noChangeArrowheads="1"/>
                    </pic:cNvPicPr>
                  </pic:nvPicPr>
                  <pic:blipFill>
                    <a:blip r:embed="rId25" cstate="print"/>
                    <a:stretch>
                      <a:fillRect/>
                    </a:stretch>
                  </pic:blipFill>
                  <pic:spPr>
                    <a:xfrm>
                      <a:off x="0" y="0"/>
                      <a:ext cx="5576177" cy="995347"/>
                    </a:xfrm>
                    <a:prstGeom prst="rect">
                      <a:avLst/>
                    </a:prstGeom>
                    <a:noFill/>
                    <a:ln w="3175" cap="flat" cmpd="sng">
                      <a:noFill/>
                      <a:prstDash/>
                    </a:ln>
                  </pic:spPr>
                </pic:pic>
              </a:graphicData>
            </a:graphic>
          </wp:inline>
        </w:drawing>
      </w:r>
    </w:p>
    <w:p w14:paraId="42B659C3" w14:textId="4918B896" w:rsidR="00D869CE" w:rsidRPr="00452212" w:rsidRDefault="00D869CE" w:rsidP="0006502F">
      <w:pPr>
        <w:spacing w:after="0" w:line="240" w:lineRule="auto"/>
        <w:jc w:val="both"/>
        <w:rPr>
          <w:rFonts w:eastAsia="Times New Roman" w:cstheme="minorHAnsi"/>
          <w:color w:val="111111"/>
          <w:sz w:val="20"/>
          <w:szCs w:val="20"/>
          <w:lang w:val="id-ID"/>
        </w:rPr>
      </w:pPr>
      <w:r w:rsidRPr="00D869CE">
        <w:rPr>
          <w:rFonts w:eastAsia="Times New Roman" w:cstheme="minorHAnsi"/>
          <w:color w:val="111111"/>
          <w:lang w:val="id-ID"/>
        </w:rPr>
        <w:tab/>
      </w:r>
      <w:r w:rsidRPr="00452212">
        <w:rPr>
          <w:rFonts w:eastAsia="Times New Roman" w:cstheme="minorHAnsi"/>
          <w:color w:val="111111"/>
          <w:sz w:val="20"/>
          <w:szCs w:val="20"/>
          <w:lang w:val="id-ID"/>
        </w:rPr>
        <w:t>Dari tabel 1</w:t>
      </w:r>
      <w:r w:rsidR="005C4880" w:rsidRPr="00452212">
        <w:rPr>
          <w:rFonts w:eastAsia="Times New Roman" w:cstheme="minorHAnsi"/>
          <w:color w:val="111111"/>
          <w:sz w:val="20"/>
          <w:szCs w:val="20"/>
        </w:rPr>
        <w:t>0</w:t>
      </w:r>
      <w:r w:rsidRPr="00452212">
        <w:rPr>
          <w:rFonts w:eastAsia="Times New Roman" w:cstheme="minorHAnsi"/>
          <w:color w:val="111111"/>
          <w:sz w:val="20"/>
          <w:szCs w:val="20"/>
          <w:lang w:val="id-ID"/>
        </w:rPr>
        <w:t xml:space="preserve"> dapat terlihat respon anggota Polri terhadap sikap ketakutan mereka akan tindakan teroris. Di sini terlihat bahwa anggota Polri begitu percaya bahwa sasaran tindakan teroris adalah orang jahat (4,06). Namun terlihat bahwa anggota di lapangan ketika terjadi pelaku kejahatan teroris ada rasa takut atau tidak leluasa menggunakan atribusi kepolisian (2,89).  Ketika terjadi kejadian teroris mereka biasanya berangkat ke tempat kerja (3,82), demikian juga dengan penyebaran informasi yang tidak terjaga (3,2) dan juga tidak ada rasa was-was atau ketakutan usai kejadian teroris (3,62). Polisi di lapangan juga tidak merasa menjadi sasaran dan incaran dari tindakan teroris yang ada. </w:t>
      </w:r>
    </w:p>
    <w:p w14:paraId="70400FEB" w14:textId="2583FF8E" w:rsidR="0006502F" w:rsidRDefault="00D869CE" w:rsidP="00452212">
      <w:pPr>
        <w:spacing w:after="0" w:line="240" w:lineRule="auto"/>
        <w:jc w:val="both"/>
        <w:rPr>
          <w:rFonts w:eastAsia="Times New Roman" w:cstheme="minorHAnsi"/>
          <w:color w:val="111111"/>
          <w:sz w:val="20"/>
          <w:szCs w:val="20"/>
          <w:lang w:val="id-ID"/>
        </w:rPr>
      </w:pPr>
      <w:r w:rsidRPr="00452212">
        <w:rPr>
          <w:rFonts w:eastAsia="Times New Roman" w:cstheme="minorHAnsi"/>
          <w:color w:val="111111"/>
          <w:sz w:val="20"/>
          <w:szCs w:val="20"/>
          <w:lang w:val="id-ID"/>
        </w:rPr>
        <w:tab/>
        <w:t>Dari survei ini dapat diketahui bahwa informasi teroris tidak menakutkan dan biasa saja bagi anggota Polri (3,51) dan apakah akan menghindari tempat teroris juga ditanggapi biasa saja (3,25). Namun anggota Polri yakin akan ada aksi balas dendam terhadap tindakan teroris ini usai penangkapan (3,84). Dengan demikian jelas bahwa tidak ada sikap ketakutan anggota Polri terhadap tindakan teroris yang ada. Temuan ini begitu menarik bila dilihat dari respon yang diberikan anggota kepolisian yang ada di lapangan terhadap tindakan teroris.</w:t>
      </w:r>
    </w:p>
    <w:p w14:paraId="53EFBDE8" w14:textId="77777777" w:rsidR="00452212" w:rsidRPr="00452212" w:rsidRDefault="00452212" w:rsidP="00452212">
      <w:pPr>
        <w:spacing w:after="0" w:line="240" w:lineRule="auto"/>
        <w:jc w:val="both"/>
        <w:rPr>
          <w:rFonts w:eastAsia="Times New Roman" w:cstheme="minorHAnsi"/>
          <w:color w:val="111111"/>
          <w:sz w:val="20"/>
          <w:szCs w:val="20"/>
          <w:lang w:val="id-ID"/>
        </w:rPr>
      </w:pPr>
    </w:p>
    <w:p w14:paraId="4337E5D6" w14:textId="3640D535" w:rsidR="00D869CE" w:rsidRPr="00452212" w:rsidRDefault="00D869CE" w:rsidP="00D869CE">
      <w:pPr>
        <w:spacing w:after="120" w:line="240" w:lineRule="auto"/>
        <w:jc w:val="both"/>
        <w:rPr>
          <w:rFonts w:eastAsia="Times New Roman" w:cstheme="minorHAnsi"/>
          <w:b/>
          <w:bCs/>
          <w:color w:val="111111"/>
          <w:sz w:val="20"/>
          <w:szCs w:val="20"/>
          <w:lang w:val="id-ID"/>
        </w:rPr>
      </w:pPr>
      <w:r w:rsidRPr="00452212">
        <w:rPr>
          <w:rFonts w:eastAsia="Times New Roman" w:cstheme="minorHAnsi"/>
          <w:b/>
          <w:bCs/>
          <w:color w:val="111111"/>
          <w:sz w:val="20"/>
          <w:szCs w:val="20"/>
          <w:lang w:val="id-ID"/>
        </w:rPr>
        <w:t>Moral Panik dan Ketakutan</w:t>
      </w:r>
    </w:p>
    <w:p w14:paraId="52791337" w14:textId="63BB46C9" w:rsidR="00D869CE" w:rsidRPr="0006502F" w:rsidRDefault="00D869CE" w:rsidP="005C4880">
      <w:pPr>
        <w:spacing w:after="120" w:line="240" w:lineRule="auto"/>
        <w:jc w:val="center"/>
        <w:rPr>
          <w:rFonts w:eastAsia="Times New Roman" w:cstheme="minorHAnsi"/>
          <w:color w:val="111111"/>
          <w:sz w:val="20"/>
          <w:szCs w:val="20"/>
          <w:lang w:val="id-ID"/>
        </w:rPr>
      </w:pPr>
      <w:r w:rsidRPr="0006502F">
        <w:rPr>
          <w:rFonts w:eastAsia="Times New Roman" w:cstheme="minorHAnsi"/>
          <w:color w:val="111111"/>
          <w:sz w:val="20"/>
          <w:szCs w:val="20"/>
          <w:lang w:val="id-ID"/>
        </w:rPr>
        <w:t>Tabel 1</w:t>
      </w:r>
      <w:r w:rsidR="005C4880" w:rsidRPr="0006502F">
        <w:rPr>
          <w:rFonts w:eastAsia="Times New Roman" w:cstheme="minorHAnsi"/>
          <w:color w:val="111111"/>
          <w:sz w:val="20"/>
          <w:szCs w:val="20"/>
        </w:rPr>
        <w:t>1</w:t>
      </w:r>
      <w:r w:rsidRPr="0006502F">
        <w:rPr>
          <w:rFonts w:eastAsia="Times New Roman" w:cstheme="minorHAnsi"/>
          <w:color w:val="111111"/>
          <w:sz w:val="20"/>
          <w:szCs w:val="20"/>
          <w:lang w:val="id-ID"/>
        </w:rPr>
        <w:t xml:space="preserve"> – Tingkat Moral Panik Pada Anggota Kepolisian</w:t>
      </w:r>
    </w:p>
    <w:p w14:paraId="09E301F8" w14:textId="2F811F15" w:rsidR="00D869CE" w:rsidRDefault="005C4880" w:rsidP="00D869CE">
      <w:pPr>
        <w:spacing w:after="120" w:line="240" w:lineRule="auto"/>
        <w:jc w:val="both"/>
        <w:rPr>
          <w:rFonts w:eastAsia="Times New Roman" w:cstheme="minorHAnsi"/>
          <w:color w:val="111111"/>
          <w:lang w:val="id-ID"/>
        </w:rPr>
      </w:pPr>
      <w:r>
        <w:rPr>
          <w:noProof/>
        </w:rPr>
        <w:drawing>
          <wp:inline distT="0" distB="0" distL="0" distR="0" wp14:anchorId="07924385" wp14:editId="11350575">
            <wp:extent cx="5683250" cy="1109388"/>
            <wp:effectExtent l="0" t="0" r="0" b="0"/>
            <wp:docPr id="28" name="Picture 27" descr="/data/data/com.infraware.PolarisOfficeStdForTablet/files/.polaris_temp/image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ata/data/com.infraware.PolarisOfficeStdForTablet/files/.polaris_temp/image21.wmf"/>
                    <pic:cNvPicPr>
                      <a:picLocks noChangeAspect="1" noChangeArrowheads="1"/>
                    </pic:cNvPicPr>
                  </pic:nvPicPr>
                  <pic:blipFill>
                    <a:blip r:embed="rId26" cstate="print"/>
                    <a:stretch>
                      <a:fillRect/>
                    </a:stretch>
                  </pic:blipFill>
                  <pic:spPr>
                    <a:xfrm>
                      <a:off x="0" y="0"/>
                      <a:ext cx="5706852" cy="1113995"/>
                    </a:xfrm>
                    <a:prstGeom prst="rect">
                      <a:avLst/>
                    </a:prstGeom>
                    <a:noFill/>
                    <a:ln w="3175" cap="flat" cmpd="sng">
                      <a:noFill/>
                      <a:prstDash/>
                    </a:ln>
                  </pic:spPr>
                </pic:pic>
              </a:graphicData>
            </a:graphic>
          </wp:inline>
        </w:drawing>
      </w:r>
      <w:r w:rsidR="00D869CE" w:rsidRPr="00D869CE">
        <w:rPr>
          <w:rFonts w:eastAsia="Times New Roman" w:cstheme="minorHAnsi"/>
          <w:color w:val="111111"/>
          <w:lang w:val="id-ID"/>
        </w:rPr>
        <w:t xml:space="preserve"> </w:t>
      </w:r>
    </w:p>
    <w:p w14:paraId="64CF4A87" w14:textId="2A4E1E2D" w:rsidR="00D869CE" w:rsidRPr="00452212" w:rsidRDefault="00D869CE" w:rsidP="0006502F">
      <w:pPr>
        <w:spacing w:after="0" w:line="240" w:lineRule="auto"/>
        <w:jc w:val="both"/>
        <w:rPr>
          <w:rFonts w:eastAsia="Times New Roman" w:cstheme="minorHAnsi"/>
          <w:color w:val="111111"/>
          <w:sz w:val="20"/>
          <w:szCs w:val="20"/>
          <w:lang w:val="id-ID"/>
        </w:rPr>
      </w:pPr>
      <w:r w:rsidRPr="00D869CE">
        <w:rPr>
          <w:rFonts w:eastAsia="Times New Roman" w:cstheme="minorHAnsi"/>
          <w:color w:val="111111"/>
          <w:lang w:val="id-ID"/>
        </w:rPr>
        <w:tab/>
      </w:r>
      <w:r w:rsidRPr="00452212">
        <w:rPr>
          <w:rFonts w:eastAsia="Times New Roman" w:cstheme="minorHAnsi"/>
          <w:color w:val="111111"/>
          <w:sz w:val="20"/>
          <w:szCs w:val="20"/>
          <w:lang w:val="id-ID"/>
        </w:rPr>
        <w:t>Dari tabel 1</w:t>
      </w:r>
      <w:r w:rsidR="005C4880" w:rsidRPr="00452212">
        <w:rPr>
          <w:rFonts w:eastAsia="Times New Roman" w:cstheme="minorHAnsi"/>
          <w:color w:val="111111"/>
          <w:sz w:val="20"/>
          <w:szCs w:val="20"/>
        </w:rPr>
        <w:t>1</w:t>
      </w:r>
      <w:r w:rsidRPr="00452212">
        <w:rPr>
          <w:rFonts w:eastAsia="Times New Roman" w:cstheme="minorHAnsi"/>
          <w:color w:val="111111"/>
          <w:sz w:val="20"/>
          <w:szCs w:val="20"/>
          <w:lang w:val="id-ID"/>
        </w:rPr>
        <w:t xml:space="preserve"> di atas maka dapat diketahui bahwa moral panic pada anggota Polri terhadap terorisme sedemikian  kecil dibandingkan dengan apa yang ada terhadap kisah teroris itu sendiri. Dari pengukuran moral panic anggota Polri di lapangan menanggap bahwa kegiatan teroris tidak mungkin menyerang anggota Polisi (3,850) demikian juga polisi di lapangan sedemikian yakin bahwa teroris tidak memusuhi anggota Polri (3,680). Dari survei diketahui, bahwa anggota Polri di lapangan menganggap tindakan teroris tidak ada urusan dengan mereka dan ini diyakini benar akan tindakan yang dilakukan oknum itu sendiri. Pendapat anggota Polri menyebutkan mereka tidak paranoida dengan keberadaan teroris dijawab dengan biasa saja (2,960).</w:t>
      </w:r>
    </w:p>
    <w:p w14:paraId="30C75424" w14:textId="77777777" w:rsidR="005C4880" w:rsidRPr="00452212" w:rsidRDefault="00D869CE" w:rsidP="0006502F">
      <w:pPr>
        <w:spacing w:after="0" w:line="240" w:lineRule="auto"/>
        <w:jc w:val="both"/>
        <w:rPr>
          <w:rFonts w:eastAsia="Times New Roman" w:cstheme="minorHAnsi"/>
          <w:color w:val="111111"/>
          <w:sz w:val="20"/>
          <w:szCs w:val="20"/>
          <w:lang w:val="id-ID"/>
        </w:rPr>
      </w:pPr>
      <w:r w:rsidRPr="00452212">
        <w:rPr>
          <w:rFonts w:eastAsia="Times New Roman" w:cstheme="minorHAnsi"/>
          <w:color w:val="111111"/>
          <w:sz w:val="20"/>
          <w:szCs w:val="20"/>
          <w:lang w:val="id-ID"/>
        </w:rPr>
        <w:tab/>
        <w:t xml:space="preserve">Bila dilihat dari kenyamanan dan keamanan bekerja oleh anggota kepolisian di lapangan selama ada tindakan teroris, mengaku tidak ada rasa ketakutan dan paranoida. terlihat bahwa anggota polri di lapangan menjawab biasa saja dengan keberadaan teroris. Tidak ada ketakutan dan kecemasan di dalam diri mereka. Anggota Polri tetap ke markas mereka dengan santai dan tidak kalut atau cemas dengan keselamatan diri mereka. Bila dilihat dari posisi teroris di mata anggota Polri, mereka dianggpa lemah dan tidak berdaya (3,32) sehingga tidak ada gambaran teroris menakutkan dan menyeramkan. Mereka biasa saja di mata anggota Polri tidak kuat dan tidak lemah biasa saja. Kematian teroris bukan dianggap sesuatu yang menakutkan dan akan menimbulkan aksi balas dendam, tapi kebanyakan setuju itu takdir yang harus dijalani oknum teroris. </w:t>
      </w:r>
    </w:p>
    <w:p w14:paraId="42496B50" w14:textId="77777777" w:rsidR="005C4880" w:rsidRPr="00452212" w:rsidRDefault="00D869CE"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Hubungan anggota Polri dengan teroris biasa saja tidak terjadi permusuhan seperti dalam panggung narasi media massa. Sikap biasa-biasa saja menunjukkan bahwa kondisi di Surakarta tidak begitu menyeramkan seperti yang digambarkan media massa yang mencekam sejak adanya pengemboman di Mako Polresta Surakarta. Tidak ada sikap ingin menjauhi dari anggota Polri terhadap tersangka teroris (3,15) menunjukkan, bahwa menjaga hubungan dengan teroris adalah manusiawi dalam berinteraksi dalam konteks social oleh anggota kepolisian dengan teroris di lapangan.</w:t>
      </w:r>
    </w:p>
    <w:p w14:paraId="10D02BCB" w14:textId="1BA45C0A" w:rsidR="00D869CE" w:rsidRPr="00452212" w:rsidRDefault="00D869CE" w:rsidP="0006502F">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Dari itu semua maka perlu dilakukan survei yang dilakukan dalam mengukur tindakan dan perilaku dari anggota Polri yang nyata kepada teroris. Pengukuran dilakukan untuk memberikan kepastian di titik mana sikap tersebut, apakah sinergis dengan pendapat dan penilaian sebelumnya mereka akan sikap kepada pelaku teroris dan napiter yang ada. Survei ini dialkukan kepada semua anggota satuan Polresta Surakarta, sebagai populasi penelitian, penyebaran kuesioner dilakukan sebanyak 100 orang responden pada beberapa satuan kerja yang ada. Dari pengukuran survei yang ada maka dapat jelas terlihat sikap dan perilaku anggota Polresta Surakarta terhadap teroris sedemikian.</w:t>
      </w:r>
    </w:p>
    <w:p w14:paraId="0B6BA734" w14:textId="77777777" w:rsidR="0006502F" w:rsidRDefault="0006502F" w:rsidP="0006502F">
      <w:pPr>
        <w:spacing w:after="0" w:line="240" w:lineRule="auto"/>
        <w:ind w:firstLine="720"/>
        <w:jc w:val="both"/>
        <w:rPr>
          <w:rFonts w:eastAsia="Times New Roman" w:cstheme="minorHAnsi"/>
          <w:color w:val="111111"/>
          <w:lang w:val="id-ID"/>
        </w:rPr>
      </w:pPr>
    </w:p>
    <w:p w14:paraId="5B16E505" w14:textId="6895BDCD" w:rsidR="00D869CE" w:rsidRDefault="005C4880" w:rsidP="005C4880">
      <w:pPr>
        <w:spacing w:after="120" w:line="240" w:lineRule="auto"/>
        <w:jc w:val="center"/>
        <w:rPr>
          <w:rFonts w:eastAsia="Times New Roman" w:cstheme="minorHAnsi"/>
          <w:color w:val="111111"/>
          <w:lang w:val="id-ID"/>
        </w:rPr>
      </w:pPr>
      <w:r>
        <w:rPr>
          <w:noProof/>
        </w:rPr>
        <w:drawing>
          <wp:inline distT="0" distB="0" distL="0" distR="0" wp14:anchorId="36786B86" wp14:editId="107C57C4">
            <wp:extent cx="3949700" cy="1390650"/>
            <wp:effectExtent l="19050" t="19050" r="12700" b="19050"/>
            <wp:docPr id="33" name="Gambar 10" descr="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descr="75"/>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49700" cy="1390650"/>
                    </a:xfrm>
                    <a:prstGeom prst="rect">
                      <a:avLst/>
                    </a:prstGeom>
                    <a:noFill/>
                    <a:ln w="7620" cmpd="sng">
                      <a:solidFill>
                        <a:srgbClr val="000000"/>
                      </a:solidFill>
                      <a:miter lim="800000"/>
                      <a:headEnd/>
                      <a:tailEnd/>
                    </a:ln>
                    <a:effectLst/>
                  </pic:spPr>
                </pic:pic>
              </a:graphicData>
            </a:graphic>
          </wp:inline>
        </w:drawing>
      </w:r>
    </w:p>
    <w:p w14:paraId="339E932A" w14:textId="6C353BE8" w:rsidR="0006502F" w:rsidRPr="0006502F" w:rsidRDefault="0006502F" w:rsidP="0006502F">
      <w:pPr>
        <w:spacing w:after="0" w:line="240" w:lineRule="auto"/>
        <w:jc w:val="center"/>
        <w:rPr>
          <w:rFonts w:eastAsia="Times New Roman" w:cstheme="minorHAnsi"/>
          <w:color w:val="111111"/>
          <w:sz w:val="20"/>
          <w:szCs w:val="20"/>
          <w:lang w:val="id-ID"/>
        </w:rPr>
      </w:pPr>
      <w:r w:rsidRPr="0006502F">
        <w:rPr>
          <w:rFonts w:eastAsia="Times New Roman" w:cstheme="minorHAnsi"/>
          <w:color w:val="111111"/>
          <w:sz w:val="20"/>
          <w:szCs w:val="20"/>
        </w:rPr>
        <w:t>Gambar 9</w:t>
      </w:r>
      <w:r>
        <w:rPr>
          <w:rFonts w:eastAsia="Times New Roman" w:cstheme="minorHAnsi"/>
          <w:color w:val="111111"/>
          <w:sz w:val="20"/>
          <w:szCs w:val="20"/>
        </w:rPr>
        <w:t xml:space="preserve">. </w:t>
      </w:r>
      <w:r w:rsidRPr="0006502F">
        <w:rPr>
          <w:rFonts w:eastAsia="Times New Roman" w:cstheme="minorHAnsi"/>
          <w:color w:val="111111"/>
          <w:sz w:val="20"/>
          <w:szCs w:val="20"/>
          <w:lang w:val="id-ID"/>
        </w:rPr>
        <w:t>Tingkat Ketakutan, Kepanikan Anggota di Lapangan</w:t>
      </w:r>
    </w:p>
    <w:p w14:paraId="5961F400" w14:textId="77777777" w:rsidR="0006502F" w:rsidRPr="00793771" w:rsidRDefault="0006502F" w:rsidP="0006502F">
      <w:pPr>
        <w:pStyle w:val="ParaAttribute5"/>
        <w:wordWrap/>
        <w:jc w:val="center"/>
        <w:rPr>
          <w:rFonts w:asciiTheme="minorHAnsi" w:eastAsia="Times New Roman" w:hAnsiTheme="minorHAnsi" w:cstheme="minorHAnsi"/>
          <w:b/>
          <w:bCs/>
        </w:rPr>
      </w:pPr>
      <w:r>
        <w:rPr>
          <w:rStyle w:val="CharAttribute4"/>
          <w:rFonts w:asciiTheme="minorHAnsi" w:eastAsia="Batang" w:hAnsiTheme="minorHAnsi" w:cstheme="minorHAnsi"/>
          <w:b w:val="0"/>
          <w:bCs/>
          <w:sz w:val="22"/>
          <w:szCs w:val="22"/>
          <w:lang w:val="en-US"/>
        </w:rPr>
        <w:t>(</w:t>
      </w:r>
      <w:r>
        <w:rPr>
          <w:rStyle w:val="CharAttribute4"/>
          <w:rFonts w:asciiTheme="minorHAnsi" w:eastAsia="Batang" w:hAnsiTheme="minorHAnsi" w:cstheme="minorHAnsi"/>
          <w:b w:val="0"/>
          <w:bCs/>
          <w:sz w:val="20"/>
        </w:rPr>
        <w:t>Sumber: Hasil Survei)</w:t>
      </w:r>
    </w:p>
    <w:p w14:paraId="51851887" w14:textId="77777777" w:rsidR="00452212" w:rsidRDefault="00452212" w:rsidP="0006502F">
      <w:pPr>
        <w:spacing w:after="0" w:line="240" w:lineRule="auto"/>
        <w:jc w:val="both"/>
        <w:rPr>
          <w:rFonts w:eastAsia="Times New Roman" w:cstheme="minorHAnsi"/>
          <w:color w:val="111111"/>
          <w:lang w:val="id-ID"/>
        </w:rPr>
      </w:pPr>
    </w:p>
    <w:p w14:paraId="53B1AA10" w14:textId="14B727F8" w:rsidR="005C4880" w:rsidRPr="00452212" w:rsidRDefault="00D869CE" w:rsidP="0006502F">
      <w:pPr>
        <w:spacing w:after="0" w:line="240" w:lineRule="auto"/>
        <w:jc w:val="both"/>
        <w:rPr>
          <w:rFonts w:eastAsia="Times New Roman" w:cstheme="minorHAnsi"/>
          <w:color w:val="111111"/>
          <w:sz w:val="20"/>
          <w:szCs w:val="20"/>
          <w:lang w:val="id-ID"/>
        </w:rPr>
      </w:pPr>
      <w:r w:rsidRPr="00D869CE">
        <w:rPr>
          <w:rFonts w:eastAsia="Times New Roman" w:cstheme="minorHAnsi"/>
          <w:color w:val="111111"/>
          <w:lang w:val="id-ID"/>
        </w:rPr>
        <w:tab/>
      </w:r>
      <w:r w:rsidRPr="00452212">
        <w:rPr>
          <w:rFonts w:eastAsia="Times New Roman" w:cstheme="minorHAnsi"/>
          <w:color w:val="111111"/>
          <w:sz w:val="20"/>
          <w:szCs w:val="20"/>
          <w:lang w:val="id-ID"/>
        </w:rPr>
        <w:t xml:space="preserve">Bila ingin ditarik perbedaan antara ketakutan dan panik, maka kedua variabel itu diuji dalam keperluan mengetahui pada tingkat ekstrem mana anggota kepolisian di Polres Surakarta menyikapi kejahatan terorisme di lingkungan mereka. Penggunaan keduanya merujuk pada penelitian sebelumnya yang lebih menekankan pada perbandingan seimbang antara keduanya secara nyata. Perlu dipahami bahwa memang antara panik dan ketakutan adalah dua hal yang berbeda dalam perilaku manusia sehari-hari. Pada banyak literatur kedua hal inilah yang diharapkan oleh pelaku teroris dalam melakukan intimidasi dan provokasi atas gerakan dan kerjanya dalam keperlua menekan Negara untuk kepentingan pribadi mereka tertentu. Bila kedua sikap ini muncul dapat diartikan gerakan dan aktivitas teroris sudah berhasil dalam melancarkan aksinya. Guna melihat kedua variabel ini secara rigit maka digunakan model efek hirarki dari perilaku dengan menggunakan model psikologi perilaku (behavioral psychological) pada perilaku manusia. Hal ini sesuai pendapat Palmgreen dan Rosengreen bahwa perilaku manusia tidak tunggal melainkan berefek hirarki setelah menggunakan media yang dalam hal ini adalah media sosial. Pada penelitian ini digunakan model KAP atau Kognitif, Afektif dan Konatif. </w:t>
      </w:r>
    </w:p>
    <w:p w14:paraId="737E16CF" w14:textId="473DF70A" w:rsidR="00452212" w:rsidRPr="00452212" w:rsidRDefault="00D869CE" w:rsidP="00452212">
      <w:pPr>
        <w:spacing w:after="0" w:line="240" w:lineRule="auto"/>
        <w:ind w:firstLine="720"/>
        <w:jc w:val="both"/>
        <w:rPr>
          <w:rFonts w:eastAsia="Times New Roman" w:cstheme="minorHAnsi"/>
          <w:color w:val="111111"/>
          <w:sz w:val="20"/>
          <w:szCs w:val="20"/>
          <w:lang w:val="id-ID"/>
        </w:rPr>
      </w:pPr>
      <w:r w:rsidRPr="00452212">
        <w:rPr>
          <w:rFonts w:eastAsia="Times New Roman" w:cstheme="minorHAnsi"/>
          <w:color w:val="111111"/>
          <w:sz w:val="20"/>
          <w:szCs w:val="20"/>
          <w:lang w:val="id-ID"/>
        </w:rPr>
        <w:t xml:space="preserve">Bila dilihat dari grafik </w:t>
      </w:r>
      <w:r w:rsidR="005C4880" w:rsidRPr="00452212">
        <w:rPr>
          <w:rFonts w:eastAsia="Times New Roman" w:cstheme="minorHAnsi"/>
          <w:color w:val="111111"/>
          <w:sz w:val="20"/>
          <w:szCs w:val="20"/>
        </w:rPr>
        <w:t>9</w:t>
      </w:r>
      <w:r w:rsidRPr="00452212">
        <w:rPr>
          <w:rFonts w:eastAsia="Times New Roman" w:cstheme="minorHAnsi"/>
          <w:color w:val="111111"/>
          <w:sz w:val="20"/>
          <w:szCs w:val="20"/>
          <w:lang w:val="id-ID"/>
        </w:rPr>
        <w:t xml:space="preserve"> diketahui bahwa pada sikap ketakutan, anggota polisi Polresta Surakarta sudah mencapai taraf Afektif (3,7033) yang dapat diartikan secara perasaan mereka sudah cukup begitu takut dengan nilai melebihi ambang batas (3,5). Namun bila dilihat dari taraf Konatif  (3,5467) yang artinya ketakutan juga sudah mencapai taraf konatif dan cukup berarti tetapi masih di bawah dari rata-rata pada afektif. Dengan demikian dari ketakutan jelas bahwa ada ketakutan yang cukup berarti pada tataran perasaan dan hati si anggota polisi di Polresta Surakarta. Dari tabel di atas dapat diketahui bahwa dari sisi perilaku dan sikap terlihat anggota paling tinggi adalah afektif takut (3,7033) artinya mereka hanya merasa takut (perasaan saja). Kepanikan adanya aksi teroris tidak ada sama sekali karena di bawah batas normal (2,77). Di sini yang menarik adalah di atas ambangnya rasa simpatik mereka kepada aksi teroris (3,668). Temuan ini menunjukkan ada sikap pembenaran anggota kepada pelaku teroris.</w:t>
      </w:r>
      <w:r w:rsidR="00134C85" w:rsidRPr="00452212">
        <w:rPr>
          <w:rFonts w:eastAsia="Times New Roman" w:cstheme="minorHAnsi"/>
          <w:color w:val="111111"/>
          <w:sz w:val="20"/>
          <w:szCs w:val="20"/>
          <w:lang w:val="id-ID"/>
        </w:rPr>
        <w:t xml:space="preserve"> </w:t>
      </w:r>
    </w:p>
    <w:p w14:paraId="25B99673" w14:textId="0B4DE6F1" w:rsidR="00770E58" w:rsidRDefault="00770E58" w:rsidP="00595AD0">
      <w:pPr>
        <w:spacing w:after="0" w:line="240" w:lineRule="auto"/>
        <w:jc w:val="both"/>
        <w:rPr>
          <w:rFonts w:cstheme="minorHAnsi"/>
          <w:b/>
          <w:color w:val="000000" w:themeColor="text1"/>
          <w:lang w:val="id-ID"/>
        </w:rPr>
      </w:pPr>
    </w:p>
    <w:p w14:paraId="46A1574F" w14:textId="369F4E89" w:rsidR="00452212" w:rsidRDefault="00452212" w:rsidP="00595AD0">
      <w:pPr>
        <w:spacing w:after="0" w:line="240" w:lineRule="auto"/>
        <w:jc w:val="both"/>
        <w:rPr>
          <w:rFonts w:cstheme="minorHAnsi"/>
          <w:b/>
          <w:color w:val="000000" w:themeColor="text1"/>
          <w:lang w:val="id-ID"/>
        </w:rPr>
      </w:pPr>
    </w:p>
    <w:p w14:paraId="1894B9A2" w14:textId="1CA249DB" w:rsidR="00452212" w:rsidRDefault="00452212" w:rsidP="00595AD0">
      <w:pPr>
        <w:spacing w:after="0" w:line="240" w:lineRule="auto"/>
        <w:jc w:val="both"/>
        <w:rPr>
          <w:rFonts w:cstheme="minorHAnsi"/>
          <w:b/>
          <w:color w:val="000000" w:themeColor="text1"/>
          <w:lang w:val="id-ID"/>
        </w:rPr>
      </w:pPr>
    </w:p>
    <w:p w14:paraId="18F80D69" w14:textId="7F27271E" w:rsidR="00452212" w:rsidRDefault="00452212" w:rsidP="00595AD0">
      <w:pPr>
        <w:spacing w:after="0" w:line="240" w:lineRule="auto"/>
        <w:jc w:val="both"/>
        <w:rPr>
          <w:rFonts w:cstheme="minorHAnsi"/>
          <w:b/>
          <w:color w:val="000000" w:themeColor="text1"/>
          <w:lang w:val="id-ID"/>
        </w:rPr>
      </w:pPr>
    </w:p>
    <w:p w14:paraId="1C14B006" w14:textId="60B18F0C" w:rsidR="00452212" w:rsidRDefault="00452212" w:rsidP="00595AD0">
      <w:pPr>
        <w:spacing w:after="0" w:line="240" w:lineRule="auto"/>
        <w:jc w:val="both"/>
        <w:rPr>
          <w:rFonts w:cstheme="minorHAnsi"/>
          <w:b/>
          <w:color w:val="000000" w:themeColor="text1"/>
          <w:lang w:val="id-ID"/>
        </w:rPr>
      </w:pPr>
    </w:p>
    <w:p w14:paraId="16C9BA65" w14:textId="540071E8" w:rsidR="00452212" w:rsidRDefault="00452212" w:rsidP="00595AD0">
      <w:pPr>
        <w:spacing w:after="0" w:line="240" w:lineRule="auto"/>
        <w:jc w:val="both"/>
        <w:rPr>
          <w:rFonts w:cstheme="minorHAnsi"/>
          <w:b/>
          <w:color w:val="000000" w:themeColor="text1"/>
          <w:lang w:val="id-ID"/>
        </w:rPr>
      </w:pPr>
    </w:p>
    <w:p w14:paraId="301EBA7B" w14:textId="25E4DB6C" w:rsidR="00452212" w:rsidRDefault="00452212" w:rsidP="00595AD0">
      <w:pPr>
        <w:spacing w:after="0" w:line="240" w:lineRule="auto"/>
        <w:jc w:val="both"/>
        <w:rPr>
          <w:rFonts w:cstheme="minorHAnsi"/>
          <w:b/>
          <w:color w:val="000000" w:themeColor="text1"/>
          <w:lang w:val="id-ID"/>
        </w:rPr>
      </w:pPr>
    </w:p>
    <w:p w14:paraId="57C296CC" w14:textId="5F2004C5" w:rsidR="00452212" w:rsidRDefault="00452212" w:rsidP="00595AD0">
      <w:pPr>
        <w:spacing w:after="0" w:line="240" w:lineRule="auto"/>
        <w:jc w:val="both"/>
        <w:rPr>
          <w:rFonts w:cstheme="minorHAnsi"/>
          <w:b/>
          <w:color w:val="000000" w:themeColor="text1"/>
          <w:lang w:val="id-ID"/>
        </w:rPr>
      </w:pPr>
    </w:p>
    <w:p w14:paraId="6A63F2A6" w14:textId="1760B887" w:rsidR="00452212" w:rsidRDefault="00452212" w:rsidP="00595AD0">
      <w:pPr>
        <w:spacing w:after="0" w:line="240" w:lineRule="auto"/>
        <w:jc w:val="both"/>
        <w:rPr>
          <w:rFonts w:cstheme="minorHAnsi"/>
          <w:b/>
          <w:color w:val="000000" w:themeColor="text1"/>
          <w:lang w:val="id-ID"/>
        </w:rPr>
      </w:pPr>
    </w:p>
    <w:p w14:paraId="7493CDEF" w14:textId="6550412F" w:rsidR="00452212" w:rsidRDefault="00452212" w:rsidP="00595AD0">
      <w:pPr>
        <w:spacing w:after="0" w:line="240" w:lineRule="auto"/>
        <w:jc w:val="both"/>
        <w:rPr>
          <w:rFonts w:cstheme="minorHAnsi"/>
          <w:b/>
          <w:color w:val="000000" w:themeColor="text1"/>
          <w:lang w:val="id-ID"/>
        </w:rPr>
      </w:pPr>
    </w:p>
    <w:p w14:paraId="52E18F8D" w14:textId="77777777" w:rsidR="00452212" w:rsidRDefault="00452212" w:rsidP="00595AD0">
      <w:pPr>
        <w:spacing w:after="0" w:line="240" w:lineRule="auto"/>
        <w:jc w:val="both"/>
        <w:rPr>
          <w:rFonts w:cstheme="minorHAnsi"/>
          <w:b/>
          <w:color w:val="000000" w:themeColor="text1"/>
          <w:lang w:val="id-ID"/>
        </w:rPr>
      </w:pPr>
    </w:p>
    <w:p w14:paraId="0936140B" w14:textId="0D703BFA" w:rsidR="00595AD0" w:rsidRPr="00452212" w:rsidRDefault="00595AD0" w:rsidP="00595AD0">
      <w:pPr>
        <w:spacing w:after="0" w:line="240" w:lineRule="auto"/>
        <w:jc w:val="both"/>
        <w:rPr>
          <w:rFonts w:cstheme="minorHAnsi"/>
          <w:b/>
          <w:color w:val="000000" w:themeColor="text1"/>
          <w:sz w:val="20"/>
          <w:szCs w:val="20"/>
          <w:lang w:val="id-ID"/>
        </w:rPr>
      </w:pPr>
      <w:r w:rsidRPr="00452212">
        <w:rPr>
          <w:rFonts w:cstheme="minorHAnsi"/>
          <w:b/>
          <w:color w:val="000000" w:themeColor="text1"/>
          <w:sz w:val="20"/>
          <w:szCs w:val="20"/>
          <w:lang w:val="id-ID"/>
        </w:rPr>
        <w:t>PEMBAHASAN</w:t>
      </w:r>
    </w:p>
    <w:p w14:paraId="78CDA707" w14:textId="77777777" w:rsidR="005C4880" w:rsidRPr="00452212" w:rsidRDefault="005C4880" w:rsidP="00770E58">
      <w:pPr>
        <w:pStyle w:val="ParaAttribute5"/>
        <w:spacing w:after="120"/>
        <w:rPr>
          <w:rStyle w:val="CharAttribute4"/>
          <w:rFonts w:asciiTheme="minorHAnsi" w:eastAsia="Batang" w:hAnsiTheme="minorHAnsi" w:cstheme="minorHAnsi"/>
          <w:sz w:val="20"/>
        </w:rPr>
      </w:pPr>
      <w:r w:rsidRPr="00452212">
        <w:rPr>
          <w:rStyle w:val="CharAttribute4"/>
          <w:rFonts w:asciiTheme="minorHAnsi" w:eastAsia="Batang" w:hAnsiTheme="minorHAnsi" w:cstheme="minorHAnsi"/>
          <w:sz w:val="20"/>
        </w:rPr>
        <w:t>Pengujian Hipotesis</w:t>
      </w:r>
    </w:p>
    <w:p w14:paraId="6B0B44CC" w14:textId="1FE2D5AD" w:rsidR="005C4880" w:rsidRPr="0006502F" w:rsidRDefault="005C4880" w:rsidP="005C4880">
      <w:pPr>
        <w:pStyle w:val="ParaAttribute5"/>
        <w:jc w:val="center"/>
        <w:rPr>
          <w:rFonts w:asciiTheme="minorHAnsi" w:eastAsia="Times New Roman" w:hAnsiTheme="minorHAnsi" w:cstheme="minorHAnsi"/>
          <w:b/>
          <w:bCs/>
          <w:lang w:val="en-US"/>
        </w:rPr>
      </w:pPr>
      <w:r w:rsidRPr="0006502F">
        <w:rPr>
          <w:rStyle w:val="CharAttribute4"/>
          <w:rFonts w:asciiTheme="minorHAnsi" w:eastAsia="Batang" w:hAnsiTheme="minorHAnsi" w:cstheme="minorHAnsi"/>
          <w:b w:val="0"/>
          <w:bCs/>
          <w:sz w:val="20"/>
          <w:lang w:val="en-US"/>
        </w:rPr>
        <w:t xml:space="preserve">Tabel 12 – </w:t>
      </w:r>
      <w:proofErr w:type="spellStart"/>
      <w:r w:rsidRPr="0006502F">
        <w:rPr>
          <w:rStyle w:val="CharAttribute4"/>
          <w:rFonts w:asciiTheme="minorHAnsi" w:eastAsia="Batang" w:hAnsiTheme="minorHAnsi" w:cstheme="minorHAnsi"/>
          <w:b w:val="0"/>
          <w:bCs/>
          <w:sz w:val="20"/>
          <w:lang w:val="en-US"/>
        </w:rPr>
        <w:t>Pengujian</w:t>
      </w:r>
      <w:proofErr w:type="spellEnd"/>
      <w:r w:rsidRPr="0006502F">
        <w:rPr>
          <w:rStyle w:val="CharAttribute4"/>
          <w:rFonts w:asciiTheme="minorHAnsi" w:eastAsia="Batang" w:hAnsiTheme="minorHAnsi" w:cstheme="minorHAnsi"/>
          <w:b w:val="0"/>
          <w:bCs/>
          <w:sz w:val="20"/>
          <w:lang w:val="en-US"/>
        </w:rPr>
        <w:t xml:space="preserve"> </w:t>
      </w:r>
      <w:proofErr w:type="spellStart"/>
      <w:r w:rsidRPr="0006502F">
        <w:rPr>
          <w:rStyle w:val="CharAttribute4"/>
          <w:rFonts w:asciiTheme="minorHAnsi" w:eastAsia="Batang" w:hAnsiTheme="minorHAnsi" w:cstheme="minorHAnsi"/>
          <w:b w:val="0"/>
          <w:bCs/>
          <w:sz w:val="20"/>
          <w:lang w:val="en-US"/>
        </w:rPr>
        <w:t>Korelasi</w:t>
      </w:r>
      <w:proofErr w:type="spellEnd"/>
    </w:p>
    <w:p w14:paraId="3D0E5226" w14:textId="5D6955FF" w:rsidR="005C4880" w:rsidRDefault="005C4880" w:rsidP="005C4880">
      <w:pPr>
        <w:spacing w:after="0" w:line="240" w:lineRule="auto"/>
        <w:jc w:val="center"/>
        <w:rPr>
          <w:rFonts w:cstheme="minorHAnsi"/>
          <w:color w:val="000000" w:themeColor="text1"/>
          <w:lang w:val="id-ID"/>
        </w:rPr>
      </w:pPr>
      <w:r>
        <w:rPr>
          <w:noProof/>
        </w:rPr>
        <w:drawing>
          <wp:inline distT="0" distB="0" distL="0" distR="0" wp14:anchorId="2D14F260" wp14:editId="3480795C">
            <wp:extent cx="4424749" cy="2508250"/>
            <wp:effectExtent l="0" t="0" r="0" b="6350"/>
            <wp:docPr id="34" name="Picture 33" descr="/data/data/com.infraware.PolarisOfficeStdForTablet/files/.polaris_temp/image2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ata/data/com.infraware.PolarisOfficeStdForTablet/files/.polaris_temp/image23.wmf"/>
                    <pic:cNvPicPr>
                      <a:picLocks noChangeAspect="1" noChangeArrowheads="1"/>
                    </pic:cNvPicPr>
                  </pic:nvPicPr>
                  <pic:blipFill>
                    <a:blip r:embed="rId28" cstate="print"/>
                    <a:stretch>
                      <a:fillRect/>
                    </a:stretch>
                  </pic:blipFill>
                  <pic:spPr>
                    <a:xfrm>
                      <a:off x="0" y="0"/>
                      <a:ext cx="4429644" cy="2511025"/>
                    </a:xfrm>
                    <a:prstGeom prst="rect">
                      <a:avLst/>
                    </a:prstGeom>
                    <a:noFill/>
                    <a:ln w="3175" cap="flat" cmpd="sng">
                      <a:noFill/>
                      <a:prstDash/>
                    </a:ln>
                  </pic:spPr>
                </pic:pic>
              </a:graphicData>
            </a:graphic>
          </wp:inline>
        </w:drawing>
      </w:r>
    </w:p>
    <w:p w14:paraId="6171F671" w14:textId="77777777" w:rsidR="005C4880" w:rsidRDefault="005C4880" w:rsidP="00465282">
      <w:pPr>
        <w:spacing w:after="0" w:line="240" w:lineRule="auto"/>
        <w:ind w:firstLine="567"/>
        <w:jc w:val="both"/>
        <w:rPr>
          <w:rFonts w:cstheme="minorHAnsi"/>
          <w:color w:val="000000" w:themeColor="text1"/>
          <w:lang w:val="id-ID"/>
        </w:rPr>
      </w:pPr>
    </w:p>
    <w:p w14:paraId="159CEC50" w14:textId="77777777" w:rsidR="005C4880" w:rsidRPr="00452212" w:rsidRDefault="005C4880" w:rsidP="0006502F">
      <w:pPr>
        <w:spacing w:after="0" w:line="240" w:lineRule="auto"/>
        <w:jc w:val="both"/>
        <w:rPr>
          <w:rFonts w:cstheme="minorHAnsi"/>
          <w:color w:val="000000" w:themeColor="text1"/>
          <w:sz w:val="20"/>
          <w:szCs w:val="20"/>
          <w:lang w:val="id-ID"/>
        </w:rPr>
      </w:pPr>
      <w:r w:rsidRPr="00452212">
        <w:rPr>
          <w:rFonts w:cstheme="minorHAnsi"/>
          <w:color w:val="000000" w:themeColor="text1"/>
          <w:sz w:val="20"/>
          <w:szCs w:val="20"/>
          <w:lang w:val="id-ID"/>
        </w:rPr>
        <w:t>Dari tabel di atas diketahui bahwa, pengujian korelasi</w:t>
      </w:r>
    </w:p>
    <w:p w14:paraId="40226BCA" w14:textId="3D227AD0" w:rsidR="005C4880" w:rsidRPr="00452212" w:rsidRDefault="005C4880" w:rsidP="0006502F">
      <w:pPr>
        <w:pStyle w:val="ListParagraph"/>
        <w:numPr>
          <w:ilvl w:val="0"/>
          <w:numId w:val="15"/>
        </w:numPr>
        <w:spacing w:after="0" w:line="240" w:lineRule="auto"/>
        <w:ind w:left="284" w:hanging="284"/>
        <w:jc w:val="both"/>
        <w:rPr>
          <w:rFonts w:cstheme="minorHAnsi"/>
          <w:color w:val="000000" w:themeColor="text1"/>
          <w:sz w:val="20"/>
          <w:szCs w:val="20"/>
          <w:lang w:val="id-ID"/>
        </w:rPr>
      </w:pPr>
      <w:r w:rsidRPr="00452212">
        <w:rPr>
          <w:rFonts w:cstheme="minorHAnsi"/>
          <w:color w:val="000000" w:themeColor="text1"/>
          <w:sz w:val="20"/>
          <w:szCs w:val="20"/>
          <w:lang w:val="id-ID"/>
        </w:rPr>
        <w:t>Afektif ketakutan Anggota dengan Internet = Pvalue 0,321 &gt; 0,05 (tidak ada hubungan)</w:t>
      </w:r>
    </w:p>
    <w:p w14:paraId="038DFD1A" w14:textId="7F9F8685" w:rsidR="005C4880" w:rsidRPr="00452212" w:rsidRDefault="005C4880" w:rsidP="0006502F">
      <w:pPr>
        <w:pStyle w:val="ListParagraph"/>
        <w:numPr>
          <w:ilvl w:val="0"/>
          <w:numId w:val="15"/>
        </w:numPr>
        <w:spacing w:after="0" w:line="240" w:lineRule="auto"/>
        <w:ind w:left="284" w:hanging="284"/>
        <w:jc w:val="both"/>
        <w:rPr>
          <w:rFonts w:cstheme="minorHAnsi"/>
          <w:color w:val="000000" w:themeColor="text1"/>
          <w:sz w:val="20"/>
          <w:szCs w:val="20"/>
          <w:lang w:val="id-ID"/>
        </w:rPr>
      </w:pPr>
      <w:r w:rsidRPr="00452212">
        <w:rPr>
          <w:rFonts w:cstheme="minorHAnsi"/>
          <w:color w:val="000000" w:themeColor="text1"/>
          <w:sz w:val="20"/>
          <w:szCs w:val="20"/>
          <w:lang w:val="id-ID"/>
        </w:rPr>
        <w:t>Afektif ketakutan Anggota dengan Informasi = Pvalue 0,00 &lt; 0,05 (ada hubungan)</w:t>
      </w:r>
    </w:p>
    <w:p w14:paraId="79338451" w14:textId="7D8E1CBA" w:rsidR="005C4880" w:rsidRPr="00452212" w:rsidRDefault="005C4880" w:rsidP="0006502F">
      <w:pPr>
        <w:pStyle w:val="ListParagraph"/>
        <w:numPr>
          <w:ilvl w:val="0"/>
          <w:numId w:val="15"/>
        </w:numPr>
        <w:spacing w:after="0" w:line="240" w:lineRule="auto"/>
        <w:ind w:left="284" w:hanging="284"/>
        <w:jc w:val="both"/>
        <w:rPr>
          <w:rFonts w:cstheme="minorHAnsi"/>
          <w:color w:val="000000" w:themeColor="text1"/>
          <w:sz w:val="20"/>
          <w:szCs w:val="20"/>
          <w:lang w:val="id-ID"/>
        </w:rPr>
      </w:pPr>
      <w:r w:rsidRPr="00452212">
        <w:rPr>
          <w:rFonts w:cstheme="minorHAnsi"/>
          <w:color w:val="000000" w:themeColor="text1"/>
          <w:sz w:val="20"/>
          <w:szCs w:val="20"/>
          <w:lang w:val="id-ID"/>
        </w:rPr>
        <w:t>Afektif ketakutan Anggota dengan Penutur = Pvalue 0,00 &lt; 0,05 (ada hubungan)</w:t>
      </w:r>
    </w:p>
    <w:p w14:paraId="48680845" w14:textId="479CEEED" w:rsidR="005C4880" w:rsidRPr="00452212" w:rsidRDefault="005C4880" w:rsidP="0006502F">
      <w:pPr>
        <w:pStyle w:val="ListParagraph"/>
        <w:numPr>
          <w:ilvl w:val="0"/>
          <w:numId w:val="15"/>
        </w:numPr>
        <w:spacing w:after="0" w:line="240" w:lineRule="auto"/>
        <w:ind w:left="284" w:hanging="284"/>
        <w:jc w:val="both"/>
        <w:rPr>
          <w:rFonts w:cstheme="minorHAnsi"/>
          <w:color w:val="000000" w:themeColor="text1"/>
          <w:sz w:val="20"/>
          <w:szCs w:val="20"/>
          <w:lang w:val="id-ID"/>
        </w:rPr>
      </w:pPr>
      <w:r w:rsidRPr="00452212">
        <w:rPr>
          <w:rFonts w:cstheme="minorHAnsi"/>
          <w:color w:val="000000" w:themeColor="text1"/>
          <w:sz w:val="20"/>
          <w:szCs w:val="20"/>
          <w:lang w:val="id-ID"/>
        </w:rPr>
        <w:t>Afektif ketakutan Anggota dengan Naratif = Pvalue 0,00 &lt; 0,05 (ada hubungan)</w:t>
      </w:r>
    </w:p>
    <w:p w14:paraId="5A1207D2" w14:textId="73BA15BA" w:rsidR="005C4880" w:rsidRPr="00452212" w:rsidRDefault="005C4880" w:rsidP="0006502F">
      <w:pPr>
        <w:pStyle w:val="ListParagraph"/>
        <w:numPr>
          <w:ilvl w:val="0"/>
          <w:numId w:val="15"/>
        </w:numPr>
        <w:spacing w:after="0" w:line="240" w:lineRule="auto"/>
        <w:ind w:left="284" w:hanging="284"/>
        <w:jc w:val="both"/>
        <w:rPr>
          <w:rFonts w:cstheme="minorHAnsi"/>
          <w:color w:val="000000" w:themeColor="text1"/>
          <w:sz w:val="20"/>
          <w:szCs w:val="20"/>
          <w:lang w:val="id-ID"/>
        </w:rPr>
      </w:pPr>
      <w:r w:rsidRPr="00452212">
        <w:rPr>
          <w:rFonts w:cstheme="minorHAnsi"/>
          <w:color w:val="000000" w:themeColor="text1"/>
          <w:sz w:val="20"/>
          <w:szCs w:val="20"/>
          <w:lang w:val="id-ID"/>
        </w:rPr>
        <w:t>Afektif ketakutan Anggota dengan Saluran = Pvalue 0,00 &lt; 0,05 (ada hubungan)</w:t>
      </w:r>
    </w:p>
    <w:p w14:paraId="50CF13F5" w14:textId="7D049AB2" w:rsidR="005C4880" w:rsidRPr="00452212" w:rsidRDefault="005C4880" w:rsidP="0006502F">
      <w:pPr>
        <w:spacing w:after="0" w:line="240" w:lineRule="auto"/>
        <w:ind w:firstLine="567"/>
        <w:jc w:val="both"/>
        <w:rPr>
          <w:rFonts w:cstheme="minorHAnsi"/>
          <w:color w:val="000000" w:themeColor="text1"/>
          <w:sz w:val="20"/>
          <w:szCs w:val="20"/>
        </w:rPr>
      </w:pPr>
      <w:r w:rsidRPr="00452212">
        <w:rPr>
          <w:rFonts w:cstheme="minorHAnsi"/>
          <w:color w:val="000000" w:themeColor="text1"/>
          <w:sz w:val="20"/>
          <w:szCs w:val="20"/>
          <w:lang w:val="id-ID"/>
        </w:rPr>
        <w:t xml:space="preserve">Dengan demikian informasi dari jejaring internet tidak menjadikan anggota Polri takut akan teroris dan tidak mempengaruhi sikap perasaan mereka akan pandangan negatif akan teroris. Dari temuan ini dapat </w:t>
      </w:r>
      <w:proofErr w:type="spellStart"/>
      <w:r w:rsidRPr="00452212">
        <w:rPr>
          <w:rFonts w:cstheme="minorHAnsi"/>
          <w:color w:val="000000" w:themeColor="text1"/>
          <w:sz w:val="20"/>
          <w:szCs w:val="20"/>
        </w:rPr>
        <w:t>bahwa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memang</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sikap</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ketakutan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anggota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Polri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berhubungan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dengan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konten</w:t>
      </w:r>
      <w:proofErr w:type="spellEnd"/>
      <w:r w:rsidRPr="00452212">
        <w:rPr>
          <w:rFonts w:cstheme="minorHAnsi"/>
          <w:color w:val="000000" w:themeColor="text1"/>
          <w:sz w:val="20"/>
          <w:szCs w:val="20"/>
        </w:rPr>
        <w:t xml:space="preserve"> media </w:t>
      </w:r>
      <w:proofErr w:type="spellStart"/>
      <w:r w:rsidRPr="00452212">
        <w:rPr>
          <w:rFonts w:cstheme="minorHAnsi"/>
          <w:color w:val="000000" w:themeColor="text1"/>
          <w:sz w:val="20"/>
          <w:szCs w:val="20"/>
        </w:rPr>
        <w:t>sosial</w:t>
      </w:r>
      <w:proofErr w:type="spellEnd"/>
      <w:r w:rsidRPr="00452212">
        <w:rPr>
          <w:rFonts w:cstheme="minorHAnsi"/>
          <w:color w:val="000000" w:themeColor="text1"/>
          <w:sz w:val="20"/>
          <w:szCs w:val="20"/>
        </w:rPr>
        <w:t>.</w:t>
      </w:r>
    </w:p>
    <w:p w14:paraId="34AF944D" w14:textId="4ED92EB4" w:rsidR="005C4880" w:rsidRPr="00452212" w:rsidRDefault="005C4880" w:rsidP="005C4880">
      <w:pPr>
        <w:spacing w:after="0" w:line="240" w:lineRule="auto"/>
        <w:jc w:val="both"/>
        <w:rPr>
          <w:rFonts w:cstheme="minorHAnsi"/>
          <w:color w:val="000000" w:themeColor="text1"/>
          <w:sz w:val="20"/>
          <w:szCs w:val="20"/>
        </w:rPr>
      </w:pPr>
    </w:p>
    <w:p w14:paraId="7CE19C55" w14:textId="381766FC" w:rsidR="005C4880" w:rsidRPr="0006502F" w:rsidRDefault="005C4880" w:rsidP="005C4880">
      <w:pPr>
        <w:spacing w:after="0" w:line="240" w:lineRule="auto"/>
        <w:jc w:val="center"/>
        <w:rPr>
          <w:rFonts w:cstheme="minorHAnsi"/>
          <w:color w:val="000000" w:themeColor="text1"/>
          <w:sz w:val="20"/>
          <w:szCs w:val="20"/>
        </w:rPr>
      </w:pPr>
      <w:r w:rsidRPr="0006502F">
        <w:rPr>
          <w:rFonts w:cstheme="minorHAnsi"/>
          <w:color w:val="000000" w:themeColor="text1"/>
          <w:sz w:val="20"/>
          <w:szCs w:val="20"/>
        </w:rPr>
        <w:t xml:space="preserve">Tabel 13 – </w:t>
      </w:r>
      <w:proofErr w:type="spellStart"/>
      <w:r w:rsidRPr="0006502F">
        <w:rPr>
          <w:rFonts w:cstheme="minorHAnsi"/>
          <w:color w:val="000000" w:themeColor="text1"/>
          <w:sz w:val="20"/>
          <w:szCs w:val="20"/>
        </w:rPr>
        <w:t>Koefisien</w:t>
      </w:r>
      <w:proofErr w:type="spellEnd"/>
      <w:r w:rsidRPr="0006502F">
        <w:rPr>
          <w:rFonts w:cstheme="minorHAnsi"/>
          <w:color w:val="000000" w:themeColor="text1"/>
          <w:sz w:val="20"/>
          <w:szCs w:val="20"/>
        </w:rPr>
        <w:t xml:space="preserve"> </w:t>
      </w:r>
      <w:proofErr w:type="spellStart"/>
      <w:r w:rsidRPr="0006502F">
        <w:rPr>
          <w:rFonts w:cstheme="minorHAnsi"/>
          <w:color w:val="000000" w:themeColor="text1"/>
          <w:sz w:val="20"/>
          <w:szCs w:val="20"/>
        </w:rPr>
        <w:t>Regresi</w:t>
      </w:r>
      <w:proofErr w:type="spellEnd"/>
    </w:p>
    <w:p w14:paraId="46C58B8F" w14:textId="4744C1FD" w:rsidR="005C4880" w:rsidRDefault="005C4880" w:rsidP="005C4880">
      <w:pPr>
        <w:spacing w:after="0" w:line="240" w:lineRule="auto"/>
        <w:jc w:val="center"/>
        <w:rPr>
          <w:rFonts w:cstheme="minorHAnsi"/>
          <w:color w:val="000000" w:themeColor="text1"/>
        </w:rPr>
      </w:pPr>
      <w:r>
        <w:rPr>
          <w:noProof/>
        </w:rPr>
        <w:drawing>
          <wp:inline distT="0" distB="0" distL="0" distR="0" wp14:anchorId="2CE48DE8" wp14:editId="337915C4">
            <wp:extent cx="5568950" cy="2982519"/>
            <wp:effectExtent l="0" t="0" r="0" b="8890"/>
            <wp:docPr id="35" name="Picture 34" descr="/data/data/com.infraware.PolarisOfficeStdForTablet/files/.polaris_temp/image2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ata/data/com.infraware.PolarisOfficeStdForTablet/files/.polaris_temp/image24.wmf"/>
                    <pic:cNvPicPr>
                      <a:picLocks noChangeAspect="1" noChangeArrowheads="1"/>
                    </pic:cNvPicPr>
                  </pic:nvPicPr>
                  <pic:blipFill>
                    <a:blip r:embed="rId29" cstate="print"/>
                    <a:stretch>
                      <a:fillRect/>
                    </a:stretch>
                  </pic:blipFill>
                  <pic:spPr>
                    <a:xfrm>
                      <a:off x="0" y="0"/>
                      <a:ext cx="5586285" cy="2991803"/>
                    </a:xfrm>
                    <a:prstGeom prst="rect">
                      <a:avLst/>
                    </a:prstGeom>
                    <a:noFill/>
                    <a:ln w="3175" cap="flat" cmpd="sng">
                      <a:noFill/>
                      <a:prstDash/>
                    </a:ln>
                  </pic:spPr>
                </pic:pic>
              </a:graphicData>
            </a:graphic>
          </wp:inline>
        </w:drawing>
      </w:r>
    </w:p>
    <w:p w14:paraId="71A51504" w14:textId="77777777" w:rsidR="005C4880" w:rsidRPr="00452212" w:rsidRDefault="005C4880" w:rsidP="00770E58">
      <w:pPr>
        <w:spacing w:after="120" w:line="240" w:lineRule="auto"/>
        <w:ind w:firstLine="720"/>
        <w:jc w:val="both"/>
        <w:rPr>
          <w:rFonts w:cstheme="minorHAnsi"/>
          <w:color w:val="000000" w:themeColor="text1"/>
          <w:sz w:val="20"/>
          <w:szCs w:val="20"/>
        </w:rPr>
      </w:pPr>
      <w:r w:rsidRPr="00452212">
        <w:rPr>
          <w:rFonts w:cstheme="minorHAnsi"/>
          <w:color w:val="000000" w:themeColor="text1"/>
          <w:sz w:val="20"/>
          <w:szCs w:val="20"/>
        </w:rPr>
        <w:t xml:space="preserve">Dari uji </w:t>
      </w:r>
      <w:proofErr w:type="spellStart"/>
      <w:r w:rsidRPr="00452212">
        <w:rPr>
          <w:rFonts w:cstheme="minorHAnsi"/>
          <w:color w:val="000000" w:themeColor="text1"/>
          <w:sz w:val="20"/>
          <w:szCs w:val="20"/>
        </w:rPr>
        <w:t>koefisien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regresi</w:t>
      </w:r>
      <w:proofErr w:type="spellEnd"/>
      <w:r w:rsidRPr="00452212">
        <w:rPr>
          <w:rFonts w:cstheme="minorHAnsi"/>
          <w:color w:val="000000" w:themeColor="text1"/>
          <w:sz w:val="20"/>
          <w:szCs w:val="20"/>
        </w:rPr>
        <w:t xml:space="preserve"> di </w:t>
      </w:r>
      <w:proofErr w:type="spellStart"/>
      <w:r w:rsidRPr="00452212">
        <w:rPr>
          <w:rFonts w:cstheme="minorHAnsi"/>
          <w:color w:val="000000" w:themeColor="text1"/>
          <w:sz w:val="20"/>
          <w:szCs w:val="20"/>
        </w:rPr>
        <w:t>atas</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jelas</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terlihat</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persamaan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regresi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sedemikian</w:t>
      </w:r>
      <w:proofErr w:type="spellEnd"/>
    </w:p>
    <w:p w14:paraId="65243C9A" w14:textId="79DF5EB9" w:rsidR="005C4880" w:rsidRPr="00452212" w:rsidRDefault="005C4880" w:rsidP="00770E58">
      <w:pPr>
        <w:spacing w:after="120" w:line="240" w:lineRule="auto"/>
        <w:jc w:val="center"/>
        <w:rPr>
          <w:rFonts w:cstheme="minorHAnsi"/>
          <w:color w:val="000000" w:themeColor="text1"/>
          <w:sz w:val="20"/>
          <w:szCs w:val="20"/>
        </w:rPr>
      </w:pPr>
      <w:r w:rsidRPr="00452212">
        <w:rPr>
          <w:rFonts w:cstheme="minorHAnsi"/>
          <w:color w:val="000000" w:themeColor="text1"/>
          <w:sz w:val="20"/>
          <w:szCs w:val="20"/>
        </w:rPr>
        <w:t>Y = a+bX1+X2+X3…….</w:t>
      </w:r>
    </w:p>
    <w:p w14:paraId="3A35CD6B" w14:textId="77777777" w:rsidR="005C4880" w:rsidRPr="00452212" w:rsidRDefault="005C4880" w:rsidP="00770E58">
      <w:pPr>
        <w:spacing w:after="120" w:line="240" w:lineRule="auto"/>
        <w:jc w:val="both"/>
        <w:rPr>
          <w:rFonts w:cstheme="minorHAnsi"/>
          <w:color w:val="000000" w:themeColor="text1"/>
          <w:sz w:val="20"/>
          <w:szCs w:val="20"/>
        </w:rPr>
      </w:pPr>
      <w:r w:rsidRPr="00452212">
        <w:rPr>
          <w:rFonts w:cstheme="minorHAnsi"/>
          <w:color w:val="000000" w:themeColor="text1"/>
          <w:sz w:val="20"/>
          <w:szCs w:val="20"/>
        </w:rPr>
        <w:tab/>
        <w:t>Y = 1,704 -0,095Xinternet + 0,279Xinformasi + 0,066Xpenutur + 0,102Xnaratif + 0,225Xsaluran</w:t>
      </w:r>
    </w:p>
    <w:p w14:paraId="1A34300C" w14:textId="77777777" w:rsidR="005C4880" w:rsidRPr="00452212" w:rsidRDefault="005C4880" w:rsidP="00770E58">
      <w:pPr>
        <w:spacing w:after="120" w:line="240" w:lineRule="auto"/>
        <w:jc w:val="both"/>
        <w:rPr>
          <w:rFonts w:cstheme="minorHAnsi"/>
          <w:color w:val="000000" w:themeColor="text1"/>
          <w:sz w:val="20"/>
          <w:szCs w:val="20"/>
        </w:rPr>
      </w:pPr>
      <w:r w:rsidRPr="00452212">
        <w:rPr>
          <w:rFonts w:cstheme="minorHAnsi"/>
          <w:color w:val="000000" w:themeColor="text1"/>
          <w:sz w:val="20"/>
          <w:szCs w:val="20"/>
        </w:rPr>
        <w:t xml:space="preserve">Dari </w:t>
      </w:r>
      <w:proofErr w:type="spellStart"/>
      <w:r w:rsidRPr="00452212">
        <w:rPr>
          <w:rFonts w:cstheme="minorHAnsi"/>
          <w:color w:val="000000" w:themeColor="text1"/>
          <w:sz w:val="20"/>
          <w:szCs w:val="20"/>
        </w:rPr>
        <w:t>pengujian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nilai</w:t>
      </w:r>
      <w:proofErr w:type="spellEnd"/>
      <w:r w:rsidRPr="00452212">
        <w:rPr>
          <w:rFonts w:cstheme="minorHAnsi"/>
          <w:color w:val="000000" w:themeColor="text1"/>
          <w:sz w:val="20"/>
          <w:szCs w:val="20"/>
        </w:rPr>
        <w:t xml:space="preserve"> </w:t>
      </w:r>
      <w:proofErr w:type="spellStart"/>
      <w:r w:rsidRPr="00452212">
        <w:rPr>
          <w:rFonts w:cstheme="minorHAnsi"/>
          <w:i/>
          <w:iCs/>
          <w:color w:val="000000" w:themeColor="text1"/>
          <w:sz w:val="20"/>
          <w:szCs w:val="20"/>
        </w:rPr>
        <w:t>P</w:t>
      </w:r>
      <w:r w:rsidRPr="00452212">
        <w:rPr>
          <w:rFonts w:cstheme="minorHAnsi"/>
          <w:color w:val="000000" w:themeColor="text1"/>
          <w:sz w:val="20"/>
          <w:szCs w:val="20"/>
        </w:rPr>
        <w:t>value</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terlihat</w:t>
      </w:r>
      <w:proofErr w:type="spellEnd"/>
      <w:r w:rsidRPr="00452212">
        <w:rPr>
          <w:rFonts w:cstheme="minorHAnsi"/>
          <w:color w:val="000000" w:themeColor="text1"/>
          <w:sz w:val="20"/>
          <w:szCs w:val="20"/>
        </w:rPr>
        <w:t xml:space="preserve">, </w:t>
      </w:r>
    </w:p>
    <w:p w14:paraId="5F23F9A6" w14:textId="2E9FAF0D" w:rsidR="005C4880" w:rsidRPr="00452212" w:rsidRDefault="005C4880" w:rsidP="00770E58">
      <w:pPr>
        <w:pStyle w:val="ListParagraph"/>
        <w:numPr>
          <w:ilvl w:val="0"/>
          <w:numId w:val="16"/>
        </w:numPr>
        <w:spacing w:after="120" w:line="240" w:lineRule="auto"/>
        <w:ind w:left="284" w:hanging="284"/>
        <w:jc w:val="both"/>
        <w:rPr>
          <w:rFonts w:cstheme="minorHAnsi"/>
          <w:color w:val="000000" w:themeColor="text1"/>
          <w:sz w:val="20"/>
          <w:szCs w:val="20"/>
        </w:rPr>
      </w:pPr>
      <w:proofErr w:type="spellStart"/>
      <w:r w:rsidRPr="00452212">
        <w:rPr>
          <w:rFonts w:cstheme="minorHAnsi"/>
          <w:color w:val="000000" w:themeColor="text1"/>
          <w:sz w:val="20"/>
          <w:szCs w:val="20"/>
        </w:rPr>
        <w:t>Vinternet</w:t>
      </w:r>
      <w:proofErr w:type="spellEnd"/>
      <w:r w:rsidRPr="00452212">
        <w:rPr>
          <w:rFonts w:cstheme="minorHAnsi"/>
          <w:color w:val="000000" w:themeColor="text1"/>
          <w:sz w:val="20"/>
          <w:szCs w:val="20"/>
        </w:rPr>
        <w:t xml:space="preserve"> 0,292 &gt; 0,05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berpengaruh</w:t>
      </w:r>
      <w:proofErr w:type="spellEnd"/>
      <w:r w:rsidRPr="00452212">
        <w:rPr>
          <w:rFonts w:cstheme="minorHAnsi"/>
          <w:color w:val="000000" w:themeColor="text1"/>
          <w:sz w:val="20"/>
          <w:szCs w:val="20"/>
        </w:rPr>
        <w:t>)</w:t>
      </w:r>
    </w:p>
    <w:p w14:paraId="022D457A" w14:textId="2ED75198" w:rsidR="005C4880" w:rsidRPr="00452212" w:rsidRDefault="005C4880" w:rsidP="00770E58">
      <w:pPr>
        <w:pStyle w:val="ListParagraph"/>
        <w:numPr>
          <w:ilvl w:val="0"/>
          <w:numId w:val="16"/>
        </w:numPr>
        <w:spacing w:after="120" w:line="240" w:lineRule="auto"/>
        <w:ind w:left="284" w:hanging="284"/>
        <w:jc w:val="both"/>
        <w:rPr>
          <w:rFonts w:cstheme="minorHAnsi"/>
          <w:color w:val="000000" w:themeColor="text1"/>
          <w:sz w:val="20"/>
          <w:szCs w:val="20"/>
        </w:rPr>
      </w:pPr>
      <w:proofErr w:type="spellStart"/>
      <w:r w:rsidRPr="00452212">
        <w:rPr>
          <w:rFonts w:cstheme="minorHAnsi"/>
          <w:color w:val="000000" w:themeColor="text1"/>
          <w:sz w:val="20"/>
          <w:szCs w:val="20"/>
        </w:rPr>
        <w:t>Vinformasi</w:t>
      </w:r>
      <w:proofErr w:type="spellEnd"/>
      <w:r w:rsidRPr="00452212">
        <w:rPr>
          <w:rFonts w:cstheme="minorHAnsi"/>
          <w:color w:val="000000" w:themeColor="text1"/>
          <w:sz w:val="20"/>
          <w:szCs w:val="20"/>
        </w:rPr>
        <w:t xml:space="preserve"> 0,012 &lt; 0,05 (</w:t>
      </w:r>
      <w:proofErr w:type="spellStart"/>
      <w:r w:rsidRPr="00452212">
        <w:rPr>
          <w:rFonts w:cstheme="minorHAnsi"/>
          <w:color w:val="000000" w:themeColor="text1"/>
          <w:sz w:val="20"/>
          <w:szCs w:val="20"/>
        </w:rPr>
        <w:t>berpengaruh</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kekuatan</w:t>
      </w:r>
      <w:proofErr w:type="spellEnd"/>
      <w:r w:rsidRPr="00452212">
        <w:rPr>
          <w:rFonts w:cstheme="minorHAnsi"/>
          <w:color w:val="000000" w:themeColor="text1"/>
          <w:sz w:val="20"/>
          <w:szCs w:val="20"/>
        </w:rPr>
        <w:t xml:space="preserve"> 27,9%</w:t>
      </w:r>
    </w:p>
    <w:p w14:paraId="1DCF0994" w14:textId="6C2439BE" w:rsidR="005C4880" w:rsidRPr="00452212" w:rsidRDefault="005C4880" w:rsidP="00770E58">
      <w:pPr>
        <w:pStyle w:val="ListParagraph"/>
        <w:numPr>
          <w:ilvl w:val="0"/>
          <w:numId w:val="16"/>
        </w:numPr>
        <w:spacing w:after="120" w:line="240" w:lineRule="auto"/>
        <w:ind w:left="284" w:hanging="284"/>
        <w:jc w:val="both"/>
        <w:rPr>
          <w:rFonts w:cstheme="minorHAnsi"/>
          <w:color w:val="000000" w:themeColor="text1"/>
          <w:sz w:val="20"/>
          <w:szCs w:val="20"/>
        </w:rPr>
      </w:pPr>
      <w:proofErr w:type="spellStart"/>
      <w:r w:rsidRPr="00452212">
        <w:rPr>
          <w:rFonts w:cstheme="minorHAnsi"/>
          <w:color w:val="000000" w:themeColor="text1"/>
          <w:sz w:val="20"/>
          <w:szCs w:val="20"/>
        </w:rPr>
        <w:t>Vpenutur</w:t>
      </w:r>
      <w:proofErr w:type="spellEnd"/>
      <w:r w:rsidRPr="00452212">
        <w:rPr>
          <w:rFonts w:cstheme="minorHAnsi"/>
          <w:color w:val="000000" w:themeColor="text1"/>
          <w:sz w:val="20"/>
          <w:szCs w:val="20"/>
        </w:rPr>
        <w:t xml:space="preserve"> 0,512 &gt; 0,05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berpengaruh</w:t>
      </w:r>
      <w:proofErr w:type="spellEnd"/>
      <w:r w:rsidRPr="00452212">
        <w:rPr>
          <w:rFonts w:cstheme="minorHAnsi"/>
          <w:color w:val="000000" w:themeColor="text1"/>
          <w:sz w:val="20"/>
          <w:szCs w:val="20"/>
        </w:rPr>
        <w:t>)</w:t>
      </w:r>
    </w:p>
    <w:p w14:paraId="2AAF2559" w14:textId="4B831CC5" w:rsidR="005C4880" w:rsidRPr="00452212" w:rsidRDefault="005C4880" w:rsidP="00770E58">
      <w:pPr>
        <w:pStyle w:val="ListParagraph"/>
        <w:numPr>
          <w:ilvl w:val="0"/>
          <w:numId w:val="16"/>
        </w:numPr>
        <w:spacing w:after="120" w:line="240" w:lineRule="auto"/>
        <w:ind w:left="284" w:hanging="284"/>
        <w:jc w:val="both"/>
        <w:rPr>
          <w:rFonts w:cstheme="minorHAnsi"/>
          <w:color w:val="000000" w:themeColor="text1"/>
          <w:sz w:val="20"/>
          <w:szCs w:val="20"/>
        </w:rPr>
      </w:pPr>
      <w:proofErr w:type="spellStart"/>
      <w:r w:rsidRPr="00452212">
        <w:rPr>
          <w:rFonts w:cstheme="minorHAnsi"/>
          <w:color w:val="000000" w:themeColor="text1"/>
          <w:sz w:val="20"/>
          <w:szCs w:val="20"/>
        </w:rPr>
        <w:t>Vnaratif</w:t>
      </w:r>
      <w:proofErr w:type="spellEnd"/>
      <w:r w:rsidRPr="00452212">
        <w:rPr>
          <w:rFonts w:cstheme="minorHAnsi"/>
          <w:color w:val="000000" w:themeColor="text1"/>
          <w:sz w:val="20"/>
          <w:szCs w:val="20"/>
        </w:rPr>
        <w:t xml:space="preserve"> 0,341 &gt; 0,05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berpengaruh</w:t>
      </w:r>
      <w:proofErr w:type="spellEnd"/>
      <w:r w:rsidRPr="00452212">
        <w:rPr>
          <w:rFonts w:cstheme="minorHAnsi"/>
          <w:color w:val="000000" w:themeColor="text1"/>
          <w:sz w:val="20"/>
          <w:szCs w:val="20"/>
        </w:rPr>
        <w:t>)</w:t>
      </w:r>
    </w:p>
    <w:p w14:paraId="1C3882C1" w14:textId="3D68C441" w:rsidR="005C4880" w:rsidRPr="00452212" w:rsidRDefault="005C4880" w:rsidP="00770E58">
      <w:pPr>
        <w:pStyle w:val="ListParagraph"/>
        <w:numPr>
          <w:ilvl w:val="0"/>
          <w:numId w:val="16"/>
        </w:numPr>
        <w:spacing w:after="120" w:line="240" w:lineRule="auto"/>
        <w:ind w:left="284" w:hanging="284"/>
        <w:jc w:val="both"/>
        <w:rPr>
          <w:rFonts w:cstheme="minorHAnsi"/>
          <w:color w:val="000000" w:themeColor="text1"/>
          <w:sz w:val="20"/>
          <w:szCs w:val="20"/>
        </w:rPr>
      </w:pPr>
      <w:proofErr w:type="spellStart"/>
      <w:r w:rsidRPr="00452212">
        <w:rPr>
          <w:rFonts w:cstheme="minorHAnsi"/>
          <w:color w:val="000000" w:themeColor="text1"/>
          <w:sz w:val="20"/>
          <w:szCs w:val="20"/>
        </w:rPr>
        <w:t>Vsaluran</w:t>
      </w:r>
      <w:proofErr w:type="spellEnd"/>
      <w:r w:rsidRPr="00452212">
        <w:rPr>
          <w:rFonts w:cstheme="minorHAnsi"/>
          <w:color w:val="000000" w:themeColor="text1"/>
          <w:sz w:val="20"/>
          <w:szCs w:val="20"/>
        </w:rPr>
        <w:t xml:space="preserve"> 0,052 &gt; 0,05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berpengaruh</w:t>
      </w:r>
      <w:proofErr w:type="spellEnd"/>
      <w:r w:rsidRPr="00452212">
        <w:rPr>
          <w:rFonts w:cstheme="minorHAnsi"/>
          <w:color w:val="000000" w:themeColor="text1"/>
          <w:sz w:val="20"/>
          <w:szCs w:val="20"/>
        </w:rPr>
        <w:t>)</w:t>
      </w:r>
    </w:p>
    <w:p w14:paraId="0570A4D1" w14:textId="77777777" w:rsidR="005C4880" w:rsidRPr="00452212" w:rsidRDefault="005C4880" w:rsidP="00770E58">
      <w:pPr>
        <w:spacing w:after="120" w:line="240" w:lineRule="auto"/>
        <w:ind w:firstLine="720"/>
        <w:jc w:val="both"/>
        <w:rPr>
          <w:rFonts w:cstheme="minorHAnsi"/>
          <w:color w:val="000000" w:themeColor="text1"/>
          <w:sz w:val="20"/>
          <w:szCs w:val="20"/>
        </w:rPr>
      </w:pPr>
      <w:proofErr w:type="spellStart"/>
      <w:r w:rsidRPr="00452212">
        <w:rPr>
          <w:rFonts w:cstheme="minorHAnsi"/>
          <w:color w:val="000000" w:themeColor="text1"/>
          <w:sz w:val="20"/>
          <w:szCs w:val="20"/>
        </w:rPr>
        <w:t>Dengan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demikian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jelas</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informasi</w:t>
      </w:r>
      <w:proofErr w:type="spellEnd"/>
      <w:r w:rsidRPr="00452212">
        <w:rPr>
          <w:rFonts w:cstheme="minorHAnsi"/>
          <w:color w:val="000000" w:themeColor="text1"/>
          <w:sz w:val="20"/>
          <w:szCs w:val="20"/>
        </w:rPr>
        <w:t xml:space="preserve"> yang </w:t>
      </w:r>
      <w:proofErr w:type="spellStart"/>
      <w:r w:rsidRPr="00452212">
        <w:rPr>
          <w:rFonts w:cstheme="minorHAnsi"/>
          <w:color w:val="000000" w:themeColor="text1"/>
          <w:sz w:val="20"/>
          <w:szCs w:val="20"/>
        </w:rPr>
        <w:t>beredar</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menjadi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perhatian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penuh</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anggota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Polri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dalam</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menyikapi</w:t>
      </w:r>
      <w:proofErr w:type="spellEnd"/>
      <w:r w:rsidRPr="00452212">
        <w:rPr>
          <w:rFonts w:cstheme="minorHAnsi"/>
          <w:color w:val="000000" w:themeColor="text1"/>
          <w:sz w:val="20"/>
          <w:szCs w:val="20"/>
        </w:rPr>
        <w:t xml:space="preserve"> rasa </w:t>
      </w:r>
      <w:proofErr w:type="spellStart"/>
      <w:r w:rsidRPr="00452212">
        <w:rPr>
          <w:rFonts w:cstheme="minorHAnsi"/>
          <w:color w:val="000000" w:themeColor="text1"/>
          <w:sz w:val="20"/>
          <w:szCs w:val="20"/>
        </w:rPr>
        <w:t>ketakutan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mereka</w:t>
      </w:r>
      <w:proofErr w:type="spellEnd"/>
      <w:r w:rsidRPr="00452212">
        <w:rPr>
          <w:rFonts w:cstheme="minorHAnsi"/>
          <w:color w:val="000000" w:themeColor="text1"/>
          <w:sz w:val="20"/>
          <w:szCs w:val="20"/>
        </w:rPr>
        <w:t xml:space="preserve"> dan </w:t>
      </w:r>
      <w:proofErr w:type="spellStart"/>
      <w:r w:rsidRPr="00452212">
        <w:rPr>
          <w:rFonts w:cstheme="minorHAnsi"/>
          <w:color w:val="000000" w:themeColor="text1"/>
          <w:sz w:val="20"/>
          <w:szCs w:val="20"/>
        </w:rPr>
        <w:t>ini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diperoleh</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mencari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melalui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interaksi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langsung</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melalui</w:t>
      </w:r>
      <w:proofErr w:type="spellEnd"/>
      <w:r w:rsidRPr="00452212">
        <w:rPr>
          <w:rFonts w:cstheme="minorHAnsi"/>
          <w:color w:val="000000" w:themeColor="text1"/>
          <w:sz w:val="20"/>
          <w:szCs w:val="20"/>
        </w:rPr>
        <w:t xml:space="preserve"> media </w:t>
      </w:r>
      <w:proofErr w:type="spellStart"/>
      <w:r w:rsidRPr="00452212">
        <w:rPr>
          <w:rFonts w:cstheme="minorHAnsi"/>
          <w:color w:val="000000" w:themeColor="text1"/>
          <w:sz w:val="20"/>
          <w:szCs w:val="20"/>
        </w:rPr>
        <w:t>atau</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sosial</w:t>
      </w:r>
      <w:proofErr w:type="spellEnd"/>
      <w:r w:rsidRPr="00452212">
        <w:rPr>
          <w:rFonts w:cstheme="minorHAnsi"/>
          <w:color w:val="000000" w:themeColor="text1"/>
          <w:sz w:val="20"/>
          <w:szCs w:val="20"/>
        </w:rPr>
        <w:t xml:space="preserve"> media. Nilai </w:t>
      </w:r>
      <w:proofErr w:type="spellStart"/>
      <w:r w:rsidRPr="00452212">
        <w:rPr>
          <w:rFonts w:cstheme="minorHAnsi"/>
          <w:color w:val="000000" w:themeColor="text1"/>
          <w:sz w:val="20"/>
          <w:szCs w:val="20"/>
        </w:rPr>
        <w:t>negatif</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informasi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jejaring</w:t>
      </w:r>
      <w:proofErr w:type="spellEnd"/>
      <w:r w:rsidRPr="00452212">
        <w:rPr>
          <w:rFonts w:cstheme="minorHAnsi"/>
          <w:color w:val="000000" w:themeColor="text1"/>
          <w:sz w:val="20"/>
          <w:szCs w:val="20"/>
        </w:rPr>
        <w:t xml:space="preserve"> internet </w:t>
      </w:r>
      <w:proofErr w:type="spellStart"/>
      <w:r w:rsidRPr="00452212">
        <w:rPr>
          <w:rFonts w:cstheme="minorHAnsi"/>
          <w:color w:val="000000" w:themeColor="text1"/>
          <w:sz w:val="20"/>
          <w:szCs w:val="20"/>
        </w:rPr>
        <w:t>menunjukkan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bahwa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informasi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jejaring</w:t>
      </w:r>
      <w:proofErr w:type="spellEnd"/>
      <w:r w:rsidRPr="00452212">
        <w:rPr>
          <w:rFonts w:cstheme="minorHAnsi"/>
          <w:color w:val="000000" w:themeColor="text1"/>
          <w:sz w:val="20"/>
          <w:szCs w:val="20"/>
        </w:rPr>
        <w:t xml:space="preserve"> internet </w:t>
      </w:r>
      <w:proofErr w:type="spellStart"/>
      <w:r w:rsidRPr="00452212">
        <w:rPr>
          <w:rFonts w:cstheme="minorHAnsi"/>
          <w:color w:val="000000" w:themeColor="text1"/>
          <w:sz w:val="20"/>
          <w:szCs w:val="20"/>
        </w:rPr>
        <w:t>malah</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berbalik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dari</w:t>
      </w:r>
      <w:proofErr w:type="spellEnd"/>
      <w:r w:rsidRPr="00452212">
        <w:rPr>
          <w:rFonts w:cstheme="minorHAnsi"/>
          <w:color w:val="000000" w:themeColor="text1"/>
          <w:sz w:val="20"/>
          <w:szCs w:val="20"/>
        </w:rPr>
        <w:t xml:space="preserve"> rasa </w:t>
      </w:r>
      <w:proofErr w:type="spellStart"/>
      <w:r w:rsidRPr="00452212">
        <w:rPr>
          <w:rFonts w:cstheme="minorHAnsi"/>
          <w:color w:val="000000" w:themeColor="text1"/>
          <w:sz w:val="20"/>
          <w:szCs w:val="20"/>
        </w:rPr>
        <w:t>takut</w:t>
      </w:r>
      <w:proofErr w:type="spellEnd"/>
      <w:r w:rsidRPr="00452212">
        <w:rPr>
          <w:rFonts w:cstheme="minorHAnsi"/>
          <w:color w:val="000000" w:themeColor="text1"/>
          <w:sz w:val="20"/>
          <w:szCs w:val="20"/>
        </w:rPr>
        <w:t xml:space="preserve"> yang ada pada </w:t>
      </w:r>
      <w:proofErr w:type="spellStart"/>
      <w:r w:rsidRPr="00452212">
        <w:rPr>
          <w:rFonts w:cstheme="minorHAnsi"/>
          <w:color w:val="000000" w:themeColor="text1"/>
          <w:sz w:val="20"/>
          <w:szCs w:val="20"/>
        </w:rPr>
        <w:t>anggota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kepolisian</w:t>
      </w:r>
      <w:proofErr w:type="spellEnd"/>
      <w:r w:rsidRPr="00452212">
        <w:rPr>
          <w:rFonts w:cstheme="minorHAnsi"/>
          <w:color w:val="000000" w:themeColor="text1"/>
          <w:sz w:val="20"/>
          <w:szCs w:val="20"/>
        </w:rPr>
        <w:t>.</w:t>
      </w:r>
    </w:p>
    <w:p w14:paraId="33D2F32F" w14:textId="2F2F97E4" w:rsidR="005C4880" w:rsidRPr="0006502F" w:rsidRDefault="005C4880" w:rsidP="00770E58">
      <w:pPr>
        <w:spacing w:after="120" w:line="240" w:lineRule="auto"/>
        <w:jc w:val="center"/>
        <w:rPr>
          <w:rFonts w:cstheme="minorHAnsi"/>
          <w:color w:val="000000" w:themeColor="text1"/>
          <w:sz w:val="20"/>
          <w:szCs w:val="20"/>
        </w:rPr>
      </w:pPr>
      <w:r w:rsidRPr="0006502F">
        <w:rPr>
          <w:rFonts w:cstheme="minorHAnsi"/>
          <w:color w:val="000000" w:themeColor="text1"/>
          <w:sz w:val="20"/>
          <w:szCs w:val="20"/>
        </w:rPr>
        <w:t>Tabel 14 – Model Summary</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850"/>
        <w:gridCol w:w="993"/>
        <w:gridCol w:w="1275"/>
        <w:gridCol w:w="993"/>
        <w:gridCol w:w="850"/>
        <w:gridCol w:w="567"/>
        <w:gridCol w:w="567"/>
        <w:gridCol w:w="851"/>
        <w:gridCol w:w="850"/>
      </w:tblGrid>
      <w:tr w:rsidR="005C4880" w:rsidRPr="005C4880" w14:paraId="01D4393E" w14:textId="77777777" w:rsidTr="002B03AD">
        <w:trPr>
          <w:cantSplit/>
        </w:trPr>
        <w:tc>
          <w:tcPr>
            <w:tcW w:w="9214" w:type="dxa"/>
            <w:gridSpan w:val="11"/>
            <w:tcBorders>
              <w:top w:val="nil"/>
              <w:left w:val="nil"/>
              <w:bottom w:val="nil"/>
              <w:right w:val="nil"/>
            </w:tcBorders>
            <w:shd w:val="clear" w:color="auto" w:fill="FFFFFF"/>
            <w:vAlign w:val="center"/>
          </w:tcPr>
          <w:p w14:paraId="2148D305"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lang w:val="en-ID"/>
              </w:rPr>
            </w:pPr>
            <w:r w:rsidRPr="005C4880">
              <w:rPr>
                <w:rFonts w:ascii="Arial" w:hAnsi="Arial" w:cs="Arial"/>
                <w:b/>
                <w:bCs/>
                <w:color w:val="010205"/>
                <w:lang w:val="en-ID"/>
              </w:rPr>
              <w:t xml:space="preserve">Model </w:t>
            </w:r>
            <w:proofErr w:type="spellStart"/>
            <w:r w:rsidRPr="005C4880">
              <w:rPr>
                <w:rFonts w:ascii="Arial" w:hAnsi="Arial" w:cs="Arial"/>
                <w:b/>
                <w:bCs/>
                <w:color w:val="010205"/>
                <w:lang w:val="en-ID"/>
              </w:rPr>
              <w:t>Summary</w:t>
            </w:r>
            <w:r w:rsidRPr="005C4880">
              <w:rPr>
                <w:rFonts w:ascii="Arial" w:hAnsi="Arial" w:cs="Arial"/>
                <w:b/>
                <w:bCs/>
                <w:color w:val="010205"/>
                <w:vertAlign w:val="superscript"/>
                <w:lang w:val="en-ID"/>
              </w:rPr>
              <w:t>f</w:t>
            </w:r>
            <w:proofErr w:type="spellEnd"/>
          </w:p>
        </w:tc>
      </w:tr>
      <w:tr w:rsidR="005C4880" w:rsidRPr="005C4880" w14:paraId="64328C5F" w14:textId="77777777" w:rsidTr="002B03AD">
        <w:trPr>
          <w:cantSplit/>
        </w:trPr>
        <w:tc>
          <w:tcPr>
            <w:tcW w:w="709" w:type="dxa"/>
            <w:vMerge w:val="restart"/>
            <w:tcBorders>
              <w:top w:val="nil"/>
              <w:left w:val="nil"/>
              <w:bottom w:val="nil"/>
              <w:right w:val="nil"/>
            </w:tcBorders>
            <w:shd w:val="clear" w:color="auto" w:fill="FFFFFF"/>
            <w:vAlign w:val="bottom"/>
          </w:tcPr>
          <w:p w14:paraId="45A4AB82" w14:textId="77777777" w:rsidR="005C4880" w:rsidRPr="005C4880" w:rsidRDefault="005C4880" w:rsidP="005C4880">
            <w:pPr>
              <w:autoSpaceDE w:val="0"/>
              <w:autoSpaceDN w:val="0"/>
              <w:adjustRightInd w:val="0"/>
              <w:spacing w:after="0" w:line="320" w:lineRule="atLeast"/>
              <w:ind w:left="60" w:right="60"/>
              <w:rPr>
                <w:rFonts w:ascii="Arial" w:hAnsi="Arial" w:cs="Arial"/>
                <w:color w:val="264A60"/>
                <w:sz w:val="18"/>
                <w:szCs w:val="18"/>
                <w:lang w:val="en-ID"/>
              </w:rPr>
            </w:pPr>
            <w:r w:rsidRPr="005C4880">
              <w:rPr>
                <w:rFonts w:ascii="Arial" w:hAnsi="Arial" w:cs="Arial"/>
                <w:color w:val="264A60"/>
                <w:sz w:val="18"/>
                <w:szCs w:val="18"/>
                <w:lang w:val="en-ID"/>
              </w:rPr>
              <w:t>Model</w:t>
            </w:r>
          </w:p>
        </w:tc>
        <w:tc>
          <w:tcPr>
            <w:tcW w:w="709" w:type="dxa"/>
            <w:vMerge w:val="restart"/>
            <w:tcBorders>
              <w:top w:val="nil"/>
              <w:left w:val="nil"/>
              <w:bottom w:val="nil"/>
              <w:right w:val="single" w:sz="8" w:space="0" w:color="E0E0E0"/>
            </w:tcBorders>
            <w:shd w:val="clear" w:color="auto" w:fill="FFFFFF"/>
            <w:vAlign w:val="bottom"/>
          </w:tcPr>
          <w:p w14:paraId="5954659B"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R</w:t>
            </w:r>
          </w:p>
        </w:tc>
        <w:tc>
          <w:tcPr>
            <w:tcW w:w="850" w:type="dxa"/>
            <w:vMerge w:val="restart"/>
            <w:tcBorders>
              <w:top w:val="nil"/>
              <w:left w:val="single" w:sz="8" w:space="0" w:color="E0E0E0"/>
              <w:bottom w:val="nil"/>
              <w:right w:val="single" w:sz="8" w:space="0" w:color="E0E0E0"/>
            </w:tcBorders>
            <w:shd w:val="clear" w:color="auto" w:fill="FFFFFF"/>
            <w:vAlign w:val="bottom"/>
          </w:tcPr>
          <w:p w14:paraId="15CAD1D0"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R Square</w:t>
            </w:r>
          </w:p>
        </w:tc>
        <w:tc>
          <w:tcPr>
            <w:tcW w:w="993" w:type="dxa"/>
            <w:vMerge w:val="restart"/>
            <w:tcBorders>
              <w:top w:val="nil"/>
              <w:left w:val="single" w:sz="8" w:space="0" w:color="E0E0E0"/>
              <w:bottom w:val="nil"/>
              <w:right w:val="single" w:sz="8" w:space="0" w:color="E0E0E0"/>
            </w:tcBorders>
            <w:shd w:val="clear" w:color="auto" w:fill="FFFFFF"/>
            <w:vAlign w:val="bottom"/>
          </w:tcPr>
          <w:p w14:paraId="20DFDE9F"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Adjusted R Square</w:t>
            </w:r>
          </w:p>
        </w:tc>
        <w:tc>
          <w:tcPr>
            <w:tcW w:w="1275" w:type="dxa"/>
            <w:vMerge w:val="restart"/>
            <w:tcBorders>
              <w:top w:val="nil"/>
              <w:left w:val="single" w:sz="8" w:space="0" w:color="E0E0E0"/>
              <w:bottom w:val="nil"/>
              <w:right w:val="single" w:sz="8" w:space="0" w:color="E0E0E0"/>
            </w:tcBorders>
            <w:shd w:val="clear" w:color="auto" w:fill="FFFFFF"/>
            <w:vAlign w:val="bottom"/>
          </w:tcPr>
          <w:p w14:paraId="476C4D3B"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Std. Error of the Estimate</w:t>
            </w:r>
          </w:p>
        </w:tc>
        <w:tc>
          <w:tcPr>
            <w:tcW w:w="3828" w:type="dxa"/>
            <w:gridSpan w:val="5"/>
            <w:tcBorders>
              <w:top w:val="nil"/>
              <w:left w:val="single" w:sz="8" w:space="0" w:color="E0E0E0"/>
              <w:bottom w:val="nil"/>
              <w:right w:val="single" w:sz="8" w:space="0" w:color="E0E0E0"/>
            </w:tcBorders>
            <w:shd w:val="clear" w:color="auto" w:fill="FFFFFF"/>
            <w:vAlign w:val="bottom"/>
          </w:tcPr>
          <w:p w14:paraId="20DBB79D" w14:textId="77777777" w:rsidR="005C4880" w:rsidRPr="005C4880" w:rsidRDefault="005C4880" w:rsidP="005C4880">
            <w:pPr>
              <w:autoSpaceDE w:val="0"/>
              <w:autoSpaceDN w:val="0"/>
              <w:adjustRightInd w:val="0"/>
              <w:spacing w:after="0" w:line="240" w:lineRule="auto"/>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Change Statistics</w:t>
            </w:r>
          </w:p>
        </w:tc>
        <w:tc>
          <w:tcPr>
            <w:tcW w:w="850" w:type="dxa"/>
            <w:vMerge w:val="restart"/>
            <w:tcBorders>
              <w:top w:val="nil"/>
              <w:left w:val="single" w:sz="8" w:space="0" w:color="E0E0E0"/>
              <w:bottom w:val="nil"/>
              <w:right w:val="nil"/>
            </w:tcBorders>
            <w:shd w:val="clear" w:color="auto" w:fill="FFFFFF"/>
            <w:vAlign w:val="bottom"/>
          </w:tcPr>
          <w:p w14:paraId="281FBA15" w14:textId="77777777" w:rsidR="005C4880" w:rsidRPr="005C4880" w:rsidRDefault="005C4880" w:rsidP="005C4880">
            <w:pPr>
              <w:autoSpaceDE w:val="0"/>
              <w:autoSpaceDN w:val="0"/>
              <w:adjustRightInd w:val="0"/>
              <w:spacing w:after="0" w:line="240" w:lineRule="auto"/>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Durbin-Watson</w:t>
            </w:r>
          </w:p>
        </w:tc>
      </w:tr>
      <w:tr w:rsidR="005C4880" w:rsidRPr="005C4880" w14:paraId="70F9A4C3" w14:textId="77777777" w:rsidTr="002B03AD">
        <w:trPr>
          <w:cantSplit/>
        </w:trPr>
        <w:tc>
          <w:tcPr>
            <w:tcW w:w="709" w:type="dxa"/>
            <w:vMerge/>
            <w:tcBorders>
              <w:top w:val="nil"/>
              <w:left w:val="nil"/>
              <w:bottom w:val="nil"/>
              <w:right w:val="nil"/>
            </w:tcBorders>
            <w:shd w:val="clear" w:color="auto" w:fill="FFFFFF"/>
            <w:vAlign w:val="bottom"/>
          </w:tcPr>
          <w:p w14:paraId="02400310"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c>
          <w:tcPr>
            <w:tcW w:w="709" w:type="dxa"/>
            <w:vMerge/>
            <w:tcBorders>
              <w:top w:val="nil"/>
              <w:left w:val="nil"/>
              <w:bottom w:val="nil"/>
              <w:right w:val="single" w:sz="8" w:space="0" w:color="E0E0E0"/>
            </w:tcBorders>
            <w:shd w:val="clear" w:color="auto" w:fill="FFFFFF"/>
            <w:vAlign w:val="bottom"/>
          </w:tcPr>
          <w:p w14:paraId="6CC23B86"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c>
          <w:tcPr>
            <w:tcW w:w="850" w:type="dxa"/>
            <w:vMerge/>
            <w:tcBorders>
              <w:top w:val="nil"/>
              <w:left w:val="single" w:sz="8" w:space="0" w:color="E0E0E0"/>
              <w:bottom w:val="nil"/>
              <w:right w:val="single" w:sz="8" w:space="0" w:color="E0E0E0"/>
            </w:tcBorders>
            <w:shd w:val="clear" w:color="auto" w:fill="FFFFFF"/>
            <w:vAlign w:val="bottom"/>
          </w:tcPr>
          <w:p w14:paraId="72728528"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c>
          <w:tcPr>
            <w:tcW w:w="993" w:type="dxa"/>
            <w:vMerge/>
            <w:tcBorders>
              <w:top w:val="nil"/>
              <w:left w:val="single" w:sz="8" w:space="0" w:color="E0E0E0"/>
              <w:bottom w:val="nil"/>
              <w:right w:val="single" w:sz="8" w:space="0" w:color="E0E0E0"/>
            </w:tcBorders>
            <w:shd w:val="clear" w:color="auto" w:fill="FFFFFF"/>
            <w:vAlign w:val="bottom"/>
          </w:tcPr>
          <w:p w14:paraId="2E6B3BA7"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c>
          <w:tcPr>
            <w:tcW w:w="1275" w:type="dxa"/>
            <w:vMerge/>
            <w:tcBorders>
              <w:top w:val="nil"/>
              <w:left w:val="single" w:sz="8" w:space="0" w:color="E0E0E0"/>
              <w:bottom w:val="nil"/>
              <w:right w:val="single" w:sz="8" w:space="0" w:color="E0E0E0"/>
            </w:tcBorders>
            <w:shd w:val="clear" w:color="auto" w:fill="FFFFFF"/>
            <w:vAlign w:val="bottom"/>
          </w:tcPr>
          <w:p w14:paraId="62DC53B4"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3983F8A8"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R Square Change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16E71DD3"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F Change</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3B6FE47F"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df1</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4E9DA27E"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df2</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106FAB1F" w14:textId="77777777" w:rsidR="005C4880" w:rsidRPr="005C4880" w:rsidRDefault="005C4880" w:rsidP="005C4880">
            <w:pPr>
              <w:autoSpaceDE w:val="0"/>
              <w:autoSpaceDN w:val="0"/>
              <w:adjustRightInd w:val="0"/>
              <w:spacing w:after="0" w:line="240" w:lineRule="auto"/>
              <w:ind w:left="62" w:right="62"/>
              <w:jc w:val="center"/>
              <w:rPr>
                <w:rFonts w:ascii="Arial" w:hAnsi="Arial" w:cs="Arial"/>
                <w:color w:val="264A60"/>
                <w:sz w:val="18"/>
                <w:szCs w:val="18"/>
                <w:lang w:val="en-ID"/>
              </w:rPr>
            </w:pPr>
            <w:r w:rsidRPr="005C4880">
              <w:rPr>
                <w:rFonts w:ascii="Arial" w:hAnsi="Arial" w:cs="Arial"/>
                <w:color w:val="264A60"/>
                <w:sz w:val="18"/>
                <w:szCs w:val="18"/>
                <w:lang w:val="en-ID"/>
              </w:rPr>
              <w:t>Sig. F Change</w:t>
            </w:r>
          </w:p>
        </w:tc>
        <w:tc>
          <w:tcPr>
            <w:tcW w:w="850" w:type="dxa"/>
            <w:vMerge/>
            <w:tcBorders>
              <w:top w:val="nil"/>
              <w:left w:val="single" w:sz="8" w:space="0" w:color="E0E0E0"/>
              <w:bottom w:val="nil"/>
              <w:right w:val="nil"/>
            </w:tcBorders>
            <w:shd w:val="clear" w:color="auto" w:fill="FFFFFF"/>
            <w:vAlign w:val="bottom"/>
          </w:tcPr>
          <w:p w14:paraId="27047498" w14:textId="77777777" w:rsidR="005C4880" w:rsidRPr="005C4880" w:rsidRDefault="005C4880" w:rsidP="005C4880">
            <w:pPr>
              <w:autoSpaceDE w:val="0"/>
              <w:autoSpaceDN w:val="0"/>
              <w:adjustRightInd w:val="0"/>
              <w:spacing w:after="0" w:line="240" w:lineRule="auto"/>
              <w:rPr>
                <w:rFonts w:ascii="Arial" w:hAnsi="Arial" w:cs="Arial"/>
                <w:color w:val="264A60"/>
                <w:sz w:val="18"/>
                <w:szCs w:val="18"/>
                <w:lang w:val="en-ID"/>
              </w:rPr>
            </w:pPr>
          </w:p>
        </w:tc>
      </w:tr>
      <w:tr w:rsidR="005C4880" w:rsidRPr="005C4880" w14:paraId="63F41705" w14:textId="77777777" w:rsidTr="002B03AD">
        <w:trPr>
          <w:cantSplit/>
        </w:trPr>
        <w:tc>
          <w:tcPr>
            <w:tcW w:w="709" w:type="dxa"/>
            <w:tcBorders>
              <w:top w:val="single" w:sz="8" w:space="0" w:color="152935"/>
              <w:left w:val="nil"/>
              <w:bottom w:val="single" w:sz="8" w:space="0" w:color="AEAEAE"/>
              <w:right w:val="nil"/>
            </w:tcBorders>
            <w:shd w:val="clear" w:color="auto" w:fill="E0E0E0"/>
          </w:tcPr>
          <w:p w14:paraId="3432B9DD"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1</w:t>
            </w:r>
          </w:p>
        </w:tc>
        <w:tc>
          <w:tcPr>
            <w:tcW w:w="709" w:type="dxa"/>
            <w:tcBorders>
              <w:top w:val="single" w:sz="8" w:space="0" w:color="152935"/>
              <w:left w:val="nil"/>
              <w:bottom w:val="single" w:sz="8" w:space="0" w:color="AEAEAE"/>
              <w:right w:val="single" w:sz="8" w:space="0" w:color="E0E0E0"/>
            </w:tcBorders>
            <w:shd w:val="clear" w:color="auto" w:fill="FFFFFF"/>
          </w:tcPr>
          <w:p w14:paraId="191111DA" w14:textId="77777777" w:rsidR="005C4880" w:rsidRPr="005C4880" w:rsidRDefault="005C4880" w:rsidP="005C4880">
            <w:pPr>
              <w:autoSpaceDE w:val="0"/>
              <w:autoSpaceDN w:val="0"/>
              <w:adjustRightInd w:val="0"/>
              <w:spacing w:after="0" w:line="320" w:lineRule="atLeast"/>
              <w:ind w:left="60" w:right="60"/>
              <w:jc w:val="right"/>
              <w:rPr>
                <w:rFonts w:ascii="Arial" w:hAnsi="Arial" w:cs="Arial"/>
                <w:color w:val="010205"/>
                <w:sz w:val="18"/>
                <w:szCs w:val="18"/>
                <w:lang w:val="en-ID"/>
              </w:rPr>
            </w:pPr>
            <w:r w:rsidRPr="005C4880">
              <w:rPr>
                <w:rFonts w:ascii="Arial" w:hAnsi="Arial" w:cs="Arial"/>
                <w:color w:val="010205"/>
                <w:sz w:val="18"/>
                <w:szCs w:val="18"/>
                <w:lang w:val="en-ID"/>
              </w:rPr>
              <w:t>.433</w:t>
            </w:r>
            <w:r w:rsidRPr="005C4880">
              <w:rPr>
                <w:rFonts w:ascii="Arial" w:hAnsi="Arial" w:cs="Arial"/>
                <w:color w:val="010205"/>
                <w:sz w:val="18"/>
                <w:szCs w:val="18"/>
                <w:vertAlign w:val="superscript"/>
                <w:lang w:val="en-ID"/>
              </w:rPr>
              <w:t>a</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3EE6A55F"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.187</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31630ACC"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.186</w:t>
            </w:r>
          </w:p>
        </w:tc>
        <w:tc>
          <w:tcPr>
            <w:tcW w:w="1275" w:type="dxa"/>
            <w:tcBorders>
              <w:top w:val="single" w:sz="8" w:space="0" w:color="152935"/>
              <w:left w:val="single" w:sz="8" w:space="0" w:color="E0E0E0"/>
              <w:bottom w:val="single" w:sz="8" w:space="0" w:color="AEAEAE"/>
              <w:right w:val="single" w:sz="8" w:space="0" w:color="E0E0E0"/>
            </w:tcBorders>
            <w:shd w:val="clear" w:color="auto" w:fill="FFFFFF"/>
          </w:tcPr>
          <w:p w14:paraId="3FA2136B"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.52805</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14:paraId="47CFCB82"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.187</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09BF19B0"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114.660</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03493827"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AFBE106"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498</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1BF46725"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.000</w:t>
            </w:r>
          </w:p>
        </w:tc>
        <w:tc>
          <w:tcPr>
            <w:tcW w:w="850" w:type="dxa"/>
            <w:tcBorders>
              <w:top w:val="single" w:sz="8" w:space="0" w:color="152935"/>
              <w:left w:val="single" w:sz="8" w:space="0" w:color="E0E0E0"/>
              <w:bottom w:val="single" w:sz="8" w:space="0" w:color="AEAEAE"/>
              <w:right w:val="nil"/>
            </w:tcBorders>
            <w:shd w:val="clear" w:color="auto" w:fill="FFFFFF"/>
            <w:vAlign w:val="center"/>
          </w:tcPr>
          <w:p w14:paraId="0A25B742" w14:textId="77777777" w:rsidR="005C4880" w:rsidRPr="005C4880" w:rsidRDefault="005C4880" w:rsidP="005C4880">
            <w:pPr>
              <w:autoSpaceDE w:val="0"/>
              <w:autoSpaceDN w:val="0"/>
              <w:adjustRightInd w:val="0"/>
              <w:spacing w:after="0" w:line="240" w:lineRule="auto"/>
              <w:jc w:val="center"/>
              <w:rPr>
                <w:rFonts w:ascii="Times New Roman" w:hAnsi="Times New Roman" w:cs="Times New Roman"/>
                <w:sz w:val="24"/>
                <w:szCs w:val="24"/>
                <w:lang w:val="en-ID"/>
              </w:rPr>
            </w:pPr>
          </w:p>
        </w:tc>
      </w:tr>
      <w:tr w:rsidR="005C4880" w:rsidRPr="005C4880" w14:paraId="06BAD087" w14:textId="77777777" w:rsidTr="002B03AD">
        <w:trPr>
          <w:cantSplit/>
        </w:trPr>
        <w:tc>
          <w:tcPr>
            <w:tcW w:w="709" w:type="dxa"/>
            <w:tcBorders>
              <w:top w:val="single" w:sz="8" w:space="0" w:color="AEAEAE"/>
              <w:left w:val="nil"/>
              <w:bottom w:val="single" w:sz="8" w:space="0" w:color="AEAEAE"/>
              <w:right w:val="nil"/>
            </w:tcBorders>
            <w:shd w:val="clear" w:color="auto" w:fill="E0E0E0"/>
          </w:tcPr>
          <w:p w14:paraId="262415ED"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2</w:t>
            </w:r>
          </w:p>
        </w:tc>
        <w:tc>
          <w:tcPr>
            <w:tcW w:w="709" w:type="dxa"/>
            <w:tcBorders>
              <w:top w:val="single" w:sz="8" w:space="0" w:color="AEAEAE"/>
              <w:left w:val="nil"/>
              <w:bottom w:val="single" w:sz="8" w:space="0" w:color="AEAEAE"/>
              <w:right w:val="single" w:sz="8" w:space="0" w:color="E0E0E0"/>
            </w:tcBorders>
            <w:shd w:val="clear" w:color="auto" w:fill="FFFFFF"/>
          </w:tcPr>
          <w:p w14:paraId="5169E948" w14:textId="77777777" w:rsidR="005C4880" w:rsidRPr="005C4880" w:rsidRDefault="005C4880" w:rsidP="005C4880">
            <w:pPr>
              <w:autoSpaceDE w:val="0"/>
              <w:autoSpaceDN w:val="0"/>
              <w:adjustRightInd w:val="0"/>
              <w:spacing w:after="0" w:line="320" w:lineRule="atLeast"/>
              <w:ind w:left="60" w:right="60"/>
              <w:jc w:val="right"/>
              <w:rPr>
                <w:rFonts w:ascii="Arial" w:hAnsi="Arial" w:cs="Arial"/>
                <w:color w:val="010205"/>
                <w:sz w:val="18"/>
                <w:szCs w:val="18"/>
                <w:lang w:val="en-ID"/>
              </w:rPr>
            </w:pPr>
            <w:r w:rsidRPr="005C4880">
              <w:rPr>
                <w:rFonts w:ascii="Arial" w:hAnsi="Arial" w:cs="Arial"/>
                <w:color w:val="010205"/>
                <w:sz w:val="18"/>
                <w:szCs w:val="18"/>
                <w:lang w:val="en-ID"/>
              </w:rPr>
              <w:t>.434</w:t>
            </w:r>
            <w:r w:rsidRPr="005C4880">
              <w:rPr>
                <w:rFonts w:ascii="Arial" w:hAnsi="Arial" w:cs="Arial"/>
                <w:color w:val="010205"/>
                <w:sz w:val="18"/>
                <w:szCs w:val="18"/>
                <w:vertAlign w:val="superscript"/>
                <w:lang w:val="en-ID"/>
              </w:rPr>
              <w:t>b</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6727543C"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.189</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6AD75CE8"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.185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63142BB0"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.52810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17DCDF13"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.001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0F66911B"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.906</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CD96AEF"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BE84084"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497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48000528"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.342</w:t>
            </w: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43D2BD73" w14:textId="77777777" w:rsidR="005C4880" w:rsidRPr="005C4880" w:rsidRDefault="005C4880" w:rsidP="005C4880">
            <w:pPr>
              <w:autoSpaceDE w:val="0"/>
              <w:autoSpaceDN w:val="0"/>
              <w:adjustRightInd w:val="0"/>
              <w:spacing w:after="0" w:line="240" w:lineRule="auto"/>
              <w:jc w:val="center"/>
              <w:rPr>
                <w:rFonts w:ascii="Times New Roman" w:hAnsi="Times New Roman" w:cs="Times New Roman"/>
                <w:sz w:val="24"/>
                <w:szCs w:val="24"/>
                <w:lang w:val="en-ID"/>
              </w:rPr>
            </w:pPr>
          </w:p>
        </w:tc>
      </w:tr>
      <w:tr w:rsidR="005C4880" w:rsidRPr="005C4880" w14:paraId="0120A33E" w14:textId="77777777" w:rsidTr="002B03AD">
        <w:trPr>
          <w:cantSplit/>
        </w:trPr>
        <w:tc>
          <w:tcPr>
            <w:tcW w:w="709" w:type="dxa"/>
            <w:tcBorders>
              <w:top w:val="single" w:sz="8" w:space="0" w:color="AEAEAE"/>
              <w:left w:val="nil"/>
              <w:bottom w:val="single" w:sz="8" w:space="0" w:color="AEAEAE"/>
              <w:right w:val="nil"/>
            </w:tcBorders>
            <w:shd w:val="clear" w:color="auto" w:fill="E0E0E0"/>
          </w:tcPr>
          <w:p w14:paraId="47DE8629"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3</w:t>
            </w:r>
          </w:p>
        </w:tc>
        <w:tc>
          <w:tcPr>
            <w:tcW w:w="709" w:type="dxa"/>
            <w:tcBorders>
              <w:top w:val="single" w:sz="8" w:space="0" w:color="AEAEAE"/>
              <w:left w:val="nil"/>
              <w:bottom w:val="single" w:sz="8" w:space="0" w:color="AEAEAE"/>
              <w:right w:val="single" w:sz="8" w:space="0" w:color="E0E0E0"/>
            </w:tcBorders>
            <w:shd w:val="clear" w:color="auto" w:fill="FFFFFF"/>
          </w:tcPr>
          <w:p w14:paraId="3ECDB8CC" w14:textId="77777777" w:rsidR="005C4880" w:rsidRPr="005C4880" w:rsidRDefault="005C4880" w:rsidP="005C4880">
            <w:pPr>
              <w:autoSpaceDE w:val="0"/>
              <w:autoSpaceDN w:val="0"/>
              <w:adjustRightInd w:val="0"/>
              <w:spacing w:after="0" w:line="320" w:lineRule="atLeast"/>
              <w:ind w:left="60" w:right="60"/>
              <w:jc w:val="right"/>
              <w:rPr>
                <w:rFonts w:ascii="Arial" w:hAnsi="Arial" w:cs="Arial"/>
                <w:color w:val="010205"/>
                <w:sz w:val="18"/>
                <w:szCs w:val="18"/>
                <w:lang w:val="en-ID"/>
              </w:rPr>
            </w:pPr>
            <w:r w:rsidRPr="005C4880">
              <w:rPr>
                <w:rFonts w:ascii="Arial" w:hAnsi="Arial" w:cs="Arial"/>
                <w:color w:val="010205"/>
                <w:sz w:val="18"/>
                <w:szCs w:val="18"/>
                <w:lang w:val="en-ID"/>
              </w:rPr>
              <w:t>.444</w:t>
            </w:r>
            <w:r w:rsidRPr="005C4880">
              <w:rPr>
                <w:rFonts w:ascii="Arial" w:hAnsi="Arial" w:cs="Arial"/>
                <w:color w:val="010205"/>
                <w:sz w:val="18"/>
                <w:szCs w:val="18"/>
                <w:vertAlign w:val="superscript"/>
                <w:lang w:val="en-ID"/>
              </w:rPr>
              <w:t>c</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75374525"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.197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646490E1"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.192</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0116EC12"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.52596</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676B2A54"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.008</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1543D6C6"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5.051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6932B57"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6F29866"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496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3CD5B32"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.025</w:t>
            </w: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48305459" w14:textId="77777777" w:rsidR="005C4880" w:rsidRPr="005C4880" w:rsidRDefault="005C4880" w:rsidP="005C4880">
            <w:pPr>
              <w:autoSpaceDE w:val="0"/>
              <w:autoSpaceDN w:val="0"/>
              <w:adjustRightInd w:val="0"/>
              <w:spacing w:after="0" w:line="240" w:lineRule="auto"/>
              <w:jc w:val="center"/>
              <w:rPr>
                <w:rFonts w:ascii="Times New Roman" w:hAnsi="Times New Roman" w:cs="Times New Roman"/>
                <w:sz w:val="24"/>
                <w:szCs w:val="24"/>
                <w:lang w:val="en-ID"/>
              </w:rPr>
            </w:pPr>
          </w:p>
        </w:tc>
      </w:tr>
      <w:tr w:rsidR="005C4880" w:rsidRPr="005C4880" w14:paraId="77FC7925" w14:textId="77777777" w:rsidTr="002B03AD">
        <w:trPr>
          <w:cantSplit/>
        </w:trPr>
        <w:tc>
          <w:tcPr>
            <w:tcW w:w="709" w:type="dxa"/>
            <w:tcBorders>
              <w:top w:val="single" w:sz="8" w:space="0" w:color="AEAEAE"/>
              <w:left w:val="nil"/>
              <w:bottom w:val="single" w:sz="8" w:space="0" w:color="AEAEAE"/>
              <w:right w:val="nil"/>
            </w:tcBorders>
            <w:shd w:val="clear" w:color="auto" w:fill="E0E0E0"/>
          </w:tcPr>
          <w:p w14:paraId="5C232AE2"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4</w:t>
            </w:r>
          </w:p>
        </w:tc>
        <w:tc>
          <w:tcPr>
            <w:tcW w:w="709" w:type="dxa"/>
            <w:tcBorders>
              <w:top w:val="single" w:sz="8" w:space="0" w:color="AEAEAE"/>
              <w:left w:val="nil"/>
              <w:bottom w:val="single" w:sz="8" w:space="0" w:color="AEAEAE"/>
              <w:right w:val="single" w:sz="8" w:space="0" w:color="E0E0E0"/>
            </w:tcBorders>
            <w:shd w:val="clear" w:color="auto" w:fill="FFFFFF"/>
          </w:tcPr>
          <w:p w14:paraId="4C310422" w14:textId="77777777" w:rsidR="005C4880" w:rsidRPr="005C4880" w:rsidRDefault="005C4880" w:rsidP="005C4880">
            <w:pPr>
              <w:autoSpaceDE w:val="0"/>
              <w:autoSpaceDN w:val="0"/>
              <w:adjustRightInd w:val="0"/>
              <w:spacing w:after="0" w:line="320" w:lineRule="atLeast"/>
              <w:ind w:left="60" w:right="60"/>
              <w:jc w:val="right"/>
              <w:rPr>
                <w:rFonts w:ascii="Arial" w:hAnsi="Arial" w:cs="Arial"/>
                <w:color w:val="010205"/>
                <w:sz w:val="18"/>
                <w:szCs w:val="18"/>
                <w:lang w:val="en-ID"/>
              </w:rPr>
            </w:pPr>
            <w:r w:rsidRPr="005C4880">
              <w:rPr>
                <w:rFonts w:ascii="Arial" w:hAnsi="Arial" w:cs="Arial"/>
                <w:color w:val="010205"/>
                <w:sz w:val="18"/>
                <w:szCs w:val="18"/>
                <w:lang w:val="en-ID"/>
              </w:rPr>
              <w:t>.462</w:t>
            </w:r>
            <w:r w:rsidRPr="005C4880">
              <w:rPr>
                <w:rFonts w:ascii="Arial" w:hAnsi="Arial" w:cs="Arial"/>
                <w:color w:val="010205"/>
                <w:sz w:val="18"/>
                <w:szCs w:val="18"/>
                <w:vertAlign w:val="superscript"/>
                <w:lang w:val="en-ID"/>
              </w:rPr>
              <w:t>d</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0F785E1A"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.213</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17BEC571"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.207</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0CA94A29"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.52099</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58EACA8"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.017</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5D8297D9"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10.494</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76085278"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850C25A"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495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0D3CBACF"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.001</w:t>
            </w: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6DD74EF2" w14:textId="77777777" w:rsidR="005C4880" w:rsidRPr="005C4880" w:rsidRDefault="005C4880" w:rsidP="005C4880">
            <w:pPr>
              <w:autoSpaceDE w:val="0"/>
              <w:autoSpaceDN w:val="0"/>
              <w:adjustRightInd w:val="0"/>
              <w:spacing w:after="0" w:line="240" w:lineRule="auto"/>
              <w:jc w:val="center"/>
              <w:rPr>
                <w:rFonts w:ascii="Times New Roman" w:hAnsi="Times New Roman" w:cs="Times New Roman"/>
                <w:sz w:val="24"/>
                <w:szCs w:val="24"/>
                <w:lang w:val="en-ID"/>
              </w:rPr>
            </w:pPr>
          </w:p>
        </w:tc>
      </w:tr>
      <w:tr w:rsidR="005C4880" w:rsidRPr="005C4880" w14:paraId="09485C8A" w14:textId="77777777" w:rsidTr="002B03AD">
        <w:trPr>
          <w:cantSplit/>
        </w:trPr>
        <w:tc>
          <w:tcPr>
            <w:tcW w:w="709" w:type="dxa"/>
            <w:tcBorders>
              <w:top w:val="single" w:sz="8" w:space="0" w:color="AEAEAE"/>
              <w:left w:val="nil"/>
              <w:bottom w:val="single" w:sz="8" w:space="0" w:color="152935"/>
              <w:right w:val="nil"/>
            </w:tcBorders>
            <w:shd w:val="clear" w:color="auto" w:fill="E0E0E0"/>
          </w:tcPr>
          <w:p w14:paraId="2BC07B8D"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264A60"/>
                <w:sz w:val="18"/>
                <w:szCs w:val="18"/>
                <w:lang w:val="en-ID"/>
              </w:rPr>
            </w:pPr>
            <w:r w:rsidRPr="005C4880">
              <w:rPr>
                <w:rFonts w:ascii="Arial" w:hAnsi="Arial" w:cs="Arial"/>
                <w:color w:val="264A60"/>
                <w:sz w:val="18"/>
                <w:szCs w:val="18"/>
                <w:lang w:val="en-ID"/>
              </w:rPr>
              <w:t>5</w:t>
            </w:r>
          </w:p>
        </w:tc>
        <w:tc>
          <w:tcPr>
            <w:tcW w:w="709" w:type="dxa"/>
            <w:tcBorders>
              <w:top w:val="single" w:sz="8" w:space="0" w:color="AEAEAE"/>
              <w:left w:val="nil"/>
              <w:bottom w:val="single" w:sz="8" w:space="0" w:color="152935"/>
              <w:right w:val="single" w:sz="8" w:space="0" w:color="E0E0E0"/>
            </w:tcBorders>
            <w:shd w:val="clear" w:color="auto" w:fill="FFFFFF"/>
          </w:tcPr>
          <w:p w14:paraId="1250947C" w14:textId="77777777" w:rsidR="005C4880" w:rsidRPr="005C4880" w:rsidRDefault="005C4880" w:rsidP="005C4880">
            <w:pPr>
              <w:autoSpaceDE w:val="0"/>
              <w:autoSpaceDN w:val="0"/>
              <w:adjustRightInd w:val="0"/>
              <w:spacing w:after="0" w:line="320" w:lineRule="atLeast"/>
              <w:ind w:left="60" w:right="60"/>
              <w:jc w:val="right"/>
              <w:rPr>
                <w:rFonts w:ascii="Arial" w:hAnsi="Arial" w:cs="Arial"/>
                <w:color w:val="010205"/>
                <w:sz w:val="18"/>
                <w:szCs w:val="18"/>
                <w:lang w:val="en-ID"/>
              </w:rPr>
            </w:pPr>
            <w:r w:rsidRPr="005C4880">
              <w:rPr>
                <w:rFonts w:ascii="Arial" w:hAnsi="Arial" w:cs="Arial"/>
                <w:color w:val="010205"/>
                <w:sz w:val="18"/>
                <w:szCs w:val="18"/>
                <w:lang w:val="en-ID"/>
              </w:rPr>
              <w:t>.476</w:t>
            </w:r>
            <w:r w:rsidRPr="005C4880">
              <w:rPr>
                <w:rFonts w:ascii="Arial" w:hAnsi="Arial" w:cs="Arial"/>
                <w:color w:val="010205"/>
                <w:sz w:val="18"/>
                <w:szCs w:val="18"/>
                <w:vertAlign w:val="superscript"/>
                <w:lang w:val="en-ID"/>
              </w:rPr>
              <w:t>e</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385D1EBB"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.227</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6770C2EC"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.219</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6BF2D383"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.51712</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5DA94B7D"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.013</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42C1E0D6"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8.443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22DB5732"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53ACF0C1"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494</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2C9D02EB"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.004</w:t>
            </w:r>
          </w:p>
        </w:tc>
        <w:tc>
          <w:tcPr>
            <w:tcW w:w="850" w:type="dxa"/>
            <w:tcBorders>
              <w:top w:val="single" w:sz="8" w:space="0" w:color="AEAEAE"/>
              <w:left w:val="single" w:sz="8" w:space="0" w:color="E0E0E0"/>
              <w:bottom w:val="single" w:sz="8" w:space="0" w:color="152935"/>
              <w:right w:val="nil"/>
            </w:tcBorders>
            <w:shd w:val="clear" w:color="auto" w:fill="FFFFFF"/>
          </w:tcPr>
          <w:p w14:paraId="1E85ACF1" w14:textId="77777777" w:rsidR="005C4880" w:rsidRPr="005C4880" w:rsidRDefault="005C4880" w:rsidP="005C4880">
            <w:pPr>
              <w:autoSpaceDE w:val="0"/>
              <w:autoSpaceDN w:val="0"/>
              <w:adjustRightInd w:val="0"/>
              <w:spacing w:after="0" w:line="320" w:lineRule="atLeast"/>
              <w:ind w:left="60" w:right="60"/>
              <w:jc w:val="center"/>
              <w:rPr>
                <w:rFonts w:ascii="Arial" w:hAnsi="Arial" w:cs="Arial"/>
                <w:color w:val="010205"/>
                <w:sz w:val="18"/>
                <w:szCs w:val="18"/>
                <w:lang w:val="en-ID"/>
              </w:rPr>
            </w:pPr>
            <w:r w:rsidRPr="005C4880">
              <w:rPr>
                <w:rFonts w:ascii="Arial" w:hAnsi="Arial" w:cs="Arial"/>
                <w:color w:val="010205"/>
                <w:sz w:val="18"/>
                <w:szCs w:val="18"/>
                <w:lang w:val="en-ID"/>
              </w:rPr>
              <w:t>1.653</w:t>
            </w:r>
          </w:p>
        </w:tc>
      </w:tr>
      <w:tr w:rsidR="005C4880" w:rsidRPr="005C4880" w14:paraId="469FD1BD" w14:textId="77777777" w:rsidTr="002B03AD">
        <w:trPr>
          <w:cantSplit/>
        </w:trPr>
        <w:tc>
          <w:tcPr>
            <w:tcW w:w="9214" w:type="dxa"/>
            <w:gridSpan w:val="11"/>
            <w:tcBorders>
              <w:top w:val="nil"/>
              <w:left w:val="nil"/>
              <w:bottom w:val="nil"/>
              <w:right w:val="nil"/>
            </w:tcBorders>
            <w:shd w:val="clear" w:color="auto" w:fill="FFFFFF"/>
          </w:tcPr>
          <w:p w14:paraId="3812DC72"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a. Predictors: (Constant), INTERNET</w:t>
            </w:r>
          </w:p>
        </w:tc>
      </w:tr>
      <w:tr w:rsidR="005C4880" w:rsidRPr="005C4880" w14:paraId="73C727CB" w14:textId="77777777" w:rsidTr="002B03AD">
        <w:trPr>
          <w:cantSplit/>
        </w:trPr>
        <w:tc>
          <w:tcPr>
            <w:tcW w:w="9214" w:type="dxa"/>
            <w:gridSpan w:val="11"/>
            <w:tcBorders>
              <w:top w:val="nil"/>
              <w:left w:val="nil"/>
              <w:bottom w:val="nil"/>
              <w:right w:val="nil"/>
            </w:tcBorders>
            <w:shd w:val="clear" w:color="auto" w:fill="FFFFFF"/>
          </w:tcPr>
          <w:p w14:paraId="7C3E0EB5"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b. Predictors: (Constant), INTERNET, INFORMASI</w:t>
            </w:r>
          </w:p>
        </w:tc>
      </w:tr>
      <w:tr w:rsidR="005C4880" w:rsidRPr="005C4880" w14:paraId="70E85DB7" w14:textId="77777777" w:rsidTr="002B03AD">
        <w:trPr>
          <w:cantSplit/>
        </w:trPr>
        <w:tc>
          <w:tcPr>
            <w:tcW w:w="9214" w:type="dxa"/>
            <w:gridSpan w:val="11"/>
            <w:tcBorders>
              <w:top w:val="nil"/>
              <w:left w:val="nil"/>
              <w:bottom w:val="nil"/>
              <w:right w:val="nil"/>
            </w:tcBorders>
            <w:shd w:val="clear" w:color="auto" w:fill="FFFFFF"/>
          </w:tcPr>
          <w:p w14:paraId="3A4E8245"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c. Predictors: (Constant), INTERNET, INFORMASI, PENUTUR</w:t>
            </w:r>
          </w:p>
        </w:tc>
      </w:tr>
      <w:tr w:rsidR="005C4880" w:rsidRPr="005C4880" w14:paraId="0DECF86D" w14:textId="77777777" w:rsidTr="002B03AD">
        <w:trPr>
          <w:cantSplit/>
        </w:trPr>
        <w:tc>
          <w:tcPr>
            <w:tcW w:w="9214" w:type="dxa"/>
            <w:gridSpan w:val="11"/>
            <w:tcBorders>
              <w:top w:val="nil"/>
              <w:left w:val="nil"/>
              <w:bottom w:val="nil"/>
              <w:right w:val="nil"/>
            </w:tcBorders>
            <w:shd w:val="clear" w:color="auto" w:fill="FFFFFF"/>
          </w:tcPr>
          <w:p w14:paraId="1D602EB8"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d. Predictors: (Constant), INTERNET, INFORMASI, PENUTUR, NARATIF</w:t>
            </w:r>
          </w:p>
        </w:tc>
      </w:tr>
      <w:tr w:rsidR="005C4880" w:rsidRPr="005C4880" w14:paraId="300FB0F2" w14:textId="77777777" w:rsidTr="002B03AD">
        <w:trPr>
          <w:cantSplit/>
        </w:trPr>
        <w:tc>
          <w:tcPr>
            <w:tcW w:w="9214" w:type="dxa"/>
            <w:gridSpan w:val="11"/>
            <w:tcBorders>
              <w:top w:val="nil"/>
              <w:left w:val="nil"/>
              <w:bottom w:val="nil"/>
              <w:right w:val="nil"/>
            </w:tcBorders>
            <w:shd w:val="clear" w:color="auto" w:fill="FFFFFF"/>
          </w:tcPr>
          <w:p w14:paraId="57032E2F"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e. Predictors: (Constant), INTERNET, INFORMASI, PENUTUR, NARATIF, SALURAN</w:t>
            </w:r>
          </w:p>
        </w:tc>
      </w:tr>
      <w:tr w:rsidR="005C4880" w:rsidRPr="005C4880" w14:paraId="62E78C74" w14:textId="77777777" w:rsidTr="002B03AD">
        <w:trPr>
          <w:cantSplit/>
        </w:trPr>
        <w:tc>
          <w:tcPr>
            <w:tcW w:w="9214" w:type="dxa"/>
            <w:gridSpan w:val="11"/>
            <w:tcBorders>
              <w:top w:val="nil"/>
              <w:left w:val="nil"/>
              <w:bottom w:val="nil"/>
              <w:right w:val="nil"/>
            </w:tcBorders>
            <w:shd w:val="clear" w:color="auto" w:fill="FFFFFF"/>
          </w:tcPr>
          <w:p w14:paraId="6503EEA8" w14:textId="77777777" w:rsidR="005C4880" w:rsidRPr="005C4880" w:rsidRDefault="005C4880" w:rsidP="005C4880">
            <w:pPr>
              <w:autoSpaceDE w:val="0"/>
              <w:autoSpaceDN w:val="0"/>
              <w:adjustRightInd w:val="0"/>
              <w:spacing w:after="0" w:line="320" w:lineRule="atLeast"/>
              <w:ind w:left="60" w:right="60"/>
              <w:rPr>
                <w:rFonts w:ascii="Arial" w:hAnsi="Arial" w:cs="Arial"/>
                <w:color w:val="010205"/>
                <w:sz w:val="18"/>
                <w:szCs w:val="18"/>
                <w:lang w:val="en-ID"/>
              </w:rPr>
            </w:pPr>
            <w:r w:rsidRPr="005C4880">
              <w:rPr>
                <w:rFonts w:ascii="Arial" w:hAnsi="Arial" w:cs="Arial"/>
                <w:color w:val="010205"/>
                <w:sz w:val="18"/>
                <w:szCs w:val="18"/>
                <w:lang w:val="en-ID"/>
              </w:rPr>
              <w:t>f. Dependent Variable: TAKUT</w:t>
            </w:r>
          </w:p>
        </w:tc>
      </w:tr>
    </w:tbl>
    <w:p w14:paraId="280BE5B9" w14:textId="6B78B3DC" w:rsidR="005C4880" w:rsidRDefault="005C4880" w:rsidP="005C4880">
      <w:pPr>
        <w:spacing w:after="0" w:line="240" w:lineRule="auto"/>
        <w:jc w:val="both"/>
        <w:rPr>
          <w:rFonts w:cstheme="minorHAnsi"/>
          <w:color w:val="000000" w:themeColor="text1"/>
        </w:rPr>
      </w:pPr>
    </w:p>
    <w:p w14:paraId="1098EDF8" w14:textId="31FC605F" w:rsidR="005C4880" w:rsidRPr="00452212" w:rsidRDefault="005C4880" w:rsidP="00770E58">
      <w:pPr>
        <w:spacing w:after="120" w:line="240" w:lineRule="auto"/>
        <w:ind w:firstLine="720"/>
        <w:jc w:val="both"/>
        <w:rPr>
          <w:rFonts w:cstheme="minorHAnsi"/>
          <w:color w:val="000000" w:themeColor="text1"/>
          <w:sz w:val="20"/>
          <w:szCs w:val="20"/>
        </w:rPr>
      </w:pPr>
      <w:r w:rsidRPr="00452212">
        <w:rPr>
          <w:rFonts w:cstheme="minorHAnsi"/>
          <w:color w:val="000000" w:themeColor="text1"/>
          <w:sz w:val="20"/>
          <w:szCs w:val="20"/>
        </w:rPr>
        <w:t xml:space="preserve">Dari </w:t>
      </w:r>
      <w:proofErr w:type="spellStart"/>
      <w:r w:rsidRPr="00452212">
        <w:rPr>
          <w:rFonts w:cstheme="minorHAnsi"/>
          <w:color w:val="000000" w:themeColor="text1"/>
          <w:sz w:val="20"/>
          <w:szCs w:val="20"/>
        </w:rPr>
        <w:t>tabel</w:t>
      </w:r>
      <w:proofErr w:type="spellEnd"/>
      <w:r w:rsidRPr="00452212">
        <w:rPr>
          <w:rFonts w:cstheme="minorHAnsi"/>
          <w:color w:val="000000" w:themeColor="text1"/>
          <w:sz w:val="20"/>
          <w:szCs w:val="20"/>
        </w:rPr>
        <w:t xml:space="preserve"> 14 </w:t>
      </w:r>
      <w:proofErr w:type="spellStart"/>
      <w:r w:rsidRPr="00452212">
        <w:rPr>
          <w:rFonts w:cstheme="minorHAnsi"/>
          <w:color w:val="000000" w:themeColor="text1"/>
          <w:sz w:val="20"/>
          <w:szCs w:val="20"/>
        </w:rPr>
        <w:t>dapat</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diketahui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bahwa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pengaruh</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jejaring</w:t>
      </w:r>
      <w:proofErr w:type="spellEnd"/>
      <w:r w:rsidRPr="00452212">
        <w:rPr>
          <w:rFonts w:cstheme="minorHAnsi"/>
          <w:color w:val="000000" w:themeColor="text1"/>
          <w:sz w:val="20"/>
          <w:szCs w:val="20"/>
        </w:rPr>
        <w:t xml:space="preserve"> internet, </w:t>
      </w:r>
      <w:proofErr w:type="spellStart"/>
      <w:r w:rsidRPr="00452212">
        <w:rPr>
          <w:rFonts w:cstheme="minorHAnsi"/>
          <w:color w:val="000000" w:themeColor="text1"/>
          <w:sz w:val="20"/>
          <w:szCs w:val="20"/>
        </w:rPr>
        <w:t>penutur</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naratif</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naratif</w:t>
      </w:r>
      <w:proofErr w:type="spellEnd"/>
      <w:r w:rsidRPr="00452212">
        <w:rPr>
          <w:rFonts w:cstheme="minorHAnsi"/>
          <w:color w:val="000000" w:themeColor="text1"/>
          <w:sz w:val="20"/>
          <w:szCs w:val="20"/>
        </w:rPr>
        <w:t xml:space="preserve"> dan </w:t>
      </w:r>
      <w:proofErr w:type="spellStart"/>
      <w:r w:rsidRPr="00452212">
        <w:rPr>
          <w:rFonts w:cstheme="minorHAnsi"/>
          <w:color w:val="000000" w:themeColor="text1"/>
          <w:sz w:val="20"/>
          <w:szCs w:val="20"/>
        </w:rPr>
        <w:t>saluran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terhadap</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sikap</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ketakutan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anggota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kepolisian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sebesar</w:t>
      </w:r>
      <w:proofErr w:type="spellEnd"/>
      <w:r w:rsidRPr="00452212">
        <w:rPr>
          <w:rFonts w:cstheme="minorHAnsi"/>
          <w:color w:val="000000" w:themeColor="text1"/>
          <w:sz w:val="20"/>
          <w:szCs w:val="20"/>
        </w:rPr>
        <w:t xml:space="preserve"> (0,219) </w:t>
      </w:r>
      <w:proofErr w:type="spellStart"/>
      <w:r w:rsidRPr="00452212">
        <w:rPr>
          <w:rFonts w:cstheme="minorHAnsi"/>
          <w:color w:val="000000" w:themeColor="text1"/>
          <w:sz w:val="20"/>
          <w:szCs w:val="20"/>
        </w:rPr>
        <w:t>atau</w:t>
      </w:r>
      <w:proofErr w:type="spellEnd"/>
      <w:r w:rsidRPr="00452212">
        <w:rPr>
          <w:rFonts w:cstheme="minorHAnsi"/>
          <w:color w:val="000000" w:themeColor="text1"/>
          <w:sz w:val="20"/>
          <w:szCs w:val="20"/>
        </w:rPr>
        <w:t xml:space="preserve"> 21,9%. </w:t>
      </w:r>
      <w:proofErr w:type="spellStart"/>
      <w:r w:rsidRPr="00452212">
        <w:rPr>
          <w:rFonts w:cstheme="minorHAnsi"/>
          <w:color w:val="000000" w:themeColor="text1"/>
          <w:sz w:val="20"/>
          <w:szCs w:val="20"/>
        </w:rPr>
        <w:t>Dengan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demikian</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jelas</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bahwa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informasi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jejaring</w:t>
      </w:r>
      <w:proofErr w:type="spellEnd"/>
      <w:r w:rsidRPr="00452212">
        <w:rPr>
          <w:rFonts w:cstheme="minorHAnsi"/>
          <w:color w:val="000000" w:themeColor="text1"/>
          <w:sz w:val="20"/>
          <w:szCs w:val="20"/>
        </w:rPr>
        <w:t xml:space="preserve"> internet </w:t>
      </w:r>
      <w:proofErr w:type="spellStart"/>
      <w:r w:rsidRPr="00452212">
        <w:rPr>
          <w:rFonts w:cstheme="minorHAnsi"/>
          <w:color w:val="000000" w:themeColor="text1"/>
          <w:sz w:val="20"/>
          <w:szCs w:val="20"/>
        </w:rPr>
        <w:t>tidak</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beimbas</w:t>
      </w:r>
      <w:proofErr w:type="spellEnd"/>
      <w:r w:rsidRPr="00452212">
        <w:rPr>
          <w:rFonts w:cstheme="minorHAnsi"/>
          <w:color w:val="000000" w:themeColor="text1"/>
          <w:sz w:val="20"/>
          <w:szCs w:val="20"/>
        </w:rPr>
        <w:t xml:space="preserve"> dan </w:t>
      </w:r>
      <w:proofErr w:type="spellStart"/>
      <w:r w:rsidRPr="00452212">
        <w:rPr>
          <w:rFonts w:cstheme="minorHAnsi"/>
          <w:color w:val="000000" w:themeColor="text1"/>
          <w:sz w:val="20"/>
          <w:szCs w:val="20"/>
        </w:rPr>
        <w:t>bila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berimbas</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hanya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menyumbang</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kecil</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nilainya</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dari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sisi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informasi</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penutur</w:t>
      </w:r>
      <w:proofErr w:type="spellEnd"/>
      <w:r w:rsidRPr="00452212">
        <w:rPr>
          <w:rFonts w:cstheme="minorHAnsi"/>
          <w:color w:val="000000" w:themeColor="text1"/>
          <w:sz w:val="20"/>
          <w:szCs w:val="20"/>
        </w:rPr>
        <w:t xml:space="preserve">, </w:t>
      </w:r>
      <w:proofErr w:type="spellStart"/>
      <w:r w:rsidRPr="00452212">
        <w:rPr>
          <w:rFonts w:cstheme="minorHAnsi"/>
          <w:color w:val="000000" w:themeColor="text1"/>
          <w:sz w:val="20"/>
          <w:szCs w:val="20"/>
        </w:rPr>
        <w:t>naratif</w:t>
      </w:r>
      <w:proofErr w:type="spellEnd"/>
      <w:r w:rsidRPr="00452212">
        <w:rPr>
          <w:rFonts w:cstheme="minorHAnsi"/>
          <w:color w:val="000000" w:themeColor="text1"/>
          <w:sz w:val="20"/>
          <w:szCs w:val="20"/>
        </w:rPr>
        <w:t xml:space="preserve"> dan </w:t>
      </w:r>
      <w:proofErr w:type="spellStart"/>
      <w:r w:rsidRPr="00452212">
        <w:rPr>
          <w:rFonts w:cstheme="minorHAnsi"/>
          <w:color w:val="000000" w:themeColor="text1"/>
          <w:sz w:val="20"/>
          <w:szCs w:val="20"/>
        </w:rPr>
        <w:t>saluran</w:t>
      </w:r>
      <w:proofErr w:type="spellEnd"/>
      <w:r w:rsidRPr="00452212">
        <w:rPr>
          <w:rFonts w:cstheme="minorHAnsi"/>
          <w:color w:val="000000" w:themeColor="text1"/>
          <w:sz w:val="20"/>
          <w:szCs w:val="20"/>
        </w:rPr>
        <w:t>.</w:t>
      </w:r>
    </w:p>
    <w:p w14:paraId="263883C8" w14:textId="61244C92" w:rsidR="005C4880" w:rsidRDefault="005C4880" w:rsidP="005C4880">
      <w:pPr>
        <w:spacing w:after="0" w:line="240" w:lineRule="auto"/>
        <w:jc w:val="both"/>
        <w:rPr>
          <w:rFonts w:cstheme="minorHAnsi"/>
          <w:color w:val="000000" w:themeColor="text1"/>
        </w:rPr>
      </w:pPr>
    </w:p>
    <w:p w14:paraId="63F7CE73" w14:textId="77777777" w:rsidR="00E57CD5" w:rsidRPr="00E57CD5" w:rsidRDefault="00E57CD5" w:rsidP="00452212">
      <w:pPr>
        <w:spacing w:after="0" w:line="240" w:lineRule="auto"/>
        <w:jc w:val="both"/>
        <w:rPr>
          <w:rFonts w:cstheme="minorHAnsi"/>
          <w:b/>
          <w:bCs/>
          <w:color w:val="000000" w:themeColor="text1"/>
        </w:rPr>
      </w:pPr>
      <w:r w:rsidRPr="00E57CD5">
        <w:rPr>
          <w:rFonts w:cstheme="minorHAnsi"/>
          <w:b/>
          <w:bCs/>
          <w:color w:val="000000" w:themeColor="text1"/>
        </w:rPr>
        <w:t xml:space="preserve">SIMPULAN </w:t>
      </w:r>
    </w:p>
    <w:p w14:paraId="34B80E16" w14:textId="77777777" w:rsidR="00E57CD5" w:rsidRPr="00E57CD5" w:rsidRDefault="00E57CD5" w:rsidP="00452212">
      <w:pPr>
        <w:spacing w:after="0" w:line="240" w:lineRule="auto"/>
        <w:ind w:firstLine="284"/>
        <w:jc w:val="both"/>
        <w:rPr>
          <w:rFonts w:cstheme="minorHAnsi"/>
          <w:color w:val="000000" w:themeColor="text1"/>
        </w:rPr>
      </w:pPr>
      <w:r w:rsidRPr="00E57CD5">
        <w:rPr>
          <w:rFonts w:cstheme="minorHAnsi"/>
          <w:color w:val="000000" w:themeColor="text1"/>
        </w:rPr>
        <w:t xml:space="preserve">Dari </w:t>
      </w:r>
      <w:proofErr w:type="spellStart"/>
      <w:r w:rsidRPr="00E57CD5">
        <w:rPr>
          <w:rFonts w:cstheme="minorHAnsi"/>
          <w:color w:val="000000" w:themeColor="text1"/>
        </w:rPr>
        <w:t>hasil</w:t>
      </w:r>
      <w:proofErr w:type="spellEnd"/>
      <w:r w:rsidRPr="00E57CD5">
        <w:rPr>
          <w:rFonts w:cstheme="minorHAnsi"/>
          <w:color w:val="000000" w:themeColor="text1"/>
        </w:rPr>
        <w:t xml:space="preserve"> </w:t>
      </w:r>
      <w:proofErr w:type="spellStart"/>
      <w:r w:rsidRPr="00E57CD5">
        <w:rPr>
          <w:rFonts w:cstheme="minorHAnsi"/>
          <w:color w:val="000000" w:themeColor="text1"/>
        </w:rPr>
        <w:t>penelitian</w:t>
      </w:r>
      <w:proofErr w:type="spellEnd"/>
      <w:r w:rsidRPr="00E57CD5">
        <w:rPr>
          <w:rFonts w:cstheme="minorHAnsi"/>
          <w:color w:val="000000" w:themeColor="text1"/>
        </w:rPr>
        <w:t xml:space="preserve"> </w:t>
      </w:r>
      <w:proofErr w:type="spellStart"/>
      <w:r w:rsidRPr="00E57CD5">
        <w:rPr>
          <w:rFonts w:cstheme="minorHAnsi"/>
          <w:color w:val="000000" w:themeColor="text1"/>
        </w:rPr>
        <w:t>tersebut</w:t>
      </w:r>
      <w:proofErr w:type="spellEnd"/>
      <w:r w:rsidRPr="00E57CD5">
        <w:rPr>
          <w:rFonts w:cstheme="minorHAnsi"/>
          <w:color w:val="000000" w:themeColor="text1"/>
        </w:rPr>
        <w:t xml:space="preserve"> </w:t>
      </w:r>
      <w:proofErr w:type="spellStart"/>
      <w:r w:rsidRPr="00E57CD5">
        <w:rPr>
          <w:rFonts w:cstheme="minorHAnsi"/>
          <w:color w:val="000000" w:themeColor="text1"/>
        </w:rPr>
        <w:t>maka</w:t>
      </w:r>
      <w:proofErr w:type="spellEnd"/>
      <w:r w:rsidRPr="00E57CD5">
        <w:rPr>
          <w:rFonts w:cstheme="minorHAnsi"/>
          <w:color w:val="000000" w:themeColor="text1"/>
        </w:rPr>
        <w:t xml:space="preserve"> </w:t>
      </w:r>
      <w:proofErr w:type="spellStart"/>
      <w:r w:rsidRPr="00E57CD5">
        <w:rPr>
          <w:rFonts w:cstheme="minorHAnsi"/>
          <w:color w:val="000000" w:themeColor="text1"/>
        </w:rPr>
        <w:t>dapat</w:t>
      </w:r>
      <w:proofErr w:type="spellEnd"/>
      <w:r w:rsidRPr="00E57CD5">
        <w:rPr>
          <w:rFonts w:cstheme="minorHAnsi"/>
          <w:color w:val="000000" w:themeColor="text1"/>
        </w:rPr>
        <w:t xml:space="preserve"> </w:t>
      </w:r>
      <w:proofErr w:type="spellStart"/>
      <w:r w:rsidRPr="00E57CD5">
        <w:rPr>
          <w:rFonts w:cstheme="minorHAnsi"/>
          <w:color w:val="000000" w:themeColor="text1"/>
        </w:rPr>
        <w:t>disimpulkan</w:t>
      </w:r>
      <w:proofErr w:type="spellEnd"/>
      <w:r w:rsidRPr="00E57CD5">
        <w:rPr>
          <w:rFonts w:cstheme="minorHAnsi"/>
          <w:color w:val="000000" w:themeColor="text1"/>
        </w:rPr>
        <w:t xml:space="preserve"> </w:t>
      </w:r>
      <w:proofErr w:type="spellStart"/>
      <w:r w:rsidRPr="00E57CD5">
        <w:rPr>
          <w:rFonts w:cstheme="minorHAnsi"/>
          <w:color w:val="000000" w:themeColor="text1"/>
        </w:rPr>
        <w:t>sebagai</w:t>
      </w:r>
      <w:proofErr w:type="spellEnd"/>
      <w:r w:rsidRPr="00E57CD5">
        <w:rPr>
          <w:rFonts w:cstheme="minorHAnsi"/>
          <w:color w:val="000000" w:themeColor="text1"/>
        </w:rPr>
        <w:t xml:space="preserve"> </w:t>
      </w:r>
      <w:proofErr w:type="spellStart"/>
      <w:r w:rsidRPr="00E57CD5">
        <w:rPr>
          <w:rFonts w:cstheme="minorHAnsi"/>
          <w:color w:val="000000" w:themeColor="text1"/>
        </w:rPr>
        <w:t>berikut</w:t>
      </w:r>
      <w:proofErr w:type="spellEnd"/>
      <w:r w:rsidRPr="00E57CD5">
        <w:rPr>
          <w:rFonts w:cstheme="minorHAnsi"/>
          <w:color w:val="000000" w:themeColor="text1"/>
        </w:rPr>
        <w:t>:</w:t>
      </w:r>
    </w:p>
    <w:p w14:paraId="14012295" w14:textId="420981A5" w:rsidR="00E57CD5" w:rsidRPr="00E57CD5" w:rsidRDefault="00E57CD5" w:rsidP="00452212">
      <w:pPr>
        <w:spacing w:after="0" w:line="240" w:lineRule="auto"/>
        <w:ind w:left="284" w:hanging="284"/>
        <w:jc w:val="both"/>
        <w:rPr>
          <w:rFonts w:cstheme="minorHAnsi"/>
          <w:color w:val="000000" w:themeColor="text1"/>
        </w:rPr>
      </w:pPr>
      <w:r w:rsidRPr="00E57CD5">
        <w:rPr>
          <w:rFonts w:cstheme="minorHAnsi"/>
          <w:color w:val="000000" w:themeColor="text1"/>
        </w:rPr>
        <w:t>1.</w:t>
      </w:r>
      <w:r>
        <w:rPr>
          <w:rFonts w:cstheme="minorHAnsi"/>
          <w:color w:val="000000" w:themeColor="text1"/>
        </w:rPr>
        <w:t xml:space="preserve"> </w:t>
      </w:r>
      <w:r w:rsidRPr="00E57CD5">
        <w:rPr>
          <w:rFonts w:cstheme="minorHAnsi"/>
          <w:color w:val="000000" w:themeColor="text1"/>
        </w:rPr>
        <w:t xml:space="preserve">Tidak ada </w:t>
      </w:r>
      <w:proofErr w:type="spellStart"/>
      <w:r w:rsidRPr="00E57CD5">
        <w:rPr>
          <w:rFonts w:cstheme="minorHAnsi"/>
          <w:color w:val="000000" w:themeColor="text1"/>
        </w:rPr>
        <w:t>pengaruh</w:t>
      </w:r>
      <w:proofErr w:type="spellEnd"/>
      <w:r w:rsidRPr="00E57CD5">
        <w:rPr>
          <w:rFonts w:cstheme="minorHAnsi"/>
          <w:color w:val="000000" w:themeColor="text1"/>
        </w:rPr>
        <w:t xml:space="preserve"> </w:t>
      </w:r>
      <w:proofErr w:type="spellStart"/>
      <w:r w:rsidRPr="00E57CD5">
        <w:rPr>
          <w:rFonts w:cstheme="minorHAnsi"/>
          <w:color w:val="000000" w:themeColor="text1"/>
        </w:rPr>
        <w:t>konten</w:t>
      </w:r>
      <w:proofErr w:type="spellEnd"/>
      <w:r w:rsidRPr="00E57CD5">
        <w:rPr>
          <w:rFonts w:cstheme="minorHAnsi"/>
          <w:color w:val="000000" w:themeColor="text1"/>
        </w:rPr>
        <w:t xml:space="preserve"> </w:t>
      </w:r>
      <w:proofErr w:type="spellStart"/>
      <w:r w:rsidRPr="00E57CD5">
        <w:rPr>
          <w:rFonts w:cstheme="minorHAnsi"/>
          <w:color w:val="000000" w:themeColor="text1"/>
        </w:rPr>
        <w:t>informasi</w:t>
      </w:r>
      <w:proofErr w:type="spellEnd"/>
      <w:r w:rsidRPr="00E57CD5">
        <w:rPr>
          <w:rFonts w:cstheme="minorHAnsi"/>
          <w:color w:val="000000" w:themeColor="text1"/>
        </w:rPr>
        <w:t xml:space="preserve"> </w:t>
      </w:r>
      <w:proofErr w:type="spellStart"/>
      <w:r w:rsidRPr="00E57CD5">
        <w:rPr>
          <w:rFonts w:cstheme="minorHAnsi"/>
          <w:color w:val="000000" w:themeColor="text1"/>
        </w:rPr>
        <w:t>dari</w:t>
      </w:r>
      <w:proofErr w:type="spellEnd"/>
      <w:r w:rsidRPr="00E57CD5">
        <w:rPr>
          <w:rFonts w:cstheme="minorHAnsi"/>
          <w:color w:val="000000" w:themeColor="text1"/>
        </w:rPr>
        <w:t xml:space="preserve"> </w:t>
      </w:r>
      <w:proofErr w:type="spellStart"/>
      <w:r w:rsidRPr="00E57CD5">
        <w:rPr>
          <w:rFonts w:cstheme="minorHAnsi"/>
          <w:color w:val="000000" w:themeColor="text1"/>
        </w:rPr>
        <w:t>jejaring</w:t>
      </w:r>
      <w:proofErr w:type="spellEnd"/>
      <w:r w:rsidRPr="00E57CD5">
        <w:rPr>
          <w:rFonts w:cstheme="minorHAnsi"/>
          <w:color w:val="000000" w:themeColor="text1"/>
        </w:rPr>
        <w:t xml:space="preserve"> internet </w:t>
      </w:r>
      <w:proofErr w:type="spellStart"/>
      <w:r w:rsidRPr="00E57CD5">
        <w:rPr>
          <w:rFonts w:cstheme="minorHAnsi"/>
          <w:color w:val="000000" w:themeColor="text1"/>
        </w:rPr>
        <w:t>terhadap</w:t>
      </w:r>
      <w:proofErr w:type="spellEnd"/>
      <w:r w:rsidRPr="00E57CD5">
        <w:rPr>
          <w:rFonts w:cstheme="minorHAnsi"/>
          <w:color w:val="000000" w:themeColor="text1"/>
        </w:rPr>
        <w:t xml:space="preserve"> </w:t>
      </w:r>
      <w:proofErr w:type="spellStart"/>
      <w:r w:rsidRPr="00E57CD5">
        <w:rPr>
          <w:rFonts w:cstheme="minorHAnsi"/>
          <w:color w:val="000000" w:themeColor="text1"/>
        </w:rPr>
        <w:t>ketakutan</w:t>
      </w:r>
      <w:proofErr w:type="spellEnd"/>
      <w:r w:rsidRPr="00E57CD5">
        <w:rPr>
          <w:rFonts w:cstheme="minorHAnsi"/>
          <w:color w:val="000000" w:themeColor="text1"/>
        </w:rPr>
        <w:t xml:space="preserve"> </w:t>
      </w:r>
      <w:proofErr w:type="spellStart"/>
      <w:r w:rsidRPr="00E57CD5">
        <w:rPr>
          <w:rFonts w:cstheme="minorHAnsi"/>
          <w:color w:val="000000" w:themeColor="text1"/>
        </w:rPr>
        <w:t>anggota</w:t>
      </w:r>
      <w:proofErr w:type="spellEnd"/>
      <w:r w:rsidRPr="00E57CD5">
        <w:rPr>
          <w:rFonts w:cstheme="minorHAnsi"/>
          <w:color w:val="000000" w:themeColor="text1"/>
        </w:rPr>
        <w:t xml:space="preserve"> </w:t>
      </w:r>
      <w:proofErr w:type="spellStart"/>
      <w:r w:rsidRPr="00E57CD5">
        <w:rPr>
          <w:rFonts w:cstheme="minorHAnsi"/>
          <w:color w:val="000000" w:themeColor="text1"/>
        </w:rPr>
        <w:t>Polri</w:t>
      </w:r>
      <w:proofErr w:type="spellEnd"/>
      <w:r w:rsidRPr="00E57CD5">
        <w:rPr>
          <w:rFonts w:cstheme="minorHAnsi"/>
          <w:color w:val="000000" w:themeColor="text1"/>
        </w:rPr>
        <w:t xml:space="preserve"> </w:t>
      </w:r>
      <w:proofErr w:type="spellStart"/>
      <w:r w:rsidRPr="00E57CD5">
        <w:rPr>
          <w:rFonts w:cstheme="minorHAnsi"/>
          <w:color w:val="000000" w:themeColor="text1"/>
        </w:rPr>
        <w:t>dalam</w:t>
      </w:r>
      <w:proofErr w:type="spellEnd"/>
      <w:r w:rsidRPr="00E57CD5">
        <w:rPr>
          <w:rFonts w:cstheme="minorHAnsi"/>
          <w:color w:val="000000" w:themeColor="text1"/>
        </w:rPr>
        <w:t xml:space="preserve"> </w:t>
      </w:r>
      <w:proofErr w:type="spellStart"/>
      <w:r w:rsidRPr="00E57CD5">
        <w:rPr>
          <w:rFonts w:cstheme="minorHAnsi"/>
          <w:color w:val="000000" w:themeColor="text1"/>
        </w:rPr>
        <w:t>kasus</w:t>
      </w:r>
      <w:proofErr w:type="spellEnd"/>
      <w:r w:rsidRPr="00E57CD5">
        <w:rPr>
          <w:rFonts w:cstheme="minorHAnsi"/>
          <w:color w:val="000000" w:themeColor="text1"/>
        </w:rPr>
        <w:t xml:space="preserve"> </w:t>
      </w:r>
      <w:proofErr w:type="spellStart"/>
      <w:r w:rsidRPr="00E57CD5">
        <w:rPr>
          <w:rFonts w:cstheme="minorHAnsi"/>
          <w:color w:val="000000" w:themeColor="text1"/>
        </w:rPr>
        <w:t>kejahatan</w:t>
      </w:r>
      <w:proofErr w:type="spellEnd"/>
      <w:r w:rsidRPr="00E57CD5">
        <w:rPr>
          <w:rFonts w:cstheme="minorHAnsi"/>
          <w:color w:val="000000" w:themeColor="text1"/>
        </w:rPr>
        <w:t xml:space="preserve"> </w:t>
      </w:r>
      <w:proofErr w:type="spellStart"/>
      <w:r w:rsidRPr="00E57CD5">
        <w:rPr>
          <w:rFonts w:cstheme="minorHAnsi"/>
          <w:color w:val="000000" w:themeColor="text1"/>
        </w:rPr>
        <w:t>terorisme</w:t>
      </w:r>
      <w:proofErr w:type="spellEnd"/>
      <w:r w:rsidRPr="00E57CD5">
        <w:rPr>
          <w:rFonts w:cstheme="minorHAnsi"/>
          <w:color w:val="000000" w:themeColor="text1"/>
        </w:rPr>
        <w:t xml:space="preserve"> dan </w:t>
      </w:r>
      <w:proofErr w:type="spellStart"/>
      <w:r w:rsidRPr="00E57CD5">
        <w:rPr>
          <w:rFonts w:cstheme="minorHAnsi"/>
          <w:color w:val="000000" w:themeColor="text1"/>
        </w:rPr>
        <w:t>radikalisme</w:t>
      </w:r>
      <w:proofErr w:type="spellEnd"/>
      <w:r w:rsidRPr="00E57CD5">
        <w:rPr>
          <w:rFonts w:cstheme="minorHAnsi"/>
          <w:color w:val="000000" w:themeColor="text1"/>
        </w:rPr>
        <w:t xml:space="preserve">. </w:t>
      </w:r>
      <w:proofErr w:type="spellStart"/>
      <w:r w:rsidRPr="00E57CD5">
        <w:rPr>
          <w:rFonts w:cstheme="minorHAnsi"/>
          <w:color w:val="000000" w:themeColor="text1"/>
        </w:rPr>
        <w:t>Pengaruh</w:t>
      </w:r>
      <w:proofErr w:type="spellEnd"/>
      <w:r w:rsidRPr="00E57CD5">
        <w:rPr>
          <w:rFonts w:cstheme="minorHAnsi"/>
          <w:color w:val="000000" w:themeColor="text1"/>
        </w:rPr>
        <w:t xml:space="preserve"> </w:t>
      </w:r>
      <w:proofErr w:type="spellStart"/>
      <w:r w:rsidRPr="00E57CD5">
        <w:rPr>
          <w:rFonts w:cstheme="minorHAnsi"/>
          <w:color w:val="000000" w:themeColor="text1"/>
        </w:rPr>
        <w:t>konten</w:t>
      </w:r>
      <w:proofErr w:type="spellEnd"/>
      <w:r w:rsidRPr="00E57CD5">
        <w:rPr>
          <w:rFonts w:cstheme="minorHAnsi"/>
          <w:color w:val="000000" w:themeColor="text1"/>
        </w:rPr>
        <w:t xml:space="preserve"> </w:t>
      </w:r>
      <w:proofErr w:type="spellStart"/>
      <w:r w:rsidRPr="00E57CD5">
        <w:rPr>
          <w:rFonts w:cstheme="minorHAnsi"/>
          <w:color w:val="000000" w:themeColor="text1"/>
        </w:rPr>
        <w:t>informasi</w:t>
      </w:r>
      <w:proofErr w:type="spellEnd"/>
      <w:r w:rsidRPr="00E57CD5">
        <w:rPr>
          <w:rFonts w:cstheme="minorHAnsi"/>
          <w:color w:val="000000" w:themeColor="text1"/>
        </w:rPr>
        <w:t xml:space="preserve"> internet </w:t>
      </w:r>
      <w:proofErr w:type="spellStart"/>
      <w:r w:rsidRPr="00E57CD5">
        <w:rPr>
          <w:rFonts w:cstheme="minorHAnsi"/>
          <w:color w:val="000000" w:themeColor="text1"/>
        </w:rPr>
        <w:t>malah</w:t>
      </w:r>
      <w:proofErr w:type="spellEnd"/>
      <w:r w:rsidRPr="00E57CD5">
        <w:rPr>
          <w:rFonts w:cstheme="minorHAnsi"/>
          <w:color w:val="000000" w:themeColor="text1"/>
        </w:rPr>
        <w:t xml:space="preserve"> </w:t>
      </w:r>
      <w:proofErr w:type="spellStart"/>
      <w:r w:rsidRPr="00E57CD5">
        <w:rPr>
          <w:rFonts w:cstheme="minorHAnsi"/>
          <w:color w:val="000000" w:themeColor="text1"/>
        </w:rPr>
        <w:t>berimbas</w:t>
      </w:r>
      <w:proofErr w:type="spellEnd"/>
      <w:r w:rsidRPr="00E57CD5">
        <w:rPr>
          <w:rFonts w:cstheme="minorHAnsi"/>
          <w:color w:val="000000" w:themeColor="text1"/>
        </w:rPr>
        <w:t xml:space="preserve"> </w:t>
      </w:r>
      <w:proofErr w:type="spellStart"/>
      <w:r w:rsidRPr="00E57CD5">
        <w:rPr>
          <w:rFonts w:cstheme="minorHAnsi"/>
          <w:color w:val="000000" w:themeColor="text1"/>
        </w:rPr>
        <w:t>negatif</w:t>
      </w:r>
      <w:proofErr w:type="spellEnd"/>
      <w:r w:rsidRPr="00E57CD5">
        <w:rPr>
          <w:rFonts w:cstheme="minorHAnsi"/>
          <w:color w:val="000000" w:themeColor="text1"/>
        </w:rPr>
        <w:t xml:space="preserve"> </w:t>
      </w:r>
      <w:proofErr w:type="spellStart"/>
      <w:r w:rsidRPr="00E57CD5">
        <w:rPr>
          <w:rFonts w:cstheme="minorHAnsi"/>
          <w:color w:val="000000" w:themeColor="text1"/>
        </w:rPr>
        <w:t>dalam</w:t>
      </w:r>
      <w:proofErr w:type="spellEnd"/>
      <w:r w:rsidRPr="00E57CD5">
        <w:rPr>
          <w:rFonts w:cstheme="minorHAnsi"/>
          <w:color w:val="000000" w:themeColor="text1"/>
        </w:rPr>
        <w:t xml:space="preserve"> </w:t>
      </w:r>
      <w:proofErr w:type="spellStart"/>
      <w:r w:rsidRPr="00E57CD5">
        <w:rPr>
          <w:rFonts w:cstheme="minorHAnsi"/>
          <w:color w:val="000000" w:themeColor="text1"/>
        </w:rPr>
        <w:t>menimbulkan</w:t>
      </w:r>
      <w:proofErr w:type="spellEnd"/>
      <w:r w:rsidRPr="00E57CD5">
        <w:rPr>
          <w:rFonts w:cstheme="minorHAnsi"/>
          <w:color w:val="000000" w:themeColor="text1"/>
        </w:rPr>
        <w:t xml:space="preserve"> rasa </w:t>
      </w:r>
      <w:proofErr w:type="spellStart"/>
      <w:r w:rsidRPr="00E57CD5">
        <w:rPr>
          <w:rFonts w:cstheme="minorHAnsi"/>
          <w:color w:val="000000" w:themeColor="text1"/>
        </w:rPr>
        <w:t>takut</w:t>
      </w:r>
      <w:proofErr w:type="spellEnd"/>
      <w:r w:rsidRPr="00E57CD5">
        <w:rPr>
          <w:rFonts w:cstheme="minorHAnsi"/>
          <w:color w:val="000000" w:themeColor="text1"/>
        </w:rPr>
        <w:t xml:space="preserve"> pada </w:t>
      </w:r>
      <w:proofErr w:type="spellStart"/>
      <w:r w:rsidRPr="00E57CD5">
        <w:rPr>
          <w:rFonts w:cstheme="minorHAnsi"/>
          <w:color w:val="000000" w:themeColor="text1"/>
        </w:rPr>
        <w:t>anggota</w:t>
      </w:r>
      <w:proofErr w:type="spellEnd"/>
      <w:r w:rsidRPr="00E57CD5">
        <w:rPr>
          <w:rFonts w:cstheme="minorHAnsi"/>
          <w:color w:val="000000" w:themeColor="text1"/>
        </w:rPr>
        <w:t xml:space="preserve"> </w:t>
      </w:r>
      <w:proofErr w:type="spellStart"/>
      <w:r w:rsidRPr="00E57CD5">
        <w:rPr>
          <w:rFonts w:cstheme="minorHAnsi"/>
          <w:color w:val="000000" w:themeColor="text1"/>
        </w:rPr>
        <w:t>Polri</w:t>
      </w:r>
      <w:proofErr w:type="spellEnd"/>
      <w:r w:rsidRPr="00E57CD5">
        <w:rPr>
          <w:rFonts w:cstheme="minorHAnsi"/>
          <w:color w:val="000000" w:themeColor="text1"/>
        </w:rPr>
        <w:t>.</w:t>
      </w:r>
    </w:p>
    <w:p w14:paraId="0A9877A3" w14:textId="77777777" w:rsidR="00E57CD5" w:rsidRPr="00E57CD5" w:rsidRDefault="00E57CD5" w:rsidP="00452212">
      <w:pPr>
        <w:spacing w:after="0" w:line="240" w:lineRule="auto"/>
        <w:ind w:left="284" w:hanging="284"/>
        <w:jc w:val="both"/>
        <w:rPr>
          <w:rFonts w:cstheme="minorHAnsi"/>
          <w:color w:val="000000" w:themeColor="text1"/>
        </w:rPr>
      </w:pPr>
      <w:r w:rsidRPr="00E57CD5">
        <w:rPr>
          <w:rFonts w:cstheme="minorHAnsi"/>
          <w:color w:val="000000" w:themeColor="text1"/>
        </w:rPr>
        <w:t>2.</w:t>
      </w:r>
      <w:r w:rsidRPr="00E57CD5">
        <w:rPr>
          <w:rFonts w:cstheme="minorHAnsi"/>
          <w:color w:val="000000" w:themeColor="text1"/>
        </w:rPr>
        <w:tab/>
      </w:r>
      <w:proofErr w:type="spellStart"/>
      <w:r w:rsidRPr="00E57CD5">
        <w:rPr>
          <w:rFonts w:cstheme="minorHAnsi"/>
          <w:color w:val="000000" w:themeColor="text1"/>
        </w:rPr>
        <w:t>Pemanfaatan</w:t>
      </w:r>
      <w:proofErr w:type="spellEnd"/>
      <w:r w:rsidRPr="00E57CD5">
        <w:rPr>
          <w:rFonts w:cstheme="minorHAnsi"/>
          <w:color w:val="000000" w:themeColor="text1"/>
        </w:rPr>
        <w:t xml:space="preserve"> </w:t>
      </w:r>
      <w:proofErr w:type="spellStart"/>
      <w:r w:rsidRPr="00E57CD5">
        <w:rPr>
          <w:rFonts w:cstheme="minorHAnsi"/>
          <w:color w:val="000000" w:themeColor="text1"/>
        </w:rPr>
        <w:t>jejaringan</w:t>
      </w:r>
      <w:proofErr w:type="spellEnd"/>
      <w:r w:rsidRPr="00E57CD5">
        <w:rPr>
          <w:rFonts w:cstheme="minorHAnsi"/>
          <w:color w:val="000000" w:themeColor="text1"/>
        </w:rPr>
        <w:t xml:space="preserve"> internet </w:t>
      </w:r>
      <w:proofErr w:type="spellStart"/>
      <w:r w:rsidRPr="00E57CD5">
        <w:rPr>
          <w:rFonts w:cstheme="minorHAnsi"/>
          <w:color w:val="000000" w:themeColor="text1"/>
        </w:rPr>
        <w:t>sudah</w:t>
      </w:r>
      <w:proofErr w:type="spellEnd"/>
      <w:r w:rsidRPr="00E57CD5">
        <w:rPr>
          <w:rFonts w:cstheme="minorHAnsi"/>
          <w:color w:val="000000" w:themeColor="text1"/>
        </w:rPr>
        <w:t xml:space="preserve"> </w:t>
      </w:r>
      <w:proofErr w:type="spellStart"/>
      <w:r w:rsidRPr="00E57CD5">
        <w:rPr>
          <w:rFonts w:cstheme="minorHAnsi"/>
          <w:color w:val="000000" w:themeColor="text1"/>
        </w:rPr>
        <w:t>sangat</w:t>
      </w:r>
      <w:proofErr w:type="spellEnd"/>
      <w:r w:rsidRPr="00E57CD5">
        <w:rPr>
          <w:rFonts w:cstheme="minorHAnsi"/>
          <w:color w:val="000000" w:themeColor="text1"/>
        </w:rPr>
        <w:t xml:space="preserve"> </w:t>
      </w:r>
      <w:proofErr w:type="spellStart"/>
      <w:r w:rsidRPr="00E57CD5">
        <w:rPr>
          <w:rFonts w:cstheme="minorHAnsi"/>
          <w:color w:val="000000" w:themeColor="text1"/>
        </w:rPr>
        <w:t>memadai</w:t>
      </w:r>
      <w:proofErr w:type="spellEnd"/>
      <w:r w:rsidRPr="00E57CD5">
        <w:rPr>
          <w:rFonts w:cstheme="minorHAnsi"/>
          <w:color w:val="000000" w:themeColor="text1"/>
        </w:rPr>
        <w:t xml:space="preserve"> </w:t>
      </w:r>
      <w:proofErr w:type="spellStart"/>
      <w:r w:rsidRPr="00E57CD5">
        <w:rPr>
          <w:rFonts w:cstheme="minorHAnsi"/>
          <w:color w:val="000000" w:themeColor="text1"/>
        </w:rPr>
        <w:t>digunakan</w:t>
      </w:r>
      <w:proofErr w:type="spellEnd"/>
      <w:r w:rsidRPr="00E57CD5">
        <w:rPr>
          <w:rFonts w:cstheme="minorHAnsi"/>
          <w:color w:val="000000" w:themeColor="text1"/>
        </w:rPr>
        <w:t xml:space="preserve"> </w:t>
      </w:r>
      <w:proofErr w:type="spellStart"/>
      <w:r w:rsidRPr="00E57CD5">
        <w:rPr>
          <w:rFonts w:cstheme="minorHAnsi"/>
          <w:color w:val="000000" w:themeColor="text1"/>
        </w:rPr>
        <w:t>anggota</w:t>
      </w:r>
      <w:proofErr w:type="spellEnd"/>
      <w:r w:rsidRPr="00E57CD5">
        <w:rPr>
          <w:rFonts w:cstheme="minorHAnsi"/>
          <w:color w:val="000000" w:themeColor="text1"/>
        </w:rPr>
        <w:t xml:space="preserve"> </w:t>
      </w:r>
      <w:proofErr w:type="spellStart"/>
      <w:r w:rsidRPr="00E57CD5">
        <w:rPr>
          <w:rFonts w:cstheme="minorHAnsi"/>
          <w:color w:val="000000" w:themeColor="text1"/>
        </w:rPr>
        <w:t>kepolisian</w:t>
      </w:r>
      <w:proofErr w:type="spellEnd"/>
      <w:r w:rsidRPr="00E57CD5">
        <w:rPr>
          <w:rFonts w:cstheme="minorHAnsi"/>
          <w:color w:val="000000" w:themeColor="text1"/>
        </w:rPr>
        <w:t xml:space="preserve"> </w:t>
      </w:r>
      <w:proofErr w:type="spellStart"/>
      <w:r w:rsidRPr="00E57CD5">
        <w:rPr>
          <w:rFonts w:cstheme="minorHAnsi"/>
          <w:color w:val="000000" w:themeColor="text1"/>
        </w:rPr>
        <w:t>untuk</w:t>
      </w:r>
      <w:proofErr w:type="spellEnd"/>
      <w:r w:rsidRPr="00E57CD5">
        <w:rPr>
          <w:rFonts w:cstheme="minorHAnsi"/>
          <w:color w:val="000000" w:themeColor="text1"/>
        </w:rPr>
        <w:t xml:space="preserve"> </w:t>
      </w:r>
      <w:proofErr w:type="spellStart"/>
      <w:r w:rsidRPr="00E57CD5">
        <w:rPr>
          <w:rFonts w:cstheme="minorHAnsi"/>
          <w:color w:val="000000" w:themeColor="text1"/>
        </w:rPr>
        <w:t>keperluan</w:t>
      </w:r>
      <w:proofErr w:type="spellEnd"/>
      <w:r w:rsidRPr="00E57CD5">
        <w:rPr>
          <w:rFonts w:cstheme="minorHAnsi"/>
          <w:color w:val="000000" w:themeColor="text1"/>
        </w:rPr>
        <w:t xml:space="preserve"> </w:t>
      </w:r>
      <w:proofErr w:type="spellStart"/>
      <w:r w:rsidRPr="00E57CD5">
        <w:rPr>
          <w:rFonts w:cstheme="minorHAnsi"/>
          <w:color w:val="000000" w:themeColor="text1"/>
        </w:rPr>
        <w:t>tugas</w:t>
      </w:r>
      <w:proofErr w:type="spellEnd"/>
      <w:r w:rsidRPr="00E57CD5">
        <w:rPr>
          <w:rFonts w:cstheme="minorHAnsi"/>
          <w:color w:val="000000" w:themeColor="text1"/>
        </w:rPr>
        <w:t xml:space="preserve"> dan </w:t>
      </w:r>
      <w:proofErr w:type="spellStart"/>
      <w:r w:rsidRPr="00E57CD5">
        <w:rPr>
          <w:rFonts w:cstheme="minorHAnsi"/>
          <w:color w:val="000000" w:themeColor="text1"/>
        </w:rPr>
        <w:t>kehidupan</w:t>
      </w:r>
      <w:proofErr w:type="spellEnd"/>
      <w:r w:rsidRPr="00E57CD5">
        <w:rPr>
          <w:rFonts w:cstheme="minorHAnsi"/>
          <w:color w:val="000000" w:themeColor="text1"/>
        </w:rPr>
        <w:t xml:space="preserve"> </w:t>
      </w:r>
      <w:proofErr w:type="spellStart"/>
      <w:r w:rsidRPr="00E57CD5">
        <w:rPr>
          <w:rFonts w:cstheme="minorHAnsi"/>
          <w:color w:val="000000" w:themeColor="text1"/>
        </w:rPr>
        <w:t>sehari-hari</w:t>
      </w:r>
      <w:proofErr w:type="spellEnd"/>
      <w:r w:rsidRPr="00E57CD5">
        <w:rPr>
          <w:rFonts w:cstheme="minorHAnsi"/>
          <w:color w:val="000000" w:themeColor="text1"/>
        </w:rPr>
        <w:t xml:space="preserve"> </w:t>
      </w:r>
      <w:proofErr w:type="spellStart"/>
      <w:r w:rsidRPr="00E57CD5">
        <w:rPr>
          <w:rFonts w:cstheme="minorHAnsi"/>
          <w:color w:val="000000" w:themeColor="text1"/>
        </w:rPr>
        <w:t>mereka</w:t>
      </w:r>
      <w:proofErr w:type="spellEnd"/>
      <w:r w:rsidRPr="00E57CD5">
        <w:rPr>
          <w:rFonts w:cstheme="minorHAnsi"/>
          <w:color w:val="000000" w:themeColor="text1"/>
        </w:rPr>
        <w:t xml:space="preserve"> di </w:t>
      </w:r>
      <w:proofErr w:type="spellStart"/>
      <w:r w:rsidRPr="00E57CD5">
        <w:rPr>
          <w:rFonts w:cstheme="minorHAnsi"/>
          <w:color w:val="000000" w:themeColor="text1"/>
        </w:rPr>
        <w:t>lapangan</w:t>
      </w:r>
      <w:proofErr w:type="spellEnd"/>
      <w:r w:rsidRPr="00E57CD5">
        <w:rPr>
          <w:rFonts w:cstheme="minorHAnsi"/>
          <w:color w:val="000000" w:themeColor="text1"/>
        </w:rPr>
        <w:t>.</w:t>
      </w:r>
    </w:p>
    <w:p w14:paraId="163262F6" w14:textId="77777777" w:rsidR="00E57CD5" w:rsidRPr="00E57CD5" w:rsidRDefault="00E57CD5" w:rsidP="00452212">
      <w:pPr>
        <w:spacing w:after="0" w:line="240" w:lineRule="auto"/>
        <w:ind w:left="284" w:hanging="284"/>
        <w:jc w:val="both"/>
        <w:rPr>
          <w:rFonts w:cstheme="minorHAnsi"/>
          <w:color w:val="000000" w:themeColor="text1"/>
        </w:rPr>
      </w:pPr>
      <w:r w:rsidRPr="00E57CD5">
        <w:rPr>
          <w:rFonts w:cstheme="minorHAnsi"/>
          <w:color w:val="000000" w:themeColor="text1"/>
        </w:rPr>
        <w:t>3.</w:t>
      </w:r>
      <w:r w:rsidRPr="00E57CD5">
        <w:rPr>
          <w:rFonts w:cstheme="minorHAnsi"/>
          <w:color w:val="000000" w:themeColor="text1"/>
        </w:rPr>
        <w:tab/>
      </w:r>
      <w:proofErr w:type="spellStart"/>
      <w:r w:rsidRPr="00E57CD5">
        <w:rPr>
          <w:rFonts w:cstheme="minorHAnsi"/>
          <w:color w:val="000000" w:themeColor="text1"/>
        </w:rPr>
        <w:t>Diketahui</w:t>
      </w:r>
      <w:proofErr w:type="spellEnd"/>
      <w:r w:rsidRPr="00E57CD5">
        <w:rPr>
          <w:rFonts w:cstheme="minorHAnsi"/>
          <w:color w:val="000000" w:themeColor="text1"/>
        </w:rPr>
        <w:t xml:space="preserve"> </w:t>
      </w:r>
      <w:proofErr w:type="spellStart"/>
      <w:r w:rsidRPr="00E57CD5">
        <w:rPr>
          <w:rFonts w:cstheme="minorHAnsi"/>
          <w:color w:val="000000" w:themeColor="text1"/>
        </w:rPr>
        <w:t>bahwa</w:t>
      </w:r>
      <w:proofErr w:type="spellEnd"/>
      <w:r w:rsidRPr="00E57CD5">
        <w:rPr>
          <w:rFonts w:cstheme="minorHAnsi"/>
          <w:color w:val="000000" w:themeColor="text1"/>
        </w:rPr>
        <w:t xml:space="preserve"> </w:t>
      </w:r>
      <w:proofErr w:type="spellStart"/>
      <w:r w:rsidRPr="00E57CD5">
        <w:rPr>
          <w:rFonts w:cstheme="minorHAnsi"/>
          <w:color w:val="000000" w:themeColor="text1"/>
        </w:rPr>
        <w:t>informasi</w:t>
      </w:r>
      <w:proofErr w:type="spellEnd"/>
      <w:r w:rsidRPr="00E57CD5">
        <w:rPr>
          <w:rFonts w:cstheme="minorHAnsi"/>
          <w:color w:val="000000" w:themeColor="text1"/>
        </w:rPr>
        <w:t xml:space="preserve"> </w:t>
      </w:r>
      <w:proofErr w:type="spellStart"/>
      <w:r w:rsidRPr="00E57CD5">
        <w:rPr>
          <w:rFonts w:cstheme="minorHAnsi"/>
          <w:color w:val="000000" w:themeColor="text1"/>
        </w:rPr>
        <w:t>teroris</w:t>
      </w:r>
      <w:proofErr w:type="spellEnd"/>
      <w:r w:rsidRPr="00E57CD5">
        <w:rPr>
          <w:rFonts w:cstheme="minorHAnsi"/>
          <w:color w:val="000000" w:themeColor="text1"/>
        </w:rPr>
        <w:t xml:space="preserve"> </w:t>
      </w:r>
      <w:proofErr w:type="spellStart"/>
      <w:r w:rsidRPr="00E57CD5">
        <w:rPr>
          <w:rFonts w:cstheme="minorHAnsi"/>
          <w:color w:val="000000" w:themeColor="text1"/>
        </w:rPr>
        <w:t>tidak</w:t>
      </w:r>
      <w:proofErr w:type="spellEnd"/>
      <w:r w:rsidRPr="00E57CD5">
        <w:rPr>
          <w:rFonts w:cstheme="minorHAnsi"/>
          <w:color w:val="000000" w:themeColor="text1"/>
        </w:rPr>
        <w:t xml:space="preserve"> </w:t>
      </w:r>
      <w:proofErr w:type="spellStart"/>
      <w:r w:rsidRPr="00E57CD5">
        <w:rPr>
          <w:rFonts w:cstheme="minorHAnsi"/>
          <w:color w:val="000000" w:themeColor="text1"/>
        </w:rPr>
        <w:t>menakutkan</w:t>
      </w:r>
      <w:proofErr w:type="spellEnd"/>
      <w:r w:rsidRPr="00E57CD5">
        <w:rPr>
          <w:rFonts w:cstheme="minorHAnsi"/>
          <w:color w:val="000000" w:themeColor="text1"/>
        </w:rPr>
        <w:t xml:space="preserve"> dan </w:t>
      </w:r>
      <w:proofErr w:type="spellStart"/>
      <w:r w:rsidRPr="00E57CD5">
        <w:rPr>
          <w:rFonts w:cstheme="minorHAnsi"/>
          <w:color w:val="000000" w:themeColor="text1"/>
        </w:rPr>
        <w:t>biasa</w:t>
      </w:r>
      <w:proofErr w:type="spellEnd"/>
      <w:r w:rsidRPr="00E57CD5">
        <w:rPr>
          <w:rFonts w:cstheme="minorHAnsi"/>
          <w:color w:val="000000" w:themeColor="text1"/>
        </w:rPr>
        <w:t xml:space="preserve"> </w:t>
      </w:r>
      <w:proofErr w:type="spellStart"/>
      <w:r w:rsidRPr="00E57CD5">
        <w:rPr>
          <w:rFonts w:cstheme="minorHAnsi"/>
          <w:color w:val="000000" w:themeColor="text1"/>
        </w:rPr>
        <w:t>saja</w:t>
      </w:r>
      <w:proofErr w:type="spellEnd"/>
      <w:r w:rsidRPr="00E57CD5">
        <w:rPr>
          <w:rFonts w:cstheme="minorHAnsi"/>
          <w:color w:val="000000" w:themeColor="text1"/>
        </w:rPr>
        <w:t xml:space="preserve"> </w:t>
      </w:r>
      <w:proofErr w:type="spellStart"/>
      <w:r w:rsidRPr="00E57CD5">
        <w:rPr>
          <w:rFonts w:cstheme="minorHAnsi"/>
          <w:color w:val="000000" w:themeColor="text1"/>
        </w:rPr>
        <w:t>ditanggapi</w:t>
      </w:r>
      <w:proofErr w:type="spellEnd"/>
      <w:r w:rsidRPr="00E57CD5">
        <w:rPr>
          <w:rFonts w:cstheme="minorHAnsi"/>
          <w:color w:val="000000" w:themeColor="text1"/>
        </w:rPr>
        <w:t xml:space="preserve"> </w:t>
      </w:r>
      <w:proofErr w:type="spellStart"/>
      <w:r w:rsidRPr="00E57CD5">
        <w:rPr>
          <w:rFonts w:cstheme="minorHAnsi"/>
          <w:color w:val="000000" w:themeColor="text1"/>
        </w:rPr>
        <w:t>anggota</w:t>
      </w:r>
      <w:proofErr w:type="spellEnd"/>
      <w:r w:rsidRPr="00E57CD5">
        <w:rPr>
          <w:rFonts w:cstheme="minorHAnsi"/>
          <w:color w:val="000000" w:themeColor="text1"/>
        </w:rPr>
        <w:t xml:space="preserve"> </w:t>
      </w:r>
      <w:proofErr w:type="spellStart"/>
      <w:r w:rsidRPr="00E57CD5">
        <w:rPr>
          <w:rFonts w:cstheme="minorHAnsi"/>
          <w:color w:val="000000" w:themeColor="text1"/>
        </w:rPr>
        <w:t>Polri</w:t>
      </w:r>
      <w:proofErr w:type="spellEnd"/>
      <w:r w:rsidRPr="00E57CD5">
        <w:rPr>
          <w:rFonts w:cstheme="minorHAnsi"/>
          <w:color w:val="000000" w:themeColor="text1"/>
        </w:rPr>
        <w:t xml:space="preserve"> dan </w:t>
      </w:r>
      <w:proofErr w:type="spellStart"/>
      <w:r w:rsidRPr="00E57CD5">
        <w:rPr>
          <w:rFonts w:cstheme="minorHAnsi"/>
          <w:color w:val="000000" w:themeColor="text1"/>
        </w:rPr>
        <w:t>mereka</w:t>
      </w:r>
      <w:proofErr w:type="spellEnd"/>
      <w:r w:rsidRPr="00E57CD5">
        <w:rPr>
          <w:rFonts w:cstheme="minorHAnsi"/>
          <w:color w:val="000000" w:themeColor="text1"/>
        </w:rPr>
        <w:t xml:space="preserve"> </w:t>
      </w:r>
      <w:proofErr w:type="spellStart"/>
      <w:r w:rsidRPr="00E57CD5">
        <w:rPr>
          <w:rFonts w:cstheme="minorHAnsi"/>
          <w:color w:val="000000" w:themeColor="text1"/>
        </w:rPr>
        <w:t>tidak</w:t>
      </w:r>
      <w:proofErr w:type="spellEnd"/>
      <w:r w:rsidRPr="00E57CD5">
        <w:rPr>
          <w:rFonts w:cstheme="minorHAnsi"/>
          <w:color w:val="000000" w:themeColor="text1"/>
        </w:rPr>
        <w:t xml:space="preserve"> </w:t>
      </w:r>
      <w:proofErr w:type="spellStart"/>
      <w:r w:rsidRPr="00E57CD5">
        <w:rPr>
          <w:rFonts w:cstheme="minorHAnsi"/>
          <w:color w:val="000000" w:themeColor="text1"/>
        </w:rPr>
        <w:t>akan</w:t>
      </w:r>
      <w:proofErr w:type="spellEnd"/>
      <w:r w:rsidRPr="00E57CD5">
        <w:rPr>
          <w:rFonts w:cstheme="minorHAnsi"/>
          <w:color w:val="000000" w:themeColor="text1"/>
        </w:rPr>
        <w:t xml:space="preserve"> </w:t>
      </w:r>
      <w:proofErr w:type="spellStart"/>
      <w:r w:rsidRPr="00E57CD5">
        <w:rPr>
          <w:rFonts w:cstheme="minorHAnsi"/>
          <w:color w:val="000000" w:themeColor="text1"/>
        </w:rPr>
        <w:t>menghindari</w:t>
      </w:r>
      <w:proofErr w:type="spellEnd"/>
      <w:r w:rsidRPr="00E57CD5">
        <w:rPr>
          <w:rFonts w:cstheme="minorHAnsi"/>
          <w:color w:val="000000" w:themeColor="text1"/>
        </w:rPr>
        <w:t xml:space="preserve"> </w:t>
      </w:r>
      <w:proofErr w:type="spellStart"/>
      <w:r w:rsidRPr="00E57CD5">
        <w:rPr>
          <w:rFonts w:cstheme="minorHAnsi"/>
          <w:color w:val="000000" w:themeColor="text1"/>
        </w:rPr>
        <w:t>tempat-tempat</w:t>
      </w:r>
      <w:proofErr w:type="spellEnd"/>
      <w:r w:rsidRPr="00E57CD5">
        <w:rPr>
          <w:rFonts w:cstheme="minorHAnsi"/>
          <w:color w:val="000000" w:themeColor="text1"/>
        </w:rPr>
        <w:t xml:space="preserve"> </w:t>
      </w:r>
      <w:proofErr w:type="spellStart"/>
      <w:r w:rsidRPr="00E57CD5">
        <w:rPr>
          <w:rFonts w:cstheme="minorHAnsi"/>
          <w:color w:val="000000" w:themeColor="text1"/>
        </w:rPr>
        <w:t>berada</w:t>
      </w:r>
      <w:proofErr w:type="spellEnd"/>
      <w:r w:rsidRPr="00E57CD5">
        <w:rPr>
          <w:rFonts w:cstheme="minorHAnsi"/>
          <w:color w:val="000000" w:themeColor="text1"/>
        </w:rPr>
        <w:t xml:space="preserve"> </w:t>
      </w:r>
      <w:proofErr w:type="spellStart"/>
      <w:r w:rsidRPr="00E57CD5">
        <w:rPr>
          <w:rFonts w:cstheme="minorHAnsi"/>
          <w:color w:val="000000" w:themeColor="text1"/>
        </w:rPr>
        <w:t>teroris</w:t>
      </w:r>
      <w:proofErr w:type="spellEnd"/>
      <w:r w:rsidRPr="00E57CD5">
        <w:rPr>
          <w:rFonts w:cstheme="minorHAnsi"/>
          <w:color w:val="000000" w:themeColor="text1"/>
        </w:rPr>
        <w:t xml:space="preserve">. Ada </w:t>
      </w:r>
      <w:proofErr w:type="spellStart"/>
      <w:r w:rsidRPr="00E57CD5">
        <w:rPr>
          <w:rFonts w:cstheme="minorHAnsi"/>
          <w:color w:val="000000" w:themeColor="text1"/>
        </w:rPr>
        <w:t>keyakinan</w:t>
      </w:r>
      <w:proofErr w:type="spellEnd"/>
      <w:r w:rsidRPr="00E57CD5">
        <w:rPr>
          <w:rFonts w:cstheme="minorHAnsi"/>
          <w:color w:val="000000" w:themeColor="text1"/>
        </w:rPr>
        <w:t xml:space="preserve"> </w:t>
      </w:r>
      <w:proofErr w:type="spellStart"/>
      <w:r w:rsidRPr="00E57CD5">
        <w:rPr>
          <w:rFonts w:cstheme="minorHAnsi"/>
          <w:color w:val="000000" w:themeColor="text1"/>
        </w:rPr>
        <w:t>dari</w:t>
      </w:r>
      <w:proofErr w:type="spellEnd"/>
      <w:r w:rsidRPr="00E57CD5">
        <w:rPr>
          <w:rFonts w:cstheme="minorHAnsi"/>
          <w:color w:val="000000" w:themeColor="text1"/>
        </w:rPr>
        <w:t xml:space="preserve"> </w:t>
      </w:r>
      <w:proofErr w:type="spellStart"/>
      <w:r w:rsidRPr="00E57CD5">
        <w:rPr>
          <w:rFonts w:cstheme="minorHAnsi"/>
          <w:color w:val="000000" w:themeColor="text1"/>
        </w:rPr>
        <w:t>anggota</w:t>
      </w:r>
      <w:proofErr w:type="spellEnd"/>
      <w:r w:rsidRPr="00E57CD5">
        <w:rPr>
          <w:rFonts w:cstheme="minorHAnsi"/>
          <w:color w:val="000000" w:themeColor="text1"/>
        </w:rPr>
        <w:t xml:space="preserve"> </w:t>
      </w:r>
      <w:proofErr w:type="spellStart"/>
      <w:r w:rsidRPr="00E57CD5">
        <w:rPr>
          <w:rFonts w:cstheme="minorHAnsi"/>
          <w:color w:val="000000" w:themeColor="text1"/>
        </w:rPr>
        <w:t>Polri</w:t>
      </w:r>
      <w:proofErr w:type="spellEnd"/>
      <w:r w:rsidRPr="00E57CD5">
        <w:rPr>
          <w:rFonts w:cstheme="minorHAnsi"/>
          <w:color w:val="000000" w:themeColor="text1"/>
        </w:rPr>
        <w:t xml:space="preserve"> </w:t>
      </w:r>
      <w:proofErr w:type="spellStart"/>
      <w:r w:rsidRPr="00E57CD5">
        <w:rPr>
          <w:rFonts w:cstheme="minorHAnsi"/>
          <w:color w:val="000000" w:themeColor="text1"/>
        </w:rPr>
        <w:t>bahwa</w:t>
      </w:r>
      <w:proofErr w:type="spellEnd"/>
      <w:r w:rsidRPr="00E57CD5">
        <w:rPr>
          <w:rFonts w:cstheme="minorHAnsi"/>
          <w:color w:val="000000" w:themeColor="text1"/>
        </w:rPr>
        <w:t xml:space="preserve"> </w:t>
      </w:r>
      <w:proofErr w:type="spellStart"/>
      <w:r w:rsidRPr="00E57CD5">
        <w:rPr>
          <w:rFonts w:cstheme="minorHAnsi"/>
          <w:color w:val="000000" w:themeColor="text1"/>
        </w:rPr>
        <w:t>akan</w:t>
      </w:r>
      <w:proofErr w:type="spellEnd"/>
      <w:r w:rsidRPr="00E57CD5">
        <w:rPr>
          <w:rFonts w:cstheme="minorHAnsi"/>
          <w:color w:val="000000" w:themeColor="text1"/>
        </w:rPr>
        <w:t xml:space="preserve"> ada </w:t>
      </w:r>
      <w:proofErr w:type="spellStart"/>
      <w:r w:rsidRPr="00E57CD5">
        <w:rPr>
          <w:rFonts w:cstheme="minorHAnsi"/>
          <w:color w:val="000000" w:themeColor="text1"/>
        </w:rPr>
        <w:t>aksi</w:t>
      </w:r>
      <w:proofErr w:type="spellEnd"/>
      <w:r w:rsidRPr="00E57CD5">
        <w:rPr>
          <w:rFonts w:cstheme="minorHAnsi"/>
          <w:color w:val="000000" w:themeColor="text1"/>
        </w:rPr>
        <w:t xml:space="preserve"> </w:t>
      </w:r>
      <w:proofErr w:type="spellStart"/>
      <w:r w:rsidRPr="00E57CD5">
        <w:rPr>
          <w:rFonts w:cstheme="minorHAnsi"/>
          <w:color w:val="000000" w:themeColor="text1"/>
        </w:rPr>
        <w:t>balas</w:t>
      </w:r>
      <w:proofErr w:type="spellEnd"/>
      <w:r w:rsidRPr="00E57CD5">
        <w:rPr>
          <w:rFonts w:cstheme="minorHAnsi"/>
          <w:color w:val="000000" w:themeColor="text1"/>
        </w:rPr>
        <w:t xml:space="preserve"> </w:t>
      </w:r>
      <w:proofErr w:type="spellStart"/>
      <w:r w:rsidRPr="00E57CD5">
        <w:rPr>
          <w:rFonts w:cstheme="minorHAnsi"/>
          <w:color w:val="000000" w:themeColor="text1"/>
        </w:rPr>
        <w:t>dendam</w:t>
      </w:r>
      <w:proofErr w:type="spellEnd"/>
      <w:r w:rsidRPr="00E57CD5">
        <w:rPr>
          <w:rFonts w:cstheme="minorHAnsi"/>
          <w:color w:val="000000" w:themeColor="text1"/>
        </w:rPr>
        <w:t xml:space="preserve"> </w:t>
      </w:r>
      <w:proofErr w:type="spellStart"/>
      <w:r w:rsidRPr="00E57CD5">
        <w:rPr>
          <w:rFonts w:cstheme="minorHAnsi"/>
          <w:color w:val="000000" w:themeColor="text1"/>
        </w:rPr>
        <w:t>terhadap</w:t>
      </w:r>
      <w:proofErr w:type="spellEnd"/>
      <w:r w:rsidRPr="00E57CD5">
        <w:rPr>
          <w:rFonts w:cstheme="minorHAnsi"/>
          <w:color w:val="000000" w:themeColor="text1"/>
        </w:rPr>
        <w:t xml:space="preserve"> </w:t>
      </w:r>
      <w:proofErr w:type="spellStart"/>
      <w:r w:rsidRPr="00E57CD5">
        <w:rPr>
          <w:rFonts w:cstheme="minorHAnsi"/>
          <w:color w:val="000000" w:themeColor="text1"/>
        </w:rPr>
        <w:t>tindakan</w:t>
      </w:r>
      <w:proofErr w:type="spellEnd"/>
      <w:r w:rsidRPr="00E57CD5">
        <w:rPr>
          <w:rFonts w:cstheme="minorHAnsi"/>
          <w:color w:val="000000" w:themeColor="text1"/>
        </w:rPr>
        <w:t xml:space="preserve"> </w:t>
      </w:r>
      <w:proofErr w:type="spellStart"/>
      <w:r w:rsidRPr="00E57CD5">
        <w:rPr>
          <w:rFonts w:cstheme="minorHAnsi"/>
          <w:color w:val="000000" w:themeColor="text1"/>
        </w:rPr>
        <w:t>teroris</w:t>
      </w:r>
      <w:proofErr w:type="spellEnd"/>
      <w:r w:rsidRPr="00E57CD5">
        <w:rPr>
          <w:rFonts w:cstheme="minorHAnsi"/>
          <w:color w:val="000000" w:themeColor="text1"/>
        </w:rPr>
        <w:t xml:space="preserve"> </w:t>
      </w:r>
      <w:proofErr w:type="spellStart"/>
      <w:r w:rsidRPr="00E57CD5">
        <w:rPr>
          <w:rFonts w:cstheme="minorHAnsi"/>
          <w:color w:val="000000" w:themeColor="text1"/>
        </w:rPr>
        <w:t>ini</w:t>
      </w:r>
      <w:proofErr w:type="spellEnd"/>
      <w:r w:rsidRPr="00E57CD5">
        <w:rPr>
          <w:rFonts w:cstheme="minorHAnsi"/>
          <w:color w:val="000000" w:themeColor="text1"/>
        </w:rPr>
        <w:t xml:space="preserve"> </w:t>
      </w:r>
      <w:proofErr w:type="spellStart"/>
      <w:r w:rsidRPr="00E57CD5">
        <w:rPr>
          <w:rFonts w:cstheme="minorHAnsi"/>
          <w:color w:val="000000" w:themeColor="text1"/>
        </w:rPr>
        <w:t>usai</w:t>
      </w:r>
      <w:proofErr w:type="spellEnd"/>
      <w:r w:rsidRPr="00E57CD5">
        <w:rPr>
          <w:rFonts w:cstheme="minorHAnsi"/>
          <w:color w:val="000000" w:themeColor="text1"/>
        </w:rPr>
        <w:t xml:space="preserve"> </w:t>
      </w:r>
      <w:proofErr w:type="spellStart"/>
      <w:r w:rsidRPr="00E57CD5">
        <w:rPr>
          <w:rFonts w:cstheme="minorHAnsi"/>
          <w:color w:val="000000" w:themeColor="text1"/>
        </w:rPr>
        <w:t>penangkapan</w:t>
      </w:r>
      <w:proofErr w:type="spellEnd"/>
      <w:r w:rsidRPr="00E57CD5">
        <w:rPr>
          <w:rFonts w:cstheme="minorHAnsi"/>
          <w:color w:val="000000" w:themeColor="text1"/>
        </w:rPr>
        <w:t xml:space="preserve"> dan Tindakan </w:t>
      </w:r>
      <w:proofErr w:type="spellStart"/>
      <w:r w:rsidRPr="00E57CD5">
        <w:rPr>
          <w:rFonts w:cstheme="minorHAnsi"/>
          <w:color w:val="000000" w:themeColor="text1"/>
        </w:rPr>
        <w:t>hukum</w:t>
      </w:r>
      <w:proofErr w:type="spellEnd"/>
      <w:r w:rsidRPr="00E57CD5">
        <w:rPr>
          <w:rFonts w:cstheme="minorHAnsi"/>
          <w:color w:val="000000" w:themeColor="text1"/>
        </w:rPr>
        <w:t xml:space="preserve"> </w:t>
      </w:r>
      <w:proofErr w:type="spellStart"/>
      <w:r w:rsidRPr="00E57CD5">
        <w:rPr>
          <w:rFonts w:cstheme="minorHAnsi"/>
          <w:color w:val="000000" w:themeColor="text1"/>
        </w:rPr>
        <w:t>kepada</w:t>
      </w:r>
      <w:proofErr w:type="spellEnd"/>
      <w:r w:rsidRPr="00E57CD5">
        <w:rPr>
          <w:rFonts w:cstheme="minorHAnsi"/>
          <w:color w:val="000000" w:themeColor="text1"/>
        </w:rPr>
        <w:t xml:space="preserve"> </w:t>
      </w:r>
      <w:proofErr w:type="spellStart"/>
      <w:r w:rsidRPr="00E57CD5">
        <w:rPr>
          <w:rFonts w:cstheme="minorHAnsi"/>
          <w:color w:val="000000" w:themeColor="text1"/>
        </w:rPr>
        <w:t>pelaku</w:t>
      </w:r>
      <w:proofErr w:type="spellEnd"/>
      <w:r w:rsidRPr="00E57CD5">
        <w:rPr>
          <w:rFonts w:cstheme="minorHAnsi"/>
          <w:color w:val="000000" w:themeColor="text1"/>
        </w:rPr>
        <w:t xml:space="preserve"> </w:t>
      </w:r>
      <w:proofErr w:type="spellStart"/>
      <w:r w:rsidRPr="00E57CD5">
        <w:rPr>
          <w:rFonts w:cstheme="minorHAnsi"/>
          <w:color w:val="000000" w:themeColor="text1"/>
        </w:rPr>
        <w:t>terorisme</w:t>
      </w:r>
      <w:proofErr w:type="spellEnd"/>
      <w:r w:rsidRPr="00E57CD5">
        <w:rPr>
          <w:rFonts w:cstheme="minorHAnsi"/>
          <w:color w:val="000000" w:themeColor="text1"/>
        </w:rPr>
        <w:t xml:space="preserve"> dan </w:t>
      </w:r>
      <w:proofErr w:type="spellStart"/>
      <w:r w:rsidRPr="00E57CD5">
        <w:rPr>
          <w:rFonts w:cstheme="minorHAnsi"/>
          <w:color w:val="000000" w:themeColor="text1"/>
        </w:rPr>
        <w:t>radikalisme</w:t>
      </w:r>
      <w:proofErr w:type="spellEnd"/>
      <w:r w:rsidRPr="00E57CD5">
        <w:rPr>
          <w:rFonts w:cstheme="minorHAnsi"/>
          <w:color w:val="000000" w:themeColor="text1"/>
        </w:rPr>
        <w:t>.</w:t>
      </w:r>
    </w:p>
    <w:p w14:paraId="3739A01C" w14:textId="6BCECF2B" w:rsidR="00E57CD5" w:rsidRDefault="00E57CD5" w:rsidP="00770E58">
      <w:pPr>
        <w:spacing w:after="120" w:line="240" w:lineRule="auto"/>
        <w:jc w:val="both"/>
        <w:rPr>
          <w:rFonts w:cstheme="minorHAnsi"/>
          <w:color w:val="000000" w:themeColor="text1"/>
        </w:rPr>
      </w:pPr>
    </w:p>
    <w:p w14:paraId="77EEA592" w14:textId="1952C31C" w:rsidR="00452212" w:rsidRDefault="00452212" w:rsidP="00770E58">
      <w:pPr>
        <w:spacing w:after="120" w:line="240" w:lineRule="auto"/>
        <w:jc w:val="both"/>
        <w:rPr>
          <w:rFonts w:cstheme="minorHAnsi"/>
          <w:color w:val="000000" w:themeColor="text1"/>
        </w:rPr>
      </w:pPr>
    </w:p>
    <w:p w14:paraId="2315FC6C" w14:textId="737D411D" w:rsidR="00E57CD5" w:rsidRPr="00E57CD5" w:rsidRDefault="00E57CD5" w:rsidP="00E57CD5">
      <w:pPr>
        <w:spacing w:after="0" w:line="240" w:lineRule="auto"/>
        <w:jc w:val="both"/>
        <w:rPr>
          <w:rFonts w:cstheme="minorHAnsi"/>
          <w:b/>
          <w:bCs/>
          <w:color w:val="000000" w:themeColor="text1"/>
        </w:rPr>
      </w:pPr>
      <w:r w:rsidRPr="00E57CD5">
        <w:rPr>
          <w:rFonts w:cstheme="minorHAnsi"/>
          <w:b/>
          <w:bCs/>
          <w:color w:val="000000" w:themeColor="text1"/>
        </w:rPr>
        <w:t>DAFTAR PUSTAKA</w:t>
      </w:r>
    </w:p>
    <w:p w14:paraId="28D52632" w14:textId="2A6EDF20" w:rsidR="00E57CD5" w:rsidRDefault="00E57CD5" w:rsidP="00E57CD5">
      <w:pPr>
        <w:spacing w:after="0" w:line="240" w:lineRule="auto"/>
        <w:ind w:left="284" w:hanging="284"/>
        <w:jc w:val="both"/>
        <w:rPr>
          <w:rFonts w:cstheme="minorHAnsi"/>
          <w:color w:val="000000" w:themeColor="text1"/>
        </w:rPr>
      </w:pPr>
      <w:r>
        <w:rPr>
          <w:rFonts w:cstheme="minorHAnsi"/>
          <w:color w:val="000000" w:themeColor="text1"/>
        </w:rPr>
        <w:t xml:space="preserve">Bachtiar, Alfan, </w:t>
      </w:r>
      <w:proofErr w:type="spellStart"/>
      <w:r>
        <w:rPr>
          <w:rFonts w:cstheme="minorHAnsi"/>
          <w:color w:val="000000" w:themeColor="text1"/>
        </w:rPr>
        <w:t>Iswahyu</w:t>
      </w:r>
      <w:proofErr w:type="spellEnd"/>
      <w:r>
        <w:rPr>
          <w:rFonts w:cstheme="minorHAnsi"/>
          <w:color w:val="000000" w:themeColor="text1"/>
        </w:rPr>
        <w:t xml:space="preserve"> </w:t>
      </w:r>
      <w:proofErr w:type="spellStart"/>
      <w:r>
        <w:rPr>
          <w:rFonts w:cstheme="minorHAnsi"/>
          <w:color w:val="000000" w:themeColor="text1"/>
        </w:rPr>
        <w:t>Pranawukir</w:t>
      </w:r>
      <w:proofErr w:type="spellEnd"/>
      <w:r>
        <w:rPr>
          <w:rFonts w:cstheme="minorHAnsi"/>
          <w:color w:val="000000" w:themeColor="text1"/>
        </w:rPr>
        <w:t xml:space="preserve">, Ilham </w:t>
      </w:r>
      <w:proofErr w:type="spellStart"/>
      <w:r>
        <w:rPr>
          <w:rFonts w:cstheme="minorHAnsi"/>
          <w:color w:val="000000" w:themeColor="text1"/>
        </w:rPr>
        <w:t>Prisgunanto</w:t>
      </w:r>
      <w:proofErr w:type="spellEnd"/>
      <w:r>
        <w:rPr>
          <w:rFonts w:cstheme="minorHAnsi"/>
          <w:color w:val="000000" w:themeColor="text1"/>
        </w:rPr>
        <w:t xml:space="preserve"> (2022). “</w:t>
      </w:r>
      <w:proofErr w:type="spellStart"/>
      <w:r>
        <w:rPr>
          <w:rFonts w:cstheme="minorHAnsi"/>
          <w:color w:val="000000" w:themeColor="text1"/>
        </w:rPr>
        <w:t>Pengukuran</w:t>
      </w:r>
      <w:proofErr w:type="spellEnd"/>
      <w:r>
        <w:rPr>
          <w:rFonts w:cstheme="minorHAnsi"/>
          <w:color w:val="000000" w:themeColor="text1"/>
        </w:rPr>
        <w:t xml:space="preserve"> Agenda Media </w:t>
      </w:r>
      <w:proofErr w:type="spellStart"/>
      <w:r>
        <w:rPr>
          <w:rFonts w:cstheme="minorHAnsi"/>
          <w:color w:val="000000" w:themeColor="text1"/>
        </w:rPr>
        <w:t>Sosial</w:t>
      </w:r>
      <w:proofErr w:type="spellEnd"/>
      <w:r>
        <w:rPr>
          <w:rFonts w:cstheme="minorHAnsi"/>
          <w:color w:val="000000" w:themeColor="text1"/>
        </w:rPr>
        <w:t xml:space="preserve"> </w:t>
      </w:r>
      <w:proofErr w:type="spellStart"/>
      <w:r>
        <w:rPr>
          <w:rFonts w:cstheme="minorHAnsi"/>
          <w:color w:val="000000" w:themeColor="text1"/>
        </w:rPr>
        <w:t>Isu</w:t>
      </w:r>
      <w:proofErr w:type="spellEnd"/>
      <w:r>
        <w:rPr>
          <w:rFonts w:cstheme="minorHAnsi"/>
          <w:color w:val="000000" w:themeColor="text1"/>
        </w:rPr>
        <w:t xml:space="preserve"> </w:t>
      </w:r>
      <w:proofErr w:type="spellStart"/>
      <w:r>
        <w:rPr>
          <w:rFonts w:cstheme="minorHAnsi"/>
          <w:color w:val="000000" w:themeColor="text1"/>
        </w:rPr>
        <w:t>Pandemik</w:t>
      </w:r>
      <w:proofErr w:type="spellEnd"/>
      <w:r>
        <w:rPr>
          <w:rFonts w:cstheme="minorHAnsi"/>
          <w:color w:val="000000" w:themeColor="text1"/>
        </w:rPr>
        <w:t xml:space="preserve"> Covid 19 </w:t>
      </w:r>
      <w:proofErr w:type="spellStart"/>
      <w:r>
        <w:rPr>
          <w:rFonts w:cstheme="minorHAnsi"/>
          <w:color w:val="000000" w:themeColor="text1"/>
        </w:rPr>
        <w:t>Konteks</w:t>
      </w:r>
      <w:proofErr w:type="spellEnd"/>
      <w:r>
        <w:rPr>
          <w:rFonts w:cstheme="minorHAnsi"/>
          <w:color w:val="000000" w:themeColor="text1"/>
        </w:rPr>
        <w:t xml:space="preserve"> </w:t>
      </w:r>
      <w:proofErr w:type="spellStart"/>
      <w:r>
        <w:rPr>
          <w:rFonts w:cstheme="minorHAnsi"/>
          <w:color w:val="000000" w:themeColor="text1"/>
        </w:rPr>
        <w:t>Kamtibmas</w:t>
      </w:r>
      <w:proofErr w:type="spellEnd"/>
      <w:r>
        <w:rPr>
          <w:rFonts w:cstheme="minorHAnsi"/>
          <w:color w:val="000000" w:themeColor="text1"/>
        </w:rPr>
        <w:t xml:space="preserve"> di Indonesia,” </w:t>
      </w:r>
      <w:proofErr w:type="spellStart"/>
      <w:r w:rsidRPr="00E57CD5">
        <w:rPr>
          <w:rFonts w:cstheme="minorHAnsi"/>
          <w:i/>
          <w:iCs/>
          <w:color w:val="000000" w:themeColor="text1"/>
        </w:rPr>
        <w:t>Jurnal</w:t>
      </w:r>
      <w:proofErr w:type="spellEnd"/>
      <w:r w:rsidRPr="00E57CD5">
        <w:rPr>
          <w:rFonts w:cstheme="minorHAnsi"/>
          <w:i/>
          <w:iCs/>
          <w:color w:val="000000" w:themeColor="text1"/>
        </w:rPr>
        <w:t xml:space="preserve"> </w:t>
      </w:r>
      <w:proofErr w:type="spellStart"/>
      <w:r w:rsidRPr="00E57CD5">
        <w:rPr>
          <w:rFonts w:cstheme="minorHAnsi"/>
          <w:i/>
          <w:iCs/>
          <w:color w:val="000000" w:themeColor="text1"/>
        </w:rPr>
        <w:t>Ilmu</w:t>
      </w:r>
      <w:proofErr w:type="spellEnd"/>
      <w:r w:rsidRPr="00E57CD5">
        <w:rPr>
          <w:rFonts w:cstheme="minorHAnsi"/>
          <w:i/>
          <w:iCs/>
          <w:color w:val="000000" w:themeColor="text1"/>
        </w:rPr>
        <w:t xml:space="preserve"> </w:t>
      </w:r>
      <w:proofErr w:type="spellStart"/>
      <w:r w:rsidRPr="00E57CD5">
        <w:rPr>
          <w:rFonts w:cstheme="minorHAnsi"/>
          <w:i/>
          <w:iCs/>
          <w:color w:val="000000" w:themeColor="text1"/>
        </w:rPr>
        <w:t>Kepolisian</w:t>
      </w:r>
      <w:proofErr w:type="spellEnd"/>
      <w:r>
        <w:rPr>
          <w:rFonts w:cstheme="minorHAnsi"/>
          <w:color w:val="000000" w:themeColor="text1"/>
        </w:rPr>
        <w:t xml:space="preserve"> Vol. 16 No.1.</w:t>
      </w:r>
    </w:p>
    <w:p w14:paraId="46D49A6E" w14:textId="43D6A092" w:rsidR="00505C9B" w:rsidRDefault="00505C9B" w:rsidP="00E57CD5">
      <w:pPr>
        <w:spacing w:after="0" w:line="240" w:lineRule="auto"/>
        <w:ind w:left="284" w:hanging="284"/>
        <w:jc w:val="both"/>
        <w:rPr>
          <w:rFonts w:cstheme="minorHAnsi"/>
          <w:color w:val="000000" w:themeColor="text1"/>
        </w:rPr>
      </w:pPr>
      <w:r>
        <w:rPr>
          <w:rFonts w:cstheme="minorHAnsi"/>
          <w:color w:val="000000" w:themeColor="text1"/>
        </w:rPr>
        <w:t xml:space="preserve">Balasanyan, Gurgen (2017). “Fear of Terrorism in Armenia: Anxiety, Moral Panic and Role of the Media,” </w:t>
      </w:r>
      <w:r w:rsidRPr="00505C9B">
        <w:rPr>
          <w:rFonts w:cstheme="minorHAnsi"/>
          <w:i/>
          <w:iCs/>
          <w:color w:val="000000" w:themeColor="text1"/>
        </w:rPr>
        <w:t>thesis  Criminal Justice John Jay College of Criminal Justice</w:t>
      </w:r>
      <w:r>
        <w:rPr>
          <w:rFonts w:cstheme="minorHAnsi"/>
          <w:color w:val="000000" w:themeColor="text1"/>
        </w:rPr>
        <w:t xml:space="preserve">, University of New York </w:t>
      </w:r>
    </w:p>
    <w:p w14:paraId="1D817A67" w14:textId="6592ABC5"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Bowe, Brian. J, Fahmy, Shahira and Wanta, Wayne (2013). “Missing </w:t>
      </w:r>
      <w:proofErr w:type="spellStart"/>
      <w:r w:rsidRPr="00E57CD5">
        <w:rPr>
          <w:rFonts w:cstheme="minorHAnsi"/>
          <w:color w:val="000000" w:themeColor="text1"/>
        </w:rPr>
        <w:t>Reliogion</w:t>
      </w:r>
      <w:proofErr w:type="spellEnd"/>
      <w:r w:rsidRPr="00E57CD5">
        <w:rPr>
          <w:rFonts w:cstheme="minorHAnsi"/>
          <w:color w:val="000000" w:themeColor="text1"/>
        </w:rPr>
        <w:t xml:space="preserve"> Second Level Agenda Setting and Islam in American newspapers. </w:t>
      </w:r>
      <w:r w:rsidRPr="00E57CD5">
        <w:rPr>
          <w:rFonts w:cstheme="minorHAnsi"/>
          <w:i/>
          <w:iCs/>
          <w:color w:val="000000" w:themeColor="text1"/>
        </w:rPr>
        <w:t>International Communication Gazette</w:t>
      </w:r>
      <w:r w:rsidRPr="00E57CD5">
        <w:rPr>
          <w:rFonts w:cstheme="minorHAnsi"/>
          <w:color w:val="000000" w:themeColor="text1"/>
        </w:rPr>
        <w:t xml:space="preserve"> 75 (7); 636-652, November 2013.</w:t>
      </w:r>
    </w:p>
    <w:p w14:paraId="0B41799E"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Feezel, Jessica T (2017). “Agenda Setting through social media: the Importance of Incidental News Exposure and Social Filtering in the Digital </w:t>
      </w:r>
      <w:proofErr w:type="spellStart"/>
      <w:r w:rsidRPr="00E57CD5">
        <w:rPr>
          <w:rFonts w:cstheme="minorHAnsi"/>
          <w:color w:val="000000" w:themeColor="text1"/>
        </w:rPr>
        <w:t>Era,”</w:t>
      </w:r>
      <w:r w:rsidRPr="00E57CD5">
        <w:rPr>
          <w:rFonts w:cstheme="minorHAnsi"/>
          <w:i/>
          <w:iCs/>
          <w:color w:val="000000" w:themeColor="text1"/>
        </w:rPr>
        <w:t>Political</w:t>
      </w:r>
      <w:proofErr w:type="spellEnd"/>
      <w:r w:rsidRPr="00E57CD5">
        <w:rPr>
          <w:rFonts w:cstheme="minorHAnsi"/>
          <w:i/>
          <w:iCs/>
          <w:color w:val="000000" w:themeColor="text1"/>
        </w:rPr>
        <w:t xml:space="preserve"> Research Quarterly</w:t>
      </w:r>
      <w:r w:rsidRPr="00E57CD5">
        <w:rPr>
          <w:rFonts w:cstheme="minorHAnsi"/>
          <w:color w:val="000000" w:themeColor="text1"/>
        </w:rPr>
        <w:t>, December 26, 2017</w:t>
      </w:r>
    </w:p>
    <w:p w14:paraId="69E35EB7"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Golan, Guy, Kiousis, Spiro and McDaniel, Misti. L (2007). “Second-Level Agenda Setting and political advertising,” </w:t>
      </w:r>
      <w:r w:rsidRPr="00E57CD5">
        <w:rPr>
          <w:rFonts w:cstheme="minorHAnsi"/>
          <w:i/>
          <w:iCs/>
          <w:color w:val="000000" w:themeColor="text1"/>
        </w:rPr>
        <w:t>Journalism Studies</w:t>
      </w:r>
      <w:r w:rsidRPr="00E57CD5">
        <w:rPr>
          <w:rFonts w:cstheme="minorHAnsi"/>
          <w:color w:val="000000" w:themeColor="text1"/>
        </w:rPr>
        <w:t xml:space="preserve"> 8 (3): 432-443, June 2007.</w:t>
      </w:r>
    </w:p>
    <w:p w14:paraId="52B574C9"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Griffin, EM (2009</w:t>
      </w:r>
      <w:r w:rsidRPr="00E57CD5">
        <w:rPr>
          <w:rFonts w:cstheme="minorHAnsi"/>
          <w:i/>
          <w:iCs/>
          <w:color w:val="000000" w:themeColor="text1"/>
        </w:rPr>
        <w:t>)</w:t>
      </w:r>
      <w:r w:rsidRPr="00E57CD5">
        <w:rPr>
          <w:rFonts w:cstheme="minorHAnsi"/>
          <w:color w:val="000000" w:themeColor="text1"/>
        </w:rPr>
        <w:t>.</w:t>
      </w:r>
      <w:r w:rsidRPr="00E57CD5">
        <w:rPr>
          <w:rFonts w:cstheme="minorHAnsi"/>
          <w:i/>
          <w:iCs/>
          <w:color w:val="000000" w:themeColor="text1"/>
        </w:rPr>
        <w:t xml:space="preserve"> a First look at communication theory</w:t>
      </w:r>
      <w:r w:rsidRPr="00E57CD5">
        <w:rPr>
          <w:rFonts w:cstheme="minorHAnsi"/>
          <w:color w:val="000000" w:themeColor="text1"/>
        </w:rPr>
        <w:t>. 7th.ed. Boston: Mc Graw Hill, 2009, 359-371.</w:t>
      </w:r>
    </w:p>
    <w:p w14:paraId="164E28DA" w14:textId="77777777" w:rsidR="00E57CD5" w:rsidRPr="00E57CD5" w:rsidRDefault="00E57CD5" w:rsidP="00E57CD5">
      <w:pPr>
        <w:spacing w:after="0" w:line="240" w:lineRule="auto"/>
        <w:ind w:left="284" w:hanging="284"/>
        <w:jc w:val="both"/>
        <w:rPr>
          <w:rFonts w:cstheme="minorHAnsi"/>
          <w:color w:val="000000" w:themeColor="text1"/>
        </w:rPr>
      </w:pPr>
      <w:proofErr w:type="spellStart"/>
      <w:r w:rsidRPr="00E57CD5">
        <w:rPr>
          <w:rFonts w:cstheme="minorHAnsi"/>
          <w:color w:val="000000" w:themeColor="text1"/>
        </w:rPr>
        <w:t>Khazendar</w:t>
      </w:r>
      <w:proofErr w:type="spellEnd"/>
      <w:r w:rsidRPr="00E57CD5">
        <w:rPr>
          <w:rFonts w:cstheme="minorHAnsi"/>
          <w:color w:val="000000" w:themeColor="text1"/>
        </w:rPr>
        <w:t xml:space="preserve">, Sami Al (2009). “Political Islam Movement and International Relations: the Concept and the Practice,” </w:t>
      </w:r>
      <w:r w:rsidRPr="00E57CD5">
        <w:rPr>
          <w:rFonts w:cstheme="minorHAnsi"/>
          <w:i/>
          <w:iCs/>
          <w:color w:val="000000" w:themeColor="text1"/>
        </w:rPr>
        <w:t>Proceeding EUI RSCAS</w:t>
      </w:r>
      <w:r w:rsidRPr="00E57CD5">
        <w:rPr>
          <w:rFonts w:cstheme="minorHAnsi"/>
          <w:color w:val="000000" w:themeColor="text1"/>
        </w:rPr>
        <w:t>, 2009, 47</w:t>
      </w:r>
    </w:p>
    <w:p w14:paraId="4F81E0E7"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Lei Guo (2012). “The application of Social Network Analysis in Agenda Setting Research: a methodological Exploration”. </w:t>
      </w:r>
      <w:r w:rsidRPr="00E57CD5">
        <w:rPr>
          <w:rFonts w:cstheme="minorHAnsi"/>
          <w:i/>
          <w:iCs/>
          <w:color w:val="000000" w:themeColor="text1"/>
        </w:rPr>
        <w:t>Journal of Broadcasting &amp; Electronic Media</w:t>
      </w:r>
      <w:r w:rsidRPr="00E57CD5">
        <w:rPr>
          <w:rFonts w:cstheme="minorHAnsi"/>
          <w:color w:val="000000" w:themeColor="text1"/>
        </w:rPr>
        <w:t>, volume 56, 2012 – issue 4.</w:t>
      </w:r>
    </w:p>
    <w:p w14:paraId="449DD01D"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Littlejohn, Steven W and Karen A (2008). Foss. </w:t>
      </w:r>
      <w:r w:rsidRPr="00E57CD5">
        <w:rPr>
          <w:rFonts w:cstheme="minorHAnsi"/>
          <w:i/>
          <w:iCs/>
          <w:color w:val="000000" w:themeColor="text1"/>
        </w:rPr>
        <w:t>Theories of Human Communication</w:t>
      </w:r>
      <w:r w:rsidRPr="00E57CD5">
        <w:rPr>
          <w:rFonts w:cstheme="minorHAnsi"/>
          <w:color w:val="000000" w:themeColor="text1"/>
        </w:rPr>
        <w:t>. 9th.ed. Belmont: Wadsworth, 2008, 293-295.</w:t>
      </w:r>
    </w:p>
    <w:p w14:paraId="7545CC56"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Mc Comb, Maxwell and Shaw, Donald in </w:t>
      </w:r>
      <w:proofErr w:type="spellStart"/>
      <w:r w:rsidRPr="00E57CD5">
        <w:rPr>
          <w:rFonts w:cstheme="minorHAnsi"/>
          <w:color w:val="000000" w:themeColor="text1"/>
        </w:rPr>
        <w:t>Em</w:t>
      </w:r>
      <w:proofErr w:type="spellEnd"/>
      <w:r w:rsidRPr="00E57CD5">
        <w:rPr>
          <w:rFonts w:cstheme="minorHAnsi"/>
          <w:color w:val="000000" w:themeColor="text1"/>
        </w:rPr>
        <w:t xml:space="preserve">. Griffin, “Agenda Setting Theory,” in Griffin, EM (2009). </w:t>
      </w:r>
      <w:r w:rsidRPr="00E57CD5">
        <w:rPr>
          <w:rFonts w:cstheme="minorHAnsi"/>
          <w:i/>
          <w:iCs/>
          <w:color w:val="000000" w:themeColor="text1"/>
        </w:rPr>
        <w:t>a First look at communication theory</w:t>
      </w:r>
      <w:r w:rsidRPr="00E57CD5">
        <w:rPr>
          <w:rFonts w:cstheme="minorHAnsi"/>
          <w:color w:val="000000" w:themeColor="text1"/>
        </w:rPr>
        <w:t>. 7th.ed. Boston: Mc Graw Hill, 2009.</w:t>
      </w:r>
    </w:p>
    <w:p w14:paraId="02C5CC59" w14:textId="1BDD5EE1" w:rsidR="003B29FA" w:rsidRDefault="003B29FA" w:rsidP="00E57CD5">
      <w:pPr>
        <w:spacing w:after="0" w:line="240" w:lineRule="auto"/>
        <w:ind w:left="284" w:hanging="284"/>
        <w:jc w:val="both"/>
        <w:rPr>
          <w:rFonts w:cstheme="minorHAnsi"/>
          <w:color w:val="000000" w:themeColor="text1"/>
        </w:rPr>
      </w:pPr>
      <w:proofErr w:type="spellStart"/>
      <w:r w:rsidRPr="00E57CD5">
        <w:rPr>
          <w:rFonts w:cstheme="minorHAnsi"/>
          <w:color w:val="000000" w:themeColor="text1"/>
        </w:rPr>
        <w:t>Prisgunanto</w:t>
      </w:r>
      <w:proofErr w:type="spellEnd"/>
      <w:r w:rsidRPr="00E57CD5">
        <w:rPr>
          <w:rFonts w:cstheme="minorHAnsi"/>
          <w:color w:val="000000" w:themeColor="text1"/>
        </w:rPr>
        <w:t>, Ilham</w:t>
      </w:r>
      <w:r>
        <w:rPr>
          <w:rFonts w:cstheme="minorHAnsi"/>
          <w:color w:val="000000" w:themeColor="text1"/>
        </w:rPr>
        <w:t xml:space="preserve"> (2018). “</w:t>
      </w:r>
      <w:proofErr w:type="spellStart"/>
      <w:r w:rsidRPr="003B29FA">
        <w:rPr>
          <w:rFonts w:cstheme="minorHAnsi"/>
          <w:color w:val="000000" w:themeColor="text1"/>
        </w:rPr>
        <w:t>Kemampuan</w:t>
      </w:r>
      <w:proofErr w:type="spellEnd"/>
      <w:r w:rsidRPr="003B29FA">
        <w:rPr>
          <w:rFonts w:cstheme="minorHAnsi"/>
          <w:color w:val="000000" w:themeColor="text1"/>
        </w:rPr>
        <w:t xml:space="preserve"> Cyber Digital pada </w:t>
      </w:r>
      <w:proofErr w:type="spellStart"/>
      <w:r w:rsidRPr="003B29FA">
        <w:rPr>
          <w:rFonts w:cstheme="minorHAnsi"/>
          <w:color w:val="000000" w:themeColor="text1"/>
        </w:rPr>
        <w:t>Muatan</w:t>
      </w:r>
      <w:proofErr w:type="spellEnd"/>
      <w:r w:rsidRPr="003B29FA">
        <w:rPr>
          <w:rFonts w:cstheme="minorHAnsi"/>
          <w:color w:val="000000" w:themeColor="text1"/>
        </w:rPr>
        <w:t xml:space="preserve"> Pendidikan </w:t>
      </w:r>
      <w:proofErr w:type="spellStart"/>
      <w:r w:rsidRPr="003B29FA">
        <w:rPr>
          <w:rFonts w:cstheme="minorHAnsi"/>
          <w:color w:val="000000" w:themeColor="text1"/>
        </w:rPr>
        <w:t>Polri</w:t>
      </w:r>
      <w:proofErr w:type="spellEnd"/>
      <w:r w:rsidRPr="003B29FA">
        <w:rPr>
          <w:rFonts w:cstheme="minorHAnsi"/>
          <w:color w:val="000000" w:themeColor="text1"/>
        </w:rPr>
        <w:t xml:space="preserve"> </w:t>
      </w:r>
      <w:proofErr w:type="spellStart"/>
      <w:r w:rsidRPr="003B29FA">
        <w:rPr>
          <w:rFonts w:cstheme="minorHAnsi"/>
          <w:color w:val="000000" w:themeColor="text1"/>
        </w:rPr>
        <w:t>guna</w:t>
      </w:r>
      <w:proofErr w:type="spellEnd"/>
      <w:r w:rsidRPr="003B29FA">
        <w:rPr>
          <w:rFonts w:cstheme="minorHAnsi"/>
          <w:color w:val="000000" w:themeColor="text1"/>
        </w:rPr>
        <w:t xml:space="preserve"> </w:t>
      </w:r>
      <w:proofErr w:type="spellStart"/>
      <w:r w:rsidRPr="003B29FA">
        <w:rPr>
          <w:rFonts w:cstheme="minorHAnsi"/>
          <w:color w:val="000000" w:themeColor="text1"/>
        </w:rPr>
        <w:t>Menghadapi</w:t>
      </w:r>
      <w:proofErr w:type="spellEnd"/>
      <w:r w:rsidRPr="003B29FA">
        <w:rPr>
          <w:rFonts w:cstheme="minorHAnsi"/>
          <w:color w:val="000000" w:themeColor="text1"/>
        </w:rPr>
        <w:t xml:space="preserve"> </w:t>
      </w:r>
      <w:proofErr w:type="spellStart"/>
      <w:r w:rsidRPr="003B29FA">
        <w:rPr>
          <w:rFonts w:cstheme="minorHAnsi"/>
          <w:color w:val="000000" w:themeColor="text1"/>
        </w:rPr>
        <w:t>Konstelasi</w:t>
      </w:r>
      <w:proofErr w:type="spellEnd"/>
      <w:r w:rsidRPr="003B29FA">
        <w:rPr>
          <w:rFonts w:cstheme="minorHAnsi"/>
          <w:color w:val="000000" w:themeColor="text1"/>
        </w:rPr>
        <w:t xml:space="preserve"> </w:t>
      </w:r>
      <w:proofErr w:type="spellStart"/>
      <w:r w:rsidRPr="003B29FA">
        <w:rPr>
          <w:rFonts w:cstheme="minorHAnsi"/>
          <w:color w:val="000000" w:themeColor="text1"/>
        </w:rPr>
        <w:t>Keamanan</w:t>
      </w:r>
      <w:proofErr w:type="spellEnd"/>
      <w:r w:rsidRPr="003B29FA">
        <w:rPr>
          <w:rFonts w:cstheme="minorHAnsi"/>
          <w:color w:val="000000" w:themeColor="text1"/>
        </w:rPr>
        <w:t xml:space="preserve"> Global</w:t>
      </w:r>
      <w:r>
        <w:rPr>
          <w:rFonts w:cstheme="minorHAnsi"/>
          <w:color w:val="000000" w:themeColor="text1"/>
        </w:rPr>
        <w:t xml:space="preserve">,” </w:t>
      </w:r>
      <w:proofErr w:type="spellStart"/>
      <w:r w:rsidRPr="00EC7927">
        <w:rPr>
          <w:rFonts w:cstheme="minorHAnsi"/>
          <w:i/>
          <w:iCs/>
          <w:color w:val="000000" w:themeColor="text1"/>
        </w:rPr>
        <w:t>Jurnal</w:t>
      </w:r>
      <w:proofErr w:type="spellEnd"/>
      <w:r w:rsidRPr="00EC7927">
        <w:rPr>
          <w:rFonts w:cstheme="minorHAnsi"/>
          <w:i/>
          <w:iCs/>
          <w:color w:val="000000" w:themeColor="text1"/>
        </w:rPr>
        <w:t xml:space="preserve"> </w:t>
      </w:r>
      <w:proofErr w:type="spellStart"/>
      <w:r w:rsidRPr="00EC7927">
        <w:rPr>
          <w:rFonts w:cstheme="minorHAnsi"/>
          <w:i/>
          <w:iCs/>
          <w:color w:val="000000" w:themeColor="text1"/>
        </w:rPr>
        <w:t>Ilmu</w:t>
      </w:r>
      <w:proofErr w:type="spellEnd"/>
      <w:r w:rsidRPr="00EC7927">
        <w:rPr>
          <w:rFonts w:cstheme="minorHAnsi"/>
          <w:i/>
          <w:iCs/>
          <w:color w:val="000000" w:themeColor="text1"/>
        </w:rPr>
        <w:t xml:space="preserve"> </w:t>
      </w:r>
      <w:proofErr w:type="spellStart"/>
      <w:r w:rsidRPr="00EC7927">
        <w:rPr>
          <w:rFonts w:cstheme="minorHAnsi"/>
          <w:i/>
          <w:iCs/>
          <w:color w:val="000000" w:themeColor="text1"/>
        </w:rPr>
        <w:t>Kepolisian</w:t>
      </w:r>
      <w:proofErr w:type="spellEnd"/>
      <w:r>
        <w:rPr>
          <w:rFonts w:cstheme="minorHAnsi"/>
          <w:color w:val="000000" w:themeColor="text1"/>
        </w:rPr>
        <w:t>, Vol. 12 No. 2.</w:t>
      </w:r>
    </w:p>
    <w:p w14:paraId="11BCFD5A" w14:textId="4D5779EF" w:rsidR="00E57CD5" w:rsidRDefault="00E57CD5" w:rsidP="00E57CD5">
      <w:pPr>
        <w:spacing w:after="0" w:line="240" w:lineRule="auto"/>
        <w:ind w:left="284" w:hanging="284"/>
        <w:jc w:val="both"/>
        <w:rPr>
          <w:rFonts w:cstheme="minorHAnsi"/>
          <w:color w:val="000000" w:themeColor="text1"/>
        </w:rPr>
      </w:pPr>
      <w:proofErr w:type="spellStart"/>
      <w:r w:rsidRPr="00E57CD5">
        <w:rPr>
          <w:rFonts w:cstheme="minorHAnsi"/>
          <w:color w:val="000000" w:themeColor="text1"/>
        </w:rPr>
        <w:t>Prisgunanto</w:t>
      </w:r>
      <w:proofErr w:type="spellEnd"/>
      <w:r w:rsidRPr="00E57CD5">
        <w:rPr>
          <w:rFonts w:cstheme="minorHAnsi"/>
          <w:color w:val="000000" w:themeColor="text1"/>
        </w:rPr>
        <w:t xml:space="preserve">, Ilham (2015). </w:t>
      </w:r>
      <w:proofErr w:type="spellStart"/>
      <w:r w:rsidRPr="00E57CD5">
        <w:rPr>
          <w:rFonts w:cstheme="minorHAnsi"/>
          <w:i/>
          <w:iCs/>
          <w:color w:val="000000" w:themeColor="text1"/>
        </w:rPr>
        <w:t>Komunikasi</w:t>
      </w:r>
      <w:proofErr w:type="spellEnd"/>
      <w:r w:rsidRPr="00E57CD5">
        <w:rPr>
          <w:rFonts w:cstheme="minorHAnsi"/>
          <w:i/>
          <w:iCs/>
          <w:color w:val="000000" w:themeColor="text1"/>
        </w:rPr>
        <w:t xml:space="preserve"> dan </w:t>
      </w:r>
      <w:proofErr w:type="spellStart"/>
      <w:r w:rsidRPr="00E57CD5">
        <w:rPr>
          <w:rFonts w:cstheme="minorHAnsi"/>
          <w:i/>
          <w:iCs/>
          <w:color w:val="000000" w:themeColor="text1"/>
        </w:rPr>
        <w:t>Polisi</w:t>
      </w:r>
      <w:proofErr w:type="spellEnd"/>
      <w:r w:rsidRPr="00E57CD5">
        <w:rPr>
          <w:rFonts w:cstheme="minorHAnsi"/>
          <w:i/>
          <w:iCs/>
          <w:color w:val="000000" w:themeColor="text1"/>
        </w:rPr>
        <w:t xml:space="preserve"> 3rd.ed: Community, Citra, Bias </w:t>
      </w:r>
      <w:proofErr w:type="spellStart"/>
      <w:r w:rsidRPr="00E57CD5">
        <w:rPr>
          <w:rFonts w:cstheme="minorHAnsi"/>
          <w:i/>
          <w:iCs/>
          <w:color w:val="000000" w:themeColor="text1"/>
        </w:rPr>
        <w:t>Selebritas</w:t>
      </w:r>
      <w:proofErr w:type="spellEnd"/>
      <w:r w:rsidRPr="00E57CD5">
        <w:rPr>
          <w:rFonts w:cstheme="minorHAnsi"/>
          <w:i/>
          <w:iCs/>
          <w:color w:val="000000" w:themeColor="text1"/>
        </w:rPr>
        <w:t>, Digital</w:t>
      </w:r>
      <w:r w:rsidRPr="00E57CD5">
        <w:rPr>
          <w:rFonts w:cstheme="minorHAnsi"/>
          <w:color w:val="000000" w:themeColor="text1"/>
        </w:rPr>
        <w:t xml:space="preserve">. Jakarta: </w:t>
      </w:r>
      <w:proofErr w:type="spellStart"/>
      <w:r w:rsidRPr="00E57CD5">
        <w:rPr>
          <w:rFonts w:cstheme="minorHAnsi"/>
          <w:color w:val="000000" w:themeColor="text1"/>
        </w:rPr>
        <w:t>Prisani</w:t>
      </w:r>
      <w:proofErr w:type="spellEnd"/>
      <w:r w:rsidRPr="00E57CD5">
        <w:rPr>
          <w:rFonts w:cstheme="minorHAnsi"/>
          <w:color w:val="000000" w:themeColor="text1"/>
        </w:rPr>
        <w:t xml:space="preserve"> </w:t>
      </w:r>
      <w:proofErr w:type="spellStart"/>
      <w:r w:rsidRPr="00E57CD5">
        <w:rPr>
          <w:rFonts w:cstheme="minorHAnsi"/>
          <w:color w:val="000000" w:themeColor="text1"/>
        </w:rPr>
        <w:t>Cendekia</w:t>
      </w:r>
      <w:proofErr w:type="spellEnd"/>
      <w:r w:rsidRPr="00E57CD5">
        <w:rPr>
          <w:rFonts w:cstheme="minorHAnsi"/>
          <w:color w:val="000000" w:themeColor="text1"/>
        </w:rPr>
        <w:t>.</w:t>
      </w:r>
    </w:p>
    <w:p w14:paraId="2FED9746" w14:textId="2B341A65" w:rsidR="00AA2139" w:rsidRPr="00E57CD5" w:rsidRDefault="00AA2139" w:rsidP="00E57CD5">
      <w:pPr>
        <w:spacing w:after="0" w:line="240" w:lineRule="auto"/>
        <w:ind w:left="284" w:hanging="284"/>
        <w:jc w:val="both"/>
        <w:rPr>
          <w:rFonts w:cstheme="minorHAnsi"/>
          <w:color w:val="000000" w:themeColor="text1"/>
        </w:rPr>
      </w:pPr>
      <w:proofErr w:type="spellStart"/>
      <w:r>
        <w:rPr>
          <w:rFonts w:cstheme="minorHAnsi"/>
          <w:color w:val="000000" w:themeColor="text1"/>
        </w:rPr>
        <w:t>Prisgunanto</w:t>
      </w:r>
      <w:proofErr w:type="spellEnd"/>
      <w:r>
        <w:rPr>
          <w:rFonts w:cstheme="minorHAnsi"/>
          <w:color w:val="000000" w:themeColor="text1"/>
        </w:rPr>
        <w:t>, Ilham (2019). “</w:t>
      </w:r>
      <w:proofErr w:type="spellStart"/>
      <w:r w:rsidR="00260E25" w:rsidRPr="00260E25">
        <w:rPr>
          <w:rFonts w:cstheme="minorHAnsi"/>
          <w:color w:val="000000" w:themeColor="text1"/>
        </w:rPr>
        <w:t>Pertarungan</w:t>
      </w:r>
      <w:proofErr w:type="spellEnd"/>
      <w:r w:rsidR="00260E25" w:rsidRPr="00260E25">
        <w:rPr>
          <w:rFonts w:cstheme="minorHAnsi"/>
          <w:color w:val="000000" w:themeColor="text1"/>
        </w:rPr>
        <w:t xml:space="preserve"> </w:t>
      </w:r>
      <w:proofErr w:type="spellStart"/>
      <w:r w:rsidR="00260E25" w:rsidRPr="00260E25">
        <w:rPr>
          <w:rFonts w:cstheme="minorHAnsi"/>
          <w:color w:val="000000" w:themeColor="text1"/>
        </w:rPr>
        <w:t>Informasi</w:t>
      </w:r>
      <w:proofErr w:type="spellEnd"/>
      <w:r w:rsidR="00260E25" w:rsidRPr="00260E25">
        <w:rPr>
          <w:rFonts w:cstheme="minorHAnsi"/>
          <w:color w:val="000000" w:themeColor="text1"/>
        </w:rPr>
        <w:t xml:space="preserve"> di Era Digital; Strategi </w:t>
      </w:r>
      <w:proofErr w:type="spellStart"/>
      <w:r w:rsidR="00260E25" w:rsidRPr="00260E25">
        <w:rPr>
          <w:rFonts w:cstheme="minorHAnsi"/>
          <w:color w:val="000000" w:themeColor="text1"/>
        </w:rPr>
        <w:t>Manajemen</w:t>
      </w:r>
      <w:proofErr w:type="spellEnd"/>
      <w:r w:rsidR="00260E25" w:rsidRPr="00260E25">
        <w:rPr>
          <w:rFonts w:cstheme="minorHAnsi"/>
          <w:color w:val="000000" w:themeColor="text1"/>
        </w:rPr>
        <w:t xml:space="preserve"> Media dan </w:t>
      </w:r>
      <w:proofErr w:type="spellStart"/>
      <w:r w:rsidR="00260E25" w:rsidRPr="00260E25">
        <w:rPr>
          <w:rFonts w:cstheme="minorHAnsi"/>
          <w:color w:val="000000" w:themeColor="text1"/>
        </w:rPr>
        <w:t>Informasi</w:t>
      </w:r>
      <w:proofErr w:type="spellEnd"/>
      <w:r w:rsidR="00260E25" w:rsidRPr="00260E25">
        <w:rPr>
          <w:rFonts w:cstheme="minorHAnsi"/>
          <w:color w:val="000000" w:themeColor="text1"/>
        </w:rPr>
        <w:t xml:space="preserve"> pada </w:t>
      </w:r>
      <w:proofErr w:type="spellStart"/>
      <w:r w:rsidR="00260E25" w:rsidRPr="00260E25">
        <w:rPr>
          <w:rFonts w:cstheme="minorHAnsi"/>
          <w:color w:val="000000" w:themeColor="text1"/>
        </w:rPr>
        <w:t>Petugas</w:t>
      </w:r>
      <w:proofErr w:type="spellEnd"/>
      <w:r w:rsidR="00260E25" w:rsidRPr="00260E25">
        <w:rPr>
          <w:rFonts w:cstheme="minorHAnsi"/>
          <w:color w:val="000000" w:themeColor="text1"/>
        </w:rPr>
        <w:t xml:space="preserve"> </w:t>
      </w:r>
      <w:proofErr w:type="spellStart"/>
      <w:r w:rsidR="00260E25" w:rsidRPr="00260E25">
        <w:rPr>
          <w:rFonts w:cstheme="minorHAnsi"/>
          <w:color w:val="000000" w:themeColor="text1"/>
        </w:rPr>
        <w:t>Polisi</w:t>
      </w:r>
      <w:proofErr w:type="spellEnd"/>
      <w:r w:rsidR="00260E25" w:rsidRPr="00260E25">
        <w:rPr>
          <w:rFonts w:cstheme="minorHAnsi"/>
          <w:color w:val="000000" w:themeColor="text1"/>
        </w:rPr>
        <w:t xml:space="preserve"> di Era Cyber Digital,"</w:t>
      </w:r>
      <w:r w:rsidR="00260E25">
        <w:rPr>
          <w:rFonts w:cstheme="minorHAnsi"/>
          <w:color w:val="000000" w:themeColor="text1"/>
        </w:rPr>
        <w:t xml:space="preserve"> </w:t>
      </w:r>
      <w:proofErr w:type="spellStart"/>
      <w:r w:rsidR="00260E25" w:rsidRPr="00260E25">
        <w:rPr>
          <w:rFonts w:cstheme="minorHAnsi"/>
          <w:i/>
          <w:iCs/>
          <w:color w:val="000000" w:themeColor="text1"/>
        </w:rPr>
        <w:t>Jurnal</w:t>
      </w:r>
      <w:proofErr w:type="spellEnd"/>
      <w:r w:rsidR="00260E25" w:rsidRPr="00260E25">
        <w:rPr>
          <w:rFonts w:cstheme="minorHAnsi"/>
          <w:i/>
          <w:iCs/>
          <w:color w:val="000000" w:themeColor="text1"/>
        </w:rPr>
        <w:t xml:space="preserve"> </w:t>
      </w:r>
      <w:proofErr w:type="spellStart"/>
      <w:r w:rsidR="00260E25" w:rsidRPr="00260E25">
        <w:rPr>
          <w:rFonts w:cstheme="minorHAnsi"/>
          <w:i/>
          <w:iCs/>
          <w:color w:val="000000" w:themeColor="text1"/>
        </w:rPr>
        <w:t>Ilmu</w:t>
      </w:r>
      <w:proofErr w:type="spellEnd"/>
      <w:r w:rsidR="00260E25" w:rsidRPr="00260E25">
        <w:rPr>
          <w:rFonts w:cstheme="minorHAnsi"/>
          <w:i/>
          <w:iCs/>
          <w:color w:val="000000" w:themeColor="text1"/>
        </w:rPr>
        <w:t xml:space="preserve"> </w:t>
      </w:r>
      <w:proofErr w:type="spellStart"/>
      <w:r w:rsidR="00260E25" w:rsidRPr="00260E25">
        <w:rPr>
          <w:rFonts w:cstheme="minorHAnsi"/>
          <w:i/>
          <w:iCs/>
          <w:color w:val="000000" w:themeColor="text1"/>
        </w:rPr>
        <w:t>Kepolisian</w:t>
      </w:r>
      <w:proofErr w:type="spellEnd"/>
      <w:r w:rsidR="00260E25">
        <w:rPr>
          <w:rFonts w:cstheme="minorHAnsi"/>
          <w:color w:val="000000" w:themeColor="text1"/>
        </w:rPr>
        <w:t>, Vol. 13 No. 1.</w:t>
      </w:r>
    </w:p>
    <w:p w14:paraId="1A500DC9" w14:textId="0484DEA8" w:rsidR="00E57CD5" w:rsidRDefault="00E57CD5" w:rsidP="00E57CD5">
      <w:pPr>
        <w:spacing w:after="0" w:line="240" w:lineRule="auto"/>
        <w:ind w:left="284" w:hanging="284"/>
        <w:jc w:val="both"/>
        <w:rPr>
          <w:rFonts w:cstheme="minorHAnsi"/>
          <w:color w:val="000000" w:themeColor="text1"/>
        </w:rPr>
      </w:pPr>
      <w:proofErr w:type="spellStart"/>
      <w:r w:rsidRPr="00E57CD5">
        <w:rPr>
          <w:rFonts w:cstheme="minorHAnsi"/>
          <w:color w:val="000000" w:themeColor="text1"/>
        </w:rPr>
        <w:t>Prisgunanto</w:t>
      </w:r>
      <w:proofErr w:type="spellEnd"/>
      <w:r w:rsidRPr="00E57CD5">
        <w:rPr>
          <w:rFonts w:cstheme="minorHAnsi"/>
          <w:color w:val="000000" w:themeColor="text1"/>
        </w:rPr>
        <w:t xml:space="preserve">, Ilham (2020). </w:t>
      </w:r>
      <w:r w:rsidRPr="00E57CD5">
        <w:rPr>
          <w:rFonts w:cstheme="minorHAnsi"/>
          <w:i/>
          <w:iCs/>
          <w:color w:val="000000" w:themeColor="text1"/>
        </w:rPr>
        <w:t xml:space="preserve">Public Speaking: </w:t>
      </w:r>
      <w:proofErr w:type="spellStart"/>
      <w:r w:rsidRPr="00E57CD5">
        <w:rPr>
          <w:rFonts w:cstheme="minorHAnsi"/>
          <w:i/>
          <w:iCs/>
          <w:color w:val="000000" w:themeColor="text1"/>
        </w:rPr>
        <w:t>Praktik</w:t>
      </w:r>
      <w:proofErr w:type="spellEnd"/>
      <w:r w:rsidRPr="00E57CD5">
        <w:rPr>
          <w:rFonts w:cstheme="minorHAnsi"/>
          <w:i/>
          <w:iCs/>
          <w:color w:val="000000" w:themeColor="text1"/>
        </w:rPr>
        <w:t xml:space="preserve"> dan </w:t>
      </w:r>
      <w:proofErr w:type="spellStart"/>
      <w:r w:rsidRPr="00E57CD5">
        <w:rPr>
          <w:rFonts w:cstheme="minorHAnsi"/>
          <w:i/>
          <w:iCs/>
          <w:color w:val="000000" w:themeColor="text1"/>
        </w:rPr>
        <w:t>Pengukuran</w:t>
      </w:r>
      <w:proofErr w:type="spellEnd"/>
      <w:r w:rsidRPr="00E57CD5">
        <w:rPr>
          <w:rFonts w:cstheme="minorHAnsi"/>
          <w:color w:val="000000" w:themeColor="text1"/>
        </w:rPr>
        <w:t xml:space="preserve">. Jakarta: </w:t>
      </w:r>
      <w:proofErr w:type="spellStart"/>
      <w:r w:rsidRPr="00E57CD5">
        <w:rPr>
          <w:rFonts w:cstheme="minorHAnsi"/>
          <w:color w:val="000000" w:themeColor="text1"/>
        </w:rPr>
        <w:t>Prisani</w:t>
      </w:r>
      <w:proofErr w:type="spellEnd"/>
      <w:r w:rsidRPr="00E57CD5">
        <w:rPr>
          <w:rFonts w:cstheme="minorHAnsi"/>
          <w:color w:val="000000" w:themeColor="text1"/>
        </w:rPr>
        <w:t xml:space="preserve"> </w:t>
      </w:r>
      <w:proofErr w:type="spellStart"/>
      <w:r w:rsidRPr="00E57CD5">
        <w:rPr>
          <w:rFonts w:cstheme="minorHAnsi"/>
          <w:color w:val="000000" w:themeColor="text1"/>
        </w:rPr>
        <w:t>Cendekia</w:t>
      </w:r>
      <w:proofErr w:type="spellEnd"/>
      <w:r w:rsidRPr="00E57CD5">
        <w:rPr>
          <w:rFonts w:cstheme="minorHAnsi"/>
          <w:color w:val="000000" w:themeColor="text1"/>
        </w:rPr>
        <w:t>.</w:t>
      </w:r>
    </w:p>
    <w:p w14:paraId="785E8BE6" w14:textId="631E5856" w:rsidR="00E57CD5" w:rsidRPr="00E57CD5" w:rsidRDefault="00E57CD5" w:rsidP="00E57CD5">
      <w:pPr>
        <w:spacing w:after="0" w:line="240" w:lineRule="auto"/>
        <w:ind w:left="284" w:hanging="284"/>
        <w:jc w:val="both"/>
        <w:rPr>
          <w:rFonts w:cstheme="minorHAnsi"/>
          <w:color w:val="000000" w:themeColor="text1"/>
        </w:rPr>
      </w:pPr>
      <w:proofErr w:type="spellStart"/>
      <w:r>
        <w:rPr>
          <w:rFonts w:cstheme="minorHAnsi"/>
          <w:color w:val="000000" w:themeColor="text1"/>
        </w:rPr>
        <w:t>Prisgunanto</w:t>
      </w:r>
      <w:proofErr w:type="spellEnd"/>
      <w:r>
        <w:rPr>
          <w:rFonts w:cstheme="minorHAnsi"/>
          <w:color w:val="000000" w:themeColor="text1"/>
        </w:rPr>
        <w:t xml:space="preserve">, Ilham, </w:t>
      </w:r>
      <w:proofErr w:type="spellStart"/>
      <w:r>
        <w:rPr>
          <w:rFonts w:cstheme="minorHAnsi"/>
          <w:color w:val="000000" w:themeColor="text1"/>
        </w:rPr>
        <w:t>Rahmadsyah</w:t>
      </w:r>
      <w:proofErr w:type="spellEnd"/>
      <w:r>
        <w:rPr>
          <w:rFonts w:cstheme="minorHAnsi"/>
          <w:color w:val="000000" w:themeColor="text1"/>
        </w:rPr>
        <w:t xml:space="preserve"> Lubis dan </w:t>
      </w:r>
      <w:proofErr w:type="spellStart"/>
      <w:r>
        <w:rPr>
          <w:rFonts w:cstheme="minorHAnsi"/>
          <w:color w:val="000000" w:themeColor="text1"/>
        </w:rPr>
        <w:t>Tigor</w:t>
      </w:r>
      <w:proofErr w:type="spellEnd"/>
      <w:r>
        <w:rPr>
          <w:rFonts w:cstheme="minorHAnsi"/>
          <w:color w:val="000000" w:themeColor="text1"/>
        </w:rPr>
        <w:t xml:space="preserve"> </w:t>
      </w:r>
      <w:proofErr w:type="spellStart"/>
      <w:r>
        <w:rPr>
          <w:rFonts w:cstheme="minorHAnsi"/>
          <w:color w:val="000000" w:themeColor="text1"/>
        </w:rPr>
        <w:t>Sitorus</w:t>
      </w:r>
      <w:proofErr w:type="spellEnd"/>
      <w:r>
        <w:rPr>
          <w:rFonts w:cstheme="minorHAnsi"/>
          <w:color w:val="000000" w:themeColor="text1"/>
        </w:rPr>
        <w:t xml:space="preserve"> (2022). “Strategi </w:t>
      </w:r>
      <w:proofErr w:type="spellStart"/>
      <w:r>
        <w:rPr>
          <w:rFonts w:cstheme="minorHAnsi"/>
          <w:color w:val="000000" w:themeColor="text1"/>
        </w:rPr>
        <w:t>Pencegahan</w:t>
      </w:r>
      <w:proofErr w:type="spellEnd"/>
      <w:r>
        <w:rPr>
          <w:rFonts w:cstheme="minorHAnsi"/>
          <w:color w:val="000000" w:themeColor="text1"/>
        </w:rPr>
        <w:t xml:space="preserve"> </w:t>
      </w:r>
      <w:proofErr w:type="spellStart"/>
      <w:r>
        <w:rPr>
          <w:rFonts w:cstheme="minorHAnsi"/>
          <w:color w:val="000000" w:themeColor="text1"/>
        </w:rPr>
        <w:t>Penyebaran</w:t>
      </w:r>
      <w:proofErr w:type="spellEnd"/>
      <w:r>
        <w:rPr>
          <w:rFonts w:cstheme="minorHAnsi"/>
          <w:color w:val="000000" w:themeColor="text1"/>
        </w:rPr>
        <w:t xml:space="preserve"> Berita Hoax </w:t>
      </w:r>
      <w:proofErr w:type="spellStart"/>
      <w:r>
        <w:rPr>
          <w:rFonts w:cstheme="minorHAnsi"/>
          <w:color w:val="000000" w:themeColor="text1"/>
        </w:rPr>
        <w:t>Terkait</w:t>
      </w:r>
      <w:proofErr w:type="spellEnd"/>
      <w:r>
        <w:rPr>
          <w:rFonts w:cstheme="minorHAnsi"/>
          <w:color w:val="000000" w:themeColor="text1"/>
        </w:rPr>
        <w:t xml:space="preserve"> </w:t>
      </w:r>
      <w:proofErr w:type="spellStart"/>
      <w:r>
        <w:rPr>
          <w:rFonts w:cstheme="minorHAnsi"/>
          <w:color w:val="000000" w:themeColor="text1"/>
        </w:rPr>
        <w:t>Dengan</w:t>
      </w:r>
      <w:proofErr w:type="spellEnd"/>
      <w:r>
        <w:rPr>
          <w:rFonts w:cstheme="minorHAnsi"/>
          <w:color w:val="000000" w:themeColor="text1"/>
        </w:rPr>
        <w:t xml:space="preserve"> </w:t>
      </w:r>
      <w:proofErr w:type="spellStart"/>
      <w:r>
        <w:rPr>
          <w:rFonts w:cstheme="minorHAnsi"/>
          <w:color w:val="000000" w:themeColor="text1"/>
        </w:rPr>
        <w:t>Radikalisme</w:t>
      </w:r>
      <w:proofErr w:type="spellEnd"/>
      <w:r>
        <w:rPr>
          <w:rFonts w:cstheme="minorHAnsi"/>
          <w:color w:val="000000" w:themeColor="text1"/>
        </w:rPr>
        <w:t xml:space="preserve"> dan </w:t>
      </w:r>
      <w:proofErr w:type="spellStart"/>
      <w:r>
        <w:rPr>
          <w:rFonts w:cstheme="minorHAnsi"/>
          <w:color w:val="000000" w:themeColor="text1"/>
        </w:rPr>
        <w:t>Terorisme</w:t>
      </w:r>
      <w:proofErr w:type="spellEnd"/>
      <w:r>
        <w:rPr>
          <w:rFonts w:cstheme="minorHAnsi"/>
          <w:color w:val="000000" w:themeColor="text1"/>
        </w:rPr>
        <w:t xml:space="preserve">,” </w:t>
      </w:r>
      <w:proofErr w:type="spellStart"/>
      <w:r>
        <w:rPr>
          <w:rFonts w:cstheme="minorHAnsi"/>
          <w:color w:val="000000" w:themeColor="text1"/>
        </w:rPr>
        <w:t>jurnal</w:t>
      </w:r>
      <w:proofErr w:type="spellEnd"/>
      <w:r>
        <w:rPr>
          <w:rFonts w:cstheme="minorHAnsi"/>
          <w:color w:val="000000" w:themeColor="text1"/>
        </w:rPr>
        <w:t xml:space="preserve"> </w:t>
      </w:r>
      <w:proofErr w:type="spellStart"/>
      <w:r>
        <w:rPr>
          <w:rFonts w:cstheme="minorHAnsi"/>
          <w:color w:val="000000" w:themeColor="text1"/>
        </w:rPr>
        <w:t>Ilmu</w:t>
      </w:r>
      <w:proofErr w:type="spellEnd"/>
      <w:r>
        <w:rPr>
          <w:rFonts w:cstheme="minorHAnsi"/>
          <w:color w:val="000000" w:themeColor="text1"/>
        </w:rPr>
        <w:t xml:space="preserve"> </w:t>
      </w:r>
      <w:proofErr w:type="spellStart"/>
      <w:r>
        <w:rPr>
          <w:rFonts w:cstheme="minorHAnsi"/>
          <w:color w:val="000000" w:themeColor="text1"/>
        </w:rPr>
        <w:t>Kepolisian</w:t>
      </w:r>
      <w:proofErr w:type="spellEnd"/>
      <w:r>
        <w:rPr>
          <w:rFonts w:cstheme="minorHAnsi"/>
          <w:color w:val="000000" w:themeColor="text1"/>
        </w:rPr>
        <w:t>, Vol. 16 No. 2.</w:t>
      </w:r>
    </w:p>
    <w:p w14:paraId="61952E31" w14:textId="31D8BA24" w:rsidR="00260E25" w:rsidRDefault="00260E25" w:rsidP="00E57CD5">
      <w:pPr>
        <w:spacing w:after="0" w:line="240" w:lineRule="auto"/>
        <w:ind w:left="284" w:hanging="284"/>
        <w:jc w:val="both"/>
        <w:rPr>
          <w:rFonts w:cstheme="minorHAnsi"/>
          <w:color w:val="000000" w:themeColor="text1"/>
        </w:rPr>
      </w:pPr>
      <w:proofErr w:type="spellStart"/>
      <w:r w:rsidRPr="00260E25">
        <w:rPr>
          <w:rFonts w:cstheme="minorHAnsi"/>
          <w:color w:val="000000" w:themeColor="text1"/>
        </w:rPr>
        <w:t>Prisgunanto</w:t>
      </w:r>
      <w:proofErr w:type="spellEnd"/>
      <w:r>
        <w:rPr>
          <w:rFonts w:cstheme="minorHAnsi"/>
          <w:color w:val="000000" w:themeColor="text1"/>
        </w:rPr>
        <w:t>,</w:t>
      </w:r>
      <w:r w:rsidRPr="00260E25">
        <w:rPr>
          <w:rFonts w:cstheme="minorHAnsi"/>
          <w:color w:val="000000" w:themeColor="text1"/>
        </w:rPr>
        <w:t xml:space="preserve"> </w:t>
      </w:r>
      <w:r w:rsidRPr="00260E25">
        <w:rPr>
          <w:rFonts w:cstheme="minorHAnsi"/>
          <w:color w:val="000000" w:themeColor="text1"/>
        </w:rPr>
        <w:t>Ilham</w:t>
      </w:r>
      <w:r>
        <w:rPr>
          <w:rFonts w:cstheme="minorHAnsi"/>
          <w:color w:val="000000" w:themeColor="text1"/>
        </w:rPr>
        <w:t xml:space="preserve"> and</w:t>
      </w:r>
      <w:r w:rsidRPr="00260E25">
        <w:rPr>
          <w:rFonts w:cstheme="minorHAnsi"/>
          <w:color w:val="000000" w:themeColor="text1"/>
        </w:rPr>
        <w:t xml:space="preserve"> </w:t>
      </w:r>
      <w:proofErr w:type="spellStart"/>
      <w:r w:rsidRPr="00260E25">
        <w:rPr>
          <w:rFonts w:cstheme="minorHAnsi"/>
          <w:color w:val="000000" w:themeColor="text1"/>
        </w:rPr>
        <w:t>Iswahyu</w:t>
      </w:r>
      <w:proofErr w:type="spellEnd"/>
      <w:r w:rsidRPr="00260E25">
        <w:rPr>
          <w:rFonts w:cstheme="minorHAnsi"/>
          <w:color w:val="000000" w:themeColor="text1"/>
        </w:rPr>
        <w:t xml:space="preserve"> Prana </w:t>
      </w:r>
      <w:proofErr w:type="spellStart"/>
      <w:r w:rsidRPr="00260E25">
        <w:rPr>
          <w:rFonts w:cstheme="minorHAnsi"/>
          <w:color w:val="000000" w:themeColor="text1"/>
        </w:rPr>
        <w:t>Wukir</w:t>
      </w:r>
      <w:proofErr w:type="spellEnd"/>
      <w:r>
        <w:rPr>
          <w:rFonts w:cstheme="minorHAnsi"/>
          <w:color w:val="000000" w:themeColor="text1"/>
        </w:rPr>
        <w:t xml:space="preserve"> (2019). “</w:t>
      </w:r>
      <w:r w:rsidRPr="00260E25">
        <w:rPr>
          <w:rFonts w:cstheme="minorHAnsi"/>
          <w:color w:val="000000" w:themeColor="text1"/>
        </w:rPr>
        <w:t>Agenda Setting Islamic Issues and Politics in Public Elections of Candidates Presidents and Candidates for Vice Presidents in Indonesia 2019 (Second Level Agenda Media Agenda, Public Agenda and Social Media Agenda),"</w:t>
      </w:r>
      <w:r>
        <w:rPr>
          <w:rFonts w:cstheme="minorHAnsi"/>
          <w:color w:val="000000" w:themeColor="text1"/>
        </w:rPr>
        <w:t xml:space="preserve"> </w:t>
      </w:r>
      <w:r w:rsidRPr="00260E25">
        <w:rPr>
          <w:rFonts w:cstheme="minorHAnsi"/>
          <w:color w:val="000000" w:themeColor="text1"/>
        </w:rPr>
        <w:t xml:space="preserve">PROCEEDINGS INTERNATIONAL CONFERENCE ON ISLAM AND MUSLIM SOCIETIES (ICONIS), </w:t>
      </w:r>
      <w:proofErr w:type="spellStart"/>
      <w:r w:rsidRPr="00260E25">
        <w:rPr>
          <w:rFonts w:cstheme="minorHAnsi"/>
          <w:color w:val="000000" w:themeColor="text1"/>
        </w:rPr>
        <w:t>Pascasarjana</w:t>
      </w:r>
      <w:proofErr w:type="spellEnd"/>
      <w:r w:rsidRPr="00260E25">
        <w:rPr>
          <w:rFonts w:cstheme="minorHAnsi"/>
          <w:color w:val="000000" w:themeColor="text1"/>
        </w:rPr>
        <w:t xml:space="preserve"> IAIN </w:t>
      </w:r>
      <w:proofErr w:type="spellStart"/>
      <w:r w:rsidRPr="00260E25">
        <w:rPr>
          <w:rFonts w:cstheme="minorHAnsi"/>
          <w:color w:val="000000" w:themeColor="text1"/>
        </w:rPr>
        <w:t>Salatiga</w:t>
      </w:r>
      <w:proofErr w:type="spellEnd"/>
      <w:r>
        <w:rPr>
          <w:rFonts w:cstheme="minorHAnsi"/>
          <w:color w:val="000000" w:themeColor="text1"/>
        </w:rPr>
        <w:t>.</w:t>
      </w:r>
    </w:p>
    <w:p w14:paraId="0C2D9251" w14:textId="08E55908" w:rsidR="00E57CD5" w:rsidRPr="00E57CD5" w:rsidRDefault="00E57CD5" w:rsidP="00E57CD5">
      <w:pPr>
        <w:spacing w:after="0" w:line="240" w:lineRule="auto"/>
        <w:ind w:left="284" w:hanging="284"/>
        <w:jc w:val="both"/>
        <w:rPr>
          <w:rFonts w:cstheme="minorHAnsi"/>
          <w:color w:val="000000" w:themeColor="text1"/>
        </w:rPr>
      </w:pPr>
      <w:proofErr w:type="spellStart"/>
      <w:r w:rsidRPr="00E57CD5">
        <w:rPr>
          <w:rFonts w:cstheme="minorHAnsi"/>
          <w:color w:val="000000" w:themeColor="text1"/>
        </w:rPr>
        <w:t>Protess</w:t>
      </w:r>
      <w:proofErr w:type="spellEnd"/>
      <w:r w:rsidRPr="00E57CD5">
        <w:rPr>
          <w:rFonts w:cstheme="minorHAnsi"/>
          <w:color w:val="000000" w:themeColor="text1"/>
        </w:rPr>
        <w:t xml:space="preserve">, David L. and Mc Comb, Maxwell (1991). </w:t>
      </w:r>
      <w:r w:rsidRPr="00E57CD5">
        <w:rPr>
          <w:rFonts w:cstheme="minorHAnsi"/>
          <w:i/>
          <w:iCs/>
          <w:color w:val="000000" w:themeColor="text1"/>
        </w:rPr>
        <w:t>Agenda Setting: readings on media, public opinion and Policymaking</w:t>
      </w:r>
      <w:r w:rsidRPr="00E57CD5">
        <w:rPr>
          <w:rFonts w:cstheme="minorHAnsi"/>
          <w:color w:val="000000" w:themeColor="text1"/>
        </w:rPr>
        <w:t>. New Jersey: Lawrence Erlbaum.</w:t>
      </w:r>
    </w:p>
    <w:p w14:paraId="4B52ED0A"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Rashi, BarIlan </w:t>
      </w:r>
      <w:proofErr w:type="spellStart"/>
      <w:r w:rsidRPr="00E57CD5">
        <w:rPr>
          <w:rFonts w:cstheme="minorHAnsi"/>
          <w:color w:val="000000" w:themeColor="text1"/>
        </w:rPr>
        <w:t>Tsuriel</w:t>
      </w:r>
      <w:proofErr w:type="spellEnd"/>
      <w:r w:rsidRPr="00E57CD5">
        <w:rPr>
          <w:rFonts w:cstheme="minorHAnsi"/>
          <w:color w:val="000000" w:themeColor="text1"/>
        </w:rPr>
        <w:t xml:space="preserve"> (2015). “Agenda Setting, Religion and new media: Chabad Case Study,” </w:t>
      </w:r>
      <w:r w:rsidRPr="00E57CD5">
        <w:rPr>
          <w:rFonts w:cstheme="minorHAnsi"/>
          <w:i/>
          <w:iCs/>
          <w:color w:val="000000" w:themeColor="text1"/>
        </w:rPr>
        <w:t>Journal of Religion, Media &amp; Culture</w:t>
      </w:r>
      <w:r w:rsidRPr="00E57CD5">
        <w:rPr>
          <w:rFonts w:cstheme="minorHAnsi"/>
          <w:color w:val="000000" w:themeColor="text1"/>
        </w:rPr>
        <w:t>, volume 4, Issue 1.</w:t>
      </w:r>
    </w:p>
    <w:p w14:paraId="475C7AA4"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Salman, Ali, Mustaffa, </w:t>
      </w:r>
      <w:proofErr w:type="spellStart"/>
      <w:r w:rsidRPr="00E57CD5">
        <w:rPr>
          <w:rFonts w:cstheme="minorHAnsi"/>
          <w:color w:val="000000" w:themeColor="text1"/>
        </w:rPr>
        <w:t>Normah</w:t>
      </w:r>
      <w:proofErr w:type="spellEnd"/>
      <w:r w:rsidRPr="00E57CD5">
        <w:rPr>
          <w:rFonts w:cstheme="minorHAnsi"/>
          <w:color w:val="000000" w:themeColor="text1"/>
        </w:rPr>
        <w:t xml:space="preserve">, Salleh, Mohd Azul Mohd and Ali, Mohd Nor </w:t>
      </w:r>
      <w:proofErr w:type="spellStart"/>
      <w:r w:rsidRPr="00E57CD5">
        <w:rPr>
          <w:rFonts w:cstheme="minorHAnsi"/>
          <w:color w:val="000000" w:themeColor="text1"/>
        </w:rPr>
        <w:t>Shahizan</w:t>
      </w:r>
      <w:proofErr w:type="spellEnd"/>
      <w:r w:rsidRPr="00E57CD5">
        <w:rPr>
          <w:rFonts w:cstheme="minorHAnsi"/>
          <w:color w:val="000000" w:themeColor="text1"/>
        </w:rPr>
        <w:t xml:space="preserve"> (2016). Social Media and Agenda Setting: Implication on Political Agenda. </w:t>
      </w:r>
      <w:proofErr w:type="spellStart"/>
      <w:r w:rsidRPr="00E57CD5">
        <w:rPr>
          <w:rFonts w:cstheme="minorHAnsi"/>
          <w:i/>
          <w:iCs/>
          <w:color w:val="000000" w:themeColor="text1"/>
        </w:rPr>
        <w:t>Jurnal</w:t>
      </w:r>
      <w:proofErr w:type="spellEnd"/>
      <w:r w:rsidRPr="00E57CD5">
        <w:rPr>
          <w:rFonts w:cstheme="minorHAnsi"/>
          <w:i/>
          <w:iCs/>
          <w:color w:val="000000" w:themeColor="text1"/>
        </w:rPr>
        <w:t xml:space="preserve"> </w:t>
      </w:r>
      <w:proofErr w:type="spellStart"/>
      <w:r w:rsidRPr="00E57CD5">
        <w:rPr>
          <w:rFonts w:cstheme="minorHAnsi"/>
          <w:i/>
          <w:iCs/>
          <w:color w:val="000000" w:themeColor="text1"/>
        </w:rPr>
        <w:t>Komunikasi</w:t>
      </w:r>
      <w:proofErr w:type="spellEnd"/>
      <w:r w:rsidRPr="00E57CD5">
        <w:rPr>
          <w:rFonts w:cstheme="minorHAnsi"/>
          <w:i/>
          <w:iCs/>
          <w:color w:val="000000" w:themeColor="text1"/>
        </w:rPr>
        <w:t xml:space="preserve">, </w:t>
      </w:r>
      <w:proofErr w:type="spellStart"/>
      <w:r w:rsidRPr="00E57CD5">
        <w:rPr>
          <w:rFonts w:cstheme="minorHAnsi"/>
          <w:i/>
          <w:iCs/>
          <w:color w:val="000000" w:themeColor="text1"/>
        </w:rPr>
        <w:t>malaysian</w:t>
      </w:r>
      <w:proofErr w:type="spellEnd"/>
      <w:r w:rsidRPr="00E57CD5">
        <w:rPr>
          <w:rFonts w:cstheme="minorHAnsi"/>
          <w:i/>
          <w:iCs/>
          <w:color w:val="000000" w:themeColor="text1"/>
        </w:rPr>
        <w:t xml:space="preserve"> Journal of Communication</w:t>
      </w:r>
      <w:r w:rsidRPr="00E57CD5">
        <w:rPr>
          <w:rFonts w:cstheme="minorHAnsi"/>
          <w:color w:val="000000" w:themeColor="text1"/>
        </w:rPr>
        <w:t xml:space="preserve">, </w:t>
      </w:r>
      <w:proofErr w:type="spellStart"/>
      <w:r w:rsidRPr="00E57CD5">
        <w:rPr>
          <w:rFonts w:cstheme="minorHAnsi"/>
          <w:color w:val="000000" w:themeColor="text1"/>
        </w:rPr>
        <w:t>jilid</w:t>
      </w:r>
      <w:proofErr w:type="spellEnd"/>
      <w:r w:rsidRPr="00E57CD5">
        <w:rPr>
          <w:rFonts w:cstheme="minorHAnsi"/>
          <w:color w:val="000000" w:themeColor="text1"/>
        </w:rPr>
        <w:t xml:space="preserve"> 32 (1) 2016, 607-623.</w:t>
      </w:r>
    </w:p>
    <w:p w14:paraId="41D9AF88" w14:textId="77777777" w:rsidR="00E57CD5" w:rsidRPr="00E57CD5" w:rsidRDefault="00E57CD5" w:rsidP="00E57CD5">
      <w:pPr>
        <w:spacing w:after="0" w:line="240" w:lineRule="auto"/>
        <w:ind w:left="284" w:hanging="284"/>
        <w:jc w:val="both"/>
        <w:rPr>
          <w:rFonts w:cstheme="minorHAnsi"/>
          <w:color w:val="000000" w:themeColor="text1"/>
        </w:rPr>
      </w:pPr>
      <w:r w:rsidRPr="00E57CD5">
        <w:rPr>
          <w:rFonts w:cstheme="minorHAnsi"/>
          <w:color w:val="000000" w:themeColor="text1"/>
        </w:rPr>
        <w:t xml:space="preserve">Wanta, Wayne and </w:t>
      </w:r>
      <w:proofErr w:type="spellStart"/>
      <w:r w:rsidRPr="00E57CD5">
        <w:rPr>
          <w:rFonts w:cstheme="minorHAnsi"/>
          <w:color w:val="000000" w:themeColor="text1"/>
        </w:rPr>
        <w:t>Alkazemi</w:t>
      </w:r>
      <w:proofErr w:type="spellEnd"/>
      <w:r w:rsidRPr="00E57CD5">
        <w:rPr>
          <w:rFonts w:cstheme="minorHAnsi"/>
          <w:color w:val="000000" w:themeColor="text1"/>
        </w:rPr>
        <w:t xml:space="preserve">, Mariam (2017). Agenda-Setting: History and Research Tradition in book </w:t>
      </w:r>
      <w:r w:rsidRPr="00E57CD5">
        <w:rPr>
          <w:rFonts w:cstheme="minorHAnsi"/>
          <w:i/>
          <w:iCs/>
          <w:color w:val="000000" w:themeColor="text1"/>
        </w:rPr>
        <w:t>International Encyclopedia of Media effects</w:t>
      </w:r>
      <w:r w:rsidRPr="00E57CD5">
        <w:rPr>
          <w:rFonts w:cstheme="minorHAnsi"/>
          <w:color w:val="000000" w:themeColor="text1"/>
        </w:rPr>
        <w:t xml:space="preserve">. Patrick </w:t>
      </w:r>
      <w:proofErr w:type="spellStart"/>
      <w:r w:rsidRPr="00E57CD5">
        <w:rPr>
          <w:rFonts w:cstheme="minorHAnsi"/>
          <w:color w:val="000000" w:themeColor="text1"/>
        </w:rPr>
        <w:t>Roosler</w:t>
      </w:r>
      <w:proofErr w:type="spellEnd"/>
      <w:r w:rsidRPr="00E57CD5">
        <w:rPr>
          <w:rFonts w:cstheme="minorHAnsi"/>
          <w:color w:val="000000" w:themeColor="text1"/>
        </w:rPr>
        <w:t xml:space="preserve"> (Editor in Chief) Cynthia A Hoffner, and Lisebet van </w:t>
      </w:r>
      <w:proofErr w:type="spellStart"/>
      <w:r w:rsidRPr="00E57CD5">
        <w:rPr>
          <w:rFonts w:cstheme="minorHAnsi"/>
          <w:color w:val="000000" w:themeColor="text1"/>
        </w:rPr>
        <w:t>Zoonen</w:t>
      </w:r>
      <w:proofErr w:type="spellEnd"/>
      <w:r w:rsidRPr="00E57CD5">
        <w:rPr>
          <w:rFonts w:cstheme="minorHAnsi"/>
          <w:color w:val="000000" w:themeColor="text1"/>
        </w:rPr>
        <w:t xml:space="preserve"> (Associated Editor). New Jersey: John Wiley &amp; Son.</w:t>
      </w:r>
    </w:p>
    <w:p w14:paraId="1F6C6BEB" w14:textId="33730D47" w:rsidR="002A752E" w:rsidRPr="00F701E0" w:rsidRDefault="00E57CD5" w:rsidP="00E57CD5">
      <w:pPr>
        <w:spacing w:after="0" w:line="240" w:lineRule="auto"/>
        <w:ind w:left="284" w:hanging="284"/>
        <w:jc w:val="both"/>
        <w:rPr>
          <w:rFonts w:cstheme="minorHAnsi"/>
          <w:color w:val="000000" w:themeColor="text1"/>
          <w:lang w:val="id-ID"/>
        </w:rPr>
      </w:pPr>
      <w:r w:rsidRPr="00E57CD5">
        <w:rPr>
          <w:rFonts w:cstheme="minorHAnsi"/>
          <w:color w:val="000000" w:themeColor="text1"/>
        </w:rPr>
        <w:t xml:space="preserve">Weiss-Blatt, </w:t>
      </w:r>
      <w:proofErr w:type="spellStart"/>
      <w:r w:rsidRPr="00E57CD5">
        <w:rPr>
          <w:rFonts w:cstheme="minorHAnsi"/>
          <w:color w:val="000000" w:themeColor="text1"/>
        </w:rPr>
        <w:t>Nirit</w:t>
      </w:r>
      <w:proofErr w:type="spellEnd"/>
      <w:r w:rsidRPr="00E57CD5">
        <w:rPr>
          <w:rFonts w:cstheme="minorHAnsi"/>
          <w:color w:val="000000" w:themeColor="text1"/>
        </w:rPr>
        <w:t xml:space="preserve"> (2016). Tech Bloggers Vs Tech Journalist in Innovation Journalism,” </w:t>
      </w:r>
      <w:r w:rsidRPr="00E57CD5">
        <w:rPr>
          <w:rFonts w:cstheme="minorHAnsi"/>
          <w:i/>
          <w:iCs/>
          <w:color w:val="000000" w:themeColor="text1"/>
        </w:rPr>
        <w:t>ECSM 2016-Proceeding of the 3rd European Conference on Social Media</w:t>
      </w:r>
      <w:r w:rsidRPr="00E57CD5">
        <w:rPr>
          <w:rFonts w:cstheme="minorHAnsi"/>
          <w:color w:val="000000" w:themeColor="text1"/>
        </w:rPr>
        <w:t>, 415-422</w:t>
      </w:r>
      <w:r>
        <w:rPr>
          <w:rFonts w:cstheme="minorHAnsi"/>
          <w:color w:val="000000" w:themeColor="text1"/>
        </w:rPr>
        <w:t>.</w:t>
      </w:r>
    </w:p>
    <w:sectPr w:rsidR="002A752E" w:rsidRPr="00F701E0" w:rsidSect="008340E6">
      <w:headerReference w:type="default" r:id="rId30"/>
      <w:footerReference w:type="default" r:id="rId31"/>
      <w:headerReference w:type="first" r:id="rId32"/>
      <w:footerReference w:type="first" r:id="rId33"/>
      <w:type w:val="continuous"/>
      <w:pgSz w:w="11907" w:h="16840" w:code="9"/>
      <w:pgMar w:top="1701" w:right="1418" w:bottom="170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4653A" w14:textId="77777777" w:rsidR="004621DE" w:rsidRDefault="004621DE" w:rsidP="00061A22">
      <w:pPr>
        <w:spacing w:after="0" w:line="240" w:lineRule="auto"/>
      </w:pPr>
      <w:r>
        <w:separator/>
      </w:r>
    </w:p>
  </w:endnote>
  <w:endnote w:type="continuationSeparator" w:id="0">
    <w:p w14:paraId="153ABB78" w14:textId="77777777" w:rsidR="004621DE" w:rsidRDefault="004621DE" w:rsidP="0006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5E62" w14:textId="77777777" w:rsidR="00D72DDB" w:rsidRPr="00D72DDB" w:rsidRDefault="00D72DDB" w:rsidP="00D72DDB">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sz w:val="18"/>
        <w:szCs w:val="18"/>
        <w:lang w:eastAsia="id-ID"/>
      </w:rPr>
    </w:pPr>
    <w:r w:rsidRPr="00D72DDB">
      <w:rPr>
        <w:rFonts w:ascii="Calibri" w:eastAsia="Calibri" w:hAnsi="Calibri" w:cs="Calibri"/>
        <w:color w:val="000000"/>
        <w:sz w:val="18"/>
        <w:szCs w:val="18"/>
        <w:lang w:eastAsia="id-ID"/>
      </w:rPr>
      <w:fldChar w:fldCharType="begin"/>
    </w:r>
    <w:r w:rsidRPr="00D72DDB">
      <w:rPr>
        <w:rFonts w:ascii="Calibri" w:eastAsia="Calibri" w:hAnsi="Calibri" w:cs="Calibri"/>
        <w:color w:val="000000"/>
        <w:sz w:val="18"/>
        <w:szCs w:val="18"/>
        <w:lang w:eastAsia="id-ID"/>
      </w:rPr>
      <w:instrText>PAGE</w:instrText>
    </w:r>
    <w:r w:rsidRPr="00D72DDB">
      <w:rPr>
        <w:rFonts w:ascii="Calibri" w:eastAsia="Calibri" w:hAnsi="Calibri" w:cs="Calibri"/>
        <w:color w:val="000000"/>
        <w:sz w:val="18"/>
        <w:szCs w:val="18"/>
        <w:lang w:eastAsia="id-ID"/>
      </w:rPr>
      <w:fldChar w:fldCharType="separate"/>
    </w:r>
    <w:r w:rsidRPr="00D72DDB">
      <w:rPr>
        <w:rFonts w:ascii="Calibri" w:eastAsia="Calibri" w:hAnsi="Calibri" w:cs="Calibri"/>
        <w:color w:val="000000"/>
        <w:sz w:val="18"/>
        <w:szCs w:val="18"/>
        <w:lang w:eastAsia="id-ID"/>
      </w:rPr>
      <w:t>2</w:t>
    </w:r>
    <w:r w:rsidRPr="00D72DDB">
      <w:rPr>
        <w:rFonts w:ascii="Calibri" w:eastAsia="Calibri" w:hAnsi="Calibri" w:cs="Calibri"/>
        <w:color w:val="000000"/>
        <w:sz w:val="18"/>
        <w:szCs w:val="18"/>
        <w:lang w:eastAsia="id-ID"/>
      </w:rPr>
      <w:fldChar w:fldCharType="end"/>
    </w:r>
  </w:p>
  <w:p w14:paraId="11576134" w14:textId="0577ECAE" w:rsidR="00D72DDB" w:rsidRDefault="00375DB6" w:rsidP="00D72DDB">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8"/>
        <w:szCs w:val="18"/>
        <w:lang w:eastAsia="id-ID"/>
      </w:rPr>
    </w:pPr>
    <w:proofErr w:type="spellStart"/>
    <w:r w:rsidRPr="00375DB6">
      <w:rPr>
        <w:rFonts w:ascii="Calibri" w:eastAsia="Calibri" w:hAnsi="Calibri" w:cs="Calibri"/>
        <w:color w:val="000000"/>
        <w:sz w:val="18"/>
        <w:szCs w:val="18"/>
        <w:lang w:eastAsia="id-ID"/>
      </w:rPr>
      <w:t>Konten</w:t>
    </w:r>
    <w:proofErr w:type="spellEnd"/>
    <w:r w:rsidRPr="00375DB6">
      <w:rPr>
        <w:rFonts w:ascii="Calibri" w:eastAsia="Calibri" w:hAnsi="Calibri" w:cs="Calibri"/>
        <w:color w:val="000000"/>
        <w:sz w:val="18"/>
        <w:szCs w:val="18"/>
        <w:lang w:eastAsia="id-ID"/>
      </w:rPr>
      <w:t xml:space="preserve"> </w:t>
    </w:r>
    <w:proofErr w:type="spellStart"/>
    <w:r w:rsidRPr="00375DB6">
      <w:rPr>
        <w:rFonts w:ascii="Calibri" w:eastAsia="Calibri" w:hAnsi="Calibri" w:cs="Calibri"/>
        <w:color w:val="000000"/>
        <w:sz w:val="18"/>
        <w:szCs w:val="18"/>
        <w:lang w:eastAsia="id-ID"/>
      </w:rPr>
      <w:t>Isu</w:t>
    </w:r>
    <w:proofErr w:type="spellEnd"/>
    <w:r w:rsidRPr="00375DB6">
      <w:rPr>
        <w:rFonts w:ascii="Calibri" w:eastAsia="Calibri" w:hAnsi="Calibri" w:cs="Calibri"/>
        <w:color w:val="000000"/>
        <w:sz w:val="18"/>
        <w:szCs w:val="18"/>
        <w:lang w:eastAsia="id-ID"/>
      </w:rPr>
      <w:t xml:space="preserve"> </w:t>
    </w:r>
    <w:proofErr w:type="spellStart"/>
    <w:r w:rsidRPr="00375DB6">
      <w:rPr>
        <w:rFonts w:ascii="Calibri" w:eastAsia="Calibri" w:hAnsi="Calibri" w:cs="Calibri"/>
        <w:color w:val="000000"/>
        <w:sz w:val="18"/>
        <w:szCs w:val="18"/>
        <w:lang w:eastAsia="id-ID"/>
      </w:rPr>
      <w:t>Terorisme</w:t>
    </w:r>
    <w:proofErr w:type="spellEnd"/>
    <w:r w:rsidRPr="00375DB6">
      <w:rPr>
        <w:rFonts w:ascii="Calibri" w:eastAsia="Calibri" w:hAnsi="Calibri" w:cs="Calibri"/>
        <w:color w:val="000000"/>
        <w:sz w:val="18"/>
        <w:szCs w:val="18"/>
        <w:lang w:eastAsia="id-ID"/>
      </w:rPr>
      <w:t xml:space="preserve"> di Media </w:t>
    </w:r>
    <w:proofErr w:type="spellStart"/>
    <w:r w:rsidRPr="00375DB6">
      <w:rPr>
        <w:rFonts w:ascii="Calibri" w:eastAsia="Calibri" w:hAnsi="Calibri" w:cs="Calibri"/>
        <w:color w:val="000000"/>
        <w:sz w:val="18"/>
        <w:szCs w:val="18"/>
        <w:lang w:eastAsia="id-ID"/>
      </w:rPr>
      <w:t>Sosial</w:t>
    </w:r>
    <w:proofErr w:type="spellEnd"/>
    <w:r w:rsidRPr="00375DB6">
      <w:rPr>
        <w:rFonts w:ascii="Calibri" w:eastAsia="Calibri" w:hAnsi="Calibri" w:cs="Calibri"/>
        <w:color w:val="000000"/>
        <w:sz w:val="18"/>
        <w:szCs w:val="18"/>
        <w:lang w:eastAsia="id-ID"/>
      </w:rPr>
      <w:t xml:space="preserve"> dan </w:t>
    </w:r>
    <w:proofErr w:type="spellStart"/>
    <w:r w:rsidRPr="00375DB6">
      <w:rPr>
        <w:rFonts w:ascii="Calibri" w:eastAsia="Calibri" w:hAnsi="Calibri" w:cs="Calibri"/>
        <w:color w:val="000000"/>
        <w:sz w:val="18"/>
        <w:szCs w:val="18"/>
        <w:lang w:eastAsia="id-ID"/>
      </w:rPr>
      <w:t>Ketakutan</w:t>
    </w:r>
    <w:proofErr w:type="spellEnd"/>
    <w:r w:rsidRPr="00375DB6">
      <w:rPr>
        <w:rFonts w:ascii="Calibri" w:eastAsia="Calibri" w:hAnsi="Calibri" w:cs="Calibri"/>
        <w:color w:val="000000"/>
        <w:sz w:val="18"/>
        <w:szCs w:val="18"/>
        <w:lang w:eastAsia="id-ID"/>
      </w:rPr>
      <w:t xml:space="preserve"> </w:t>
    </w:r>
    <w:proofErr w:type="spellStart"/>
    <w:r w:rsidRPr="00375DB6">
      <w:rPr>
        <w:rFonts w:ascii="Calibri" w:eastAsia="Calibri" w:hAnsi="Calibri" w:cs="Calibri"/>
        <w:color w:val="000000"/>
        <w:sz w:val="18"/>
        <w:szCs w:val="18"/>
        <w:lang w:eastAsia="id-ID"/>
      </w:rPr>
      <w:t>Anggota</w:t>
    </w:r>
    <w:proofErr w:type="spellEnd"/>
    <w:r w:rsidRPr="00375DB6">
      <w:rPr>
        <w:rFonts w:ascii="Calibri" w:eastAsia="Calibri" w:hAnsi="Calibri" w:cs="Calibri"/>
        <w:color w:val="000000"/>
        <w:sz w:val="18"/>
        <w:szCs w:val="18"/>
        <w:lang w:eastAsia="id-ID"/>
      </w:rPr>
      <w:t xml:space="preserve"> </w:t>
    </w:r>
    <w:proofErr w:type="spellStart"/>
    <w:r w:rsidRPr="00375DB6">
      <w:rPr>
        <w:rFonts w:ascii="Calibri" w:eastAsia="Calibri" w:hAnsi="Calibri" w:cs="Calibri"/>
        <w:color w:val="000000"/>
        <w:sz w:val="18"/>
        <w:szCs w:val="18"/>
        <w:lang w:eastAsia="id-ID"/>
      </w:rPr>
      <w:t>Kepolisian</w:t>
    </w:r>
    <w:proofErr w:type="spellEnd"/>
  </w:p>
  <w:p w14:paraId="52891195" w14:textId="7F9C7C23" w:rsidR="00D72DDB" w:rsidRPr="00D72DDB" w:rsidRDefault="00976AFE" w:rsidP="00D72D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lang w:eastAsia="id-ID"/>
      </w:rPr>
    </w:pPr>
    <w:r w:rsidRPr="00976AFE">
      <w:rPr>
        <w:rFonts w:ascii="Calibri" w:eastAsia="Calibri" w:hAnsi="Calibri" w:cs="Calibri"/>
        <w:color w:val="000000"/>
        <w:sz w:val="18"/>
        <w:szCs w:val="18"/>
        <w:lang w:eastAsia="id-ID"/>
      </w:rPr>
      <w:t>Ilham Prisgunanto</w:t>
    </w:r>
    <w:r w:rsidR="00D72DDB" w:rsidRPr="00D72DDB">
      <w:rPr>
        <w:rFonts w:ascii="Calibri" w:eastAsia="Calibri" w:hAnsi="Calibri" w:cs="Calibri"/>
        <w:color w:val="000000"/>
        <w:sz w:val="18"/>
        <w:szCs w:val="18"/>
        <w:lang w:eastAsia="id-ID"/>
      </w:rPr>
      <w:t xml:space="preserve">1, </w:t>
    </w:r>
    <w:r w:rsidRPr="00976AFE">
      <w:rPr>
        <w:rFonts w:ascii="Calibri" w:eastAsia="Calibri" w:hAnsi="Calibri" w:cs="Calibri"/>
        <w:color w:val="000000"/>
        <w:sz w:val="18"/>
        <w:szCs w:val="18"/>
        <w:lang w:eastAsia="id-ID"/>
      </w:rPr>
      <w:t>Teddy Rusmawan</w:t>
    </w:r>
    <w:r>
      <w:rPr>
        <w:rFonts w:ascii="Calibri" w:eastAsia="Calibri" w:hAnsi="Calibri" w:cs="Calibri"/>
        <w:color w:val="000000"/>
        <w:sz w:val="18"/>
        <w:szCs w:val="18"/>
        <w:lang w:eastAsia="id-ID"/>
      </w:rPr>
      <w:t>2,</w:t>
    </w:r>
    <w:r w:rsidRPr="00976AFE">
      <w:rPr>
        <w:rFonts w:ascii="Calibri" w:eastAsia="Calibri" w:hAnsi="Calibri" w:cs="Calibri"/>
        <w:color w:val="000000"/>
        <w:sz w:val="18"/>
        <w:szCs w:val="18"/>
        <w:lang w:eastAsia="id-ID"/>
      </w:rPr>
      <w:t xml:space="preserve"> Supardi Hamid</w:t>
    </w:r>
    <w:r w:rsidR="00F84455">
      <w:rPr>
        <w:rFonts w:ascii="Calibri" w:eastAsia="Calibri" w:hAnsi="Calibri" w:cs="Calibri"/>
        <w:color w:val="000000"/>
        <w:sz w:val="18"/>
        <w:szCs w:val="18"/>
        <w:lang w:eastAsia="id-I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02645" w14:textId="77777777" w:rsidR="008340E6" w:rsidRPr="00061A22" w:rsidRDefault="008340E6" w:rsidP="008340E6">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sz w:val="18"/>
        <w:szCs w:val="18"/>
        <w:lang w:eastAsia="id-ID"/>
      </w:rPr>
    </w:pPr>
    <w:r w:rsidRPr="00061A22">
      <w:rPr>
        <w:rFonts w:ascii="Calibri" w:eastAsia="Calibri" w:hAnsi="Calibri" w:cs="Calibri"/>
        <w:color w:val="000000"/>
        <w:sz w:val="18"/>
        <w:szCs w:val="18"/>
        <w:lang w:eastAsia="id-ID"/>
      </w:rPr>
      <w:fldChar w:fldCharType="begin"/>
    </w:r>
    <w:r w:rsidRPr="00061A22">
      <w:rPr>
        <w:rFonts w:ascii="Calibri" w:eastAsia="Calibri" w:hAnsi="Calibri" w:cs="Calibri"/>
        <w:color w:val="000000"/>
        <w:sz w:val="18"/>
        <w:szCs w:val="18"/>
        <w:lang w:eastAsia="id-ID"/>
      </w:rPr>
      <w:instrText>PAGE</w:instrText>
    </w:r>
    <w:r w:rsidRPr="00061A22">
      <w:rPr>
        <w:rFonts w:ascii="Calibri" w:eastAsia="Calibri" w:hAnsi="Calibri" w:cs="Calibri"/>
        <w:color w:val="000000"/>
        <w:sz w:val="18"/>
        <w:szCs w:val="18"/>
        <w:lang w:eastAsia="id-ID"/>
      </w:rPr>
      <w:fldChar w:fldCharType="separate"/>
    </w:r>
    <w:r>
      <w:rPr>
        <w:rFonts w:ascii="Calibri" w:eastAsia="Calibri" w:hAnsi="Calibri" w:cs="Calibri"/>
        <w:color w:val="000000"/>
        <w:sz w:val="18"/>
        <w:szCs w:val="18"/>
      </w:rPr>
      <w:t>1</w:t>
    </w:r>
    <w:r w:rsidRPr="00061A22">
      <w:rPr>
        <w:rFonts w:ascii="Calibri" w:eastAsia="Calibri" w:hAnsi="Calibri" w:cs="Calibri"/>
        <w:color w:val="000000"/>
        <w:sz w:val="18"/>
        <w:szCs w:val="18"/>
        <w:lang w:eastAsia="id-ID"/>
      </w:rPr>
      <w:fldChar w:fldCharType="end"/>
    </w:r>
  </w:p>
  <w:p w14:paraId="2918DA7E" w14:textId="77777777" w:rsidR="008340E6" w:rsidRPr="00061A22" w:rsidRDefault="008340E6" w:rsidP="008340E6">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6"/>
        <w:szCs w:val="16"/>
        <w:lang w:eastAsia="id-ID"/>
      </w:rPr>
    </w:pPr>
    <w:proofErr w:type="spellStart"/>
    <w:r w:rsidRPr="00061A22">
      <w:rPr>
        <w:rFonts w:ascii="Calibri" w:eastAsia="Calibri" w:hAnsi="Calibri" w:cs="Calibri"/>
        <w:color w:val="000000"/>
        <w:sz w:val="16"/>
        <w:szCs w:val="16"/>
        <w:lang w:eastAsia="id-ID"/>
      </w:rPr>
      <w:t>Terakreditasi</w:t>
    </w:r>
    <w:proofErr w:type="spellEnd"/>
    <w:r w:rsidRPr="00061A22">
      <w:rPr>
        <w:rFonts w:ascii="Calibri" w:eastAsia="Calibri" w:hAnsi="Calibri" w:cs="Calibri"/>
        <w:color w:val="000000"/>
        <w:sz w:val="16"/>
        <w:szCs w:val="16"/>
        <w:lang w:eastAsia="id-ID"/>
      </w:rPr>
      <w:t xml:space="preserve"> </w:t>
    </w:r>
    <w:hyperlink r:id="rId1">
      <w:proofErr w:type="spellStart"/>
      <w:r w:rsidRPr="00061A22">
        <w:rPr>
          <w:rFonts w:ascii="Calibri" w:eastAsia="Calibri" w:hAnsi="Calibri" w:cs="Calibri"/>
          <w:color w:val="0000FF"/>
          <w:sz w:val="16"/>
          <w:szCs w:val="16"/>
          <w:u w:val="single"/>
          <w:lang w:eastAsia="id-ID"/>
        </w:rPr>
        <w:t>Peringkat</w:t>
      </w:r>
      <w:proofErr w:type="spellEnd"/>
      <w:r w:rsidRPr="00061A22">
        <w:rPr>
          <w:rFonts w:ascii="Calibri" w:eastAsia="Calibri" w:hAnsi="Calibri" w:cs="Calibri"/>
          <w:color w:val="0000FF"/>
          <w:sz w:val="16"/>
          <w:szCs w:val="16"/>
          <w:u w:val="single"/>
          <w:lang w:eastAsia="id-ID"/>
        </w:rPr>
        <w:t xml:space="preserve"> 3</w:t>
      </w:r>
    </w:hyperlink>
    <w:r w:rsidRPr="00061A22">
      <w:rPr>
        <w:rFonts w:ascii="Calibri" w:eastAsia="Calibri" w:hAnsi="Calibri" w:cs="Calibri"/>
        <w:color w:val="000000"/>
        <w:sz w:val="16"/>
        <w:szCs w:val="16"/>
        <w:lang w:eastAsia="id-ID"/>
      </w:rPr>
      <w:t xml:space="preserve"> </w:t>
    </w:r>
    <w:proofErr w:type="spellStart"/>
    <w:r w:rsidRPr="00061A22">
      <w:rPr>
        <w:rFonts w:ascii="Calibri" w:eastAsia="Calibri" w:hAnsi="Calibri" w:cs="Calibri"/>
        <w:color w:val="000000"/>
        <w:sz w:val="16"/>
        <w:szCs w:val="16"/>
        <w:lang w:eastAsia="id-ID"/>
      </w:rPr>
      <w:t>berdasarkan</w:t>
    </w:r>
    <w:proofErr w:type="spellEnd"/>
    <w:r w:rsidRPr="00061A22">
      <w:rPr>
        <w:rFonts w:ascii="Calibri" w:eastAsia="Calibri" w:hAnsi="Calibri" w:cs="Calibri"/>
        <w:color w:val="000000"/>
        <w:lang w:eastAsia="id-ID"/>
      </w:rPr>
      <w:t xml:space="preserve"> </w:t>
    </w:r>
    <w:proofErr w:type="spellStart"/>
    <w:r w:rsidRPr="00061A22">
      <w:rPr>
        <w:rFonts w:ascii="Calibri" w:eastAsia="Calibri" w:hAnsi="Calibri" w:cs="Calibri"/>
        <w:color w:val="000000"/>
        <w:sz w:val="16"/>
        <w:szCs w:val="16"/>
        <w:lang w:eastAsia="id-ID"/>
      </w:rPr>
      <w:t>Dirjen</w:t>
    </w:r>
    <w:proofErr w:type="spellEnd"/>
    <w:r w:rsidRPr="00061A22">
      <w:rPr>
        <w:rFonts w:ascii="Calibri" w:eastAsia="Calibri" w:hAnsi="Calibri" w:cs="Calibri"/>
        <w:color w:val="000000"/>
        <w:sz w:val="16"/>
        <w:szCs w:val="16"/>
        <w:lang w:eastAsia="id-ID"/>
      </w:rPr>
      <w:t xml:space="preserve"> </w:t>
    </w:r>
    <w:proofErr w:type="spellStart"/>
    <w:r w:rsidRPr="00061A22">
      <w:rPr>
        <w:rFonts w:ascii="Calibri" w:eastAsia="Calibri" w:hAnsi="Calibri" w:cs="Calibri"/>
        <w:color w:val="000000"/>
        <w:sz w:val="16"/>
        <w:szCs w:val="16"/>
        <w:lang w:eastAsia="id-ID"/>
      </w:rPr>
      <w:t>Diktiristek</w:t>
    </w:r>
    <w:proofErr w:type="spellEnd"/>
    <w:r w:rsidRPr="00061A22">
      <w:rPr>
        <w:rFonts w:ascii="Calibri" w:eastAsia="Calibri" w:hAnsi="Calibri" w:cs="Calibri"/>
        <w:color w:val="000000"/>
        <w:sz w:val="16"/>
        <w:szCs w:val="16"/>
        <w:lang w:eastAsia="id-ID"/>
      </w:rPr>
      <w:t xml:space="preserve">  </w:t>
    </w:r>
  </w:p>
  <w:p w14:paraId="3982DACE" w14:textId="77777777" w:rsidR="008340E6" w:rsidRPr="00061A22" w:rsidRDefault="008340E6" w:rsidP="008340E6">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lang w:eastAsia="id-ID"/>
      </w:rPr>
    </w:pPr>
    <w:r w:rsidRPr="00061A22">
      <w:rPr>
        <w:rFonts w:ascii="Calibri" w:eastAsia="Calibri" w:hAnsi="Calibri" w:cs="Calibri"/>
        <w:sz w:val="16"/>
        <w:szCs w:val="16"/>
        <w:lang w:eastAsia="id-ID"/>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31F5A" w14:textId="77777777" w:rsidR="004621DE" w:rsidRDefault="004621DE" w:rsidP="00061A22">
      <w:pPr>
        <w:spacing w:after="0" w:line="240" w:lineRule="auto"/>
      </w:pPr>
      <w:r>
        <w:separator/>
      </w:r>
    </w:p>
  </w:footnote>
  <w:footnote w:type="continuationSeparator" w:id="0">
    <w:p w14:paraId="49ED5604" w14:textId="77777777" w:rsidR="004621DE" w:rsidRDefault="004621DE" w:rsidP="0006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7E21" w14:textId="172DF333" w:rsidR="00233CDE" w:rsidRPr="00233CDE" w:rsidRDefault="00233CDE" w:rsidP="00233CDE">
    <w:pPr>
      <w:spacing w:after="0" w:line="240" w:lineRule="auto"/>
      <w:jc w:val="center"/>
      <w:rPr>
        <w:rFonts w:ascii="Calibri" w:eastAsia="Calibri" w:hAnsi="Calibri" w:cs="Calibri"/>
        <w:sz w:val="18"/>
        <w:szCs w:val="18"/>
        <w:lang w:eastAsia="id-ID"/>
      </w:rPr>
    </w:pPr>
    <w:bookmarkStart w:id="4" w:name="_heading=h.30j0zll" w:colFirst="0" w:colLast="0"/>
    <w:bookmarkEnd w:id="4"/>
    <w:r w:rsidRPr="00233CDE">
      <w:rPr>
        <w:rFonts w:ascii="Calibri" w:eastAsia="Calibri" w:hAnsi="Calibri" w:cs="Calibri"/>
        <w:b/>
        <w:sz w:val="18"/>
        <w:szCs w:val="18"/>
        <w:lang w:eastAsia="id-ID"/>
      </w:rPr>
      <w:t xml:space="preserve">WACANA: </w:t>
    </w:r>
    <w:proofErr w:type="spellStart"/>
    <w:r w:rsidRPr="00233CDE">
      <w:rPr>
        <w:rFonts w:ascii="Calibri" w:eastAsia="Calibri" w:hAnsi="Calibri" w:cs="Calibri"/>
        <w:b/>
        <w:sz w:val="18"/>
        <w:szCs w:val="18"/>
        <w:lang w:eastAsia="id-ID"/>
      </w:rPr>
      <w:t>Jurnal</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Ilmiah</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Ilmu</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Komunikasi</w:t>
    </w:r>
    <w:proofErr w:type="spellEnd"/>
    <w:r w:rsidRPr="00233CDE">
      <w:rPr>
        <w:rFonts w:ascii="Calibri" w:eastAsia="Calibri" w:hAnsi="Calibri" w:cs="Calibri"/>
        <w:sz w:val="18"/>
        <w:szCs w:val="18"/>
        <w:lang w:eastAsia="id-ID"/>
      </w:rPr>
      <w:t>, Volume. XX, No. XX, Juni 20XX,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A90B1" w14:textId="77777777" w:rsidR="00233CDE" w:rsidRPr="00233CDE" w:rsidRDefault="00233CDE" w:rsidP="00233CD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lang w:eastAsia="id-ID"/>
      </w:rPr>
    </w:pPr>
    <w:r w:rsidRPr="00233CDE">
      <w:rPr>
        <w:rFonts w:ascii="Times New Roman" w:eastAsia="Times New Roman" w:hAnsi="Times New Roman" w:cs="Times New Roman"/>
        <w:noProof/>
        <w:color w:val="000000"/>
        <w:sz w:val="20"/>
        <w:szCs w:val="20"/>
        <w:lang w:eastAsia="id-ID"/>
      </w:rPr>
      <w:drawing>
        <wp:inline distT="0" distB="0" distL="0" distR="0" wp14:anchorId="7C7DCAA9" wp14:editId="52BA0D04">
          <wp:extent cx="5220000" cy="851123"/>
          <wp:effectExtent l="0" t="0" r="0" b="635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20000"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1F7B"/>
    <w:multiLevelType w:val="multilevel"/>
    <w:tmpl w:val="E44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507DB"/>
    <w:multiLevelType w:val="hybridMultilevel"/>
    <w:tmpl w:val="FE1E89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E0620"/>
    <w:multiLevelType w:val="hybridMultilevel"/>
    <w:tmpl w:val="3F3AE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4631D"/>
    <w:multiLevelType w:val="hybridMultilevel"/>
    <w:tmpl w:val="43176366"/>
    <w:lvl w:ilvl="0" w:tplc="768417BC">
      <w:numFmt w:val="bullet"/>
      <w:lvlText w:val=""/>
      <w:lvlJc w:val="left"/>
      <w:pPr>
        <w:ind w:left="720" w:hanging="360"/>
      </w:pPr>
      <w:rPr>
        <w:rFonts w:ascii="Wingdings" w:eastAsia="Batang" w:hAnsi="Wingdings" w:hint="default"/>
        <w:b w:val="0"/>
        <w:color w:val="000000"/>
        <w:sz w:val="22"/>
      </w:rPr>
    </w:lvl>
    <w:lvl w:ilvl="1" w:tplc="D76E2ECC">
      <w:numFmt w:val="bullet"/>
      <w:lvlText w:val=""/>
      <w:lvlJc w:val="left"/>
      <w:pPr>
        <w:ind w:left="720" w:hanging="360"/>
      </w:pPr>
      <w:rPr>
        <w:rFonts w:ascii="Wingdings" w:eastAsia="Batang" w:hAnsi="Wingdings" w:hint="default"/>
        <w:b w:val="0"/>
        <w:color w:val="000000"/>
        <w:sz w:val="22"/>
      </w:rPr>
    </w:lvl>
    <w:lvl w:ilvl="2" w:tplc="AFE8E704">
      <w:numFmt w:val="bullet"/>
      <w:lvlText w:val=""/>
      <w:lvlJc w:val="left"/>
      <w:pPr>
        <w:ind w:left="720" w:hanging="360"/>
      </w:pPr>
      <w:rPr>
        <w:rFonts w:ascii="Wingdings" w:eastAsia="Batang" w:hAnsi="Wingdings" w:hint="default"/>
        <w:b w:val="0"/>
        <w:color w:val="000000"/>
        <w:sz w:val="22"/>
      </w:rPr>
    </w:lvl>
    <w:lvl w:ilvl="3" w:tplc="30B84B00">
      <w:numFmt w:val="bullet"/>
      <w:lvlText w:val=""/>
      <w:lvlJc w:val="left"/>
      <w:pPr>
        <w:ind w:left="720" w:hanging="360"/>
      </w:pPr>
      <w:rPr>
        <w:rFonts w:ascii="Wingdings" w:eastAsia="Batang" w:hAnsi="Wingdings" w:hint="default"/>
        <w:b w:val="0"/>
        <w:color w:val="000000"/>
        <w:sz w:val="22"/>
      </w:rPr>
    </w:lvl>
    <w:lvl w:ilvl="4" w:tplc="D720606E">
      <w:numFmt w:val="bullet"/>
      <w:lvlText w:val=""/>
      <w:lvlJc w:val="left"/>
      <w:pPr>
        <w:ind w:left="720" w:hanging="360"/>
      </w:pPr>
      <w:rPr>
        <w:rFonts w:ascii="Wingdings" w:eastAsia="Batang" w:hAnsi="Wingdings" w:hint="default"/>
        <w:b w:val="0"/>
        <w:color w:val="000000"/>
        <w:sz w:val="22"/>
      </w:rPr>
    </w:lvl>
    <w:lvl w:ilvl="5" w:tplc="D7382ECE">
      <w:numFmt w:val="bullet"/>
      <w:lvlText w:val=""/>
      <w:lvlJc w:val="left"/>
      <w:pPr>
        <w:ind w:left="720" w:hanging="360"/>
      </w:pPr>
      <w:rPr>
        <w:rFonts w:ascii="Wingdings" w:eastAsia="Batang" w:hAnsi="Wingdings" w:hint="default"/>
        <w:b w:val="0"/>
        <w:color w:val="000000"/>
        <w:sz w:val="22"/>
      </w:rPr>
    </w:lvl>
    <w:lvl w:ilvl="6" w:tplc="0DDACA00">
      <w:numFmt w:val="bullet"/>
      <w:lvlText w:val=""/>
      <w:lvlJc w:val="left"/>
      <w:pPr>
        <w:ind w:left="720" w:hanging="360"/>
      </w:pPr>
      <w:rPr>
        <w:rFonts w:ascii="Wingdings" w:eastAsia="Batang" w:hAnsi="Wingdings" w:hint="default"/>
        <w:b w:val="0"/>
        <w:color w:val="000000"/>
        <w:sz w:val="22"/>
      </w:rPr>
    </w:lvl>
    <w:lvl w:ilvl="7" w:tplc="02B8C8E8">
      <w:numFmt w:val="bullet"/>
      <w:lvlText w:val=""/>
      <w:lvlJc w:val="left"/>
      <w:pPr>
        <w:ind w:left="720" w:hanging="360"/>
      </w:pPr>
      <w:rPr>
        <w:rFonts w:ascii="Wingdings" w:eastAsia="Batang" w:hAnsi="Wingdings" w:hint="default"/>
        <w:b w:val="0"/>
        <w:color w:val="000000"/>
        <w:sz w:val="22"/>
      </w:rPr>
    </w:lvl>
    <w:lvl w:ilvl="8" w:tplc="F9224992">
      <w:numFmt w:val="bullet"/>
      <w:lvlText w:val=""/>
      <w:lvlJc w:val="left"/>
      <w:pPr>
        <w:ind w:left="720" w:hanging="360"/>
      </w:pPr>
      <w:rPr>
        <w:rFonts w:ascii="Wingdings" w:eastAsia="Batang" w:hAnsi="Wingdings" w:hint="default"/>
        <w:b w:val="0"/>
        <w:color w:val="000000"/>
        <w:sz w:val="22"/>
      </w:rPr>
    </w:lvl>
  </w:abstractNum>
  <w:abstractNum w:abstractNumId="4" w15:restartNumberingAfterBreak="0">
    <w:nsid w:val="324F2E60"/>
    <w:multiLevelType w:val="hybridMultilevel"/>
    <w:tmpl w:val="881E7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E0F15"/>
    <w:multiLevelType w:val="hybridMultilevel"/>
    <w:tmpl w:val="899EF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319C2"/>
    <w:multiLevelType w:val="hybridMultilevel"/>
    <w:tmpl w:val="BD9A6B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D7B70"/>
    <w:multiLevelType w:val="hybridMultilevel"/>
    <w:tmpl w:val="80FA87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5226"/>
    <w:multiLevelType w:val="hybridMultilevel"/>
    <w:tmpl w:val="6DA82AA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059CD"/>
    <w:multiLevelType w:val="hybridMultilevel"/>
    <w:tmpl w:val="A27AB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B0F96"/>
    <w:multiLevelType w:val="hybridMultilevel"/>
    <w:tmpl w:val="1C463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D4E20"/>
    <w:multiLevelType w:val="hybridMultilevel"/>
    <w:tmpl w:val="E042026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5E662D8"/>
    <w:multiLevelType w:val="hybridMultilevel"/>
    <w:tmpl w:val="A6B63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94201"/>
    <w:multiLevelType w:val="hybridMultilevel"/>
    <w:tmpl w:val="9312A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43160"/>
    <w:multiLevelType w:val="hybridMultilevel"/>
    <w:tmpl w:val="BF548276"/>
    <w:lvl w:ilvl="0" w:tplc="38090005">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5" w15:restartNumberingAfterBreak="0">
    <w:nsid w:val="7EDE6AE3"/>
    <w:multiLevelType w:val="hybridMultilevel"/>
    <w:tmpl w:val="2ED04AC6"/>
    <w:lvl w:ilvl="0" w:tplc="04090017">
      <w:start w:val="1"/>
      <w:numFmt w:val="lowerLetter"/>
      <w:lvlText w:val="%1)"/>
      <w:lvlJc w:val="left"/>
      <w:pPr>
        <w:ind w:left="720" w:hanging="360"/>
      </w:pPr>
    </w:lvl>
    <w:lvl w:ilvl="1" w:tplc="04EE933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5"/>
  </w:num>
  <w:num w:numId="4">
    <w:abstractNumId w:val="4"/>
  </w:num>
  <w:num w:numId="5">
    <w:abstractNumId w:val="9"/>
  </w:num>
  <w:num w:numId="6">
    <w:abstractNumId w:val="7"/>
  </w:num>
  <w:num w:numId="7">
    <w:abstractNumId w:val="5"/>
  </w:num>
  <w:num w:numId="8">
    <w:abstractNumId w:val="2"/>
  </w:num>
  <w:num w:numId="9">
    <w:abstractNumId w:val="10"/>
  </w:num>
  <w:num w:numId="10">
    <w:abstractNumId w:val="6"/>
  </w:num>
  <w:num w:numId="11">
    <w:abstractNumId w:val="12"/>
  </w:num>
  <w:num w:numId="12">
    <w:abstractNumId w:val="8"/>
  </w:num>
  <w:num w:numId="13">
    <w:abstractNumId w:val="1"/>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D0"/>
    <w:rsid w:val="0001376B"/>
    <w:rsid w:val="00061A22"/>
    <w:rsid w:val="0006502F"/>
    <w:rsid w:val="0008390C"/>
    <w:rsid w:val="00094C64"/>
    <w:rsid w:val="00096051"/>
    <w:rsid w:val="00134C85"/>
    <w:rsid w:val="00141B57"/>
    <w:rsid w:val="001636E6"/>
    <w:rsid w:val="001671FC"/>
    <w:rsid w:val="00172584"/>
    <w:rsid w:val="0019651B"/>
    <w:rsid w:val="00223310"/>
    <w:rsid w:val="00233CDE"/>
    <w:rsid w:val="00246D45"/>
    <w:rsid w:val="00260E25"/>
    <w:rsid w:val="00265B24"/>
    <w:rsid w:val="002A752E"/>
    <w:rsid w:val="00375DB6"/>
    <w:rsid w:val="003A725B"/>
    <w:rsid w:val="003B29FA"/>
    <w:rsid w:val="003C6D51"/>
    <w:rsid w:val="003E1A24"/>
    <w:rsid w:val="00452212"/>
    <w:rsid w:val="004621DE"/>
    <w:rsid w:val="00465282"/>
    <w:rsid w:val="004B674E"/>
    <w:rsid w:val="004C6A7E"/>
    <w:rsid w:val="004D5C53"/>
    <w:rsid w:val="004D7A0C"/>
    <w:rsid w:val="00500DF7"/>
    <w:rsid w:val="00505C9B"/>
    <w:rsid w:val="005235D9"/>
    <w:rsid w:val="00595AD0"/>
    <w:rsid w:val="00597C9D"/>
    <w:rsid w:val="005C4880"/>
    <w:rsid w:val="006045D9"/>
    <w:rsid w:val="00647D87"/>
    <w:rsid w:val="006C2665"/>
    <w:rsid w:val="00720600"/>
    <w:rsid w:val="00734EA3"/>
    <w:rsid w:val="00754765"/>
    <w:rsid w:val="00770E58"/>
    <w:rsid w:val="0078008D"/>
    <w:rsid w:val="00793771"/>
    <w:rsid w:val="007A0FE6"/>
    <w:rsid w:val="00821252"/>
    <w:rsid w:val="0083378A"/>
    <w:rsid w:val="008340E6"/>
    <w:rsid w:val="008F41A0"/>
    <w:rsid w:val="00902254"/>
    <w:rsid w:val="00913F80"/>
    <w:rsid w:val="00914C7A"/>
    <w:rsid w:val="00976AFE"/>
    <w:rsid w:val="009C1BC0"/>
    <w:rsid w:val="00A02250"/>
    <w:rsid w:val="00A63B0F"/>
    <w:rsid w:val="00A86F08"/>
    <w:rsid w:val="00AA2139"/>
    <w:rsid w:val="00B043B8"/>
    <w:rsid w:val="00B37878"/>
    <w:rsid w:val="00B41A6E"/>
    <w:rsid w:val="00C0346E"/>
    <w:rsid w:val="00C83B0E"/>
    <w:rsid w:val="00CB49D9"/>
    <w:rsid w:val="00CD092F"/>
    <w:rsid w:val="00D405A7"/>
    <w:rsid w:val="00D55664"/>
    <w:rsid w:val="00D71EDE"/>
    <w:rsid w:val="00D72DDB"/>
    <w:rsid w:val="00D869CE"/>
    <w:rsid w:val="00DA6944"/>
    <w:rsid w:val="00E520BA"/>
    <w:rsid w:val="00E57CD5"/>
    <w:rsid w:val="00EA7525"/>
    <w:rsid w:val="00EB0B39"/>
    <w:rsid w:val="00EC7927"/>
    <w:rsid w:val="00F15B9C"/>
    <w:rsid w:val="00F701E0"/>
    <w:rsid w:val="00F84455"/>
    <w:rsid w:val="00F87591"/>
    <w:rsid w:val="00F93E1D"/>
    <w:rsid w:val="00FC563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96A6"/>
  <w15:chartTrackingRefBased/>
  <w15:docId w15:val="{476C7DA7-1F87-4F93-AF89-6E018E3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D0"/>
    <w:rPr>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AD0"/>
    <w:rPr>
      <w:color w:val="0563C1" w:themeColor="hyperlink"/>
      <w:u w:val="single"/>
    </w:rPr>
  </w:style>
  <w:style w:type="paragraph" w:styleId="NormalWeb">
    <w:name w:val="Normal (Web)"/>
    <w:basedOn w:val="Normal"/>
    <w:uiPriority w:val="99"/>
    <w:unhideWhenUsed/>
    <w:rsid w:val="00595AD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D0"/>
    <w:rPr>
      <w:lang w:val="en-US"/>
      <w14:ligatures w14:val="none"/>
    </w:rPr>
  </w:style>
  <w:style w:type="paragraph" w:styleId="ListParagraph">
    <w:name w:val="List Paragraph"/>
    <w:basedOn w:val="Normal"/>
    <w:uiPriority w:val="34"/>
    <w:qFormat/>
    <w:rsid w:val="00595AD0"/>
    <w:pPr>
      <w:ind w:left="720"/>
      <w:contextualSpacing/>
    </w:pPr>
  </w:style>
  <w:style w:type="paragraph" w:styleId="Header">
    <w:name w:val="header"/>
    <w:basedOn w:val="Normal"/>
    <w:link w:val="HeaderChar"/>
    <w:uiPriority w:val="99"/>
    <w:unhideWhenUsed/>
    <w:rsid w:val="0006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A22"/>
    <w:rPr>
      <w:lang w:val="en-US"/>
      <w14:ligatures w14:val="none"/>
    </w:rPr>
  </w:style>
  <w:style w:type="paragraph" w:customStyle="1" w:styleId="ParaAttribute5">
    <w:name w:val="ParaAttribute5"/>
    <w:rsid w:val="00D55664"/>
    <w:pPr>
      <w:widowControl w:val="0"/>
      <w:wordWrap w:val="0"/>
      <w:spacing w:after="0" w:line="240" w:lineRule="auto"/>
      <w:jc w:val="both"/>
    </w:pPr>
    <w:rPr>
      <w:rFonts w:ascii="Times New Roman" w:eastAsia="Batang" w:hAnsi="Times New Roman" w:cs="Times New Roman"/>
      <w:sz w:val="20"/>
      <w:szCs w:val="20"/>
      <w:lang w:eastAsia="id-ID"/>
      <w14:ligatures w14:val="none"/>
    </w:rPr>
  </w:style>
  <w:style w:type="character" w:customStyle="1" w:styleId="CharAttribute0">
    <w:name w:val="CharAttribute0"/>
    <w:rsid w:val="00D55664"/>
    <w:rPr>
      <w:rFonts w:ascii="Times New Roman" w:eastAsia="Times New Roman" w:hAnsi="Times New Roman"/>
      <w:sz w:val="24"/>
    </w:rPr>
  </w:style>
  <w:style w:type="paragraph" w:customStyle="1" w:styleId="ParaAttribute8">
    <w:name w:val="ParaAttribute8"/>
    <w:rsid w:val="00D55664"/>
    <w:pPr>
      <w:widowControl w:val="0"/>
      <w:wordWrap w:val="0"/>
      <w:spacing w:after="0" w:line="240" w:lineRule="auto"/>
      <w:jc w:val="center"/>
    </w:pPr>
    <w:rPr>
      <w:rFonts w:ascii="Times New Roman" w:eastAsia="Batang" w:hAnsi="Times New Roman" w:cs="Times New Roman"/>
      <w:sz w:val="20"/>
      <w:szCs w:val="20"/>
      <w:lang w:eastAsia="id-ID"/>
      <w14:ligatures w14:val="none"/>
    </w:rPr>
  </w:style>
  <w:style w:type="paragraph" w:customStyle="1" w:styleId="ParaAttribute14">
    <w:name w:val="ParaAttribute14"/>
    <w:rsid w:val="00D55664"/>
    <w:pPr>
      <w:widowControl w:val="0"/>
      <w:wordWrap w:val="0"/>
      <w:spacing w:after="200" w:line="240" w:lineRule="auto"/>
      <w:jc w:val="center"/>
    </w:pPr>
    <w:rPr>
      <w:rFonts w:ascii="Times New Roman" w:eastAsia="Batang" w:hAnsi="Times New Roman" w:cs="Times New Roman"/>
      <w:sz w:val="20"/>
      <w:szCs w:val="20"/>
      <w:lang w:eastAsia="id-ID"/>
      <w14:ligatures w14:val="none"/>
    </w:rPr>
  </w:style>
  <w:style w:type="paragraph" w:customStyle="1" w:styleId="ParaAttribute17">
    <w:name w:val="ParaAttribute17"/>
    <w:rsid w:val="00D55664"/>
    <w:pPr>
      <w:widowControl w:val="0"/>
      <w:wordWrap w:val="0"/>
      <w:spacing w:after="200" w:line="240" w:lineRule="auto"/>
    </w:pPr>
    <w:rPr>
      <w:rFonts w:ascii="Times New Roman" w:eastAsia="Batang" w:hAnsi="Times New Roman" w:cs="Times New Roman"/>
      <w:sz w:val="20"/>
      <w:szCs w:val="20"/>
      <w:lang w:eastAsia="id-ID"/>
      <w14:ligatures w14:val="none"/>
    </w:rPr>
  </w:style>
  <w:style w:type="paragraph" w:customStyle="1" w:styleId="ParaAttribute19">
    <w:name w:val="ParaAttribute19"/>
    <w:rsid w:val="00D55664"/>
    <w:pPr>
      <w:widowControl w:val="0"/>
      <w:wordWrap w:val="0"/>
      <w:spacing w:after="120" w:line="240" w:lineRule="auto"/>
      <w:jc w:val="center"/>
    </w:pPr>
    <w:rPr>
      <w:rFonts w:ascii="Times New Roman" w:eastAsia="Batang" w:hAnsi="Times New Roman" w:cs="Times New Roman"/>
      <w:sz w:val="20"/>
      <w:szCs w:val="20"/>
      <w:lang w:eastAsia="id-ID"/>
      <w14:ligatures w14:val="none"/>
    </w:rPr>
  </w:style>
  <w:style w:type="paragraph" w:customStyle="1" w:styleId="ParaAttribute20">
    <w:name w:val="ParaAttribute20"/>
    <w:rsid w:val="00D55664"/>
    <w:pPr>
      <w:widowControl w:val="0"/>
      <w:wordWrap w:val="0"/>
      <w:spacing w:after="200" w:line="240" w:lineRule="auto"/>
      <w:jc w:val="center"/>
    </w:pPr>
    <w:rPr>
      <w:rFonts w:ascii="Times New Roman" w:eastAsia="Batang" w:hAnsi="Times New Roman" w:cs="Times New Roman"/>
      <w:sz w:val="20"/>
      <w:szCs w:val="20"/>
      <w:lang w:eastAsia="id-ID"/>
      <w14:ligatures w14:val="none"/>
    </w:rPr>
  </w:style>
  <w:style w:type="character" w:customStyle="1" w:styleId="CharAttribute3">
    <w:name w:val="CharAttribute3"/>
    <w:rsid w:val="00D55664"/>
    <w:rPr>
      <w:rFonts w:ascii="Calibri" w:eastAsia="Calibri" w:hAnsi="Calibri"/>
      <w:sz w:val="22"/>
    </w:rPr>
  </w:style>
  <w:style w:type="character" w:customStyle="1" w:styleId="CharAttribute17">
    <w:name w:val="CharAttribute17"/>
    <w:rsid w:val="00D55664"/>
    <w:rPr>
      <w:rFonts w:ascii="Arial Narrow" w:eastAsia="Arial Narrow" w:hAnsi="Arial Narrow"/>
      <w:b/>
      <w:sz w:val="28"/>
    </w:rPr>
  </w:style>
  <w:style w:type="character" w:customStyle="1" w:styleId="CharAttribute4">
    <w:name w:val="CharAttribute4"/>
    <w:rsid w:val="009C1BC0"/>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jpe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C5BEC-C842-4B96-8727-F622BA0C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6982</Words>
  <Characters>39803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IBI-K57</dc:creator>
  <cp:keywords/>
  <dc:description/>
  <cp:lastModifiedBy>prisgunanto@gmail.com</cp:lastModifiedBy>
  <cp:revision>32</cp:revision>
  <dcterms:created xsi:type="dcterms:W3CDTF">2023-10-16T03:03:00Z</dcterms:created>
  <dcterms:modified xsi:type="dcterms:W3CDTF">2023-10-17T12:03:00Z</dcterms:modified>
</cp:coreProperties>
</file>