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348D" w14:textId="55EE570C" w:rsidR="000216ED" w:rsidRPr="001A6024" w:rsidRDefault="000216ED" w:rsidP="008F5438">
      <w:pPr>
        <w:pStyle w:val="Body"/>
        <w:rPr>
          <w:rFonts w:ascii="Times New Roman" w:eastAsia="Times New Roman" w:hAnsi="Times New Roman" w:cs="Times New Roman"/>
          <w:color w:val="auto"/>
          <w:sz w:val="24"/>
          <w:szCs w:val="24"/>
          <w:lang w:val="en-US"/>
        </w:rPr>
      </w:pPr>
    </w:p>
    <w:p w14:paraId="775BE5AC" w14:textId="76516ACC" w:rsidR="00BA6147" w:rsidRPr="008B675E" w:rsidRDefault="00BA6147" w:rsidP="00BA6147">
      <w:pPr>
        <w:pStyle w:val="Body"/>
        <w:spacing w:after="0"/>
        <w:jc w:val="center"/>
        <w:rPr>
          <w:rFonts w:ascii="Times New Roman" w:eastAsia="Times New Roman" w:hAnsi="Times New Roman" w:cs="Times New Roman"/>
          <w:b/>
          <w:bCs/>
          <w:color w:val="auto"/>
          <w:sz w:val="28"/>
          <w:szCs w:val="28"/>
        </w:rPr>
      </w:pPr>
      <w:r w:rsidRPr="008B675E">
        <w:rPr>
          <w:rFonts w:ascii="Times New Roman" w:hAnsi="Times New Roman"/>
          <w:b/>
          <w:bCs/>
          <w:color w:val="auto"/>
          <w:sz w:val="28"/>
          <w:szCs w:val="28"/>
          <w:lang w:val="en-US"/>
        </w:rPr>
        <w:t xml:space="preserve">Pola </w:t>
      </w:r>
      <w:proofErr w:type="spellStart"/>
      <w:r w:rsidRPr="008B675E">
        <w:rPr>
          <w:rFonts w:ascii="Times New Roman" w:hAnsi="Times New Roman"/>
          <w:b/>
          <w:bCs/>
          <w:color w:val="auto"/>
          <w:sz w:val="28"/>
          <w:szCs w:val="28"/>
          <w:lang w:val="en-US"/>
        </w:rPr>
        <w:t>Komunikasi</w:t>
      </w:r>
      <w:proofErr w:type="spellEnd"/>
      <w:r w:rsidRPr="008B675E">
        <w:rPr>
          <w:rFonts w:ascii="Times New Roman" w:hAnsi="Times New Roman"/>
          <w:b/>
          <w:bCs/>
          <w:color w:val="auto"/>
          <w:sz w:val="28"/>
          <w:szCs w:val="28"/>
          <w:lang w:val="en-US"/>
        </w:rPr>
        <w:t xml:space="preserve"> </w:t>
      </w:r>
      <w:proofErr w:type="spellStart"/>
      <w:r w:rsidRPr="008B675E">
        <w:rPr>
          <w:rFonts w:ascii="Times New Roman" w:hAnsi="Times New Roman"/>
          <w:b/>
          <w:bCs/>
          <w:color w:val="auto"/>
          <w:sz w:val="28"/>
          <w:szCs w:val="28"/>
          <w:lang w:val="en-US"/>
        </w:rPr>
        <w:t>Prostitusi</w:t>
      </w:r>
      <w:proofErr w:type="spellEnd"/>
      <w:r w:rsidRPr="008B675E">
        <w:rPr>
          <w:rFonts w:ascii="Times New Roman" w:hAnsi="Times New Roman"/>
          <w:b/>
          <w:bCs/>
          <w:color w:val="auto"/>
          <w:sz w:val="28"/>
          <w:szCs w:val="28"/>
          <w:lang w:val="en-US"/>
        </w:rPr>
        <w:t xml:space="preserve"> Online </w:t>
      </w:r>
    </w:p>
    <w:p w14:paraId="1B86FE6F" w14:textId="44F7ED25" w:rsidR="00BA6147" w:rsidRPr="008B675E" w:rsidRDefault="00B877AA" w:rsidP="00BA6147">
      <w:pPr>
        <w:pStyle w:val="Body"/>
        <w:spacing w:after="0"/>
        <w:jc w:val="center"/>
        <w:rPr>
          <w:rFonts w:ascii="Times New Roman" w:eastAsia="Times New Roman" w:hAnsi="Times New Roman" w:cs="Times New Roman"/>
          <w:b/>
          <w:bCs/>
          <w:color w:val="auto"/>
          <w:sz w:val="28"/>
          <w:szCs w:val="28"/>
        </w:rPr>
      </w:pPr>
      <w:r w:rsidRPr="008B675E">
        <w:rPr>
          <w:rFonts w:ascii="Times New Roman" w:hAnsi="Times New Roman"/>
          <w:b/>
          <w:bCs/>
          <w:color w:val="auto"/>
          <w:sz w:val="28"/>
          <w:szCs w:val="28"/>
          <w:lang w:val="en-US"/>
        </w:rPr>
        <w:t>(</w:t>
      </w:r>
      <w:proofErr w:type="spellStart"/>
      <w:r w:rsidRPr="008B675E">
        <w:rPr>
          <w:rFonts w:ascii="Times New Roman" w:hAnsi="Times New Roman"/>
          <w:b/>
          <w:bCs/>
          <w:color w:val="auto"/>
          <w:sz w:val="28"/>
          <w:szCs w:val="28"/>
          <w:lang w:val="en-US"/>
        </w:rPr>
        <w:t>Studi</w:t>
      </w:r>
      <w:proofErr w:type="spellEnd"/>
      <w:r w:rsidRPr="008B675E">
        <w:rPr>
          <w:rFonts w:ascii="Times New Roman" w:hAnsi="Times New Roman"/>
          <w:b/>
          <w:bCs/>
          <w:color w:val="auto"/>
          <w:sz w:val="28"/>
          <w:szCs w:val="28"/>
          <w:lang w:val="en-US"/>
        </w:rPr>
        <w:t xml:space="preserve"> </w:t>
      </w:r>
      <w:proofErr w:type="spellStart"/>
      <w:r w:rsidRPr="008B675E">
        <w:rPr>
          <w:rFonts w:ascii="Times New Roman" w:hAnsi="Times New Roman"/>
          <w:b/>
          <w:bCs/>
          <w:color w:val="auto"/>
          <w:sz w:val="28"/>
          <w:szCs w:val="28"/>
          <w:lang w:val="en-US"/>
        </w:rPr>
        <w:t>Kasus</w:t>
      </w:r>
      <w:proofErr w:type="spellEnd"/>
      <w:r w:rsidRPr="008B675E">
        <w:rPr>
          <w:rFonts w:ascii="Times New Roman" w:hAnsi="Times New Roman"/>
          <w:b/>
          <w:bCs/>
          <w:color w:val="auto"/>
          <w:sz w:val="28"/>
          <w:szCs w:val="28"/>
          <w:lang w:val="en-US"/>
        </w:rPr>
        <w:t xml:space="preserve"> </w:t>
      </w:r>
      <w:proofErr w:type="spellStart"/>
      <w:r w:rsidR="008F5438">
        <w:rPr>
          <w:rFonts w:ascii="Times New Roman" w:hAnsi="Times New Roman"/>
          <w:b/>
          <w:bCs/>
          <w:color w:val="auto"/>
          <w:sz w:val="28"/>
          <w:szCs w:val="28"/>
          <w:lang w:val="en-US"/>
        </w:rPr>
        <w:t>Pedila</w:t>
      </w:r>
      <w:proofErr w:type="spellEnd"/>
      <w:r w:rsidR="008F5438">
        <w:rPr>
          <w:rFonts w:ascii="Times New Roman" w:hAnsi="Times New Roman"/>
          <w:b/>
          <w:bCs/>
          <w:color w:val="auto"/>
          <w:sz w:val="28"/>
          <w:szCs w:val="28"/>
          <w:lang w:val="en-US"/>
        </w:rPr>
        <w:t xml:space="preserve"> </w:t>
      </w:r>
      <w:r w:rsidRPr="008B675E">
        <w:rPr>
          <w:rFonts w:ascii="Times New Roman" w:hAnsi="Times New Roman"/>
          <w:b/>
          <w:bCs/>
          <w:color w:val="auto"/>
          <w:sz w:val="28"/>
          <w:szCs w:val="28"/>
          <w:lang w:val="en-US"/>
        </w:rPr>
        <w:t xml:space="preserve">di </w:t>
      </w:r>
      <w:r w:rsidRPr="008B675E">
        <w:rPr>
          <w:rFonts w:ascii="Times New Roman" w:hAnsi="Times New Roman"/>
          <w:b/>
          <w:bCs/>
          <w:color w:val="auto"/>
          <w:sz w:val="28"/>
          <w:szCs w:val="28"/>
          <w:lang w:val="id-ID"/>
        </w:rPr>
        <w:t>W</w:t>
      </w:r>
      <w:proofErr w:type="spellStart"/>
      <w:r w:rsidR="00BA6147" w:rsidRPr="008B675E">
        <w:rPr>
          <w:rFonts w:ascii="Times New Roman" w:hAnsi="Times New Roman"/>
          <w:b/>
          <w:bCs/>
          <w:color w:val="auto"/>
          <w:sz w:val="28"/>
          <w:szCs w:val="28"/>
          <w:lang w:val="en-US"/>
        </w:rPr>
        <w:t>ilayah</w:t>
      </w:r>
      <w:proofErr w:type="spellEnd"/>
      <w:r w:rsidR="00BA6147" w:rsidRPr="008B675E">
        <w:rPr>
          <w:rFonts w:ascii="Times New Roman" w:hAnsi="Times New Roman"/>
          <w:b/>
          <w:bCs/>
          <w:color w:val="auto"/>
          <w:sz w:val="28"/>
          <w:szCs w:val="28"/>
          <w:lang w:val="en-US"/>
        </w:rPr>
        <w:t xml:space="preserve"> Dolly dan </w:t>
      </w:r>
      <w:proofErr w:type="spellStart"/>
      <w:r w:rsidR="00BA6147" w:rsidRPr="008B675E">
        <w:rPr>
          <w:rFonts w:ascii="Times New Roman" w:hAnsi="Times New Roman"/>
          <w:b/>
          <w:bCs/>
          <w:color w:val="auto"/>
          <w:sz w:val="28"/>
          <w:szCs w:val="28"/>
          <w:lang w:val="en-US"/>
        </w:rPr>
        <w:t>Kembang</w:t>
      </w:r>
      <w:proofErr w:type="spellEnd"/>
      <w:r w:rsidR="00BA6147" w:rsidRPr="008B675E">
        <w:rPr>
          <w:rFonts w:ascii="Times New Roman" w:hAnsi="Times New Roman"/>
          <w:b/>
          <w:bCs/>
          <w:color w:val="auto"/>
          <w:sz w:val="28"/>
          <w:szCs w:val="28"/>
          <w:lang w:val="en-US"/>
        </w:rPr>
        <w:t xml:space="preserve"> </w:t>
      </w:r>
      <w:proofErr w:type="spellStart"/>
      <w:r w:rsidR="00BA6147" w:rsidRPr="008B675E">
        <w:rPr>
          <w:rFonts w:ascii="Times New Roman" w:hAnsi="Times New Roman"/>
          <w:b/>
          <w:bCs/>
          <w:color w:val="auto"/>
          <w:sz w:val="28"/>
          <w:szCs w:val="28"/>
          <w:lang w:val="en-US"/>
        </w:rPr>
        <w:t>Kuning</w:t>
      </w:r>
      <w:proofErr w:type="spellEnd"/>
      <w:r w:rsidR="00BA6147" w:rsidRPr="008B675E">
        <w:rPr>
          <w:rFonts w:ascii="Times New Roman" w:hAnsi="Times New Roman"/>
          <w:b/>
          <w:bCs/>
          <w:color w:val="auto"/>
          <w:sz w:val="28"/>
          <w:szCs w:val="28"/>
          <w:lang w:val="en-US"/>
        </w:rPr>
        <w:t xml:space="preserve">, </w:t>
      </w:r>
      <w:proofErr w:type="spellStart"/>
      <w:r w:rsidR="00BA6147" w:rsidRPr="008B675E">
        <w:rPr>
          <w:rFonts w:ascii="Times New Roman" w:hAnsi="Times New Roman"/>
          <w:b/>
          <w:bCs/>
          <w:color w:val="auto"/>
          <w:sz w:val="28"/>
          <w:szCs w:val="28"/>
          <w:lang w:val="es-ES_tradnl"/>
        </w:rPr>
        <w:t>Suraba</w:t>
      </w:r>
      <w:r w:rsidR="00BA6147" w:rsidRPr="008B675E">
        <w:rPr>
          <w:rFonts w:ascii="Times New Roman" w:hAnsi="Times New Roman"/>
          <w:b/>
          <w:bCs/>
          <w:color w:val="auto"/>
          <w:sz w:val="28"/>
          <w:szCs w:val="28"/>
          <w:lang w:val="en-US"/>
        </w:rPr>
        <w:t>ya</w:t>
      </w:r>
      <w:proofErr w:type="spellEnd"/>
      <w:r w:rsidR="00BA6147" w:rsidRPr="008B675E">
        <w:rPr>
          <w:rFonts w:ascii="Times New Roman" w:hAnsi="Times New Roman"/>
          <w:b/>
          <w:bCs/>
          <w:color w:val="auto"/>
          <w:sz w:val="28"/>
          <w:szCs w:val="28"/>
          <w:lang w:val="en-US"/>
        </w:rPr>
        <w:t>)</w:t>
      </w:r>
    </w:p>
    <w:p w14:paraId="224FE8F5" w14:textId="77777777" w:rsidR="000216ED" w:rsidRPr="001A6024" w:rsidRDefault="000216ED" w:rsidP="008F5438">
      <w:pPr>
        <w:pStyle w:val="Body"/>
        <w:rPr>
          <w:rFonts w:ascii="Times New Roman" w:eastAsia="Times New Roman" w:hAnsi="Times New Roman" w:cs="Times New Roman"/>
          <w:color w:val="auto"/>
          <w:sz w:val="24"/>
          <w:szCs w:val="24"/>
          <w:lang w:val="en-US"/>
        </w:rPr>
      </w:pPr>
    </w:p>
    <w:p w14:paraId="73FC5CDB" w14:textId="77777777" w:rsidR="008F5438" w:rsidRDefault="001A77EF" w:rsidP="008F5438">
      <w:pPr>
        <w:pStyle w:val="NoSpacing"/>
        <w:spacing w:line="240" w:lineRule="auto"/>
        <w:jc w:val="center"/>
        <w:rPr>
          <w:rFonts w:ascii="Times New Roman" w:hAnsi="Times New Roman"/>
          <w:b/>
          <w:bCs/>
          <w:color w:val="auto"/>
          <w:sz w:val="24"/>
          <w:szCs w:val="24"/>
        </w:rPr>
      </w:pPr>
      <w:proofErr w:type="spellStart"/>
      <w:r w:rsidRPr="001A6024">
        <w:rPr>
          <w:rFonts w:ascii="Times New Roman" w:hAnsi="Times New Roman"/>
          <w:b/>
          <w:bCs/>
          <w:color w:val="auto"/>
          <w:sz w:val="24"/>
          <w:szCs w:val="24"/>
        </w:rPr>
        <w:t>Akhsaniyah</w:t>
      </w:r>
      <w:proofErr w:type="spellEnd"/>
    </w:p>
    <w:p w14:paraId="33832350" w14:textId="77777777" w:rsidR="008F5438" w:rsidRPr="008F5438" w:rsidRDefault="008F5438" w:rsidP="008F5438">
      <w:pPr>
        <w:pStyle w:val="BodyA"/>
        <w:spacing w:after="0" w:line="240" w:lineRule="auto"/>
        <w:jc w:val="center"/>
        <w:rPr>
          <w:rFonts w:ascii="Times New Roman" w:eastAsia="Times New Roman" w:hAnsi="Times New Roman" w:cs="Times New Roman"/>
          <w:b/>
          <w:bCs/>
          <w:sz w:val="24"/>
          <w:szCs w:val="24"/>
        </w:rPr>
      </w:pPr>
      <w:r w:rsidRPr="008F5438">
        <w:rPr>
          <w:rFonts w:ascii="Times New Roman" w:hAnsi="Times New Roman"/>
          <w:b/>
          <w:bCs/>
          <w:sz w:val="24"/>
          <w:szCs w:val="24"/>
        </w:rPr>
        <w:t xml:space="preserve">Universitas </w:t>
      </w:r>
      <w:proofErr w:type="spellStart"/>
      <w:r w:rsidRPr="008F5438">
        <w:rPr>
          <w:rFonts w:ascii="Times New Roman" w:hAnsi="Times New Roman"/>
          <w:b/>
          <w:bCs/>
          <w:sz w:val="24"/>
          <w:szCs w:val="24"/>
        </w:rPr>
        <w:t>Katolik</w:t>
      </w:r>
      <w:proofErr w:type="spellEnd"/>
      <w:r w:rsidRPr="008F5438">
        <w:rPr>
          <w:rFonts w:ascii="Times New Roman" w:hAnsi="Times New Roman"/>
          <w:b/>
          <w:bCs/>
          <w:sz w:val="24"/>
          <w:szCs w:val="24"/>
        </w:rPr>
        <w:t xml:space="preserve"> </w:t>
      </w:r>
      <w:proofErr w:type="spellStart"/>
      <w:r w:rsidRPr="008F5438">
        <w:rPr>
          <w:rFonts w:ascii="Times New Roman" w:hAnsi="Times New Roman"/>
          <w:b/>
          <w:bCs/>
          <w:sz w:val="24"/>
          <w:szCs w:val="24"/>
        </w:rPr>
        <w:t>Widya</w:t>
      </w:r>
      <w:proofErr w:type="spellEnd"/>
      <w:r w:rsidRPr="008F5438">
        <w:rPr>
          <w:rFonts w:ascii="Times New Roman" w:hAnsi="Times New Roman"/>
          <w:b/>
          <w:bCs/>
          <w:sz w:val="24"/>
          <w:szCs w:val="24"/>
        </w:rPr>
        <w:t xml:space="preserve"> Mandala Surabaya </w:t>
      </w:r>
    </w:p>
    <w:p w14:paraId="48EE8150" w14:textId="77777777" w:rsidR="008F5438" w:rsidRPr="008F5438" w:rsidRDefault="008F5438" w:rsidP="008F5438">
      <w:pPr>
        <w:pStyle w:val="BodyA"/>
        <w:spacing w:after="0" w:line="240" w:lineRule="auto"/>
        <w:jc w:val="center"/>
        <w:rPr>
          <w:rFonts w:ascii="Times New Roman" w:eastAsia="Times New Roman" w:hAnsi="Times New Roman" w:cs="Times New Roman"/>
          <w:b/>
          <w:bCs/>
          <w:sz w:val="24"/>
          <w:szCs w:val="24"/>
        </w:rPr>
      </w:pPr>
      <w:r w:rsidRPr="008F5438">
        <w:rPr>
          <w:rFonts w:ascii="Times New Roman" w:hAnsi="Times New Roman"/>
          <w:b/>
          <w:bCs/>
          <w:sz w:val="24"/>
          <w:szCs w:val="24"/>
        </w:rPr>
        <w:t>akhsaniyah@ukwms.ac.id</w:t>
      </w:r>
    </w:p>
    <w:p w14:paraId="5AEA924D" w14:textId="23BF1103" w:rsidR="000216ED" w:rsidRPr="001A6024" w:rsidRDefault="001A77EF" w:rsidP="008F5438">
      <w:pPr>
        <w:pStyle w:val="NoSpacing"/>
        <w:spacing w:line="240" w:lineRule="auto"/>
        <w:jc w:val="center"/>
        <w:rPr>
          <w:rFonts w:ascii="Times New Roman" w:eastAsia="Times New Roman" w:hAnsi="Times New Roman" w:cs="Times New Roman"/>
          <w:b/>
          <w:bCs/>
          <w:color w:val="auto"/>
          <w:sz w:val="24"/>
          <w:szCs w:val="24"/>
        </w:rPr>
      </w:pPr>
      <w:r w:rsidRPr="001A6024">
        <w:rPr>
          <w:rFonts w:ascii="Times New Roman" w:hAnsi="Times New Roman"/>
          <w:b/>
          <w:bCs/>
          <w:color w:val="auto"/>
          <w:sz w:val="24"/>
          <w:szCs w:val="24"/>
        </w:rPr>
        <w:t xml:space="preserve"> </w:t>
      </w:r>
    </w:p>
    <w:p w14:paraId="7B7B7604" w14:textId="77777777" w:rsidR="008F5438" w:rsidRDefault="008F5438" w:rsidP="008F5438">
      <w:pPr>
        <w:pStyle w:val="ListParagraph"/>
        <w:spacing w:after="0" w:line="360" w:lineRule="auto"/>
        <w:ind w:left="0"/>
        <w:jc w:val="center"/>
        <w:rPr>
          <w:rFonts w:ascii="Times New Roman" w:hAnsi="Times New Roman"/>
          <w:sz w:val="24"/>
          <w:szCs w:val="24"/>
        </w:rPr>
      </w:pPr>
      <w:proofErr w:type="spellStart"/>
      <w:r>
        <w:rPr>
          <w:rFonts w:ascii="Times New Roman" w:hAnsi="Times New Roman"/>
          <w:sz w:val="24"/>
          <w:szCs w:val="24"/>
        </w:rPr>
        <w:t>Abstrak</w:t>
      </w:r>
      <w:proofErr w:type="spellEnd"/>
    </w:p>
    <w:p w14:paraId="4A6B769C" w14:textId="77777777" w:rsidR="008F5438" w:rsidRDefault="008F5438" w:rsidP="008F5438">
      <w:pPr>
        <w:pStyle w:val="ListParagraph"/>
        <w:spacing w:after="0" w:line="360" w:lineRule="auto"/>
        <w:ind w:left="0" w:firstLine="720"/>
        <w:jc w:val="both"/>
        <w:rPr>
          <w:rFonts w:ascii="Times New Roman" w:hAnsi="Times New Roman"/>
          <w:sz w:val="24"/>
          <w:szCs w:val="24"/>
        </w:rPr>
      </w:pPr>
      <w:proofErr w:type="spellStart"/>
      <w:r>
        <w:rPr>
          <w:rFonts w:ascii="Times New Roman" w:hAnsi="Times New Roman"/>
          <w:sz w:val="24"/>
          <w:szCs w:val="24"/>
        </w:rPr>
        <w:t>Fokus</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pada Pola </w:t>
      </w:r>
      <w:proofErr w:type="spellStart"/>
      <w:r>
        <w:rPr>
          <w:rFonts w:ascii="Times New Roman" w:hAnsi="Times New Roman"/>
          <w:sz w:val="24"/>
          <w:szCs w:val="24"/>
        </w:rPr>
        <w:t>Komunikasi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Pedila</w:t>
      </w:r>
      <w:proofErr w:type="spellEnd"/>
      <w:r>
        <w:rPr>
          <w:rFonts w:ascii="Times New Roman" w:hAnsi="Times New Roman"/>
          <w:sz w:val="24"/>
          <w:szCs w:val="24"/>
        </w:rPr>
        <w:t xml:space="preserve"> (Perempuan yang </w:t>
      </w:r>
      <w:proofErr w:type="spellStart"/>
      <w:r>
        <w:rPr>
          <w:rFonts w:ascii="Times New Roman" w:hAnsi="Times New Roman"/>
          <w:sz w:val="24"/>
          <w:szCs w:val="24"/>
        </w:rPr>
        <w:t>dilacurkan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Prostitusi</w:t>
      </w:r>
      <w:proofErr w:type="spellEnd"/>
      <w:r>
        <w:rPr>
          <w:rFonts w:ascii="Times New Roman" w:hAnsi="Times New Roman"/>
          <w:sz w:val="24"/>
          <w:szCs w:val="24"/>
        </w:rPr>
        <w:t xml:space="preserve"> Online di Kawasan Dolly dan </w:t>
      </w:r>
      <w:proofErr w:type="spellStart"/>
      <w:r>
        <w:rPr>
          <w:rFonts w:ascii="Times New Roman" w:hAnsi="Times New Roman"/>
          <w:sz w:val="24"/>
          <w:szCs w:val="24"/>
        </w:rPr>
        <w:t>Kembang</w:t>
      </w:r>
      <w:proofErr w:type="spellEnd"/>
      <w:r>
        <w:rPr>
          <w:rFonts w:ascii="Times New Roman" w:hAnsi="Times New Roman"/>
          <w:sz w:val="24"/>
          <w:szCs w:val="24"/>
        </w:rPr>
        <w:t xml:space="preserve"> </w:t>
      </w:r>
      <w:proofErr w:type="spellStart"/>
      <w:r>
        <w:rPr>
          <w:rFonts w:ascii="Times New Roman" w:hAnsi="Times New Roman"/>
          <w:sz w:val="24"/>
          <w:szCs w:val="24"/>
        </w:rPr>
        <w:t>Kuning</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proofErr w:type="spellStart"/>
      <w:r>
        <w:rPr>
          <w:rFonts w:ascii="Times New Roman" w:hAnsi="Times New Roman"/>
          <w:sz w:val="24"/>
          <w:szCs w:val="24"/>
        </w:rPr>
        <w:t>kualitatif</w:t>
      </w:r>
      <w:proofErr w:type="spellEnd"/>
      <w:r>
        <w:rPr>
          <w:rFonts w:ascii="Times New Roman" w:hAnsi="Times New Roman"/>
          <w:sz w:val="24"/>
          <w:szCs w:val="24"/>
        </w:rPr>
        <w:t xml:space="preserve"> </w:t>
      </w:r>
      <w:proofErr w:type="spellStart"/>
      <w:r>
        <w:rPr>
          <w:rFonts w:ascii="Times New Roman" w:hAnsi="Times New Roman"/>
          <w:sz w:val="24"/>
          <w:szCs w:val="24"/>
        </w:rPr>
        <w:t>diskriptif</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Teknik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mendalam</w:t>
      </w:r>
      <w:proofErr w:type="spellEnd"/>
      <w:r>
        <w:rPr>
          <w:rFonts w:ascii="Times New Roman" w:hAnsi="Times New Roman"/>
          <w:sz w:val="24"/>
          <w:szCs w:val="24"/>
        </w:rPr>
        <w:t xml:space="preserve"> (</w:t>
      </w:r>
      <w:proofErr w:type="spellStart"/>
      <w:r>
        <w:rPr>
          <w:rFonts w:ascii="Times New Roman" w:hAnsi="Times New Roman"/>
          <w:i/>
          <w:iCs/>
          <w:sz w:val="24"/>
          <w:szCs w:val="24"/>
        </w:rPr>
        <w:t>indept</w:t>
      </w:r>
      <w:proofErr w:type="spellEnd"/>
      <w:r>
        <w:rPr>
          <w:rFonts w:ascii="Times New Roman" w:hAnsi="Times New Roman"/>
          <w:i/>
          <w:iCs/>
          <w:sz w:val="24"/>
          <w:szCs w:val="24"/>
        </w:rPr>
        <w:t xml:space="preserve"> </w:t>
      </w:r>
      <w:r w:rsidRPr="000956FD">
        <w:rPr>
          <w:rFonts w:ascii="Times New Roman" w:hAnsi="Times New Roman"/>
          <w:sz w:val="24"/>
          <w:szCs w:val="24"/>
        </w:rPr>
        <w:t>interview</w:t>
      </w:r>
      <w:r>
        <w:rPr>
          <w:rFonts w:ascii="Times New Roman" w:hAnsi="Times New Roman"/>
          <w:sz w:val="24"/>
          <w:szCs w:val="24"/>
        </w:rPr>
        <w:t xml:space="preserve">). </w:t>
      </w:r>
      <w:proofErr w:type="spellStart"/>
      <w:r>
        <w:rPr>
          <w:rFonts w:ascii="Times New Roman" w:hAnsi="Times New Roman"/>
          <w:sz w:val="24"/>
          <w:szCs w:val="24"/>
        </w:rPr>
        <w:t>Subjek</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KOMPASS (</w:t>
      </w:r>
      <w:proofErr w:type="spellStart"/>
      <w:r w:rsidRPr="00B32B15">
        <w:rPr>
          <w:rFonts w:ascii="Times New Roman" w:hAnsi="Times New Roman" w:cs="Times New Roman"/>
          <w:sz w:val="24"/>
          <w:szCs w:val="24"/>
        </w:rPr>
        <w:t>Kelompok</w:t>
      </w:r>
      <w:proofErr w:type="spellEnd"/>
      <w:r w:rsidRPr="00B32B15">
        <w:rPr>
          <w:rFonts w:ascii="Times New Roman" w:hAnsi="Times New Roman" w:cs="Times New Roman"/>
          <w:sz w:val="24"/>
          <w:szCs w:val="24"/>
        </w:rPr>
        <w:t xml:space="preserve"> </w:t>
      </w:r>
      <w:proofErr w:type="spellStart"/>
      <w:r w:rsidRPr="00B32B15">
        <w:rPr>
          <w:rFonts w:ascii="Times New Roman" w:hAnsi="Times New Roman" w:cs="Times New Roman"/>
          <w:sz w:val="24"/>
          <w:szCs w:val="24"/>
        </w:rPr>
        <w:t>Pemberdayaan</w:t>
      </w:r>
      <w:proofErr w:type="spellEnd"/>
      <w:r w:rsidRPr="00B32B15">
        <w:rPr>
          <w:rFonts w:ascii="Times New Roman" w:hAnsi="Times New Roman" w:cs="Times New Roman"/>
          <w:sz w:val="24"/>
          <w:szCs w:val="24"/>
        </w:rPr>
        <w:t xml:space="preserve"> dan </w:t>
      </w:r>
      <w:proofErr w:type="spellStart"/>
      <w:r w:rsidRPr="00B32B15">
        <w:rPr>
          <w:rFonts w:ascii="Times New Roman" w:hAnsi="Times New Roman" w:cs="Times New Roman"/>
          <w:sz w:val="24"/>
          <w:szCs w:val="24"/>
        </w:rPr>
        <w:t>Penanganan</w:t>
      </w:r>
      <w:proofErr w:type="spellEnd"/>
      <w:r w:rsidRPr="00B32B15">
        <w:rPr>
          <w:rFonts w:ascii="Times New Roman" w:hAnsi="Times New Roman" w:cs="Times New Roman"/>
          <w:sz w:val="24"/>
          <w:szCs w:val="24"/>
        </w:rPr>
        <w:t xml:space="preserve"> Korban </w:t>
      </w:r>
      <w:proofErr w:type="spellStart"/>
      <w:r w:rsidRPr="00B32B15">
        <w:rPr>
          <w:rFonts w:ascii="Times New Roman" w:hAnsi="Times New Roman" w:cs="Times New Roman"/>
          <w:i/>
          <w:iCs/>
          <w:sz w:val="24"/>
          <w:szCs w:val="24"/>
        </w:rPr>
        <w:t>Traficking</w:t>
      </w:r>
      <w:proofErr w:type="spellEnd"/>
      <w:r w:rsidRPr="00B32B15">
        <w:rPr>
          <w:rFonts w:ascii="Times New Roman" w:hAnsi="Times New Roman" w:cs="Times New Roman"/>
          <w:sz w:val="24"/>
          <w:szCs w:val="24"/>
        </w:rPr>
        <w:t xml:space="preserve"> Surabaya</w:t>
      </w:r>
      <w:r>
        <w:rPr>
          <w:rFonts w:ascii="Times New Roman" w:hAnsi="Times New Roman" w:cs="Times New Roman"/>
          <w:sz w:val="24"/>
          <w:szCs w:val="24"/>
        </w:rPr>
        <w:t>).</w:t>
      </w:r>
      <w:r w:rsidRPr="00B32B15">
        <w:rPr>
          <w:rFonts w:ascii="Times New Roman" w:hAnsi="Times New Roman" w:cs="Times New Roman"/>
          <w:sz w:val="24"/>
          <w:szCs w:val="24"/>
        </w:rPr>
        <w:t xml:space="preserve"> </w:t>
      </w:r>
      <w:proofErr w:type="spellStart"/>
      <w:r w:rsidRPr="00B32B15">
        <w:rPr>
          <w:rFonts w:ascii="Times New Roman" w:hAnsi="Times New Roman" w:cs="Times New Roman"/>
          <w:sz w:val="24"/>
          <w:szCs w:val="24"/>
        </w:rPr>
        <w:t>Prostitusi</w:t>
      </w:r>
      <w:proofErr w:type="spellEnd"/>
      <w:r w:rsidRPr="00B32B15">
        <w:rPr>
          <w:rFonts w:ascii="Times New Roman" w:hAnsi="Times New Roman" w:cs="Times New Roman"/>
          <w:sz w:val="24"/>
          <w:szCs w:val="24"/>
        </w:rPr>
        <w:t xml:space="preserve"> online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r w:rsidRPr="00B32B15">
        <w:rPr>
          <w:rFonts w:ascii="Times New Roman" w:hAnsi="Times New Roman" w:cs="Times New Roman"/>
          <w:sz w:val="24"/>
          <w:szCs w:val="24"/>
        </w:rPr>
        <w:t>di Kawasan Dolly</w:t>
      </w:r>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dan </w:t>
      </w:r>
      <w:proofErr w:type="spellStart"/>
      <w:r>
        <w:rPr>
          <w:rFonts w:ascii="Times New Roman" w:hAnsi="Times New Roman"/>
          <w:sz w:val="24"/>
          <w:szCs w:val="24"/>
        </w:rPr>
        <w:t>sesudah</w:t>
      </w:r>
      <w:proofErr w:type="spellEnd"/>
      <w:r>
        <w:rPr>
          <w:rFonts w:ascii="Times New Roman" w:hAnsi="Times New Roman"/>
          <w:sz w:val="24"/>
          <w:szCs w:val="24"/>
        </w:rPr>
        <w:t xml:space="preserve"> </w:t>
      </w:r>
      <w:proofErr w:type="spellStart"/>
      <w:r>
        <w:rPr>
          <w:rFonts w:ascii="Times New Roman" w:hAnsi="Times New Roman"/>
          <w:sz w:val="24"/>
          <w:szCs w:val="24"/>
        </w:rPr>
        <w:t>penutupan</w:t>
      </w:r>
      <w:proofErr w:type="spellEnd"/>
      <w:r>
        <w:rPr>
          <w:rFonts w:ascii="Times New Roman" w:hAnsi="Times New Roman"/>
          <w:sz w:val="24"/>
          <w:szCs w:val="24"/>
        </w:rPr>
        <w:t xml:space="preserve"> </w:t>
      </w:r>
      <w:proofErr w:type="spellStart"/>
      <w:r>
        <w:rPr>
          <w:rFonts w:ascii="Times New Roman" w:hAnsi="Times New Roman"/>
          <w:sz w:val="24"/>
          <w:szCs w:val="24"/>
        </w:rPr>
        <w:t>Lokalisasi</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pandemic covid 19 juga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praktek</w:t>
      </w:r>
      <w:proofErr w:type="spellEnd"/>
      <w:r>
        <w:rPr>
          <w:rFonts w:ascii="Times New Roman" w:hAnsi="Times New Roman"/>
          <w:sz w:val="24"/>
          <w:szCs w:val="24"/>
        </w:rPr>
        <w:t xml:space="preserve"> </w:t>
      </w:r>
      <w:proofErr w:type="spellStart"/>
      <w:r>
        <w:rPr>
          <w:rFonts w:ascii="Times New Roman" w:hAnsi="Times New Roman"/>
          <w:sz w:val="24"/>
          <w:szCs w:val="24"/>
        </w:rPr>
        <w:t>prostitusi</w:t>
      </w:r>
      <w:proofErr w:type="spellEnd"/>
      <w:r>
        <w:rPr>
          <w:rFonts w:ascii="Times New Roman" w:hAnsi="Times New Roman"/>
          <w:sz w:val="24"/>
          <w:szCs w:val="24"/>
        </w:rPr>
        <w:t xml:space="preserve"> online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sekarang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Pola </w:t>
      </w:r>
      <w:proofErr w:type="spellStart"/>
      <w:r>
        <w:rPr>
          <w:rFonts w:ascii="Times New Roman" w:hAnsi="Times New Roman"/>
          <w:sz w:val="24"/>
          <w:szCs w:val="24"/>
        </w:rPr>
        <w:t>Komunikasi</w:t>
      </w:r>
      <w:proofErr w:type="spellEnd"/>
      <w:r>
        <w:rPr>
          <w:rFonts w:ascii="Times New Roman" w:hAnsi="Times New Roman"/>
          <w:sz w:val="24"/>
          <w:szCs w:val="24"/>
        </w:rPr>
        <w:t xml:space="preserve"> Interpersonal dan Gender,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menganalisis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Pola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prostitusi</w:t>
      </w:r>
      <w:proofErr w:type="spellEnd"/>
      <w:r>
        <w:rPr>
          <w:rFonts w:ascii="Times New Roman" w:hAnsi="Times New Roman"/>
          <w:sz w:val="24"/>
          <w:szCs w:val="24"/>
        </w:rPr>
        <w:t xml:space="preserve"> Online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tipe</w:t>
      </w:r>
      <w:proofErr w:type="spellEnd"/>
      <w:r>
        <w:rPr>
          <w:rFonts w:ascii="Times New Roman" w:hAnsi="Times New Roman"/>
          <w:sz w:val="24"/>
          <w:szCs w:val="24"/>
        </w:rPr>
        <w:t xml:space="preserve">, </w:t>
      </w:r>
      <w:proofErr w:type="spellStart"/>
      <w:r>
        <w:rPr>
          <w:rFonts w:ascii="Times New Roman" w:hAnsi="Times New Roman"/>
          <w:sz w:val="24"/>
          <w:szCs w:val="24"/>
        </w:rPr>
        <w:t>pertama</w:t>
      </w:r>
      <w:proofErr w:type="spellEnd"/>
      <w:r>
        <w:rPr>
          <w:rFonts w:ascii="Times New Roman" w:hAnsi="Times New Roman"/>
          <w:sz w:val="24"/>
          <w:szCs w:val="24"/>
        </w:rPr>
        <w:t xml:space="preserve"> </w:t>
      </w:r>
      <w:proofErr w:type="spellStart"/>
      <w:r>
        <w:rPr>
          <w:rFonts w:ascii="Times New Roman" w:hAnsi="Times New Roman"/>
          <w:sz w:val="24"/>
          <w:szCs w:val="24"/>
        </w:rPr>
        <w:t>tipe</w:t>
      </w:r>
      <w:proofErr w:type="spellEnd"/>
      <w:r>
        <w:rPr>
          <w:rFonts w:ascii="Times New Roman" w:hAnsi="Times New Roman"/>
          <w:sz w:val="24"/>
          <w:szCs w:val="24"/>
        </w:rPr>
        <w:t xml:space="preserve"> 1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Mucikari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Tamu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negosiasi</w:t>
      </w:r>
      <w:proofErr w:type="spellEnd"/>
      <w:r>
        <w:rPr>
          <w:rFonts w:ascii="Times New Roman" w:hAnsi="Times New Roman"/>
          <w:sz w:val="24"/>
          <w:szCs w:val="24"/>
        </w:rPr>
        <w:t xml:space="preserve"> dan </w:t>
      </w:r>
      <w:proofErr w:type="spellStart"/>
      <w:r>
        <w:rPr>
          <w:rFonts w:ascii="Times New Roman" w:hAnsi="Times New Roman"/>
          <w:sz w:val="24"/>
          <w:szCs w:val="24"/>
        </w:rPr>
        <w:t>transaksi</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Mucikari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Pedila</w:t>
      </w:r>
      <w:proofErr w:type="spellEnd"/>
      <w:r>
        <w:rPr>
          <w:rFonts w:ascii="Times New Roman" w:hAnsi="Times New Roman"/>
          <w:sz w:val="24"/>
          <w:szCs w:val="24"/>
        </w:rPr>
        <w:t xml:space="preserve">. </w:t>
      </w:r>
      <w:proofErr w:type="spellStart"/>
      <w:r>
        <w:rPr>
          <w:rFonts w:ascii="Times New Roman" w:hAnsi="Times New Roman"/>
          <w:sz w:val="24"/>
          <w:szCs w:val="24"/>
        </w:rPr>
        <w:t>Tipe</w:t>
      </w:r>
      <w:proofErr w:type="spellEnd"/>
      <w:r>
        <w:rPr>
          <w:rFonts w:ascii="Times New Roman" w:hAnsi="Times New Roman"/>
          <w:sz w:val="24"/>
          <w:szCs w:val="24"/>
        </w:rPr>
        <w:t xml:space="preserve"> yang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Pedila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Tamu</w:t>
      </w:r>
      <w:proofErr w:type="spellEnd"/>
      <w:r>
        <w:rPr>
          <w:rFonts w:ascii="Times New Roman" w:hAnsi="Times New Roman"/>
          <w:sz w:val="24"/>
          <w:szCs w:val="24"/>
        </w:rPr>
        <w:t xml:space="preserve"> dan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transaksi</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perantara</w:t>
      </w:r>
      <w:proofErr w:type="spellEnd"/>
      <w:r>
        <w:rPr>
          <w:rFonts w:ascii="Times New Roman" w:hAnsi="Times New Roman"/>
          <w:sz w:val="24"/>
          <w:szCs w:val="24"/>
        </w:rPr>
        <w:t xml:space="preserve"> </w:t>
      </w:r>
      <w:proofErr w:type="spellStart"/>
      <w:r>
        <w:rPr>
          <w:rFonts w:ascii="Times New Roman" w:hAnsi="Times New Roman"/>
          <w:sz w:val="24"/>
          <w:szCs w:val="24"/>
        </w:rPr>
        <w:t>Mucikari</w:t>
      </w:r>
      <w:proofErr w:type="spellEnd"/>
      <w:r>
        <w:rPr>
          <w:rFonts w:ascii="Times New Roman" w:hAnsi="Times New Roman"/>
          <w:sz w:val="24"/>
          <w:szCs w:val="24"/>
        </w:rPr>
        <w:t xml:space="preserve">. Kawasan Dolly </w:t>
      </w:r>
      <w:proofErr w:type="spellStart"/>
      <w:r>
        <w:rPr>
          <w:rFonts w:ascii="Times New Roman" w:hAnsi="Times New Roman"/>
          <w:sz w:val="24"/>
          <w:szCs w:val="24"/>
        </w:rPr>
        <w:t>Pedila</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Tipe</w:t>
      </w:r>
      <w:proofErr w:type="spellEnd"/>
      <w:r>
        <w:rPr>
          <w:rFonts w:ascii="Times New Roman" w:hAnsi="Times New Roman"/>
          <w:sz w:val="24"/>
          <w:szCs w:val="24"/>
        </w:rPr>
        <w:t xml:space="preserve"> 1, </w:t>
      </w:r>
      <w:proofErr w:type="spellStart"/>
      <w:r>
        <w:rPr>
          <w:rFonts w:ascii="Times New Roman" w:hAnsi="Times New Roman"/>
          <w:sz w:val="24"/>
          <w:szCs w:val="24"/>
        </w:rPr>
        <w:t>sedangkan</w:t>
      </w:r>
      <w:proofErr w:type="spellEnd"/>
      <w:r>
        <w:rPr>
          <w:rFonts w:ascii="Times New Roman" w:hAnsi="Times New Roman"/>
          <w:sz w:val="24"/>
          <w:szCs w:val="24"/>
        </w:rPr>
        <w:t xml:space="preserve"> di Kawasan </w:t>
      </w:r>
      <w:proofErr w:type="spellStart"/>
      <w:r>
        <w:rPr>
          <w:rFonts w:ascii="Times New Roman" w:hAnsi="Times New Roman"/>
          <w:sz w:val="24"/>
          <w:szCs w:val="24"/>
        </w:rPr>
        <w:t>Kembang</w:t>
      </w:r>
      <w:proofErr w:type="spellEnd"/>
      <w:r>
        <w:rPr>
          <w:rFonts w:ascii="Times New Roman" w:hAnsi="Times New Roman"/>
          <w:sz w:val="24"/>
          <w:szCs w:val="24"/>
        </w:rPr>
        <w:t xml:space="preserve"> </w:t>
      </w:r>
      <w:proofErr w:type="spellStart"/>
      <w:r>
        <w:rPr>
          <w:rFonts w:ascii="Times New Roman" w:hAnsi="Times New Roman"/>
          <w:sz w:val="24"/>
          <w:szCs w:val="24"/>
        </w:rPr>
        <w:t>Kuning</w:t>
      </w:r>
      <w:proofErr w:type="spellEnd"/>
      <w:r>
        <w:rPr>
          <w:rFonts w:ascii="Times New Roman" w:hAnsi="Times New Roman"/>
          <w:sz w:val="24"/>
          <w:szCs w:val="24"/>
        </w:rPr>
        <w:t xml:space="preserve"> </w:t>
      </w:r>
      <w:proofErr w:type="spellStart"/>
      <w:r>
        <w:rPr>
          <w:rFonts w:ascii="Times New Roman" w:hAnsi="Times New Roman"/>
          <w:sz w:val="24"/>
          <w:szCs w:val="24"/>
        </w:rPr>
        <w:t>Pedila</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yang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Tipe</w:t>
      </w:r>
      <w:proofErr w:type="spellEnd"/>
      <w:r>
        <w:rPr>
          <w:rFonts w:ascii="Times New Roman" w:hAnsi="Times New Roman"/>
          <w:sz w:val="24"/>
          <w:szCs w:val="24"/>
        </w:rPr>
        <w:t xml:space="preserve"> 2. </w:t>
      </w:r>
      <w:proofErr w:type="spellStart"/>
      <w:r>
        <w:rPr>
          <w:rFonts w:ascii="Times New Roman" w:hAnsi="Times New Roman"/>
          <w:sz w:val="24"/>
          <w:szCs w:val="24"/>
        </w:rPr>
        <w:t>Keduanya</w:t>
      </w:r>
      <w:proofErr w:type="spellEnd"/>
      <w:r>
        <w:rPr>
          <w:rFonts w:ascii="Times New Roman" w:hAnsi="Times New Roman"/>
          <w:sz w:val="24"/>
          <w:szCs w:val="24"/>
        </w:rPr>
        <w:t xml:space="preserve">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resiko</w:t>
      </w:r>
      <w:proofErr w:type="spellEnd"/>
      <w:r>
        <w:rPr>
          <w:rFonts w:ascii="Times New Roman" w:hAnsi="Times New Roman"/>
          <w:sz w:val="24"/>
          <w:szCs w:val="24"/>
        </w:rPr>
        <w:t xml:space="preserve"> dan </w:t>
      </w:r>
      <w:proofErr w:type="spellStart"/>
      <w:r>
        <w:rPr>
          <w:rFonts w:ascii="Times New Roman" w:hAnsi="Times New Roman"/>
          <w:sz w:val="24"/>
          <w:szCs w:val="24"/>
        </w:rPr>
        <w:t>rentan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kejahatan</w:t>
      </w:r>
      <w:proofErr w:type="spellEnd"/>
      <w:r>
        <w:rPr>
          <w:rFonts w:ascii="Times New Roman" w:hAnsi="Times New Roman"/>
          <w:sz w:val="24"/>
          <w:szCs w:val="24"/>
        </w:rPr>
        <w:t xml:space="preserve">, </w:t>
      </w:r>
      <w:proofErr w:type="spellStart"/>
      <w:r>
        <w:rPr>
          <w:rFonts w:ascii="Times New Roman" w:hAnsi="Times New Roman"/>
          <w:sz w:val="24"/>
          <w:szCs w:val="24"/>
        </w:rPr>
        <w:t>kekerasan</w:t>
      </w:r>
      <w:proofErr w:type="spellEnd"/>
      <w:r>
        <w:rPr>
          <w:rFonts w:ascii="Times New Roman" w:hAnsi="Times New Roman"/>
          <w:sz w:val="24"/>
          <w:szCs w:val="24"/>
        </w:rPr>
        <w:t xml:space="preserve"> dan </w:t>
      </w:r>
      <w:proofErr w:type="spellStart"/>
      <w:r>
        <w:rPr>
          <w:rFonts w:ascii="Times New Roman" w:hAnsi="Times New Roman"/>
          <w:sz w:val="24"/>
          <w:szCs w:val="24"/>
        </w:rPr>
        <w:t>penipuan</w:t>
      </w:r>
      <w:proofErr w:type="spellEnd"/>
      <w:r>
        <w:rPr>
          <w:rFonts w:ascii="Times New Roman" w:hAnsi="Times New Roman"/>
          <w:sz w:val="24"/>
          <w:szCs w:val="24"/>
        </w:rPr>
        <w:t xml:space="preserve">. Pada </w:t>
      </w:r>
      <w:proofErr w:type="spellStart"/>
      <w:r>
        <w:rPr>
          <w:rFonts w:ascii="Times New Roman" w:hAnsi="Times New Roman"/>
          <w:sz w:val="24"/>
          <w:szCs w:val="24"/>
        </w:rPr>
        <w:t>Tipe</w:t>
      </w:r>
      <w:proofErr w:type="spellEnd"/>
      <w:r>
        <w:rPr>
          <w:rFonts w:ascii="Times New Roman" w:hAnsi="Times New Roman"/>
          <w:sz w:val="24"/>
          <w:szCs w:val="24"/>
        </w:rPr>
        <w:t xml:space="preserve"> 1 </w:t>
      </w:r>
      <w:proofErr w:type="spellStart"/>
      <w:r>
        <w:rPr>
          <w:rFonts w:ascii="Times New Roman" w:hAnsi="Times New Roman"/>
          <w:sz w:val="24"/>
          <w:szCs w:val="24"/>
        </w:rPr>
        <w:t>kejahatan</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didapatkan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aktor</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Mucikari</w:t>
      </w:r>
      <w:proofErr w:type="spellEnd"/>
      <w:r>
        <w:rPr>
          <w:rFonts w:ascii="Times New Roman" w:hAnsi="Times New Roman"/>
          <w:sz w:val="24"/>
          <w:szCs w:val="24"/>
        </w:rPr>
        <w:t xml:space="preserve"> dan </w:t>
      </w:r>
      <w:proofErr w:type="spellStart"/>
      <w:r>
        <w:rPr>
          <w:rFonts w:ascii="Times New Roman" w:hAnsi="Times New Roman"/>
          <w:sz w:val="24"/>
          <w:szCs w:val="24"/>
        </w:rPr>
        <w:t>Tamu</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Tipe</w:t>
      </w:r>
      <w:proofErr w:type="spellEnd"/>
      <w:r>
        <w:rPr>
          <w:rFonts w:ascii="Times New Roman" w:hAnsi="Times New Roman"/>
          <w:sz w:val="24"/>
          <w:szCs w:val="24"/>
        </w:rPr>
        <w:t xml:space="preserve"> 2 </w:t>
      </w:r>
      <w:proofErr w:type="spellStart"/>
      <w:r>
        <w:rPr>
          <w:rFonts w:ascii="Times New Roman" w:hAnsi="Times New Roman"/>
          <w:sz w:val="24"/>
          <w:szCs w:val="24"/>
        </w:rPr>
        <w:t>resiko</w:t>
      </w:r>
      <w:proofErr w:type="spellEnd"/>
      <w:r>
        <w:rPr>
          <w:rFonts w:ascii="Times New Roman" w:hAnsi="Times New Roman"/>
          <w:sz w:val="24"/>
          <w:szCs w:val="24"/>
        </w:rPr>
        <w:t xml:space="preserve"> </w:t>
      </w:r>
      <w:proofErr w:type="spellStart"/>
      <w:r>
        <w:rPr>
          <w:rFonts w:ascii="Times New Roman" w:hAnsi="Times New Roman"/>
          <w:sz w:val="24"/>
          <w:szCs w:val="24"/>
        </w:rPr>
        <w:t>kejahatan</w:t>
      </w:r>
      <w:proofErr w:type="spellEnd"/>
      <w:r>
        <w:rPr>
          <w:rFonts w:ascii="Times New Roman" w:hAnsi="Times New Roman"/>
          <w:sz w:val="24"/>
          <w:szCs w:val="24"/>
        </w:rPr>
        <w:t xml:space="preserve">, </w:t>
      </w:r>
      <w:proofErr w:type="spellStart"/>
      <w:r>
        <w:rPr>
          <w:rFonts w:ascii="Times New Roman" w:hAnsi="Times New Roman"/>
          <w:sz w:val="24"/>
          <w:szCs w:val="24"/>
        </w:rPr>
        <w:t>kekerasan</w:t>
      </w:r>
      <w:proofErr w:type="spellEnd"/>
      <w:r>
        <w:rPr>
          <w:rFonts w:ascii="Times New Roman" w:hAnsi="Times New Roman"/>
          <w:sz w:val="24"/>
          <w:szCs w:val="24"/>
        </w:rPr>
        <w:t xml:space="preserve"> dan </w:t>
      </w:r>
      <w:proofErr w:type="spellStart"/>
      <w:r>
        <w:rPr>
          <w:rFonts w:ascii="Times New Roman" w:hAnsi="Times New Roman"/>
          <w:sz w:val="24"/>
          <w:szCs w:val="24"/>
        </w:rPr>
        <w:t>penipuan</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datang</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Tamu</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w:t>
      </w:r>
    </w:p>
    <w:p w14:paraId="3D99FCE6" w14:textId="77777777" w:rsidR="000216ED" w:rsidRPr="001A6024" w:rsidRDefault="000216ED" w:rsidP="00BA6147">
      <w:pPr>
        <w:pStyle w:val="Body"/>
        <w:rPr>
          <w:rFonts w:ascii="Times New Roman" w:eastAsia="Times New Roman" w:hAnsi="Times New Roman" w:cs="Times New Roman"/>
          <w:color w:val="auto"/>
          <w:sz w:val="24"/>
          <w:szCs w:val="24"/>
          <w:lang w:val="en-US"/>
        </w:rPr>
      </w:pPr>
    </w:p>
    <w:p w14:paraId="5787E137" w14:textId="77777777" w:rsidR="000216ED" w:rsidRPr="001A6024" w:rsidRDefault="000216ED">
      <w:pPr>
        <w:pStyle w:val="Body"/>
        <w:spacing w:after="0"/>
        <w:jc w:val="center"/>
        <w:rPr>
          <w:rFonts w:ascii="Times New Roman" w:eastAsia="Times New Roman" w:hAnsi="Times New Roman" w:cs="Times New Roman"/>
          <w:b/>
          <w:bCs/>
          <w:color w:val="auto"/>
          <w:sz w:val="24"/>
          <w:szCs w:val="24"/>
        </w:rPr>
      </w:pPr>
    </w:p>
    <w:p w14:paraId="502D1FAE" w14:textId="6E2535D1" w:rsidR="00840644" w:rsidRPr="001A6024" w:rsidRDefault="00840644">
      <w:pPr>
        <w:pStyle w:val="Body"/>
        <w:spacing w:after="0" w:line="240" w:lineRule="auto"/>
        <w:jc w:val="both"/>
        <w:rPr>
          <w:rFonts w:ascii="Times New Roman" w:eastAsia="Times New Roman" w:hAnsi="Times New Roman" w:cs="Times New Roman"/>
          <w:color w:val="auto"/>
          <w:lang w:val="en-US"/>
        </w:rPr>
      </w:pPr>
    </w:p>
    <w:p w14:paraId="3F1F5357" w14:textId="53CF1A78" w:rsidR="00840644" w:rsidRPr="001A6024" w:rsidRDefault="00840644">
      <w:pPr>
        <w:pStyle w:val="Body"/>
        <w:spacing w:after="0" w:line="240" w:lineRule="auto"/>
        <w:jc w:val="both"/>
        <w:rPr>
          <w:rFonts w:ascii="Times New Roman" w:eastAsia="Times New Roman" w:hAnsi="Times New Roman" w:cs="Times New Roman"/>
          <w:color w:val="auto"/>
          <w:lang w:val="en-US"/>
        </w:rPr>
      </w:pPr>
    </w:p>
    <w:p w14:paraId="4B374EED" w14:textId="23DBB211" w:rsidR="00356B7F" w:rsidRPr="001A6024" w:rsidRDefault="00356B7F">
      <w:pPr>
        <w:pStyle w:val="Body"/>
        <w:spacing w:after="0" w:line="240" w:lineRule="auto"/>
        <w:jc w:val="both"/>
        <w:rPr>
          <w:rFonts w:ascii="Times New Roman" w:eastAsia="Times New Roman" w:hAnsi="Times New Roman" w:cs="Times New Roman"/>
          <w:color w:val="auto"/>
          <w:lang w:val="en-US"/>
        </w:rPr>
      </w:pPr>
    </w:p>
    <w:p w14:paraId="3E4AF318" w14:textId="77777777" w:rsidR="00356B7F" w:rsidRPr="001A6024" w:rsidRDefault="00356B7F">
      <w:pPr>
        <w:pStyle w:val="Body"/>
        <w:spacing w:after="0" w:line="240" w:lineRule="auto"/>
        <w:jc w:val="both"/>
        <w:rPr>
          <w:rFonts w:ascii="Times New Roman" w:eastAsia="Times New Roman" w:hAnsi="Times New Roman" w:cs="Times New Roman"/>
          <w:color w:val="auto"/>
          <w:lang w:val="en-US"/>
        </w:rPr>
      </w:pPr>
    </w:p>
    <w:p w14:paraId="6B1C75D9" w14:textId="77777777" w:rsidR="00EF4AB6" w:rsidRDefault="005358BC" w:rsidP="00987062">
      <w:pPr>
        <w:spacing w:line="360" w:lineRule="auto"/>
        <w:jc w:val="both"/>
      </w:pPr>
      <w:r w:rsidRPr="001A6024">
        <w:tab/>
      </w:r>
    </w:p>
    <w:p w14:paraId="1E2071B8" w14:textId="0E994D4E" w:rsidR="00EF4AB6" w:rsidRPr="00EF4AB6" w:rsidRDefault="00EF4AB6" w:rsidP="00EF4AB6">
      <w:pPr>
        <w:pStyle w:val="Body"/>
        <w:spacing w:line="360" w:lineRule="auto"/>
        <w:jc w:val="both"/>
        <w:rPr>
          <w:rFonts w:ascii="Times New Roman" w:eastAsia="Times New Roman" w:hAnsi="Times New Roman" w:cs="Times New Roman"/>
          <w:color w:val="auto"/>
          <w:sz w:val="24"/>
          <w:szCs w:val="24"/>
        </w:rPr>
      </w:pPr>
      <w:r>
        <w:rPr>
          <w:rFonts w:ascii="Times New Roman" w:hAnsi="Times New Roman"/>
          <w:b/>
          <w:bCs/>
          <w:color w:val="auto"/>
          <w:sz w:val="24"/>
          <w:szCs w:val="24"/>
        </w:rPr>
        <w:lastRenderedPageBreak/>
        <w:t>PENDAHULUAN</w:t>
      </w:r>
    </w:p>
    <w:p w14:paraId="04B7A365" w14:textId="3DE1E524" w:rsidR="005358BC" w:rsidRPr="001A6024" w:rsidRDefault="005358BC" w:rsidP="00EF4AB6">
      <w:pPr>
        <w:spacing w:line="360" w:lineRule="auto"/>
        <w:ind w:firstLine="720"/>
        <w:jc w:val="both"/>
      </w:pPr>
      <w:proofErr w:type="spellStart"/>
      <w:r w:rsidRPr="001A6024">
        <w:t>Penelitian</w:t>
      </w:r>
      <w:proofErr w:type="spellEnd"/>
      <w:r w:rsidRPr="001A6024">
        <w:t xml:space="preserve"> </w:t>
      </w:r>
      <w:proofErr w:type="spellStart"/>
      <w:r w:rsidRPr="001A6024">
        <w:t>ini</w:t>
      </w:r>
      <w:proofErr w:type="spellEnd"/>
      <w:r w:rsidRPr="001A6024">
        <w:t xml:space="preserve"> </w:t>
      </w:r>
      <w:proofErr w:type="spellStart"/>
      <w:r w:rsidRPr="001A6024">
        <w:t>ingin</w:t>
      </w:r>
      <w:proofErr w:type="spellEnd"/>
      <w:r w:rsidRPr="001A6024">
        <w:t xml:space="preserve"> </w:t>
      </w:r>
      <w:proofErr w:type="spellStart"/>
      <w:r w:rsidRPr="001A6024">
        <w:t>melihat</w:t>
      </w:r>
      <w:proofErr w:type="spellEnd"/>
      <w:r w:rsidRPr="001A6024">
        <w:t xml:space="preserve"> </w:t>
      </w:r>
      <w:proofErr w:type="spellStart"/>
      <w:r w:rsidRPr="001A6024">
        <w:t>bagaimana</w:t>
      </w:r>
      <w:proofErr w:type="spellEnd"/>
      <w:r w:rsidRPr="001A6024">
        <w:t xml:space="preserve"> </w:t>
      </w:r>
      <w:proofErr w:type="spellStart"/>
      <w:r w:rsidRPr="001A6024">
        <w:t>pola</w:t>
      </w:r>
      <w:proofErr w:type="spellEnd"/>
      <w:r w:rsidRPr="001A6024">
        <w:t xml:space="preserve"> </w:t>
      </w:r>
      <w:proofErr w:type="spellStart"/>
      <w:r w:rsidRPr="001A6024">
        <w:t>komunikasi</w:t>
      </w:r>
      <w:proofErr w:type="spellEnd"/>
      <w:r w:rsidRPr="001A6024">
        <w:t xml:space="preserve"> yang </w:t>
      </w:r>
      <w:proofErr w:type="spellStart"/>
      <w:r w:rsidRPr="001A6024">
        <w:t>dilakukan</w:t>
      </w:r>
      <w:proofErr w:type="spellEnd"/>
      <w:r w:rsidRPr="001A6024">
        <w:t xml:space="preserve"> oleh para </w:t>
      </w:r>
      <w:proofErr w:type="spellStart"/>
      <w:r w:rsidRPr="001A6024">
        <w:t>pekerja</w:t>
      </w:r>
      <w:proofErr w:type="spellEnd"/>
      <w:r w:rsidRPr="001A6024">
        <w:t xml:space="preserve"> </w:t>
      </w:r>
      <w:proofErr w:type="spellStart"/>
      <w:r w:rsidRPr="001A6024">
        <w:t>seks</w:t>
      </w:r>
      <w:proofErr w:type="spellEnd"/>
      <w:r w:rsidRPr="001A6024">
        <w:t xml:space="preserve"> yang </w:t>
      </w:r>
      <w:proofErr w:type="spellStart"/>
      <w:r w:rsidRPr="001A6024">
        <w:t>ada</w:t>
      </w:r>
      <w:proofErr w:type="spellEnd"/>
      <w:r w:rsidRPr="001A6024">
        <w:t xml:space="preserve"> di </w:t>
      </w:r>
      <w:proofErr w:type="spellStart"/>
      <w:r w:rsidRPr="001A6024">
        <w:t>Kembang</w:t>
      </w:r>
      <w:proofErr w:type="spellEnd"/>
      <w:r w:rsidRPr="001A6024">
        <w:t xml:space="preserve"> </w:t>
      </w:r>
      <w:proofErr w:type="spellStart"/>
      <w:r w:rsidRPr="001A6024">
        <w:t>Kuning</w:t>
      </w:r>
      <w:proofErr w:type="spellEnd"/>
      <w:r w:rsidRPr="001A6024">
        <w:t xml:space="preserve"> dan Kawasan Dol</w:t>
      </w:r>
      <w:r w:rsidR="004C1F8A" w:rsidRPr="001A6024">
        <w:rPr>
          <w:lang w:val="id-ID"/>
        </w:rPr>
        <w:t>l</w:t>
      </w:r>
      <w:r w:rsidRPr="001A6024">
        <w:t>y</w:t>
      </w:r>
      <w:r w:rsidR="004C1F8A" w:rsidRPr="001A6024">
        <w:rPr>
          <w:lang w:val="id-ID"/>
        </w:rPr>
        <w:t>,</w:t>
      </w:r>
      <w:r w:rsidRPr="001A6024">
        <w:t xml:space="preserve"> Surabaya. </w:t>
      </w:r>
      <w:proofErr w:type="spellStart"/>
      <w:r w:rsidRPr="001A6024">
        <w:t>Dengan</w:t>
      </w:r>
      <w:proofErr w:type="spellEnd"/>
      <w:r w:rsidRPr="001A6024">
        <w:t xml:space="preserve"> </w:t>
      </w:r>
      <w:proofErr w:type="spellStart"/>
      <w:r w:rsidRPr="001A6024">
        <w:t>adanya</w:t>
      </w:r>
      <w:proofErr w:type="spellEnd"/>
      <w:r w:rsidRPr="001A6024">
        <w:t xml:space="preserve"> </w:t>
      </w:r>
      <w:proofErr w:type="spellStart"/>
      <w:r w:rsidRPr="001A6024">
        <w:t>kemajuan</w:t>
      </w:r>
      <w:proofErr w:type="spellEnd"/>
      <w:r w:rsidRPr="001A6024">
        <w:t xml:space="preserve"> </w:t>
      </w:r>
      <w:proofErr w:type="spellStart"/>
      <w:r w:rsidRPr="001A6024">
        <w:t>teknologi</w:t>
      </w:r>
      <w:proofErr w:type="spellEnd"/>
      <w:r w:rsidRPr="001A6024">
        <w:t xml:space="preserve"> </w:t>
      </w:r>
      <w:proofErr w:type="spellStart"/>
      <w:r w:rsidRPr="001A6024">
        <w:t>komunikasi</w:t>
      </w:r>
      <w:proofErr w:type="spellEnd"/>
      <w:r w:rsidRPr="001A6024">
        <w:t xml:space="preserve"> yang </w:t>
      </w:r>
      <w:proofErr w:type="spellStart"/>
      <w:r w:rsidRPr="001A6024">
        <w:t>berkembang</w:t>
      </w:r>
      <w:proofErr w:type="spellEnd"/>
      <w:r w:rsidRPr="001A6024">
        <w:t xml:space="preserve"> </w:t>
      </w:r>
      <w:proofErr w:type="spellStart"/>
      <w:r w:rsidRPr="001A6024">
        <w:t>saat</w:t>
      </w:r>
      <w:proofErr w:type="spellEnd"/>
      <w:r w:rsidRPr="001A6024">
        <w:t xml:space="preserve"> </w:t>
      </w:r>
      <w:proofErr w:type="spellStart"/>
      <w:r w:rsidRPr="001A6024">
        <w:t>ini</w:t>
      </w:r>
      <w:proofErr w:type="spellEnd"/>
      <w:r w:rsidRPr="001A6024">
        <w:t xml:space="preserve">, </w:t>
      </w:r>
      <w:proofErr w:type="spellStart"/>
      <w:r w:rsidRPr="001A6024">
        <w:t>maka</w:t>
      </w:r>
      <w:proofErr w:type="spellEnd"/>
      <w:r w:rsidRPr="001A6024">
        <w:t xml:space="preserve"> </w:t>
      </w:r>
      <w:proofErr w:type="spellStart"/>
      <w:r w:rsidRPr="001A6024">
        <w:t>ada</w:t>
      </w:r>
      <w:proofErr w:type="spellEnd"/>
      <w:r w:rsidRPr="001A6024">
        <w:t xml:space="preserve"> </w:t>
      </w:r>
      <w:proofErr w:type="spellStart"/>
      <w:r w:rsidRPr="001A6024">
        <w:t>beberapa</w:t>
      </w:r>
      <w:proofErr w:type="spellEnd"/>
      <w:r w:rsidRPr="001A6024">
        <w:t xml:space="preserve"> </w:t>
      </w:r>
      <w:proofErr w:type="spellStart"/>
      <w:r w:rsidRPr="001A6024">
        <w:t>hal</w:t>
      </w:r>
      <w:proofErr w:type="spellEnd"/>
      <w:r w:rsidRPr="001A6024">
        <w:t xml:space="preserve"> yang </w:t>
      </w:r>
      <w:proofErr w:type="spellStart"/>
      <w:r w:rsidRPr="001A6024">
        <w:t>berubah</w:t>
      </w:r>
      <w:proofErr w:type="spellEnd"/>
      <w:r w:rsidRPr="001A6024">
        <w:t xml:space="preserve"> </w:t>
      </w:r>
      <w:proofErr w:type="spellStart"/>
      <w:r w:rsidRPr="001A6024">
        <w:t>dalam</w:t>
      </w:r>
      <w:proofErr w:type="spellEnd"/>
      <w:r w:rsidRPr="001A6024">
        <w:t xml:space="preserve"> </w:t>
      </w:r>
      <w:proofErr w:type="spellStart"/>
      <w:r w:rsidRPr="001A6024">
        <w:t>bidang</w:t>
      </w:r>
      <w:proofErr w:type="spellEnd"/>
      <w:r w:rsidRPr="001A6024">
        <w:t xml:space="preserve"> </w:t>
      </w:r>
      <w:proofErr w:type="spellStart"/>
      <w:r w:rsidRPr="001A6024">
        <w:t>kehidupan</w:t>
      </w:r>
      <w:proofErr w:type="spellEnd"/>
      <w:r w:rsidRPr="001A6024">
        <w:t xml:space="preserve"> </w:t>
      </w:r>
      <w:proofErr w:type="spellStart"/>
      <w:r w:rsidRPr="001A6024">
        <w:t>manusia</w:t>
      </w:r>
      <w:proofErr w:type="spellEnd"/>
      <w:r w:rsidRPr="001A6024">
        <w:t xml:space="preserve">. </w:t>
      </w:r>
      <w:proofErr w:type="spellStart"/>
      <w:r w:rsidRPr="001A6024">
        <w:t>Perubahan</w:t>
      </w:r>
      <w:proofErr w:type="spellEnd"/>
      <w:r w:rsidRPr="001A6024">
        <w:t xml:space="preserve"> </w:t>
      </w:r>
      <w:proofErr w:type="spellStart"/>
      <w:r w:rsidRPr="001A6024">
        <w:t>dalam</w:t>
      </w:r>
      <w:proofErr w:type="spellEnd"/>
      <w:r w:rsidRPr="001A6024">
        <w:t xml:space="preserve"> </w:t>
      </w:r>
      <w:proofErr w:type="spellStart"/>
      <w:r w:rsidRPr="001A6024">
        <w:t>bidang</w:t>
      </w:r>
      <w:proofErr w:type="spellEnd"/>
      <w:r w:rsidRPr="001A6024">
        <w:t xml:space="preserve"> </w:t>
      </w:r>
      <w:proofErr w:type="spellStart"/>
      <w:r w:rsidRPr="001A6024">
        <w:t>ekonomi</w:t>
      </w:r>
      <w:proofErr w:type="spellEnd"/>
      <w:r w:rsidRPr="001A6024">
        <w:t xml:space="preserve"> yang </w:t>
      </w:r>
      <w:proofErr w:type="spellStart"/>
      <w:r w:rsidRPr="001A6024">
        <w:t>terkait</w:t>
      </w:r>
      <w:proofErr w:type="spellEnd"/>
      <w:r w:rsidRPr="001A6024">
        <w:t xml:space="preserve"> </w:t>
      </w:r>
      <w:proofErr w:type="spellStart"/>
      <w:r w:rsidRPr="001A6024">
        <w:t>dengan</w:t>
      </w:r>
      <w:proofErr w:type="spellEnd"/>
      <w:r w:rsidRPr="001A6024">
        <w:t xml:space="preserve"> </w:t>
      </w:r>
      <w:proofErr w:type="spellStart"/>
      <w:r w:rsidRPr="001A6024">
        <w:t>banyak</w:t>
      </w:r>
      <w:proofErr w:type="spellEnd"/>
      <w:r w:rsidRPr="001A6024">
        <w:t xml:space="preserve"> </w:t>
      </w:r>
      <w:proofErr w:type="spellStart"/>
      <w:r w:rsidRPr="001A6024">
        <w:t>hal</w:t>
      </w:r>
      <w:proofErr w:type="spellEnd"/>
      <w:r w:rsidR="004C1F8A" w:rsidRPr="001A6024">
        <w:rPr>
          <w:lang w:val="id-ID"/>
        </w:rPr>
        <w:t>,</w:t>
      </w:r>
      <w:r w:rsidRPr="001A6024">
        <w:t xml:space="preserve"> </w:t>
      </w:r>
      <w:proofErr w:type="spellStart"/>
      <w:r w:rsidRPr="001A6024">
        <w:t>misalnya</w:t>
      </w:r>
      <w:proofErr w:type="spellEnd"/>
      <w:r w:rsidRPr="001A6024">
        <w:t xml:space="preserve"> </w:t>
      </w:r>
      <w:proofErr w:type="spellStart"/>
      <w:r w:rsidRPr="001A6024">
        <w:t>distribusi</w:t>
      </w:r>
      <w:proofErr w:type="spellEnd"/>
      <w:r w:rsidRPr="001A6024">
        <w:t xml:space="preserve"> dan </w:t>
      </w:r>
      <w:proofErr w:type="spellStart"/>
      <w:r w:rsidRPr="001A6024">
        <w:t>produksi</w:t>
      </w:r>
      <w:proofErr w:type="spellEnd"/>
      <w:r w:rsidRPr="001A6024">
        <w:t xml:space="preserve">, </w:t>
      </w:r>
      <w:proofErr w:type="spellStart"/>
      <w:r w:rsidRPr="001A6024">
        <w:t>bagaimana</w:t>
      </w:r>
      <w:proofErr w:type="spellEnd"/>
      <w:r w:rsidRPr="001A6024">
        <w:t xml:space="preserve"> </w:t>
      </w:r>
      <w:proofErr w:type="spellStart"/>
      <w:r w:rsidRPr="001A6024">
        <w:t>distribusi</w:t>
      </w:r>
      <w:proofErr w:type="spellEnd"/>
      <w:r w:rsidRPr="001A6024">
        <w:t xml:space="preserve"> </w:t>
      </w:r>
      <w:proofErr w:type="spellStart"/>
      <w:r w:rsidRPr="001A6024">
        <w:t>bisa</w:t>
      </w:r>
      <w:proofErr w:type="spellEnd"/>
      <w:r w:rsidRPr="001A6024">
        <w:t xml:space="preserve"> </w:t>
      </w:r>
      <w:proofErr w:type="spellStart"/>
      <w:r w:rsidRPr="001A6024">
        <w:t>berubah</w:t>
      </w:r>
      <w:proofErr w:type="spellEnd"/>
      <w:r w:rsidRPr="001A6024">
        <w:t xml:space="preserve"> </w:t>
      </w:r>
      <w:proofErr w:type="spellStart"/>
      <w:r w:rsidRPr="001A6024">
        <w:t>dari</w:t>
      </w:r>
      <w:proofErr w:type="spellEnd"/>
      <w:r w:rsidRPr="001A6024">
        <w:t xml:space="preserve"> yang </w:t>
      </w:r>
      <w:proofErr w:type="spellStart"/>
      <w:r w:rsidRPr="001A6024">
        <w:t>awalnya</w:t>
      </w:r>
      <w:proofErr w:type="spellEnd"/>
      <w:r w:rsidRPr="001A6024">
        <w:t xml:space="preserve"> </w:t>
      </w:r>
      <w:proofErr w:type="spellStart"/>
      <w:r w:rsidRPr="001A6024">
        <w:t>dijalankan</w:t>
      </w:r>
      <w:proofErr w:type="spellEnd"/>
      <w:r w:rsidRPr="001A6024">
        <w:t xml:space="preserve"> </w:t>
      </w:r>
      <w:proofErr w:type="spellStart"/>
      <w:r w:rsidRPr="001A6024">
        <w:t>secara</w:t>
      </w:r>
      <w:proofErr w:type="spellEnd"/>
      <w:r w:rsidRPr="001A6024">
        <w:t xml:space="preserve"> manual </w:t>
      </w:r>
      <w:proofErr w:type="spellStart"/>
      <w:r w:rsidRPr="001A6024">
        <w:t>berubah</w:t>
      </w:r>
      <w:proofErr w:type="spellEnd"/>
      <w:r w:rsidRPr="001A6024">
        <w:t xml:space="preserve"> </w:t>
      </w:r>
      <w:proofErr w:type="spellStart"/>
      <w:r w:rsidRPr="001A6024">
        <w:t>menjadi</w:t>
      </w:r>
      <w:proofErr w:type="spellEnd"/>
      <w:r w:rsidRPr="001A6024">
        <w:t xml:space="preserve"> </w:t>
      </w:r>
      <w:r w:rsidRPr="001A6024">
        <w:rPr>
          <w:i/>
        </w:rPr>
        <w:t>robotic</w:t>
      </w:r>
      <w:r w:rsidRPr="001A6024">
        <w:t xml:space="preserve"> </w:t>
      </w:r>
      <w:proofErr w:type="spellStart"/>
      <w:r w:rsidRPr="001A6024">
        <w:t>dengan</w:t>
      </w:r>
      <w:proofErr w:type="spellEnd"/>
      <w:r w:rsidRPr="001A6024">
        <w:t xml:space="preserve"> </w:t>
      </w:r>
      <w:r w:rsidR="004C1F8A" w:rsidRPr="001A6024">
        <w:t>s</w:t>
      </w:r>
      <w:r w:rsidR="004C1F8A" w:rsidRPr="001A6024">
        <w:rPr>
          <w:lang w:val="id-ID"/>
        </w:rPr>
        <w:t>i</w:t>
      </w:r>
      <w:r w:rsidRPr="001A6024">
        <w:t xml:space="preserve">stem </w:t>
      </w:r>
      <w:proofErr w:type="spellStart"/>
      <w:r w:rsidRPr="001A6024">
        <w:t>layanan</w:t>
      </w:r>
      <w:proofErr w:type="spellEnd"/>
      <w:r w:rsidRPr="001A6024">
        <w:t xml:space="preserve"> internet dan </w:t>
      </w:r>
      <w:proofErr w:type="spellStart"/>
      <w:r w:rsidRPr="001A6024">
        <w:t>serba</w:t>
      </w:r>
      <w:proofErr w:type="spellEnd"/>
      <w:r w:rsidRPr="001A6024">
        <w:t xml:space="preserve"> digital.</w:t>
      </w:r>
      <w:r w:rsidR="000009B3" w:rsidRPr="001A6024">
        <w:t xml:space="preserve"> Era </w:t>
      </w:r>
      <w:proofErr w:type="spellStart"/>
      <w:r w:rsidR="000009B3" w:rsidRPr="001A6024">
        <w:t>perkembangan</w:t>
      </w:r>
      <w:proofErr w:type="spellEnd"/>
      <w:r w:rsidR="000009B3" w:rsidRPr="001A6024">
        <w:t xml:space="preserve"> </w:t>
      </w:r>
      <w:proofErr w:type="spellStart"/>
      <w:r w:rsidR="000009B3" w:rsidRPr="001A6024">
        <w:t>teknologi</w:t>
      </w:r>
      <w:proofErr w:type="spellEnd"/>
      <w:r w:rsidR="000009B3" w:rsidRPr="001A6024">
        <w:t xml:space="preserve"> </w:t>
      </w:r>
      <w:proofErr w:type="spellStart"/>
      <w:r w:rsidR="000009B3" w:rsidRPr="001A6024">
        <w:t>komunikasi</w:t>
      </w:r>
      <w:proofErr w:type="spellEnd"/>
      <w:r w:rsidR="000009B3" w:rsidRPr="001A6024">
        <w:t xml:space="preserve"> </w:t>
      </w:r>
      <w:proofErr w:type="spellStart"/>
      <w:r w:rsidR="000009B3" w:rsidRPr="001A6024">
        <w:t>akhirnya</w:t>
      </w:r>
      <w:proofErr w:type="spellEnd"/>
      <w:r w:rsidR="000009B3" w:rsidRPr="001A6024">
        <w:t xml:space="preserve"> juga </w:t>
      </w:r>
      <w:proofErr w:type="spellStart"/>
      <w:r w:rsidR="000009B3" w:rsidRPr="001A6024">
        <w:t>akan</w:t>
      </w:r>
      <w:proofErr w:type="spellEnd"/>
      <w:r w:rsidR="000009B3" w:rsidRPr="001A6024">
        <w:t xml:space="preserve"> </w:t>
      </w:r>
      <w:proofErr w:type="spellStart"/>
      <w:r w:rsidR="000009B3" w:rsidRPr="001A6024">
        <w:t>mempengaruhi</w:t>
      </w:r>
      <w:proofErr w:type="spellEnd"/>
      <w:r w:rsidR="000009B3" w:rsidRPr="001A6024">
        <w:t xml:space="preserve"> </w:t>
      </w:r>
      <w:proofErr w:type="spellStart"/>
      <w:r w:rsidR="000009B3" w:rsidRPr="001A6024">
        <w:t>bagaimana</w:t>
      </w:r>
      <w:proofErr w:type="spellEnd"/>
      <w:r w:rsidR="000009B3" w:rsidRPr="001A6024">
        <w:t xml:space="preserve"> </w:t>
      </w:r>
      <w:proofErr w:type="spellStart"/>
      <w:r w:rsidR="000009B3" w:rsidRPr="001A6024">
        <w:t>manusia</w:t>
      </w:r>
      <w:proofErr w:type="spellEnd"/>
      <w:r w:rsidR="000009B3" w:rsidRPr="001A6024">
        <w:t xml:space="preserve"> </w:t>
      </w:r>
      <w:proofErr w:type="spellStart"/>
      <w:r w:rsidR="000009B3" w:rsidRPr="001A6024">
        <w:t>melakukan</w:t>
      </w:r>
      <w:proofErr w:type="spellEnd"/>
      <w:r w:rsidRPr="001A6024">
        <w:t xml:space="preserve"> </w:t>
      </w:r>
      <w:proofErr w:type="spellStart"/>
      <w:r w:rsidR="000009B3" w:rsidRPr="001A6024">
        <w:t>transaksi</w:t>
      </w:r>
      <w:proofErr w:type="spellEnd"/>
      <w:r w:rsidR="000009B3" w:rsidRPr="001A6024">
        <w:t xml:space="preserve">, </w:t>
      </w:r>
      <w:proofErr w:type="spellStart"/>
      <w:r w:rsidR="000009B3" w:rsidRPr="001A6024">
        <w:t>baik</w:t>
      </w:r>
      <w:proofErr w:type="spellEnd"/>
      <w:r w:rsidR="000009B3" w:rsidRPr="001A6024">
        <w:t xml:space="preserve"> </w:t>
      </w:r>
      <w:proofErr w:type="spellStart"/>
      <w:r w:rsidR="000009B3" w:rsidRPr="001A6024">
        <w:t>jual</w:t>
      </w:r>
      <w:proofErr w:type="spellEnd"/>
      <w:r w:rsidR="000009B3" w:rsidRPr="001A6024">
        <w:t xml:space="preserve"> </w:t>
      </w:r>
      <w:proofErr w:type="spellStart"/>
      <w:r w:rsidR="000009B3" w:rsidRPr="001A6024">
        <w:t>beli</w:t>
      </w:r>
      <w:proofErr w:type="spellEnd"/>
      <w:r w:rsidR="000009B3" w:rsidRPr="001A6024">
        <w:t xml:space="preserve"> </w:t>
      </w:r>
      <w:proofErr w:type="spellStart"/>
      <w:r w:rsidR="000009B3" w:rsidRPr="001A6024">
        <w:t>barang</w:t>
      </w:r>
      <w:proofErr w:type="spellEnd"/>
      <w:r w:rsidR="000009B3" w:rsidRPr="001A6024">
        <w:t xml:space="preserve"> </w:t>
      </w:r>
      <w:proofErr w:type="spellStart"/>
      <w:r w:rsidR="000009B3" w:rsidRPr="001A6024">
        <w:t>maupun</w:t>
      </w:r>
      <w:proofErr w:type="spellEnd"/>
      <w:r w:rsidR="000009B3" w:rsidRPr="001A6024">
        <w:t xml:space="preserve"> </w:t>
      </w:r>
      <w:proofErr w:type="spellStart"/>
      <w:r w:rsidR="000009B3" w:rsidRPr="001A6024">
        <w:t>jasa</w:t>
      </w:r>
      <w:proofErr w:type="spellEnd"/>
      <w:r w:rsidR="000009B3" w:rsidRPr="001A6024">
        <w:t xml:space="preserve">. </w:t>
      </w:r>
      <w:proofErr w:type="spellStart"/>
      <w:r w:rsidR="000009B3" w:rsidRPr="001A6024">
        <w:t>Pekerja</w:t>
      </w:r>
      <w:proofErr w:type="spellEnd"/>
      <w:r w:rsidR="000009B3" w:rsidRPr="001A6024">
        <w:t xml:space="preserve"> </w:t>
      </w:r>
      <w:proofErr w:type="spellStart"/>
      <w:r w:rsidR="000009B3" w:rsidRPr="001A6024">
        <w:t>se</w:t>
      </w:r>
      <w:r w:rsidR="004C1F8A" w:rsidRPr="001A6024">
        <w:t>ks</w:t>
      </w:r>
      <w:proofErr w:type="spellEnd"/>
      <w:r w:rsidR="004C1F8A" w:rsidRPr="001A6024">
        <w:t xml:space="preserve"> </w:t>
      </w:r>
      <w:proofErr w:type="spellStart"/>
      <w:r w:rsidR="004C1F8A" w:rsidRPr="001A6024">
        <w:t>komersial</w:t>
      </w:r>
      <w:proofErr w:type="spellEnd"/>
      <w:r w:rsidR="004C1F8A" w:rsidRPr="001A6024">
        <w:t xml:space="preserve"> </w:t>
      </w:r>
      <w:proofErr w:type="spellStart"/>
      <w:r w:rsidR="004C1F8A" w:rsidRPr="001A6024">
        <w:t>adalah</w:t>
      </w:r>
      <w:proofErr w:type="spellEnd"/>
      <w:r w:rsidR="004C1F8A" w:rsidRPr="001A6024">
        <w:t xml:space="preserve"> </w:t>
      </w:r>
      <w:proofErr w:type="spellStart"/>
      <w:r w:rsidR="004C1F8A" w:rsidRPr="001A6024">
        <w:t>fenomena</w:t>
      </w:r>
      <w:proofErr w:type="spellEnd"/>
      <w:r w:rsidR="004C1F8A" w:rsidRPr="001A6024">
        <w:t xml:space="preserve"> so</w:t>
      </w:r>
      <w:r w:rsidR="004C1F8A" w:rsidRPr="001A6024">
        <w:rPr>
          <w:lang w:val="id-ID"/>
        </w:rPr>
        <w:t>s</w:t>
      </w:r>
      <w:proofErr w:type="spellStart"/>
      <w:r w:rsidR="000009B3" w:rsidRPr="001A6024">
        <w:t>ial</w:t>
      </w:r>
      <w:proofErr w:type="spellEnd"/>
      <w:r w:rsidR="000009B3" w:rsidRPr="001A6024">
        <w:t xml:space="preserve"> yang </w:t>
      </w:r>
      <w:proofErr w:type="spellStart"/>
      <w:r w:rsidR="000009B3" w:rsidRPr="001A6024">
        <w:t>masih</w:t>
      </w:r>
      <w:proofErr w:type="spellEnd"/>
      <w:r w:rsidR="000009B3" w:rsidRPr="001A6024">
        <w:t xml:space="preserve"> </w:t>
      </w:r>
      <w:proofErr w:type="spellStart"/>
      <w:r w:rsidR="000009B3" w:rsidRPr="001A6024">
        <w:t>melekat</w:t>
      </w:r>
      <w:proofErr w:type="spellEnd"/>
      <w:r w:rsidR="000009B3" w:rsidRPr="001A6024">
        <w:t xml:space="preserve"> di </w:t>
      </w:r>
      <w:proofErr w:type="spellStart"/>
      <w:r w:rsidR="000009B3" w:rsidRPr="001A6024">
        <w:t>masyarakat</w:t>
      </w:r>
      <w:proofErr w:type="spellEnd"/>
      <w:r w:rsidR="000009B3" w:rsidRPr="001A6024">
        <w:t xml:space="preserve"> </w:t>
      </w:r>
      <w:proofErr w:type="spellStart"/>
      <w:r w:rsidR="000009B3" w:rsidRPr="001A6024">
        <w:t>meskipun</w:t>
      </w:r>
      <w:proofErr w:type="spellEnd"/>
      <w:r w:rsidR="000009B3" w:rsidRPr="001A6024">
        <w:t xml:space="preserve"> </w:t>
      </w:r>
      <w:proofErr w:type="spellStart"/>
      <w:r w:rsidR="000009B3" w:rsidRPr="001A6024">
        <w:t>ada</w:t>
      </w:r>
      <w:proofErr w:type="spellEnd"/>
      <w:r w:rsidR="000009B3" w:rsidRPr="001A6024">
        <w:t xml:space="preserve"> </w:t>
      </w:r>
      <w:proofErr w:type="spellStart"/>
      <w:r w:rsidR="000009B3" w:rsidRPr="001A6024">
        <w:t>banyak</w:t>
      </w:r>
      <w:proofErr w:type="spellEnd"/>
      <w:r w:rsidR="000009B3" w:rsidRPr="001A6024">
        <w:t xml:space="preserve"> </w:t>
      </w:r>
      <w:proofErr w:type="spellStart"/>
      <w:r w:rsidR="000009B3" w:rsidRPr="001A6024">
        <w:t>pihak</w:t>
      </w:r>
      <w:proofErr w:type="spellEnd"/>
      <w:r w:rsidR="004C1F8A" w:rsidRPr="001A6024">
        <w:rPr>
          <w:lang w:val="id-ID"/>
        </w:rPr>
        <w:t>,</w:t>
      </w:r>
      <w:r w:rsidR="000009B3" w:rsidRPr="001A6024">
        <w:t xml:space="preserve"> </w:t>
      </w:r>
      <w:proofErr w:type="spellStart"/>
      <w:r w:rsidR="000009B3" w:rsidRPr="001A6024">
        <w:t>dalam</w:t>
      </w:r>
      <w:proofErr w:type="spellEnd"/>
      <w:r w:rsidR="000009B3" w:rsidRPr="001A6024">
        <w:t xml:space="preserve"> </w:t>
      </w:r>
      <w:proofErr w:type="spellStart"/>
      <w:r w:rsidR="000009B3" w:rsidRPr="001A6024">
        <w:t>hal</w:t>
      </w:r>
      <w:proofErr w:type="spellEnd"/>
      <w:r w:rsidR="000009B3" w:rsidRPr="001A6024">
        <w:t xml:space="preserve"> </w:t>
      </w:r>
      <w:proofErr w:type="spellStart"/>
      <w:r w:rsidR="000009B3" w:rsidRPr="001A6024">
        <w:t>ini</w:t>
      </w:r>
      <w:proofErr w:type="spellEnd"/>
      <w:r w:rsidR="000009B3" w:rsidRPr="001A6024">
        <w:t xml:space="preserve"> </w:t>
      </w:r>
      <w:proofErr w:type="spellStart"/>
      <w:r w:rsidR="000009B3" w:rsidRPr="001A6024">
        <w:t>pemerintah</w:t>
      </w:r>
      <w:proofErr w:type="spellEnd"/>
      <w:r w:rsidR="004C1F8A" w:rsidRPr="001A6024">
        <w:rPr>
          <w:lang w:val="id-ID"/>
        </w:rPr>
        <w:t>, yang ingin</w:t>
      </w:r>
      <w:r w:rsidR="000009B3" w:rsidRPr="001A6024">
        <w:t xml:space="preserve"> </w:t>
      </w:r>
      <w:proofErr w:type="spellStart"/>
      <w:r w:rsidR="000009B3" w:rsidRPr="001A6024">
        <w:t>menghapus</w:t>
      </w:r>
      <w:proofErr w:type="spellEnd"/>
      <w:r w:rsidR="000009B3" w:rsidRPr="001A6024">
        <w:t xml:space="preserve"> dan </w:t>
      </w:r>
      <w:proofErr w:type="spellStart"/>
      <w:r w:rsidR="000009B3" w:rsidRPr="001A6024">
        <w:t>meniadakan</w:t>
      </w:r>
      <w:r w:rsidR="004C1F8A" w:rsidRPr="001A6024">
        <w:rPr>
          <w:lang w:val="id-ID"/>
        </w:rPr>
        <w:t>nya</w:t>
      </w:r>
      <w:proofErr w:type="spellEnd"/>
      <w:r w:rsidR="000009B3" w:rsidRPr="001A6024">
        <w:t xml:space="preserve">. </w:t>
      </w:r>
      <w:proofErr w:type="spellStart"/>
      <w:r w:rsidR="000009B3" w:rsidRPr="001A6024">
        <w:t>Namun</w:t>
      </w:r>
      <w:proofErr w:type="spellEnd"/>
      <w:r w:rsidR="000009B3" w:rsidRPr="001A6024">
        <w:t xml:space="preserve"> </w:t>
      </w:r>
      <w:proofErr w:type="spellStart"/>
      <w:r w:rsidR="001168F3" w:rsidRPr="001A6024">
        <w:t>kasus</w:t>
      </w:r>
      <w:proofErr w:type="spellEnd"/>
      <w:r w:rsidR="001168F3" w:rsidRPr="001A6024">
        <w:t xml:space="preserve"> </w:t>
      </w:r>
      <w:proofErr w:type="spellStart"/>
      <w:r w:rsidR="001168F3" w:rsidRPr="001A6024">
        <w:t>kekerasan</w:t>
      </w:r>
      <w:proofErr w:type="spellEnd"/>
      <w:r w:rsidR="001168F3" w:rsidRPr="001A6024">
        <w:t xml:space="preserve"> dan </w:t>
      </w:r>
      <w:proofErr w:type="spellStart"/>
      <w:r w:rsidR="001168F3" w:rsidRPr="001A6024">
        <w:t>penipuan</w:t>
      </w:r>
      <w:proofErr w:type="spellEnd"/>
      <w:r w:rsidR="001168F3" w:rsidRPr="001A6024">
        <w:t xml:space="preserve"> </w:t>
      </w:r>
      <w:proofErr w:type="spellStart"/>
      <w:r w:rsidR="001168F3" w:rsidRPr="001A6024">
        <w:t>terhadap</w:t>
      </w:r>
      <w:proofErr w:type="spellEnd"/>
      <w:r w:rsidR="001168F3" w:rsidRPr="001A6024">
        <w:t xml:space="preserve"> </w:t>
      </w:r>
      <w:proofErr w:type="spellStart"/>
      <w:r w:rsidR="001168F3" w:rsidRPr="001A6024">
        <w:t>perempuan</w:t>
      </w:r>
      <w:proofErr w:type="spellEnd"/>
      <w:r w:rsidR="001168F3" w:rsidRPr="001A6024">
        <w:t xml:space="preserve"> </w:t>
      </w:r>
      <w:proofErr w:type="spellStart"/>
      <w:r w:rsidR="001168F3" w:rsidRPr="001A6024">
        <w:t>pekerja</w:t>
      </w:r>
      <w:proofErr w:type="spellEnd"/>
      <w:r w:rsidR="001168F3" w:rsidRPr="001A6024">
        <w:t xml:space="preserve"> </w:t>
      </w:r>
      <w:proofErr w:type="spellStart"/>
      <w:r w:rsidR="001168F3" w:rsidRPr="001A6024">
        <w:t>seks</w:t>
      </w:r>
      <w:proofErr w:type="spellEnd"/>
      <w:r w:rsidR="004C1F8A" w:rsidRPr="001A6024">
        <w:rPr>
          <w:lang w:val="id-ID"/>
        </w:rPr>
        <w:t xml:space="preserve"> </w:t>
      </w:r>
      <w:proofErr w:type="spellStart"/>
      <w:r w:rsidR="001168F3" w:rsidRPr="001A6024">
        <w:t>masih</w:t>
      </w:r>
      <w:proofErr w:type="spellEnd"/>
      <w:r w:rsidR="001168F3" w:rsidRPr="001A6024">
        <w:t xml:space="preserve"> </w:t>
      </w:r>
      <w:proofErr w:type="spellStart"/>
      <w:r w:rsidR="001168F3" w:rsidRPr="001A6024">
        <w:t>sering</w:t>
      </w:r>
      <w:proofErr w:type="spellEnd"/>
      <w:r w:rsidR="001168F3" w:rsidRPr="001A6024">
        <w:t xml:space="preserve"> </w:t>
      </w:r>
      <w:proofErr w:type="spellStart"/>
      <w:r w:rsidR="001168F3" w:rsidRPr="001A6024">
        <w:t>terjadi</w:t>
      </w:r>
      <w:proofErr w:type="spellEnd"/>
      <w:r w:rsidR="004C1F8A" w:rsidRPr="001A6024">
        <w:rPr>
          <w:lang w:val="id-ID"/>
        </w:rPr>
        <w:t>,</w:t>
      </w:r>
      <w:r w:rsidR="001168F3" w:rsidRPr="001A6024">
        <w:t xml:space="preserve"> </w:t>
      </w:r>
      <w:proofErr w:type="spellStart"/>
      <w:r w:rsidR="001168F3" w:rsidRPr="001A6024">
        <w:t>baik</w:t>
      </w:r>
      <w:proofErr w:type="spellEnd"/>
      <w:r w:rsidR="001168F3" w:rsidRPr="001A6024">
        <w:t xml:space="preserve"> di </w:t>
      </w:r>
      <w:proofErr w:type="spellStart"/>
      <w:r w:rsidR="001168F3" w:rsidRPr="001A6024">
        <w:t>lokalisasi</w:t>
      </w:r>
      <w:proofErr w:type="spellEnd"/>
      <w:r w:rsidR="001168F3" w:rsidRPr="001A6024">
        <w:t xml:space="preserve"> </w:t>
      </w:r>
      <w:proofErr w:type="spellStart"/>
      <w:r w:rsidR="001168F3" w:rsidRPr="001A6024">
        <w:t>maupun</w:t>
      </w:r>
      <w:proofErr w:type="spellEnd"/>
      <w:r w:rsidR="001168F3" w:rsidRPr="001A6024">
        <w:t xml:space="preserve"> </w:t>
      </w:r>
      <w:proofErr w:type="spellStart"/>
      <w:r w:rsidR="001168F3" w:rsidRPr="001A6024">
        <w:t>tempat</w:t>
      </w:r>
      <w:proofErr w:type="spellEnd"/>
      <w:r w:rsidR="001168F3" w:rsidRPr="001A6024">
        <w:t xml:space="preserve"> </w:t>
      </w:r>
      <w:proofErr w:type="spellStart"/>
      <w:r w:rsidR="001168F3" w:rsidRPr="001A6024">
        <w:t>terbuka</w:t>
      </w:r>
      <w:proofErr w:type="spellEnd"/>
      <w:r w:rsidR="001168F3" w:rsidRPr="001A6024">
        <w:t xml:space="preserve">. Dolly </w:t>
      </w:r>
      <w:proofErr w:type="spellStart"/>
      <w:r w:rsidR="001168F3" w:rsidRPr="001A6024">
        <w:t>adalah</w:t>
      </w:r>
      <w:proofErr w:type="spellEnd"/>
      <w:r w:rsidR="001168F3" w:rsidRPr="001A6024">
        <w:t xml:space="preserve"> salah </w:t>
      </w:r>
      <w:proofErr w:type="spellStart"/>
      <w:r w:rsidR="001168F3" w:rsidRPr="001A6024">
        <w:t>satu</w:t>
      </w:r>
      <w:proofErr w:type="spellEnd"/>
      <w:r w:rsidR="001168F3" w:rsidRPr="001A6024">
        <w:t xml:space="preserve"> </w:t>
      </w:r>
      <w:proofErr w:type="spellStart"/>
      <w:r w:rsidR="001168F3" w:rsidRPr="001A6024">
        <w:t>lokalis</w:t>
      </w:r>
      <w:r w:rsidR="004C1F8A" w:rsidRPr="001A6024">
        <w:t>asi</w:t>
      </w:r>
      <w:proofErr w:type="spellEnd"/>
      <w:r w:rsidR="004C1F8A" w:rsidRPr="001A6024">
        <w:t xml:space="preserve"> yang </w:t>
      </w:r>
      <w:proofErr w:type="spellStart"/>
      <w:r w:rsidR="004C1F8A" w:rsidRPr="001A6024">
        <w:t>sudah</w:t>
      </w:r>
      <w:proofErr w:type="spellEnd"/>
      <w:r w:rsidR="004C1F8A" w:rsidRPr="001A6024">
        <w:t xml:space="preserve"> </w:t>
      </w:r>
      <w:proofErr w:type="spellStart"/>
      <w:r w:rsidR="004C1F8A" w:rsidRPr="001A6024">
        <w:t>dibubarkan</w:t>
      </w:r>
      <w:proofErr w:type="spellEnd"/>
      <w:r w:rsidR="004C1F8A" w:rsidRPr="001A6024">
        <w:t xml:space="preserve"> </w:t>
      </w:r>
      <w:r w:rsidR="004C1F8A" w:rsidRPr="001A6024">
        <w:rPr>
          <w:lang w:val="id-ID"/>
        </w:rPr>
        <w:t>oleh P</w:t>
      </w:r>
      <w:proofErr w:type="spellStart"/>
      <w:r w:rsidR="004C1F8A" w:rsidRPr="001A6024">
        <w:t>emerintah</w:t>
      </w:r>
      <w:proofErr w:type="spellEnd"/>
      <w:r w:rsidR="004C1F8A" w:rsidRPr="001A6024">
        <w:t xml:space="preserve"> </w:t>
      </w:r>
      <w:r w:rsidR="004C1F8A" w:rsidRPr="001A6024">
        <w:rPr>
          <w:lang w:val="id-ID"/>
        </w:rPr>
        <w:t>K</w:t>
      </w:r>
      <w:proofErr w:type="spellStart"/>
      <w:r w:rsidR="001168F3" w:rsidRPr="001A6024">
        <w:t>ota</w:t>
      </w:r>
      <w:proofErr w:type="spellEnd"/>
      <w:r w:rsidR="001168F3" w:rsidRPr="001A6024">
        <w:t xml:space="preserve"> Su</w:t>
      </w:r>
      <w:r w:rsidR="004C1F8A" w:rsidRPr="001A6024">
        <w:t>rabaya</w:t>
      </w:r>
      <w:r w:rsidR="004C1F8A" w:rsidRPr="001A6024">
        <w:rPr>
          <w:lang w:val="id-ID"/>
        </w:rPr>
        <w:t>,</w:t>
      </w:r>
      <w:r w:rsidR="004C1F8A" w:rsidRPr="001A6024">
        <w:t xml:space="preserve"> pada masa </w:t>
      </w:r>
      <w:proofErr w:type="spellStart"/>
      <w:r w:rsidR="004C1F8A" w:rsidRPr="001A6024">
        <w:t>pemerintahan</w:t>
      </w:r>
      <w:proofErr w:type="spellEnd"/>
      <w:r w:rsidR="001168F3" w:rsidRPr="001A6024">
        <w:t xml:space="preserve"> Tri </w:t>
      </w:r>
      <w:proofErr w:type="spellStart"/>
      <w:r w:rsidR="001168F3" w:rsidRPr="001A6024">
        <w:t>Risma</w:t>
      </w:r>
      <w:proofErr w:type="spellEnd"/>
      <w:r w:rsidR="001168F3" w:rsidRPr="001A6024">
        <w:t xml:space="preserve"> Harini. </w:t>
      </w:r>
      <w:proofErr w:type="spellStart"/>
      <w:r w:rsidR="001168F3" w:rsidRPr="001A6024">
        <w:t>Dampak</w:t>
      </w:r>
      <w:proofErr w:type="spellEnd"/>
      <w:r w:rsidR="001168F3" w:rsidRPr="001A6024">
        <w:t xml:space="preserve"> yang </w:t>
      </w:r>
      <w:proofErr w:type="spellStart"/>
      <w:r w:rsidR="001168F3" w:rsidRPr="001A6024">
        <w:t>terjadi</w:t>
      </w:r>
      <w:proofErr w:type="spellEnd"/>
      <w:r w:rsidR="001168F3" w:rsidRPr="001A6024">
        <w:t xml:space="preserve"> </w:t>
      </w:r>
      <w:proofErr w:type="spellStart"/>
      <w:r w:rsidR="001168F3" w:rsidRPr="001A6024">
        <w:t>adalah</w:t>
      </w:r>
      <w:proofErr w:type="spellEnd"/>
      <w:r w:rsidR="001168F3" w:rsidRPr="001A6024">
        <w:t xml:space="preserve"> </w:t>
      </w:r>
      <w:proofErr w:type="spellStart"/>
      <w:r w:rsidR="001168F3" w:rsidRPr="001A6024">
        <w:t>makin</w:t>
      </w:r>
      <w:proofErr w:type="spellEnd"/>
      <w:r w:rsidR="001168F3" w:rsidRPr="001A6024">
        <w:t xml:space="preserve"> </w:t>
      </w:r>
      <w:proofErr w:type="spellStart"/>
      <w:r w:rsidR="001168F3" w:rsidRPr="001A6024">
        <w:t>menyebarnya</w:t>
      </w:r>
      <w:proofErr w:type="spellEnd"/>
      <w:r w:rsidR="001168F3" w:rsidRPr="001A6024">
        <w:t xml:space="preserve"> </w:t>
      </w:r>
      <w:proofErr w:type="spellStart"/>
      <w:r w:rsidR="001168F3" w:rsidRPr="001A6024">
        <w:t>pekerja</w:t>
      </w:r>
      <w:proofErr w:type="spellEnd"/>
      <w:r w:rsidR="001168F3" w:rsidRPr="001A6024">
        <w:t xml:space="preserve"> </w:t>
      </w:r>
      <w:proofErr w:type="spellStart"/>
      <w:r w:rsidR="001168F3" w:rsidRPr="001A6024">
        <w:t>seks</w:t>
      </w:r>
      <w:proofErr w:type="spellEnd"/>
      <w:r w:rsidR="001168F3" w:rsidRPr="001A6024">
        <w:t xml:space="preserve"> </w:t>
      </w:r>
      <w:proofErr w:type="spellStart"/>
      <w:r w:rsidR="001168F3" w:rsidRPr="001A6024">
        <w:t>ini</w:t>
      </w:r>
      <w:proofErr w:type="spellEnd"/>
      <w:r w:rsidR="001168F3" w:rsidRPr="001A6024">
        <w:t xml:space="preserve"> </w:t>
      </w:r>
      <w:proofErr w:type="spellStart"/>
      <w:r w:rsidR="001168F3" w:rsidRPr="001A6024">
        <w:t>ke</w:t>
      </w:r>
      <w:proofErr w:type="spellEnd"/>
      <w:r w:rsidR="001168F3" w:rsidRPr="001A6024">
        <w:t xml:space="preserve"> wilayah y</w:t>
      </w:r>
      <w:proofErr w:type="spellStart"/>
      <w:r w:rsidR="004C1F8A" w:rsidRPr="001A6024">
        <w:rPr>
          <w:lang w:val="id-ID"/>
        </w:rPr>
        <w:t>an</w:t>
      </w:r>
      <w:proofErr w:type="spellEnd"/>
      <w:r w:rsidR="001168F3" w:rsidRPr="001A6024">
        <w:t xml:space="preserve">g lain, </w:t>
      </w:r>
      <w:proofErr w:type="spellStart"/>
      <w:r w:rsidR="001168F3" w:rsidRPr="001A6024">
        <w:t>karena</w:t>
      </w:r>
      <w:proofErr w:type="spellEnd"/>
      <w:r w:rsidR="001168F3" w:rsidRPr="001A6024">
        <w:t xml:space="preserve"> pada </w:t>
      </w:r>
      <w:proofErr w:type="spellStart"/>
      <w:r w:rsidR="001168F3" w:rsidRPr="001A6024">
        <w:t>dasarnya</w:t>
      </w:r>
      <w:proofErr w:type="spellEnd"/>
      <w:r w:rsidR="001168F3" w:rsidRPr="001A6024">
        <w:t xml:space="preserve"> </w:t>
      </w:r>
      <w:proofErr w:type="spellStart"/>
      <w:r w:rsidR="001168F3" w:rsidRPr="001A6024">
        <w:t>perempuan</w:t>
      </w:r>
      <w:proofErr w:type="spellEnd"/>
      <w:r w:rsidR="001168F3" w:rsidRPr="001A6024">
        <w:t xml:space="preserve"> </w:t>
      </w:r>
      <w:proofErr w:type="spellStart"/>
      <w:r w:rsidR="001168F3" w:rsidRPr="001A6024">
        <w:t>melakukan</w:t>
      </w:r>
      <w:proofErr w:type="spellEnd"/>
      <w:r w:rsidR="001168F3" w:rsidRPr="001A6024">
        <w:t xml:space="preserve"> </w:t>
      </w:r>
      <w:proofErr w:type="spellStart"/>
      <w:r w:rsidR="001168F3" w:rsidRPr="001A6024">
        <w:t>pekerjaan</w:t>
      </w:r>
      <w:proofErr w:type="spellEnd"/>
      <w:r w:rsidR="001168F3" w:rsidRPr="001A6024">
        <w:t xml:space="preserve"> </w:t>
      </w:r>
      <w:proofErr w:type="spellStart"/>
      <w:r w:rsidR="001168F3" w:rsidRPr="001A6024">
        <w:t>ini</w:t>
      </w:r>
      <w:proofErr w:type="spellEnd"/>
      <w:r w:rsidR="001168F3" w:rsidRPr="001A6024">
        <w:t xml:space="preserve"> </w:t>
      </w:r>
      <w:proofErr w:type="spellStart"/>
      <w:r w:rsidR="001168F3" w:rsidRPr="001A6024">
        <w:t>adalah</w:t>
      </w:r>
      <w:proofErr w:type="spellEnd"/>
      <w:r w:rsidR="001168F3" w:rsidRPr="001A6024">
        <w:t xml:space="preserve"> </w:t>
      </w:r>
      <w:proofErr w:type="spellStart"/>
      <w:r w:rsidR="001168F3" w:rsidRPr="001A6024">
        <w:t>dengan</w:t>
      </w:r>
      <w:proofErr w:type="spellEnd"/>
      <w:r w:rsidR="001168F3" w:rsidRPr="001A6024">
        <w:t xml:space="preserve"> motif </w:t>
      </w:r>
      <w:proofErr w:type="spellStart"/>
      <w:r w:rsidR="001168F3" w:rsidRPr="001A6024">
        <w:t>ekonomi</w:t>
      </w:r>
      <w:proofErr w:type="spellEnd"/>
      <w:r w:rsidR="001168F3" w:rsidRPr="001A6024">
        <w:t xml:space="preserve"> dan </w:t>
      </w:r>
      <w:proofErr w:type="spellStart"/>
      <w:r w:rsidR="001168F3" w:rsidRPr="001A6024">
        <w:t>terjerat</w:t>
      </w:r>
      <w:proofErr w:type="spellEnd"/>
      <w:r w:rsidR="001168F3" w:rsidRPr="001A6024">
        <w:t xml:space="preserve"> </w:t>
      </w:r>
      <w:proofErr w:type="spellStart"/>
      <w:r w:rsidR="001168F3" w:rsidRPr="001A6024">
        <w:t>kemiskinan</w:t>
      </w:r>
      <w:proofErr w:type="spellEnd"/>
      <w:r w:rsidR="001168F3" w:rsidRPr="001A6024">
        <w:t xml:space="preserve">. </w:t>
      </w:r>
    </w:p>
    <w:p w14:paraId="4A2E3E8F" w14:textId="1253FF4D" w:rsidR="00080F2D" w:rsidRPr="001A6024" w:rsidRDefault="001168F3" w:rsidP="00987062">
      <w:pPr>
        <w:spacing w:line="360" w:lineRule="auto"/>
        <w:jc w:val="both"/>
      </w:pPr>
      <w:r w:rsidRPr="001A6024">
        <w:tab/>
      </w:r>
      <w:proofErr w:type="spellStart"/>
      <w:r w:rsidRPr="001A6024">
        <w:t>Prostitusi</w:t>
      </w:r>
      <w:proofErr w:type="spellEnd"/>
      <w:r w:rsidRPr="001A6024">
        <w:t xml:space="preserve"> </w:t>
      </w:r>
      <w:r w:rsidRPr="001A6024">
        <w:rPr>
          <w:i/>
        </w:rPr>
        <w:t>online</w:t>
      </w:r>
      <w:r w:rsidRPr="001A6024">
        <w:t xml:space="preserve"> </w:t>
      </w:r>
      <w:proofErr w:type="spellStart"/>
      <w:r w:rsidRPr="001A6024">
        <w:t>adalah</w:t>
      </w:r>
      <w:proofErr w:type="spellEnd"/>
      <w:r w:rsidRPr="001A6024">
        <w:t xml:space="preserve"> </w:t>
      </w:r>
      <w:proofErr w:type="spellStart"/>
      <w:r w:rsidRPr="001A6024">
        <w:t>solusi</w:t>
      </w:r>
      <w:proofErr w:type="spellEnd"/>
      <w:r w:rsidRPr="001A6024">
        <w:t xml:space="preserve"> </w:t>
      </w:r>
      <w:proofErr w:type="spellStart"/>
      <w:r w:rsidRPr="001A6024">
        <w:t>bagi</w:t>
      </w:r>
      <w:proofErr w:type="spellEnd"/>
      <w:r w:rsidRPr="001A6024">
        <w:t xml:space="preserve"> </w:t>
      </w:r>
      <w:proofErr w:type="spellStart"/>
      <w:r w:rsidR="00FA3883" w:rsidRPr="001A6024">
        <w:t>lok</w:t>
      </w:r>
      <w:r w:rsidR="008B3ADF" w:rsidRPr="001A6024">
        <w:t>alisasi</w:t>
      </w:r>
      <w:proofErr w:type="spellEnd"/>
      <w:r w:rsidR="008B3ADF" w:rsidRPr="001A6024">
        <w:t xml:space="preserve"> yang </w:t>
      </w:r>
      <w:proofErr w:type="spellStart"/>
      <w:r w:rsidR="008B3ADF" w:rsidRPr="001A6024">
        <w:t>sudah</w:t>
      </w:r>
      <w:proofErr w:type="spellEnd"/>
      <w:r w:rsidR="008B3ADF" w:rsidRPr="001A6024">
        <w:t xml:space="preserve"> </w:t>
      </w:r>
      <w:proofErr w:type="spellStart"/>
      <w:r w:rsidR="008B3ADF" w:rsidRPr="001A6024">
        <w:t>dibubarkan</w:t>
      </w:r>
      <w:proofErr w:type="spellEnd"/>
      <w:r w:rsidR="008B3ADF" w:rsidRPr="001A6024">
        <w:rPr>
          <w:lang w:val="id-ID"/>
        </w:rPr>
        <w:t>. S</w:t>
      </w:r>
      <w:r w:rsidR="00FA3883" w:rsidRPr="001A6024">
        <w:t xml:space="preserve">elain </w:t>
      </w:r>
      <w:proofErr w:type="spellStart"/>
      <w:r w:rsidR="00FA3883" w:rsidRPr="001A6024">
        <w:t>itu</w:t>
      </w:r>
      <w:proofErr w:type="spellEnd"/>
      <w:r w:rsidR="008B3ADF" w:rsidRPr="001A6024">
        <w:rPr>
          <w:lang w:val="id-ID"/>
        </w:rPr>
        <w:t>,</w:t>
      </w:r>
      <w:r w:rsidR="00FA3883" w:rsidRPr="001A6024">
        <w:t xml:space="preserve"> </w:t>
      </w:r>
      <w:proofErr w:type="spellStart"/>
      <w:r w:rsidR="00FA3883" w:rsidRPr="001A6024">
        <w:t>dengan</w:t>
      </w:r>
      <w:proofErr w:type="spellEnd"/>
      <w:r w:rsidR="00FA3883" w:rsidRPr="001A6024">
        <w:t xml:space="preserve"> </w:t>
      </w:r>
      <w:r w:rsidR="008B3ADF" w:rsidRPr="001A6024">
        <w:rPr>
          <w:lang w:val="id-ID"/>
        </w:rPr>
        <w:t xml:space="preserve">menggunakan sistem </w:t>
      </w:r>
      <w:r w:rsidR="00FA3883" w:rsidRPr="001A6024">
        <w:rPr>
          <w:i/>
        </w:rPr>
        <w:t>online</w:t>
      </w:r>
      <w:r w:rsidR="008B3ADF" w:rsidRPr="001A6024">
        <w:rPr>
          <w:lang w:val="id-ID"/>
        </w:rPr>
        <w:t>,</w:t>
      </w:r>
      <w:r w:rsidR="00FA3883" w:rsidRPr="001A6024">
        <w:t xml:space="preserve"> para </w:t>
      </w:r>
      <w:proofErr w:type="spellStart"/>
      <w:r w:rsidR="00FA3883" w:rsidRPr="001A6024">
        <w:t>perempuan</w:t>
      </w:r>
      <w:proofErr w:type="spellEnd"/>
      <w:r w:rsidR="00FA3883" w:rsidRPr="001A6024">
        <w:t xml:space="preserve"> </w:t>
      </w:r>
      <w:proofErr w:type="spellStart"/>
      <w:r w:rsidR="00FA3883" w:rsidRPr="001A6024">
        <w:t>pekerja</w:t>
      </w:r>
      <w:proofErr w:type="spellEnd"/>
      <w:r w:rsidR="00FA3883" w:rsidRPr="001A6024">
        <w:t xml:space="preserve"> </w:t>
      </w:r>
      <w:proofErr w:type="spellStart"/>
      <w:r w:rsidR="00FA3883" w:rsidRPr="001A6024">
        <w:t>seks</w:t>
      </w:r>
      <w:proofErr w:type="spellEnd"/>
      <w:r w:rsidR="00FA3883" w:rsidRPr="001A6024">
        <w:t xml:space="preserve"> </w:t>
      </w:r>
      <w:proofErr w:type="spellStart"/>
      <w:r w:rsidR="00FA3883" w:rsidRPr="001A6024">
        <w:t>tidak</w:t>
      </w:r>
      <w:proofErr w:type="spellEnd"/>
      <w:r w:rsidR="00FA3883" w:rsidRPr="001A6024">
        <w:t xml:space="preserve"> </w:t>
      </w:r>
      <w:proofErr w:type="spellStart"/>
      <w:r w:rsidR="00FA3883" w:rsidRPr="001A6024">
        <w:t>lagi</w:t>
      </w:r>
      <w:proofErr w:type="spellEnd"/>
      <w:r w:rsidR="00FA3883" w:rsidRPr="001A6024">
        <w:t xml:space="preserve"> </w:t>
      </w:r>
      <w:proofErr w:type="spellStart"/>
      <w:r w:rsidR="00FA3883" w:rsidRPr="001A6024">
        <w:t>memerlukan</w:t>
      </w:r>
      <w:proofErr w:type="spellEnd"/>
      <w:r w:rsidR="00FA3883" w:rsidRPr="001A6024">
        <w:t xml:space="preserve"> </w:t>
      </w:r>
      <w:proofErr w:type="spellStart"/>
      <w:r w:rsidR="00FA3883" w:rsidRPr="001A6024">
        <w:t>tempat</w:t>
      </w:r>
      <w:proofErr w:type="spellEnd"/>
      <w:r w:rsidR="00FA3883" w:rsidRPr="001A6024">
        <w:t xml:space="preserve"> </w:t>
      </w:r>
      <w:proofErr w:type="spellStart"/>
      <w:r w:rsidR="00FA3883" w:rsidRPr="001A6024">
        <w:t>untuk</w:t>
      </w:r>
      <w:proofErr w:type="spellEnd"/>
      <w:r w:rsidR="00FA3883" w:rsidRPr="001A6024">
        <w:t xml:space="preserve"> </w:t>
      </w:r>
      <w:proofErr w:type="spellStart"/>
      <w:r w:rsidR="00FA3883" w:rsidRPr="001A6024">
        <w:t>menunjukkan</w:t>
      </w:r>
      <w:proofErr w:type="spellEnd"/>
      <w:r w:rsidR="00FA3883" w:rsidRPr="001A6024">
        <w:t xml:space="preserve"> </w:t>
      </w:r>
      <w:proofErr w:type="spellStart"/>
      <w:r w:rsidR="00FA3883" w:rsidRPr="001A6024">
        <w:t>keberadaannya</w:t>
      </w:r>
      <w:proofErr w:type="spellEnd"/>
      <w:r w:rsidR="00FA3883" w:rsidRPr="001A6024">
        <w:t xml:space="preserve">, </w:t>
      </w:r>
      <w:proofErr w:type="spellStart"/>
      <w:r w:rsidR="00FA3883" w:rsidRPr="001A6024">
        <w:t>cukup</w:t>
      </w:r>
      <w:proofErr w:type="spellEnd"/>
      <w:r w:rsidR="00FA3883" w:rsidRPr="001A6024">
        <w:t xml:space="preserve"> </w:t>
      </w:r>
      <w:proofErr w:type="spellStart"/>
      <w:r w:rsidR="00FA3883" w:rsidRPr="001A6024">
        <w:t>melal</w:t>
      </w:r>
      <w:r w:rsidR="008B3ADF" w:rsidRPr="001A6024">
        <w:t>ui</w:t>
      </w:r>
      <w:proofErr w:type="spellEnd"/>
      <w:r w:rsidR="008B3ADF" w:rsidRPr="001A6024">
        <w:t xml:space="preserve"> </w:t>
      </w:r>
      <w:proofErr w:type="spellStart"/>
      <w:r w:rsidR="008B3ADF" w:rsidRPr="001A6024">
        <w:t>promosi</w:t>
      </w:r>
      <w:proofErr w:type="spellEnd"/>
      <w:r w:rsidR="008B3ADF" w:rsidRPr="001A6024">
        <w:t xml:space="preserve"> di </w:t>
      </w:r>
      <w:proofErr w:type="spellStart"/>
      <w:r w:rsidR="008B3ADF" w:rsidRPr="001A6024">
        <w:t>berbagai</w:t>
      </w:r>
      <w:proofErr w:type="spellEnd"/>
      <w:r w:rsidR="008B3ADF" w:rsidRPr="001A6024">
        <w:t xml:space="preserve"> media so</w:t>
      </w:r>
      <w:r w:rsidR="008B3ADF" w:rsidRPr="001A6024">
        <w:rPr>
          <w:lang w:val="id-ID"/>
        </w:rPr>
        <w:t>s</w:t>
      </w:r>
      <w:proofErr w:type="spellStart"/>
      <w:r w:rsidR="00FA3883" w:rsidRPr="001A6024">
        <w:t>ial</w:t>
      </w:r>
      <w:proofErr w:type="spellEnd"/>
      <w:r w:rsidR="00FA3883" w:rsidRPr="001A6024">
        <w:t xml:space="preserve">. </w:t>
      </w:r>
      <w:proofErr w:type="spellStart"/>
      <w:r w:rsidR="00FA3883" w:rsidRPr="001A6024">
        <w:t>Peneliti</w:t>
      </w:r>
      <w:proofErr w:type="spellEnd"/>
      <w:r w:rsidR="00FA3883" w:rsidRPr="001A6024">
        <w:t xml:space="preserve"> </w:t>
      </w:r>
      <w:proofErr w:type="spellStart"/>
      <w:r w:rsidR="00FA3883" w:rsidRPr="001A6024">
        <w:t>ingin</w:t>
      </w:r>
      <w:proofErr w:type="spellEnd"/>
      <w:r w:rsidR="00FA3883" w:rsidRPr="001A6024">
        <w:t xml:space="preserve"> </w:t>
      </w:r>
      <w:proofErr w:type="spellStart"/>
      <w:r w:rsidR="00FA3883" w:rsidRPr="001A6024">
        <w:t>meneliti</w:t>
      </w:r>
      <w:proofErr w:type="spellEnd"/>
      <w:r w:rsidR="00FA3883" w:rsidRPr="001A6024">
        <w:t xml:space="preserve"> </w:t>
      </w:r>
      <w:proofErr w:type="spellStart"/>
      <w:r w:rsidR="00FA3883" w:rsidRPr="001A6024">
        <w:t>bagaimana</w:t>
      </w:r>
      <w:proofErr w:type="spellEnd"/>
      <w:r w:rsidR="00FA3883" w:rsidRPr="001A6024">
        <w:t xml:space="preserve"> </w:t>
      </w:r>
      <w:proofErr w:type="spellStart"/>
      <w:r w:rsidR="00FA3883" w:rsidRPr="001A6024">
        <w:t>pola</w:t>
      </w:r>
      <w:proofErr w:type="spellEnd"/>
      <w:r w:rsidR="00FA3883" w:rsidRPr="001A6024">
        <w:t xml:space="preserve"> </w:t>
      </w:r>
      <w:proofErr w:type="spellStart"/>
      <w:r w:rsidR="00FA3883" w:rsidRPr="001A6024">
        <w:t>komunikasi</w:t>
      </w:r>
      <w:proofErr w:type="spellEnd"/>
      <w:r w:rsidR="00FA3883" w:rsidRPr="001A6024">
        <w:t xml:space="preserve"> yang </w:t>
      </w:r>
      <w:proofErr w:type="spellStart"/>
      <w:r w:rsidR="00FA3883" w:rsidRPr="001A6024">
        <w:t>dilakukan</w:t>
      </w:r>
      <w:proofErr w:type="spellEnd"/>
      <w:r w:rsidR="00FA3883" w:rsidRPr="001A6024">
        <w:t xml:space="preserve"> oleh </w:t>
      </w:r>
      <w:proofErr w:type="spellStart"/>
      <w:r w:rsidR="00FA3883" w:rsidRPr="001A6024">
        <w:t>pekerja</w:t>
      </w:r>
      <w:proofErr w:type="spellEnd"/>
      <w:r w:rsidR="00FA3883" w:rsidRPr="001A6024">
        <w:t xml:space="preserve"> </w:t>
      </w:r>
      <w:proofErr w:type="spellStart"/>
      <w:r w:rsidR="00FA3883" w:rsidRPr="001A6024">
        <w:t>seks</w:t>
      </w:r>
      <w:proofErr w:type="spellEnd"/>
      <w:r w:rsidR="00FA3883" w:rsidRPr="001A6024">
        <w:t xml:space="preserve"> </w:t>
      </w:r>
      <w:proofErr w:type="spellStart"/>
      <w:r w:rsidR="00FA3883" w:rsidRPr="001A6024">
        <w:t>ini</w:t>
      </w:r>
      <w:proofErr w:type="spellEnd"/>
      <w:r w:rsidR="00FA3883" w:rsidRPr="001A6024">
        <w:t xml:space="preserve"> </w:t>
      </w:r>
      <w:proofErr w:type="spellStart"/>
      <w:r w:rsidR="00FA3883" w:rsidRPr="001A6024">
        <w:t>saat</w:t>
      </w:r>
      <w:proofErr w:type="spellEnd"/>
      <w:r w:rsidR="00FA3883" w:rsidRPr="001A6024">
        <w:t xml:space="preserve"> </w:t>
      </w:r>
      <w:proofErr w:type="spellStart"/>
      <w:r w:rsidR="00FA3883" w:rsidRPr="001A6024">
        <w:t>bertransaksi</w:t>
      </w:r>
      <w:proofErr w:type="spellEnd"/>
      <w:r w:rsidR="00FA3883" w:rsidRPr="001A6024">
        <w:t xml:space="preserve"> </w:t>
      </w:r>
      <w:proofErr w:type="spellStart"/>
      <w:r w:rsidR="00FA3883" w:rsidRPr="001A6024">
        <w:t>sampai</w:t>
      </w:r>
      <w:proofErr w:type="spellEnd"/>
      <w:r w:rsidR="00FA3883" w:rsidRPr="001A6024">
        <w:t xml:space="preserve"> pada </w:t>
      </w:r>
      <w:proofErr w:type="spellStart"/>
      <w:r w:rsidR="00FA3883" w:rsidRPr="001A6024">
        <w:t>terjadinya</w:t>
      </w:r>
      <w:proofErr w:type="spellEnd"/>
      <w:r w:rsidR="00FA3883" w:rsidRPr="001A6024">
        <w:t xml:space="preserve"> </w:t>
      </w:r>
      <w:proofErr w:type="spellStart"/>
      <w:r w:rsidR="00FA3883" w:rsidRPr="001A6024">
        <w:t>pertemuan</w:t>
      </w:r>
      <w:proofErr w:type="spellEnd"/>
      <w:r w:rsidR="00FA3883" w:rsidRPr="001A6024">
        <w:t xml:space="preserve"> dan </w:t>
      </w:r>
      <w:proofErr w:type="spellStart"/>
      <w:r w:rsidR="00FA3883" w:rsidRPr="001A6024">
        <w:t>melakukan</w:t>
      </w:r>
      <w:proofErr w:type="spellEnd"/>
      <w:r w:rsidR="00FA3883" w:rsidRPr="001A6024">
        <w:t xml:space="preserve"> </w:t>
      </w:r>
      <w:proofErr w:type="spellStart"/>
      <w:r w:rsidR="00FA3883" w:rsidRPr="001A6024">
        <w:t>hubungan</w:t>
      </w:r>
      <w:proofErr w:type="spellEnd"/>
      <w:r w:rsidR="00FA3883" w:rsidRPr="001A6024">
        <w:t xml:space="preserve"> </w:t>
      </w:r>
      <w:proofErr w:type="spellStart"/>
      <w:r w:rsidR="00FA3883" w:rsidRPr="001A6024">
        <w:t>seksualnya</w:t>
      </w:r>
      <w:proofErr w:type="spellEnd"/>
      <w:r w:rsidR="00FA3883" w:rsidRPr="001A6024">
        <w:t xml:space="preserve">. </w:t>
      </w:r>
      <w:proofErr w:type="spellStart"/>
      <w:r w:rsidR="00FA3883" w:rsidRPr="001A6024">
        <w:t>Dengan</w:t>
      </w:r>
      <w:proofErr w:type="spellEnd"/>
      <w:r w:rsidR="00FA3883" w:rsidRPr="001A6024">
        <w:t xml:space="preserve"> </w:t>
      </w:r>
      <w:proofErr w:type="spellStart"/>
      <w:r w:rsidR="00FA3883" w:rsidRPr="001A6024">
        <w:t>menggunakan</w:t>
      </w:r>
      <w:proofErr w:type="spellEnd"/>
      <w:r w:rsidR="00FA3883" w:rsidRPr="001A6024">
        <w:t xml:space="preserve"> </w:t>
      </w:r>
      <w:proofErr w:type="spellStart"/>
      <w:r w:rsidR="00FA3883" w:rsidRPr="001A6024">
        <w:t>metode</w:t>
      </w:r>
      <w:proofErr w:type="spellEnd"/>
      <w:r w:rsidR="00FA3883" w:rsidRPr="001A6024">
        <w:t xml:space="preserve"> </w:t>
      </w:r>
      <w:proofErr w:type="spellStart"/>
      <w:r w:rsidR="00FA3883" w:rsidRPr="001A6024">
        <w:t>fenomenologi</w:t>
      </w:r>
      <w:proofErr w:type="spellEnd"/>
      <w:r w:rsidR="008B3ADF" w:rsidRPr="001A6024">
        <w:rPr>
          <w:lang w:val="id-ID"/>
        </w:rPr>
        <w:t>,</w:t>
      </w:r>
      <w:r w:rsidR="00FA3883" w:rsidRPr="001A6024">
        <w:t xml:space="preserve"> </w:t>
      </w:r>
      <w:proofErr w:type="spellStart"/>
      <w:r w:rsidR="00FA3883" w:rsidRPr="001A6024">
        <w:t>maka</w:t>
      </w:r>
      <w:proofErr w:type="spellEnd"/>
      <w:r w:rsidR="00FA3883" w:rsidRPr="001A6024">
        <w:t xml:space="preserve"> </w:t>
      </w:r>
      <w:proofErr w:type="spellStart"/>
      <w:r w:rsidR="00FA3883" w:rsidRPr="001A6024">
        <w:t>peneliti</w:t>
      </w:r>
      <w:proofErr w:type="spellEnd"/>
      <w:r w:rsidR="00FA3883" w:rsidRPr="001A6024">
        <w:t xml:space="preserve"> </w:t>
      </w:r>
      <w:proofErr w:type="spellStart"/>
      <w:r w:rsidR="00FA3883" w:rsidRPr="001A6024">
        <w:t>akan</w:t>
      </w:r>
      <w:proofErr w:type="spellEnd"/>
      <w:r w:rsidR="00FA3883" w:rsidRPr="001A6024">
        <w:t xml:space="preserve"> </w:t>
      </w:r>
      <w:proofErr w:type="spellStart"/>
      <w:r w:rsidR="00FA3883" w:rsidRPr="001A6024">
        <w:t>mencari</w:t>
      </w:r>
      <w:proofErr w:type="spellEnd"/>
      <w:r w:rsidR="00FA3883" w:rsidRPr="001A6024">
        <w:t xml:space="preserve"> data </w:t>
      </w:r>
      <w:proofErr w:type="spellStart"/>
      <w:r w:rsidR="00FA3883" w:rsidRPr="001A6024">
        <w:t>dengan</w:t>
      </w:r>
      <w:proofErr w:type="spellEnd"/>
      <w:r w:rsidR="00FA3883" w:rsidRPr="001A6024">
        <w:t xml:space="preserve"> </w:t>
      </w:r>
      <w:proofErr w:type="spellStart"/>
      <w:r w:rsidR="00FA3883" w:rsidRPr="001A6024">
        <w:t>cara</w:t>
      </w:r>
      <w:proofErr w:type="spellEnd"/>
      <w:r w:rsidR="00FA3883" w:rsidRPr="001A6024">
        <w:t xml:space="preserve"> </w:t>
      </w:r>
      <w:proofErr w:type="spellStart"/>
      <w:r w:rsidR="00FA3883" w:rsidRPr="001A6024">
        <w:t>wawancara</w:t>
      </w:r>
      <w:proofErr w:type="spellEnd"/>
      <w:r w:rsidR="00FA3883" w:rsidRPr="001A6024">
        <w:t xml:space="preserve"> </w:t>
      </w:r>
      <w:proofErr w:type="spellStart"/>
      <w:r w:rsidR="00FA3883" w:rsidRPr="001A6024">
        <w:t>mendalam</w:t>
      </w:r>
      <w:proofErr w:type="spellEnd"/>
      <w:r w:rsidR="008B3ADF" w:rsidRPr="001A6024">
        <w:t xml:space="preserve"> </w:t>
      </w:r>
      <w:proofErr w:type="spellStart"/>
      <w:r w:rsidR="008B3ADF" w:rsidRPr="001A6024">
        <w:t>kepada</w:t>
      </w:r>
      <w:proofErr w:type="spellEnd"/>
      <w:r w:rsidR="008B3ADF" w:rsidRPr="001A6024">
        <w:t xml:space="preserve"> lima </w:t>
      </w:r>
      <w:proofErr w:type="spellStart"/>
      <w:r w:rsidR="008B3ADF" w:rsidRPr="001A6024">
        <w:t>sampai</w:t>
      </w:r>
      <w:proofErr w:type="spellEnd"/>
      <w:r w:rsidR="008B3ADF" w:rsidRPr="001A6024">
        <w:t xml:space="preserve"> </w:t>
      </w:r>
      <w:proofErr w:type="spellStart"/>
      <w:r w:rsidR="008B3ADF" w:rsidRPr="001A6024">
        <w:t>tujuh</w:t>
      </w:r>
      <w:proofErr w:type="spellEnd"/>
      <w:r w:rsidR="008B3ADF" w:rsidRPr="001A6024">
        <w:t xml:space="preserve"> </w:t>
      </w:r>
      <w:proofErr w:type="spellStart"/>
      <w:r w:rsidR="008B3ADF" w:rsidRPr="001A6024">
        <w:t>nara</w:t>
      </w:r>
      <w:proofErr w:type="spellEnd"/>
      <w:r w:rsidR="008B3ADF" w:rsidRPr="001A6024">
        <w:rPr>
          <w:lang w:val="id-ID"/>
        </w:rPr>
        <w:t xml:space="preserve"> </w:t>
      </w:r>
      <w:proofErr w:type="spellStart"/>
      <w:r w:rsidR="008B3ADF" w:rsidRPr="001A6024">
        <w:t>s</w:t>
      </w:r>
      <w:r w:rsidR="00FA3883" w:rsidRPr="001A6024">
        <w:t>umber</w:t>
      </w:r>
      <w:proofErr w:type="spellEnd"/>
      <w:r w:rsidR="00FA3883" w:rsidRPr="001A6024">
        <w:t xml:space="preserve">. Nara </w:t>
      </w:r>
      <w:proofErr w:type="spellStart"/>
      <w:r w:rsidR="00FA3883" w:rsidRPr="001A6024">
        <w:t>sumber</w:t>
      </w:r>
      <w:proofErr w:type="spellEnd"/>
      <w:r w:rsidR="00FA3883" w:rsidRPr="001A6024">
        <w:t xml:space="preserve"> </w:t>
      </w:r>
      <w:proofErr w:type="spellStart"/>
      <w:r w:rsidR="00FA3883" w:rsidRPr="001A6024">
        <w:t>adalah</w:t>
      </w:r>
      <w:proofErr w:type="spellEnd"/>
      <w:r w:rsidR="00FA3883" w:rsidRPr="001A6024">
        <w:t xml:space="preserve"> </w:t>
      </w:r>
      <w:proofErr w:type="spellStart"/>
      <w:r w:rsidR="00FA3883" w:rsidRPr="001A6024">
        <w:t>mereka</w:t>
      </w:r>
      <w:proofErr w:type="spellEnd"/>
      <w:r w:rsidR="00FA3883" w:rsidRPr="001A6024">
        <w:t xml:space="preserve"> yang </w:t>
      </w:r>
      <w:proofErr w:type="spellStart"/>
      <w:r w:rsidR="00FA3883" w:rsidRPr="001A6024">
        <w:t>tergabung</w:t>
      </w:r>
      <w:proofErr w:type="spellEnd"/>
      <w:r w:rsidR="00FA3883" w:rsidRPr="001A6024">
        <w:t xml:space="preserve"> </w:t>
      </w:r>
      <w:proofErr w:type="spellStart"/>
      <w:r w:rsidR="00FA3883" w:rsidRPr="001A6024">
        <w:t>dalam</w:t>
      </w:r>
      <w:proofErr w:type="spellEnd"/>
      <w:r w:rsidR="00FA3883" w:rsidRPr="001A6024">
        <w:t xml:space="preserve"> KOMPPAS </w:t>
      </w:r>
      <w:r w:rsidR="008B3ADF" w:rsidRPr="001A6024">
        <w:rPr>
          <w:lang w:val="id-ID"/>
        </w:rPr>
        <w:t>(</w:t>
      </w:r>
      <w:proofErr w:type="spellStart"/>
      <w:r w:rsidR="00FA3883" w:rsidRPr="001A6024">
        <w:t>Kelompok</w:t>
      </w:r>
      <w:proofErr w:type="spellEnd"/>
      <w:r w:rsidR="00FA3883" w:rsidRPr="001A6024">
        <w:t xml:space="preserve"> </w:t>
      </w:r>
      <w:proofErr w:type="spellStart"/>
      <w:r w:rsidR="00FA3883" w:rsidRPr="001A6024">
        <w:t>Pemberdayaan</w:t>
      </w:r>
      <w:proofErr w:type="spellEnd"/>
      <w:r w:rsidR="00FA3883" w:rsidRPr="001A6024">
        <w:t xml:space="preserve"> dan </w:t>
      </w:r>
      <w:proofErr w:type="spellStart"/>
      <w:r w:rsidR="00FA3883" w:rsidRPr="001A6024">
        <w:t>Penanganan</w:t>
      </w:r>
      <w:proofErr w:type="spellEnd"/>
      <w:r w:rsidR="00FA3883" w:rsidRPr="001A6024">
        <w:t xml:space="preserve"> Korban </w:t>
      </w:r>
      <w:proofErr w:type="spellStart"/>
      <w:r w:rsidR="00FA3883" w:rsidRPr="001A6024">
        <w:rPr>
          <w:i/>
          <w:iCs/>
        </w:rPr>
        <w:t>Traficking</w:t>
      </w:r>
      <w:proofErr w:type="spellEnd"/>
      <w:r w:rsidR="00FA3883" w:rsidRPr="001A6024">
        <w:t xml:space="preserve"> Surabaya</w:t>
      </w:r>
      <w:r w:rsidR="008B3ADF" w:rsidRPr="001A6024">
        <w:rPr>
          <w:lang w:val="id-ID"/>
        </w:rPr>
        <w:t>)</w:t>
      </w:r>
      <w:r w:rsidR="00FA3883" w:rsidRPr="001A6024">
        <w:t xml:space="preserve">. </w:t>
      </w:r>
      <w:proofErr w:type="spellStart"/>
      <w:r w:rsidR="00FA3883" w:rsidRPr="001A6024">
        <w:t>Kelompok</w:t>
      </w:r>
      <w:proofErr w:type="spellEnd"/>
      <w:r w:rsidR="00FA3883" w:rsidRPr="001A6024">
        <w:t xml:space="preserve"> </w:t>
      </w:r>
      <w:proofErr w:type="spellStart"/>
      <w:r w:rsidR="00FA3883" w:rsidRPr="001A6024">
        <w:t>ini</w:t>
      </w:r>
      <w:proofErr w:type="spellEnd"/>
      <w:r w:rsidR="00FA3883" w:rsidRPr="001A6024">
        <w:t xml:space="preserve"> </w:t>
      </w:r>
      <w:proofErr w:type="spellStart"/>
      <w:r w:rsidR="00FA3883" w:rsidRPr="001A6024">
        <w:t>beranggotakan</w:t>
      </w:r>
      <w:proofErr w:type="spellEnd"/>
      <w:r w:rsidR="00FA3883" w:rsidRPr="001A6024">
        <w:t xml:space="preserve"> </w:t>
      </w:r>
      <w:proofErr w:type="spellStart"/>
      <w:r w:rsidR="001A10FE" w:rsidRPr="001A6024">
        <w:t>perempuan</w:t>
      </w:r>
      <w:proofErr w:type="spellEnd"/>
      <w:r w:rsidR="001A10FE" w:rsidRPr="001A6024">
        <w:t xml:space="preserve"> yang </w:t>
      </w:r>
      <w:proofErr w:type="spellStart"/>
      <w:r w:rsidR="001A10FE" w:rsidRPr="001A6024">
        <w:t>berprofesi</w:t>
      </w:r>
      <w:proofErr w:type="spellEnd"/>
      <w:r w:rsidR="001A10FE" w:rsidRPr="001A6024">
        <w:t xml:space="preserve"> </w:t>
      </w:r>
      <w:proofErr w:type="spellStart"/>
      <w:r w:rsidR="001A10FE" w:rsidRPr="001A6024">
        <w:t>sebagai</w:t>
      </w:r>
      <w:proofErr w:type="spellEnd"/>
      <w:r w:rsidR="001A10FE" w:rsidRPr="001A6024">
        <w:t xml:space="preserve"> </w:t>
      </w:r>
      <w:proofErr w:type="spellStart"/>
      <w:r w:rsidR="001A10FE" w:rsidRPr="001A6024">
        <w:t>pekerja</w:t>
      </w:r>
      <w:proofErr w:type="spellEnd"/>
      <w:r w:rsidR="001A10FE" w:rsidRPr="001A6024">
        <w:t xml:space="preserve"> </w:t>
      </w:r>
      <w:proofErr w:type="spellStart"/>
      <w:r w:rsidR="001A10FE" w:rsidRPr="001A6024">
        <w:t>seks</w:t>
      </w:r>
      <w:proofErr w:type="spellEnd"/>
      <w:r w:rsidR="001A10FE" w:rsidRPr="001A6024">
        <w:t xml:space="preserve"> di wilayah </w:t>
      </w:r>
      <w:proofErr w:type="spellStart"/>
      <w:r w:rsidR="001A10FE" w:rsidRPr="001A6024">
        <w:t>Kembang</w:t>
      </w:r>
      <w:proofErr w:type="spellEnd"/>
      <w:r w:rsidR="001A10FE" w:rsidRPr="001A6024">
        <w:t xml:space="preserve"> </w:t>
      </w:r>
      <w:proofErr w:type="spellStart"/>
      <w:r w:rsidR="001A10FE" w:rsidRPr="001A6024">
        <w:t>Kuning</w:t>
      </w:r>
      <w:proofErr w:type="spellEnd"/>
      <w:r w:rsidR="001A10FE" w:rsidRPr="001A6024">
        <w:t xml:space="preserve"> dan Dolly. </w:t>
      </w:r>
      <w:r w:rsidR="008B3ADF" w:rsidRPr="001A6024">
        <w:rPr>
          <w:lang w:val="id-ID"/>
        </w:rPr>
        <w:t>P</w:t>
      </w:r>
      <w:proofErr w:type="spellStart"/>
      <w:r w:rsidR="001A10FE" w:rsidRPr="001A6024">
        <w:t>enelitian</w:t>
      </w:r>
      <w:proofErr w:type="spellEnd"/>
      <w:r w:rsidR="001A10FE" w:rsidRPr="001A6024">
        <w:t xml:space="preserve"> </w:t>
      </w:r>
      <w:proofErr w:type="spellStart"/>
      <w:r w:rsidR="001A10FE" w:rsidRPr="001A6024">
        <w:t>ini</w:t>
      </w:r>
      <w:proofErr w:type="spellEnd"/>
      <w:r w:rsidR="001A10FE" w:rsidRPr="001A6024">
        <w:t xml:space="preserve"> </w:t>
      </w:r>
      <w:r w:rsidR="008B3ADF" w:rsidRPr="001A6024">
        <w:rPr>
          <w:lang w:val="id-ID"/>
        </w:rPr>
        <w:t xml:space="preserve">memiliki tujuan </w:t>
      </w:r>
      <w:proofErr w:type="spellStart"/>
      <w:r w:rsidR="001A10FE" w:rsidRPr="001A6024">
        <w:t>untuk</w:t>
      </w:r>
      <w:proofErr w:type="spellEnd"/>
      <w:r w:rsidR="001A10FE" w:rsidRPr="001A6024">
        <w:t xml:space="preserve"> </w:t>
      </w:r>
      <w:proofErr w:type="spellStart"/>
      <w:r w:rsidR="001A10FE" w:rsidRPr="001A6024">
        <w:t>mengetahui</w:t>
      </w:r>
      <w:proofErr w:type="spellEnd"/>
      <w:r w:rsidR="001A10FE" w:rsidRPr="001A6024">
        <w:t xml:space="preserve"> </w:t>
      </w:r>
      <w:proofErr w:type="spellStart"/>
      <w:r w:rsidR="001A10FE" w:rsidRPr="001A6024">
        <w:t>pola</w:t>
      </w:r>
      <w:proofErr w:type="spellEnd"/>
      <w:r w:rsidR="001A10FE" w:rsidRPr="001A6024">
        <w:t xml:space="preserve"> </w:t>
      </w:r>
      <w:proofErr w:type="spellStart"/>
      <w:r w:rsidR="001A10FE" w:rsidRPr="001A6024">
        <w:t>komunikasi</w:t>
      </w:r>
      <w:proofErr w:type="spellEnd"/>
      <w:r w:rsidR="001A10FE" w:rsidRPr="001A6024">
        <w:t xml:space="preserve"> </w:t>
      </w:r>
      <w:proofErr w:type="spellStart"/>
      <w:r w:rsidR="001A10FE" w:rsidRPr="001A6024">
        <w:t>prostitusi</w:t>
      </w:r>
      <w:proofErr w:type="spellEnd"/>
      <w:r w:rsidR="001A10FE" w:rsidRPr="001A6024">
        <w:t xml:space="preserve"> </w:t>
      </w:r>
      <w:r w:rsidR="001A10FE" w:rsidRPr="001A6024">
        <w:rPr>
          <w:i/>
        </w:rPr>
        <w:t>online</w:t>
      </w:r>
      <w:r w:rsidR="001A10FE" w:rsidRPr="001A6024">
        <w:t xml:space="preserve"> (</w:t>
      </w:r>
      <w:proofErr w:type="spellStart"/>
      <w:r w:rsidR="001A10FE" w:rsidRPr="001A6024">
        <w:t>Studi</w:t>
      </w:r>
      <w:proofErr w:type="spellEnd"/>
      <w:r w:rsidR="001A10FE" w:rsidRPr="001A6024">
        <w:t xml:space="preserve"> </w:t>
      </w:r>
      <w:proofErr w:type="spellStart"/>
      <w:r w:rsidR="001A10FE" w:rsidRPr="001A6024">
        <w:t>Kasus</w:t>
      </w:r>
      <w:proofErr w:type="spellEnd"/>
      <w:r w:rsidR="001A10FE" w:rsidRPr="001A6024">
        <w:t xml:space="preserve"> </w:t>
      </w:r>
      <w:proofErr w:type="spellStart"/>
      <w:r w:rsidR="001A10FE" w:rsidRPr="001A6024">
        <w:t>Pekerja</w:t>
      </w:r>
      <w:proofErr w:type="spellEnd"/>
      <w:r w:rsidR="001A10FE" w:rsidRPr="001A6024">
        <w:t xml:space="preserve"> </w:t>
      </w:r>
      <w:proofErr w:type="spellStart"/>
      <w:r w:rsidR="001A10FE" w:rsidRPr="001A6024">
        <w:t>Seks</w:t>
      </w:r>
      <w:proofErr w:type="spellEnd"/>
      <w:r w:rsidR="001A10FE" w:rsidRPr="001A6024">
        <w:t xml:space="preserve"> di Wilayah Dolly dan </w:t>
      </w:r>
      <w:proofErr w:type="spellStart"/>
      <w:r w:rsidR="001A10FE" w:rsidRPr="001A6024">
        <w:t>Kembang</w:t>
      </w:r>
      <w:proofErr w:type="spellEnd"/>
      <w:r w:rsidR="001A10FE" w:rsidRPr="001A6024">
        <w:t xml:space="preserve"> </w:t>
      </w:r>
      <w:proofErr w:type="spellStart"/>
      <w:r w:rsidR="001A10FE" w:rsidRPr="001A6024">
        <w:t>Kuning</w:t>
      </w:r>
      <w:proofErr w:type="spellEnd"/>
      <w:r w:rsidR="001A10FE" w:rsidRPr="001A6024">
        <w:t xml:space="preserve">, Surabaya). </w:t>
      </w:r>
    </w:p>
    <w:p w14:paraId="1974DC82" w14:textId="0384DE36" w:rsidR="001168F3" w:rsidRPr="001A6024" w:rsidRDefault="001168F3">
      <w:pPr>
        <w:pStyle w:val="Body"/>
        <w:spacing w:after="0" w:line="240" w:lineRule="auto"/>
        <w:jc w:val="both"/>
        <w:rPr>
          <w:rFonts w:ascii="Times New Roman" w:eastAsia="Times New Roman" w:hAnsi="Times New Roman" w:cs="Times New Roman"/>
          <w:color w:val="auto"/>
          <w:sz w:val="24"/>
          <w:szCs w:val="24"/>
          <w:lang w:val="en-US"/>
        </w:rPr>
      </w:pPr>
    </w:p>
    <w:p w14:paraId="5EFC37CE" w14:textId="0CF5CB95" w:rsidR="00BA6147" w:rsidRPr="001A6024" w:rsidRDefault="00BA6147">
      <w:pPr>
        <w:pStyle w:val="Body"/>
        <w:spacing w:after="0" w:line="240" w:lineRule="auto"/>
        <w:jc w:val="both"/>
        <w:rPr>
          <w:rFonts w:ascii="Times New Roman" w:eastAsia="Times New Roman" w:hAnsi="Times New Roman" w:cs="Times New Roman"/>
          <w:b/>
          <w:bCs/>
          <w:color w:val="auto"/>
          <w:sz w:val="24"/>
          <w:szCs w:val="24"/>
          <w:lang w:val="en-US"/>
        </w:rPr>
      </w:pPr>
      <w:r w:rsidRPr="001A6024">
        <w:rPr>
          <w:rFonts w:ascii="Times New Roman" w:eastAsia="Times New Roman" w:hAnsi="Times New Roman" w:cs="Times New Roman"/>
          <w:b/>
          <w:bCs/>
          <w:color w:val="auto"/>
          <w:sz w:val="24"/>
          <w:szCs w:val="24"/>
          <w:lang w:val="en-US"/>
        </w:rPr>
        <w:tab/>
      </w:r>
    </w:p>
    <w:p w14:paraId="746A35A8" w14:textId="52B95D85" w:rsidR="001C6916" w:rsidRPr="001A6024" w:rsidRDefault="00F873CE" w:rsidP="00EF4AB6">
      <w:pPr>
        <w:pStyle w:val="Default"/>
        <w:spacing w:line="360" w:lineRule="auto"/>
        <w:ind w:firstLine="709"/>
        <w:jc w:val="both"/>
        <w:rPr>
          <w:color w:val="auto"/>
          <w:lang w:val="id-ID"/>
        </w:rPr>
      </w:pPr>
      <w:r w:rsidRPr="001A6024">
        <w:rPr>
          <w:color w:val="auto"/>
          <w:lang w:val="id-ID"/>
        </w:rPr>
        <w:lastRenderedPageBreak/>
        <w:t>P</w:t>
      </w:r>
      <w:proofErr w:type="spellStart"/>
      <w:r w:rsidR="00287F55" w:rsidRPr="001A6024">
        <w:rPr>
          <w:color w:val="auto"/>
        </w:rPr>
        <w:t>enelitian</w:t>
      </w:r>
      <w:proofErr w:type="spellEnd"/>
      <w:r w:rsidR="00287F55" w:rsidRPr="001A6024">
        <w:rPr>
          <w:color w:val="auto"/>
        </w:rPr>
        <w:t xml:space="preserve"> </w:t>
      </w:r>
      <w:proofErr w:type="spellStart"/>
      <w:r w:rsidR="00287F55" w:rsidRPr="001A6024">
        <w:rPr>
          <w:color w:val="auto"/>
        </w:rPr>
        <w:t>ini</w:t>
      </w:r>
      <w:proofErr w:type="spellEnd"/>
      <w:r w:rsidR="00287F55" w:rsidRPr="001A6024">
        <w:rPr>
          <w:color w:val="auto"/>
        </w:rPr>
        <w:t xml:space="preserve"> </w:t>
      </w:r>
      <w:r w:rsidRPr="001A6024">
        <w:rPr>
          <w:color w:val="auto"/>
          <w:lang w:val="id-ID"/>
        </w:rPr>
        <w:t xml:space="preserve">berfokus pada </w:t>
      </w:r>
      <w:proofErr w:type="spellStart"/>
      <w:r w:rsidR="00287F55" w:rsidRPr="001A6024">
        <w:rPr>
          <w:color w:val="auto"/>
        </w:rPr>
        <w:t>pola</w:t>
      </w:r>
      <w:proofErr w:type="spellEnd"/>
      <w:r w:rsidR="00287F55" w:rsidRPr="001A6024">
        <w:rPr>
          <w:color w:val="auto"/>
        </w:rPr>
        <w:t xml:space="preserve"> </w:t>
      </w:r>
      <w:proofErr w:type="spellStart"/>
      <w:r w:rsidR="00287F55" w:rsidRPr="001A6024">
        <w:rPr>
          <w:color w:val="auto"/>
        </w:rPr>
        <w:t>komunikasi</w:t>
      </w:r>
      <w:proofErr w:type="spellEnd"/>
      <w:r w:rsidR="00287F55" w:rsidRPr="001A6024">
        <w:rPr>
          <w:color w:val="auto"/>
        </w:rPr>
        <w:t xml:space="preserve"> </w:t>
      </w:r>
      <w:proofErr w:type="spellStart"/>
      <w:r w:rsidR="00287F55" w:rsidRPr="001A6024">
        <w:rPr>
          <w:color w:val="auto"/>
        </w:rPr>
        <w:t>prostitusi</w:t>
      </w:r>
      <w:proofErr w:type="spellEnd"/>
      <w:r w:rsidR="00287F55" w:rsidRPr="001A6024">
        <w:rPr>
          <w:color w:val="auto"/>
        </w:rPr>
        <w:t xml:space="preserve"> </w:t>
      </w:r>
      <w:r w:rsidR="00287F55" w:rsidRPr="001A6024">
        <w:rPr>
          <w:i/>
          <w:color w:val="auto"/>
        </w:rPr>
        <w:t>online</w:t>
      </w:r>
      <w:r w:rsidR="00287F55" w:rsidRPr="001A6024">
        <w:rPr>
          <w:color w:val="auto"/>
        </w:rPr>
        <w:t xml:space="preserve"> oleh para </w:t>
      </w:r>
      <w:proofErr w:type="spellStart"/>
      <w:r w:rsidR="00287F55" w:rsidRPr="001A6024">
        <w:rPr>
          <w:color w:val="auto"/>
        </w:rPr>
        <w:t>perempuan</w:t>
      </w:r>
      <w:proofErr w:type="spellEnd"/>
      <w:r w:rsidR="00287F55" w:rsidRPr="001A6024">
        <w:rPr>
          <w:color w:val="auto"/>
        </w:rPr>
        <w:t xml:space="preserve"> </w:t>
      </w:r>
      <w:proofErr w:type="spellStart"/>
      <w:r w:rsidR="00287F55" w:rsidRPr="001A6024">
        <w:rPr>
          <w:color w:val="auto"/>
        </w:rPr>
        <w:t>pekerja</w:t>
      </w:r>
      <w:proofErr w:type="spellEnd"/>
      <w:r w:rsidR="00287F55" w:rsidRPr="001A6024">
        <w:rPr>
          <w:color w:val="auto"/>
        </w:rPr>
        <w:t xml:space="preserve"> </w:t>
      </w:r>
      <w:proofErr w:type="spellStart"/>
      <w:r w:rsidR="00287F55" w:rsidRPr="001A6024">
        <w:rPr>
          <w:color w:val="auto"/>
        </w:rPr>
        <w:t>seks</w:t>
      </w:r>
      <w:proofErr w:type="spellEnd"/>
      <w:r w:rsidR="00287F55" w:rsidRPr="001A6024">
        <w:rPr>
          <w:color w:val="auto"/>
        </w:rPr>
        <w:t xml:space="preserve"> yang </w:t>
      </w:r>
      <w:proofErr w:type="spellStart"/>
      <w:r w:rsidR="00287F55" w:rsidRPr="001A6024">
        <w:rPr>
          <w:color w:val="auto"/>
        </w:rPr>
        <w:t>ada</w:t>
      </w:r>
      <w:proofErr w:type="spellEnd"/>
      <w:r w:rsidR="00287F55" w:rsidRPr="001A6024">
        <w:rPr>
          <w:color w:val="auto"/>
        </w:rPr>
        <w:t xml:space="preserve"> di wilayah Dolly dan </w:t>
      </w:r>
      <w:proofErr w:type="spellStart"/>
      <w:r w:rsidR="00287F55" w:rsidRPr="001A6024">
        <w:rPr>
          <w:color w:val="auto"/>
        </w:rPr>
        <w:t>Kembang</w:t>
      </w:r>
      <w:proofErr w:type="spellEnd"/>
      <w:r w:rsidR="00287F55" w:rsidRPr="001A6024">
        <w:rPr>
          <w:color w:val="auto"/>
        </w:rPr>
        <w:t xml:space="preserve"> </w:t>
      </w:r>
      <w:proofErr w:type="spellStart"/>
      <w:r w:rsidR="00287F55" w:rsidRPr="001A6024">
        <w:rPr>
          <w:color w:val="auto"/>
        </w:rPr>
        <w:t>Kuning</w:t>
      </w:r>
      <w:proofErr w:type="spellEnd"/>
      <w:r w:rsidR="00287F55" w:rsidRPr="001A6024">
        <w:rPr>
          <w:color w:val="auto"/>
        </w:rPr>
        <w:t xml:space="preserve">. </w:t>
      </w:r>
      <w:proofErr w:type="spellStart"/>
      <w:r w:rsidR="00287F55" w:rsidRPr="001A6024">
        <w:rPr>
          <w:color w:val="auto"/>
        </w:rPr>
        <w:t>Dua</w:t>
      </w:r>
      <w:proofErr w:type="spellEnd"/>
      <w:r w:rsidR="00287F55" w:rsidRPr="001A6024">
        <w:rPr>
          <w:color w:val="auto"/>
        </w:rPr>
        <w:t xml:space="preserve"> wilayah </w:t>
      </w:r>
      <w:proofErr w:type="spellStart"/>
      <w:r w:rsidR="00287F55" w:rsidRPr="001A6024">
        <w:rPr>
          <w:color w:val="auto"/>
        </w:rPr>
        <w:t>ini</w:t>
      </w:r>
      <w:proofErr w:type="spellEnd"/>
      <w:r w:rsidR="00287F55" w:rsidRPr="001A6024">
        <w:rPr>
          <w:color w:val="auto"/>
        </w:rPr>
        <w:t xml:space="preserve"> </w:t>
      </w:r>
      <w:proofErr w:type="spellStart"/>
      <w:r w:rsidR="00287F55" w:rsidRPr="001A6024">
        <w:rPr>
          <w:color w:val="auto"/>
        </w:rPr>
        <w:t>merupakan</w:t>
      </w:r>
      <w:proofErr w:type="spellEnd"/>
      <w:r w:rsidR="00287F55" w:rsidRPr="001A6024">
        <w:rPr>
          <w:color w:val="auto"/>
        </w:rPr>
        <w:t xml:space="preserve"> </w:t>
      </w:r>
      <w:proofErr w:type="spellStart"/>
      <w:r w:rsidR="00287F55" w:rsidRPr="001A6024">
        <w:rPr>
          <w:color w:val="auto"/>
        </w:rPr>
        <w:t>tempat</w:t>
      </w:r>
      <w:proofErr w:type="spellEnd"/>
      <w:r w:rsidR="00287F55" w:rsidRPr="001A6024">
        <w:rPr>
          <w:color w:val="auto"/>
        </w:rPr>
        <w:t xml:space="preserve"> </w:t>
      </w:r>
      <w:proofErr w:type="spellStart"/>
      <w:r w:rsidR="00287F55" w:rsidRPr="001A6024">
        <w:rPr>
          <w:color w:val="auto"/>
        </w:rPr>
        <w:t>lokalisasi</w:t>
      </w:r>
      <w:proofErr w:type="spellEnd"/>
      <w:r w:rsidR="00287F55" w:rsidRPr="001A6024">
        <w:rPr>
          <w:color w:val="auto"/>
        </w:rPr>
        <w:t xml:space="preserve"> yang </w:t>
      </w:r>
      <w:proofErr w:type="spellStart"/>
      <w:r w:rsidR="00287F55" w:rsidRPr="001A6024">
        <w:rPr>
          <w:color w:val="auto"/>
        </w:rPr>
        <w:t>cukup</w:t>
      </w:r>
      <w:proofErr w:type="spellEnd"/>
      <w:r w:rsidR="00287F55" w:rsidRPr="001A6024">
        <w:rPr>
          <w:color w:val="auto"/>
        </w:rPr>
        <w:t xml:space="preserve"> </w:t>
      </w:r>
      <w:proofErr w:type="spellStart"/>
      <w:r w:rsidR="00287F55" w:rsidRPr="001A6024">
        <w:rPr>
          <w:color w:val="auto"/>
        </w:rPr>
        <w:t>besar</w:t>
      </w:r>
      <w:proofErr w:type="spellEnd"/>
      <w:r w:rsidR="00287F55" w:rsidRPr="001A6024">
        <w:rPr>
          <w:color w:val="auto"/>
        </w:rPr>
        <w:t xml:space="preserve"> di </w:t>
      </w:r>
      <w:r w:rsidRPr="001A6024">
        <w:rPr>
          <w:color w:val="auto"/>
          <w:lang w:val="id-ID"/>
        </w:rPr>
        <w:t xml:space="preserve">Kota </w:t>
      </w:r>
      <w:r w:rsidR="00287F55" w:rsidRPr="001A6024">
        <w:rPr>
          <w:color w:val="auto"/>
        </w:rPr>
        <w:t>Surabaya</w:t>
      </w:r>
      <w:r w:rsidRPr="001A6024">
        <w:rPr>
          <w:color w:val="auto"/>
          <w:lang w:val="id-ID"/>
        </w:rPr>
        <w:t xml:space="preserve">. Namun </w:t>
      </w:r>
      <w:proofErr w:type="spellStart"/>
      <w:r w:rsidR="00287F55" w:rsidRPr="001A6024">
        <w:rPr>
          <w:color w:val="auto"/>
        </w:rPr>
        <w:t>lokalisasi</w:t>
      </w:r>
      <w:proofErr w:type="spellEnd"/>
      <w:r w:rsidR="00287F55" w:rsidRPr="001A6024">
        <w:rPr>
          <w:color w:val="auto"/>
        </w:rPr>
        <w:t xml:space="preserve"> </w:t>
      </w:r>
      <w:r w:rsidRPr="001A6024">
        <w:rPr>
          <w:color w:val="auto"/>
        </w:rPr>
        <w:t xml:space="preserve">Dolly </w:t>
      </w:r>
      <w:proofErr w:type="spellStart"/>
      <w:r w:rsidRPr="001A6024">
        <w:rPr>
          <w:color w:val="auto"/>
        </w:rPr>
        <w:t>sudah</w:t>
      </w:r>
      <w:proofErr w:type="spellEnd"/>
      <w:r w:rsidRPr="001A6024">
        <w:rPr>
          <w:color w:val="auto"/>
        </w:rPr>
        <w:t xml:space="preserve"> </w:t>
      </w:r>
      <w:proofErr w:type="spellStart"/>
      <w:r w:rsidRPr="001A6024">
        <w:rPr>
          <w:color w:val="auto"/>
        </w:rPr>
        <w:t>ditutup</w:t>
      </w:r>
      <w:proofErr w:type="spellEnd"/>
      <w:r w:rsidRPr="001A6024">
        <w:rPr>
          <w:color w:val="auto"/>
        </w:rPr>
        <w:t xml:space="preserve"> oleh </w:t>
      </w:r>
      <w:r w:rsidRPr="001A6024">
        <w:rPr>
          <w:color w:val="auto"/>
          <w:lang w:val="id-ID"/>
        </w:rPr>
        <w:t>P</w:t>
      </w:r>
      <w:proofErr w:type="spellStart"/>
      <w:r w:rsidR="004E32A1" w:rsidRPr="001A6024">
        <w:rPr>
          <w:color w:val="auto"/>
        </w:rPr>
        <w:t>emerintah</w:t>
      </w:r>
      <w:proofErr w:type="spellEnd"/>
      <w:r w:rsidR="004E32A1" w:rsidRPr="001A6024">
        <w:rPr>
          <w:color w:val="auto"/>
        </w:rPr>
        <w:t xml:space="preserve"> Kota Surabaya, pada </w:t>
      </w:r>
      <w:r w:rsidRPr="001A6024">
        <w:rPr>
          <w:color w:val="auto"/>
          <w:lang w:val="id-ID"/>
        </w:rPr>
        <w:t xml:space="preserve">masa </w:t>
      </w:r>
      <w:proofErr w:type="spellStart"/>
      <w:r w:rsidR="004E32A1" w:rsidRPr="001A6024">
        <w:rPr>
          <w:color w:val="auto"/>
        </w:rPr>
        <w:t>pemerintahan</w:t>
      </w:r>
      <w:proofErr w:type="spellEnd"/>
      <w:r w:rsidR="004E32A1" w:rsidRPr="001A6024">
        <w:rPr>
          <w:color w:val="auto"/>
        </w:rPr>
        <w:t xml:space="preserve"> </w:t>
      </w:r>
      <w:proofErr w:type="spellStart"/>
      <w:r w:rsidR="004E32A1" w:rsidRPr="001A6024">
        <w:rPr>
          <w:color w:val="auto"/>
        </w:rPr>
        <w:t>Walikota</w:t>
      </w:r>
      <w:proofErr w:type="spellEnd"/>
      <w:r w:rsidR="004E32A1" w:rsidRPr="001A6024">
        <w:rPr>
          <w:color w:val="auto"/>
        </w:rPr>
        <w:t xml:space="preserve"> Tri </w:t>
      </w:r>
      <w:proofErr w:type="spellStart"/>
      <w:r w:rsidR="004E32A1" w:rsidRPr="001A6024">
        <w:rPr>
          <w:color w:val="auto"/>
        </w:rPr>
        <w:t>Risma</w:t>
      </w:r>
      <w:proofErr w:type="spellEnd"/>
      <w:r w:rsidR="004E32A1" w:rsidRPr="001A6024">
        <w:rPr>
          <w:color w:val="auto"/>
        </w:rPr>
        <w:t xml:space="preserve"> Harini. </w:t>
      </w:r>
      <w:proofErr w:type="spellStart"/>
      <w:r w:rsidR="004E32A1" w:rsidRPr="001A6024">
        <w:rPr>
          <w:color w:val="auto"/>
        </w:rPr>
        <w:t>Saat</w:t>
      </w:r>
      <w:proofErr w:type="spellEnd"/>
      <w:r w:rsidR="004E32A1" w:rsidRPr="001A6024">
        <w:rPr>
          <w:color w:val="auto"/>
        </w:rPr>
        <w:t xml:space="preserve"> </w:t>
      </w:r>
      <w:proofErr w:type="spellStart"/>
      <w:r w:rsidR="004E32A1" w:rsidRPr="001A6024">
        <w:rPr>
          <w:color w:val="auto"/>
        </w:rPr>
        <w:t>ini</w:t>
      </w:r>
      <w:proofErr w:type="spellEnd"/>
      <w:r w:rsidR="004E32A1" w:rsidRPr="001A6024">
        <w:rPr>
          <w:color w:val="auto"/>
        </w:rPr>
        <w:t xml:space="preserve"> </w:t>
      </w:r>
      <w:proofErr w:type="spellStart"/>
      <w:r w:rsidR="004E32A1" w:rsidRPr="001A6024">
        <w:rPr>
          <w:color w:val="auto"/>
        </w:rPr>
        <w:t>prostitusi</w:t>
      </w:r>
      <w:proofErr w:type="spellEnd"/>
      <w:r w:rsidR="004E32A1" w:rsidRPr="001A6024">
        <w:rPr>
          <w:color w:val="auto"/>
        </w:rPr>
        <w:t xml:space="preserve"> </w:t>
      </w:r>
      <w:proofErr w:type="spellStart"/>
      <w:r w:rsidR="004E32A1" w:rsidRPr="001A6024">
        <w:rPr>
          <w:color w:val="auto"/>
        </w:rPr>
        <w:t>berubah</w:t>
      </w:r>
      <w:proofErr w:type="spellEnd"/>
      <w:r w:rsidR="004E32A1" w:rsidRPr="001A6024">
        <w:rPr>
          <w:color w:val="auto"/>
        </w:rPr>
        <w:t xml:space="preserve"> </w:t>
      </w:r>
      <w:proofErr w:type="spellStart"/>
      <w:r w:rsidR="004E32A1" w:rsidRPr="001A6024">
        <w:rPr>
          <w:color w:val="auto"/>
        </w:rPr>
        <w:t>wujud</w:t>
      </w:r>
      <w:proofErr w:type="spellEnd"/>
      <w:r w:rsidR="004E32A1" w:rsidRPr="001A6024">
        <w:rPr>
          <w:color w:val="auto"/>
        </w:rPr>
        <w:t xml:space="preserve">, </w:t>
      </w:r>
      <w:proofErr w:type="spellStart"/>
      <w:r w:rsidR="004E32A1" w:rsidRPr="001A6024">
        <w:rPr>
          <w:color w:val="auto"/>
        </w:rPr>
        <w:t>menjadi</w:t>
      </w:r>
      <w:proofErr w:type="spellEnd"/>
      <w:r w:rsidR="004E32A1" w:rsidRPr="001A6024">
        <w:rPr>
          <w:color w:val="auto"/>
        </w:rPr>
        <w:t xml:space="preserve"> </w:t>
      </w:r>
      <w:proofErr w:type="spellStart"/>
      <w:r w:rsidR="004E32A1" w:rsidRPr="001A6024">
        <w:rPr>
          <w:color w:val="auto"/>
        </w:rPr>
        <w:t>prostitusi</w:t>
      </w:r>
      <w:proofErr w:type="spellEnd"/>
      <w:r w:rsidR="004E32A1" w:rsidRPr="001A6024">
        <w:rPr>
          <w:color w:val="auto"/>
        </w:rPr>
        <w:t xml:space="preserve"> </w:t>
      </w:r>
      <w:r w:rsidR="004E32A1" w:rsidRPr="001A6024">
        <w:rPr>
          <w:i/>
          <w:color w:val="auto"/>
        </w:rPr>
        <w:t>online</w:t>
      </w:r>
      <w:r w:rsidR="004E32A1" w:rsidRPr="001A6024">
        <w:rPr>
          <w:color w:val="auto"/>
        </w:rPr>
        <w:t xml:space="preserve">, </w:t>
      </w:r>
      <w:proofErr w:type="spellStart"/>
      <w:r w:rsidR="004E32A1" w:rsidRPr="001A6024">
        <w:rPr>
          <w:color w:val="auto"/>
        </w:rPr>
        <w:t>meskipun</w:t>
      </w:r>
      <w:proofErr w:type="spellEnd"/>
      <w:r w:rsidR="004E32A1" w:rsidRPr="001A6024">
        <w:rPr>
          <w:color w:val="auto"/>
        </w:rPr>
        <w:t xml:space="preserve"> </w:t>
      </w:r>
      <w:proofErr w:type="spellStart"/>
      <w:r w:rsidR="004E32A1" w:rsidRPr="001A6024">
        <w:rPr>
          <w:color w:val="auto"/>
        </w:rPr>
        <w:t>masih</w:t>
      </w:r>
      <w:proofErr w:type="spellEnd"/>
      <w:r w:rsidR="004E32A1" w:rsidRPr="001A6024">
        <w:rPr>
          <w:color w:val="auto"/>
        </w:rPr>
        <w:t xml:space="preserve"> </w:t>
      </w:r>
      <w:proofErr w:type="spellStart"/>
      <w:r w:rsidR="004E32A1" w:rsidRPr="001A6024">
        <w:rPr>
          <w:color w:val="auto"/>
        </w:rPr>
        <w:t>ada</w:t>
      </w:r>
      <w:proofErr w:type="spellEnd"/>
      <w:r w:rsidR="004E32A1" w:rsidRPr="001A6024">
        <w:rPr>
          <w:color w:val="auto"/>
        </w:rPr>
        <w:t xml:space="preserve"> yang </w:t>
      </w:r>
      <w:proofErr w:type="spellStart"/>
      <w:r w:rsidR="004E32A1" w:rsidRPr="001A6024">
        <w:rPr>
          <w:color w:val="auto"/>
        </w:rPr>
        <w:t>melalui</w:t>
      </w:r>
      <w:proofErr w:type="spellEnd"/>
      <w:r w:rsidR="004E32A1" w:rsidRPr="001A6024">
        <w:rPr>
          <w:color w:val="auto"/>
        </w:rPr>
        <w:t xml:space="preserve"> </w:t>
      </w:r>
      <w:r w:rsidR="004E32A1" w:rsidRPr="001A6024">
        <w:rPr>
          <w:i/>
          <w:color w:val="auto"/>
        </w:rPr>
        <w:t>offline</w:t>
      </w:r>
      <w:r w:rsidR="004E32A1" w:rsidRPr="001A6024">
        <w:rPr>
          <w:color w:val="auto"/>
        </w:rPr>
        <w:t>.</w:t>
      </w:r>
      <w:r w:rsidR="00E002D8" w:rsidRPr="001A6024">
        <w:rPr>
          <w:color w:val="auto"/>
          <w:lang w:val="id-ID"/>
        </w:rPr>
        <w:t xml:space="preserve"> </w:t>
      </w:r>
      <w:r w:rsidR="00E002D8" w:rsidRPr="001A6024">
        <w:rPr>
          <w:rFonts w:cs="Times New Roman"/>
          <w:color w:val="auto"/>
          <w:lang w:val="id-ID"/>
          <w14:textOutline w14:w="0" w14:cap="rnd" w14:cmpd="sng" w14:algn="ctr">
            <w14:noFill/>
            <w14:prstDash w14:val="solid"/>
            <w14:bevel/>
          </w14:textOutline>
        </w:rPr>
        <w:t xml:space="preserve">Prostitusi </w:t>
      </w:r>
      <w:r w:rsidR="00305924" w:rsidRPr="001A6024">
        <w:rPr>
          <w:rFonts w:cs="Times New Roman"/>
          <w:color w:val="auto"/>
          <w:lang w:val="id-ID"/>
          <w14:textOutline w14:w="0" w14:cap="rnd" w14:cmpd="sng" w14:algn="ctr">
            <w14:noFill/>
            <w14:prstDash w14:val="solid"/>
            <w14:bevel/>
          </w14:textOutline>
        </w:rPr>
        <w:t>bisa dibilang sebagai pekerjaan dengan menjual jasa pelayanan seksual</w:t>
      </w:r>
      <w:r w:rsidR="00E002D8" w:rsidRPr="00E002D8">
        <w:rPr>
          <w:color w:val="auto"/>
          <w:lang w:val="id-ID"/>
        </w:rPr>
        <w:t xml:space="preserve"> kepada umum</w:t>
      </w:r>
      <w:r w:rsidR="00305924" w:rsidRPr="001A6024">
        <w:rPr>
          <w:color w:val="auto"/>
          <w:lang w:val="id-ID"/>
        </w:rPr>
        <w:t>, dengan kesepakatan upah yang sudah ditentukan atau dijanjikan sebelumnya</w:t>
      </w:r>
      <w:r w:rsidR="00E002D8" w:rsidRPr="00E002D8">
        <w:rPr>
          <w:color w:val="auto"/>
          <w:lang w:val="id-ID"/>
        </w:rPr>
        <w:t xml:space="preserve"> </w:t>
      </w:r>
      <w:r w:rsidR="00E002D8" w:rsidRPr="001A6024">
        <w:rPr>
          <w:color w:val="auto"/>
          <w:lang w:val="id-ID"/>
        </w:rPr>
        <w:fldChar w:fldCharType="begin" w:fldLock="1"/>
      </w:r>
      <w:r w:rsidR="00E002D8" w:rsidRPr="001A6024">
        <w:rPr>
          <w:color w:val="auto"/>
          <w:lang w:val="id-ID"/>
        </w:rPr>
        <w:instrText>ADDIN CSL_CITATION {"citationItems":[{"id":"ITEM-1","itemData":{"author":[{"dropping-particle":"","family":"Siregar","given":"Kondar","non-dropping-particle":"","parse-names":false,"suffix":""}],"id":"ITEM-1","issued":{"date-parts":[["2016"]]},"publisher":"Perdana Mitra Handalan","publisher-place":"Medan","title":"Model Pengaturan Hukum tentang Pencegahan Tindak Prostitusi Berbasis Masyarakat Adat Dalihan Na Tolu","type":"book"},"locator":"2","uris":["http://www.mendeley.com/documents/?uuid=bbc841db-ca94-4cd6-99a8-8faabfbef791"]}],"mendeley":{"formattedCitation":"(Siregar, 2016, p. 2)","plainTextFormattedCitation":"(Siregar, 2016, p. 2)","previouslyFormattedCitation":"(Siregar, 2016, p. 2)"},"properties":{"noteIndex":0},"schema":"https://github.com/citation-style-language/schema/raw/master/csl-citation.json"}</w:instrText>
      </w:r>
      <w:r w:rsidR="00E002D8" w:rsidRPr="001A6024">
        <w:rPr>
          <w:color w:val="auto"/>
          <w:lang w:val="id-ID"/>
        </w:rPr>
        <w:fldChar w:fldCharType="separate"/>
      </w:r>
      <w:r w:rsidR="00E002D8" w:rsidRPr="001A6024">
        <w:rPr>
          <w:noProof/>
          <w:color w:val="auto"/>
          <w:lang w:val="id-ID"/>
        </w:rPr>
        <w:t>(Siregar, 2016, p. 2)</w:t>
      </w:r>
      <w:r w:rsidR="00E002D8" w:rsidRPr="001A6024">
        <w:rPr>
          <w:color w:val="auto"/>
          <w:lang w:val="id-ID"/>
        </w:rPr>
        <w:fldChar w:fldCharType="end"/>
      </w:r>
      <w:r w:rsidR="00E002D8" w:rsidRPr="00E002D8">
        <w:rPr>
          <w:color w:val="auto"/>
          <w:lang w:val="id-ID"/>
        </w:rPr>
        <w:t>.</w:t>
      </w:r>
      <w:r w:rsidR="00305924" w:rsidRPr="001A6024">
        <w:rPr>
          <w:color w:val="auto"/>
          <w:lang w:val="id-ID"/>
        </w:rPr>
        <w:t xml:space="preserve"> Bahkan</w:t>
      </w:r>
      <w:r w:rsidR="00E002D8" w:rsidRPr="001A6024">
        <w:rPr>
          <w:color w:val="auto"/>
          <w:lang w:val="id-ID"/>
        </w:rPr>
        <w:t xml:space="preserve"> </w:t>
      </w:r>
      <w:proofErr w:type="spellStart"/>
      <w:r w:rsidR="00E002D8" w:rsidRPr="001A6024">
        <w:rPr>
          <w:color w:val="auto"/>
          <w:lang w:val="id-ID"/>
        </w:rPr>
        <w:t>Edlund</w:t>
      </w:r>
      <w:proofErr w:type="spellEnd"/>
      <w:r w:rsidR="00E002D8" w:rsidRPr="001A6024">
        <w:rPr>
          <w:color w:val="auto"/>
          <w:lang w:val="id-ID"/>
        </w:rPr>
        <w:t xml:space="preserve"> dan </w:t>
      </w:r>
      <w:proofErr w:type="spellStart"/>
      <w:r w:rsidR="00E002D8" w:rsidRPr="001A6024">
        <w:rPr>
          <w:color w:val="auto"/>
          <w:lang w:val="id-ID"/>
        </w:rPr>
        <w:t>Korn</w:t>
      </w:r>
      <w:proofErr w:type="spellEnd"/>
      <w:r w:rsidR="00E002D8" w:rsidRPr="001A6024">
        <w:rPr>
          <w:color w:val="auto"/>
          <w:lang w:val="id-ID"/>
        </w:rPr>
        <w:t xml:space="preserve"> </w:t>
      </w:r>
      <w:r w:rsidR="00E002D8" w:rsidRPr="00E002D8">
        <w:rPr>
          <w:color w:val="auto"/>
          <w:lang w:val="id-ID"/>
        </w:rPr>
        <w:t xml:space="preserve">dalam </w:t>
      </w:r>
      <w:r w:rsidR="00E002D8" w:rsidRPr="001A6024">
        <w:rPr>
          <w:color w:val="auto"/>
          <w:lang w:val="id-ID"/>
        </w:rPr>
        <w:fldChar w:fldCharType="begin" w:fldLock="1"/>
      </w:r>
      <w:r w:rsidR="00B8038F" w:rsidRPr="001A6024">
        <w:rPr>
          <w:color w:val="auto"/>
          <w:lang w:val="id-ID"/>
        </w:rPr>
        <w:instrText>ADDIN CSL_CITATION {"citationItems":[{"id":"ITEM-1","itemData":{"author":[{"dropping-particle":"","family":"Nanik","given":"Suhar","non-dropping-particle":"","parse-names":false,"suffix":""},{"dropping-particle":"","family":"Kamto","given":"Sanggar","non-dropping-particle":"","parse-names":false,"suffix":""},{"dropping-particle":"","family":"Yuliati","given":"Yayuk","non-dropping-particle":"","parse-names":false,"suffix":""}],"container-title":"Jurnal Wacana","id":"ITEM-1","issue":"4","issued":{"date-parts":[["2012"]]},"page":"23-29","title":"Fenomena Keberadaan Prostitusi dan Pandangan Feminisme","type":"article-journal","volume":"15"},"locator":"23","uris":["http://www.mendeley.com/documents/?uuid=c44980db-bdd1-4274-a759-f317e8cf88ca"]}],"mendeley":{"formattedCitation":"(Nanik et al., 2012, p. 23)","plainTextFormattedCitation":"(Nanik et al., 2012, p. 23)","previouslyFormattedCitation":"(Nanik et al., 2012, p. 23)"},"properties":{"noteIndex":0},"schema":"https://github.com/citation-style-language/schema/raw/master/csl-citation.json"}</w:instrText>
      </w:r>
      <w:r w:rsidR="00E002D8" w:rsidRPr="001A6024">
        <w:rPr>
          <w:color w:val="auto"/>
          <w:lang w:val="id-ID"/>
        </w:rPr>
        <w:fldChar w:fldCharType="separate"/>
      </w:r>
      <w:r w:rsidR="00E002D8" w:rsidRPr="001A6024">
        <w:rPr>
          <w:noProof/>
          <w:color w:val="auto"/>
          <w:lang w:val="id-ID"/>
        </w:rPr>
        <w:t>(Nanik et al., 2012, p. 23)</w:t>
      </w:r>
      <w:r w:rsidR="00E002D8" w:rsidRPr="001A6024">
        <w:rPr>
          <w:color w:val="auto"/>
          <w:lang w:val="id-ID"/>
        </w:rPr>
        <w:fldChar w:fldCharType="end"/>
      </w:r>
      <w:r w:rsidR="00E002D8" w:rsidRPr="00E002D8">
        <w:rPr>
          <w:color w:val="auto"/>
          <w:lang w:val="id-ID"/>
        </w:rPr>
        <w:t xml:space="preserve"> </w:t>
      </w:r>
      <w:r w:rsidR="00305924" w:rsidRPr="001A6024">
        <w:rPr>
          <w:color w:val="auto"/>
          <w:lang w:val="id-ID"/>
        </w:rPr>
        <w:t xml:space="preserve">secara spesifik </w:t>
      </w:r>
      <w:r w:rsidR="00E002D8" w:rsidRPr="00E002D8">
        <w:rPr>
          <w:color w:val="auto"/>
          <w:lang w:val="id-ID"/>
        </w:rPr>
        <w:t xml:space="preserve">menyebut prostitusi sebagai pekerjaan yang dilakukan </w:t>
      </w:r>
      <w:r w:rsidR="00305924" w:rsidRPr="001A6024">
        <w:rPr>
          <w:color w:val="auto"/>
          <w:lang w:val="id-ID"/>
        </w:rPr>
        <w:t xml:space="preserve">perempuan dengan </w:t>
      </w:r>
      <w:r w:rsidR="00E002D8" w:rsidRPr="00E002D8">
        <w:rPr>
          <w:color w:val="auto"/>
          <w:lang w:val="id-ID"/>
        </w:rPr>
        <w:t xml:space="preserve">keterampilan rendah </w:t>
      </w:r>
      <w:r w:rsidR="00305924" w:rsidRPr="001A6024">
        <w:rPr>
          <w:color w:val="auto"/>
          <w:lang w:val="id-ID"/>
        </w:rPr>
        <w:t>namun ingin</w:t>
      </w:r>
      <w:r w:rsidR="00E002D8" w:rsidRPr="00E002D8">
        <w:rPr>
          <w:color w:val="auto"/>
          <w:lang w:val="id-ID"/>
        </w:rPr>
        <w:t xml:space="preserve"> memperoleh </w:t>
      </w:r>
      <w:r w:rsidR="00305924" w:rsidRPr="001A6024">
        <w:rPr>
          <w:color w:val="auto"/>
          <w:lang w:val="id-ID"/>
        </w:rPr>
        <w:t xml:space="preserve">upah yang tinggi. </w:t>
      </w:r>
      <w:r w:rsidR="001C6916" w:rsidRPr="001A6024">
        <w:rPr>
          <w:color w:val="auto"/>
          <w:lang w:val="id-ID"/>
        </w:rPr>
        <w:t xml:space="preserve">Dari definisi tersebut, terlihat bahwa prostitusi selalu dilekatkan dengan perempuan sebagai pelakunya. Bahwa di dalam kegiatan prostitusi, seakan sudah menjadi satu kesatuan, tubuh perempuan </w:t>
      </w:r>
      <w:proofErr w:type="spellStart"/>
      <w:r w:rsidR="001C6916" w:rsidRPr="001A6024">
        <w:rPr>
          <w:color w:val="auto"/>
          <w:lang w:val="id-ID"/>
        </w:rPr>
        <w:t>lah</w:t>
      </w:r>
      <w:proofErr w:type="spellEnd"/>
      <w:r w:rsidR="001C6916" w:rsidRPr="001A6024">
        <w:rPr>
          <w:color w:val="auto"/>
          <w:lang w:val="id-ID"/>
        </w:rPr>
        <w:t xml:space="preserve"> yang diperjualbelikan.</w:t>
      </w:r>
    </w:p>
    <w:p w14:paraId="27CE4E7D" w14:textId="03EA94FF" w:rsidR="00C05E4B" w:rsidRPr="001A6024" w:rsidRDefault="001C6916" w:rsidP="00C05E4B">
      <w:pPr>
        <w:pStyle w:val="Default"/>
        <w:spacing w:line="360" w:lineRule="auto"/>
        <w:ind w:firstLine="709"/>
        <w:jc w:val="both"/>
        <w:rPr>
          <w:color w:val="auto"/>
          <w:lang w:val="id-ID"/>
        </w:rPr>
      </w:pPr>
      <w:r w:rsidRPr="001A6024">
        <w:rPr>
          <w:color w:val="auto"/>
          <w:lang w:val="id-ID"/>
        </w:rPr>
        <w:t xml:space="preserve">Selain itu, definisi prostitusi dari </w:t>
      </w:r>
      <w:proofErr w:type="spellStart"/>
      <w:r w:rsidRPr="001A6024">
        <w:rPr>
          <w:color w:val="auto"/>
          <w:lang w:val="id-ID"/>
        </w:rPr>
        <w:t>Edlund</w:t>
      </w:r>
      <w:proofErr w:type="spellEnd"/>
      <w:r w:rsidRPr="001A6024">
        <w:rPr>
          <w:color w:val="auto"/>
          <w:lang w:val="id-ID"/>
        </w:rPr>
        <w:t xml:space="preserve"> dan </w:t>
      </w:r>
      <w:proofErr w:type="spellStart"/>
      <w:r w:rsidRPr="001A6024">
        <w:rPr>
          <w:color w:val="auto"/>
          <w:lang w:val="id-ID"/>
        </w:rPr>
        <w:t>Korn</w:t>
      </w:r>
      <w:proofErr w:type="spellEnd"/>
      <w:r w:rsidRPr="001A6024">
        <w:rPr>
          <w:rFonts w:cs="Times New Roman"/>
          <w:color w:val="auto"/>
          <w:lang w:val="id-ID"/>
        </w:rPr>
        <w:t xml:space="preserve"> juga menunjukkan bahwa perempuan adalah sosok dengan keterampilan rendah, namun mereka ingin mendapatkan gaji atau menghasilkan uang sebanyak mungkin, dan prostitusi adalah jalan satu-satunya untuk mereka bisa mewujudkan keinginan itu. Unit Pelaksana Teknis Daerah Perlindungan Perempuan dan Anak (UPTD PPA) Kota Makassar sempat menjelaskan, bahwa faktor perempuan melakukan prostitusi adalah ekonomi dan gaya hidup </w:t>
      </w:r>
      <w:r w:rsidRPr="001A6024">
        <w:rPr>
          <w:rStyle w:val="FootnoteReference"/>
          <w:rFonts w:cs="Times New Roman"/>
          <w:i/>
          <w:iCs/>
          <w:color w:val="auto"/>
          <w:lang w:val="id-ID"/>
        </w:rPr>
        <w:fldChar w:fldCharType="begin" w:fldLock="1"/>
      </w:r>
      <w:r w:rsidRPr="001A6024">
        <w:rPr>
          <w:rFonts w:cs="Times New Roman"/>
          <w:iCs/>
          <w:color w:val="auto"/>
          <w:lang w:val="id-ID"/>
        </w:rPr>
        <w:instrText>ADDIN CSL_CITATION {"citationItems":[{"id":"ITEM-1","itemData":{"URL":"http://www.psikogenesis.com/2021/11/prostitusi-online-di-masa-pandemi.html","accessed":{"date-parts":[["2022","7","20"]]},"author":[{"dropping-particle":"","family":"Fakultas Psikologi Universitas Negeri Makassar","given":"","non-dropping-particle":"","parse-names":false,"suffix":""}],"id":"ITEM-1","issued":{"date-parts":[["2021"]]},"title":"Prostitusi Online di Masa Pandemi","type":"webpage"},"uris":["http://www.mendeley.com/documents/?uuid=a6a4a780-684a-4d68-9c03-a5c4b2caa73e"]}],"mendeley":{"formattedCitation":"(Fakultas Psikologi Universitas Negeri Makassar, 2021)","plainTextFormattedCitation":"(Fakultas Psikologi Universitas Negeri Makassar, 2021)","previouslyFormattedCitation":"(Fakultas Psikologi Universitas Negeri Makassar, 2021)"},"properties":{"noteIndex":0},"schema":"https://github.com/citation-style-language/schema/raw/master/csl-citation.json"}</w:instrText>
      </w:r>
      <w:r w:rsidRPr="001A6024">
        <w:rPr>
          <w:rStyle w:val="FootnoteReference"/>
          <w:rFonts w:cs="Times New Roman"/>
          <w:i/>
          <w:iCs/>
          <w:color w:val="auto"/>
          <w:lang w:val="id-ID"/>
        </w:rPr>
        <w:fldChar w:fldCharType="separate"/>
      </w:r>
      <w:r w:rsidRPr="001A6024">
        <w:rPr>
          <w:rFonts w:cs="Times New Roman"/>
          <w:iCs/>
          <w:noProof/>
          <w:color w:val="auto"/>
          <w:lang w:val="id-ID"/>
        </w:rPr>
        <w:t>(Fakultas Psikologi Universitas Negeri Makassar, 2021)</w:t>
      </w:r>
      <w:r w:rsidRPr="001A6024">
        <w:rPr>
          <w:rStyle w:val="FootnoteReference"/>
          <w:rFonts w:cs="Times New Roman"/>
          <w:i/>
          <w:iCs/>
          <w:color w:val="auto"/>
          <w:lang w:val="id-ID"/>
        </w:rPr>
        <w:fldChar w:fldCharType="end"/>
      </w:r>
      <w:r w:rsidRPr="001A6024">
        <w:rPr>
          <w:rFonts w:cs="Times New Roman"/>
          <w:color w:val="auto"/>
          <w:lang w:val="id-ID"/>
        </w:rPr>
        <w:t xml:space="preserve">. Jika disambungkan dengan definisi prostitusi oleh </w:t>
      </w:r>
      <w:proofErr w:type="spellStart"/>
      <w:r w:rsidRPr="001A6024">
        <w:rPr>
          <w:color w:val="auto"/>
          <w:lang w:val="id-ID"/>
        </w:rPr>
        <w:t>Edlund</w:t>
      </w:r>
      <w:proofErr w:type="spellEnd"/>
      <w:r w:rsidRPr="001A6024">
        <w:rPr>
          <w:color w:val="auto"/>
          <w:lang w:val="id-ID"/>
        </w:rPr>
        <w:t xml:space="preserve"> dan </w:t>
      </w:r>
      <w:proofErr w:type="spellStart"/>
      <w:r w:rsidRPr="001A6024">
        <w:rPr>
          <w:color w:val="auto"/>
          <w:lang w:val="id-ID"/>
        </w:rPr>
        <w:t>Korn</w:t>
      </w:r>
      <w:proofErr w:type="spellEnd"/>
      <w:r w:rsidRPr="001A6024">
        <w:rPr>
          <w:rFonts w:cs="Times New Roman"/>
          <w:color w:val="auto"/>
          <w:lang w:val="id-ID"/>
        </w:rPr>
        <w:t xml:space="preserve"> sebelumnya, secara tidak langsung, hal itu menunjukkan </w:t>
      </w:r>
      <w:r w:rsidR="00E662B4" w:rsidRPr="001A6024">
        <w:rPr>
          <w:rFonts w:cs="Times New Roman"/>
          <w:i/>
          <w:color w:val="auto"/>
          <w:lang w:val="id-ID"/>
        </w:rPr>
        <w:t xml:space="preserve">gender </w:t>
      </w:r>
      <w:r w:rsidRPr="001A6024">
        <w:rPr>
          <w:rFonts w:cs="Times New Roman"/>
          <w:color w:val="auto"/>
          <w:lang w:val="id-ID"/>
        </w:rPr>
        <w:t xml:space="preserve">perempuan sebagai sosok yang punya gaya hidup lebih tinggi daripada </w:t>
      </w:r>
      <w:r w:rsidR="00E662B4" w:rsidRPr="001A6024">
        <w:rPr>
          <w:rFonts w:cs="Times New Roman"/>
          <w:i/>
          <w:color w:val="auto"/>
          <w:lang w:val="id-ID"/>
        </w:rPr>
        <w:t xml:space="preserve">gender </w:t>
      </w:r>
      <w:r w:rsidRPr="001A6024">
        <w:rPr>
          <w:rFonts w:cs="Times New Roman"/>
          <w:color w:val="auto"/>
          <w:lang w:val="id-ID"/>
        </w:rPr>
        <w:t xml:space="preserve">laki-laki. Sehingga mereka juga ingin bisa mendapatkan banyak uang </w:t>
      </w:r>
      <w:r w:rsidR="00B8038F" w:rsidRPr="001A6024">
        <w:rPr>
          <w:rFonts w:cs="Times New Roman"/>
          <w:color w:val="auto"/>
          <w:lang w:val="id-ID"/>
        </w:rPr>
        <w:t xml:space="preserve">untuk memenuhi gaya hidupnya, </w:t>
      </w:r>
      <w:r w:rsidRPr="001A6024">
        <w:rPr>
          <w:rFonts w:cs="Times New Roman"/>
          <w:color w:val="auto"/>
          <w:lang w:val="id-ID"/>
        </w:rPr>
        <w:t xml:space="preserve">namun dengan cara yang mudah karena mereka memiliki keterampilan yang rendah. </w:t>
      </w:r>
      <w:r w:rsidR="00B8038F" w:rsidRPr="001A6024">
        <w:rPr>
          <w:rFonts w:cs="Times New Roman"/>
          <w:color w:val="auto"/>
          <w:lang w:val="id-ID"/>
        </w:rPr>
        <w:t>Konsep seperti ini bisa dibilang sangat tidak asing di tengah masyarakat kita yang kental dengan patriarki. P</w:t>
      </w:r>
      <w:r w:rsidR="00AC224E" w:rsidRPr="001A6024">
        <w:rPr>
          <w:rFonts w:cs="Times New Roman"/>
          <w:color w:val="auto"/>
          <w:lang w:val="id-ID"/>
        </w:rPr>
        <w:t xml:space="preserve">erempuan </w:t>
      </w:r>
      <w:r w:rsidR="00B8038F" w:rsidRPr="001A6024">
        <w:rPr>
          <w:rFonts w:cs="Times New Roman"/>
          <w:color w:val="auto"/>
          <w:lang w:val="id-ID"/>
        </w:rPr>
        <w:t xml:space="preserve">sering </w:t>
      </w:r>
      <w:proofErr w:type="spellStart"/>
      <w:r w:rsidR="00AC224E" w:rsidRPr="001A6024">
        <w:rPr>
          <w:rFonts w:cs="Times New Roman"/>
          <w:color w:val="auto"/>
          <w:lang w:val="id-ID"/>
        </w:rPr>
        <w:t>didefiniskan</w:t>
      </w:r>
      <w:proofErr w:type="spellEnd"/>
      <w:r w:rsidR="00AC224E" w:rsidRPr="001A6024">
        <w:rPr>
          <w:rFonts w:cs="Times New Roman"/>
          <w:color w:val="auto"/>
          <w:lang w:val="id-ID"/>
        </w:rPr>
        <w:t xml:space="preserve"> sebagai objek seksual</w:t>
      </w:r>
      <w:r w:rsidR="00B8038F" w:rsidRPr="001A6024">
        <w:rPr>
          <w:rFonts w:cs="Times New Roman"/>
          <w:color w:val="auto"/>
          <w:lang w:val="id-ID"/>
        </w:rPr>
        <w:t xml:space="preserve"> bagi laki-laki </w:t>
      </w:r>
      <w:r w:rsidR="00B8038F" w:rsidRPr="001A6024">
        <w:rPr>
          <w:rFonts w:cs="Times New Roman"/>
          <w:color w:val="auto"/>
          <w:lang w:val="id-ID"/>
        </w:rPr>
        <w:fldChar w:fldCharType="begin" w:fldLock="1"/>
      </w:r>
      <w:r w:rsidR="00B8038F" w:rsidRPr="001A6024">
        <w:rPr>
          <w:rFonts w:cs="Times New Roman"/>
          <w:color w:val="auto"/>
          <w:lang w:val="id-ID"/>
        </w:rPr>
        <w:instrText>ADDIN CSL_CITATION {"citationItems":[{"id":"ITEM-1","itemData":{"author":[{"dropping-particle":"","family":"Bhasin","given":"Kamla","non-dropping-particle":"","parse-names":false,"suffix":""}],"id":"ITEM-1","issued":{"date-parts":[["1996"]]},"number-of-pages":"78","publisher":"Yayasan Bentang Budaya","publisher-place":"Yogyakarta","title":"Menggugat Patriarki","type":"book"},"locator":"8-9","uris":["http://www.mendeley.com/documents/?uuid=ecd9eca5-7c5a-44d4-b62b-1163d8ae617b"]}],"mendeley":{"formattedCitation":"(Bhasin, 1996, pp. 8–9)","plainTextFormattedCitation":"(Bhasin, 1996, pp. 8–9)","previouslyFormattedCitation":"(Bhasin, 1996, pp. 8–9)"},"properties":{"noteIndex":0},"schema":"https://github.com/citation-style-language/schema/raw/master/csl-citation.json"}</w:instrText>
      </w:r>
      <w:r w:rsidR="00B8038F" w:rsidRPr="001A6024">
        <w:rPr>
          <w:rFonts w:cs="Times New Roman"/>
          <w:color w:val="auto"/>
          <w:lang w:val="id-ID"/>
        </w:rPr>
        <w:fldChar w:fldCharType="separate"/>
      </w:r>
      <w:r w:rsidR="00B8038F" w:rsidRPr="001A6024">
        <w:rPr>
          <w:rFonts w:cs="Times New Roman"/>
          <w:noProof/>
          <w:color w:val="auto"/>
          <w:lang w:val="id-ID"/>
        </w:rPr>
        <w:t>(Bhasin, 1996, pp. 8–9)</w:t>
      </w:r>
      <w:r w:rsidR="00B8038F" w:rsidRPr="001A6024">
        <w:rPr>
          <w:rFonts w:cs="Times New Roman"/>
          <w:color w:val="auto"/>
          <w:lang w:val="id-ID"/>
        </w:rPr>
        <w:fldChar w:fldCharType="end"/>
      </w:r>
      <w:r w:rsidR="00AC224E" w:rsidRPr="001A6024">
        <w:rPr>
          <w:rFonts w:cs="Times New Roman"/>
          <w:color w:val="auto"/>
          <w:lang w:val="id-ID"/>
        </w:rPr>
        <w:t xml:space="preserve">, </w:t>
      </w:r>
      <w:r w:rsidR="00B8038F" w:rsidRPr="001A6024">
        <w:rPr>
          <w:rFonts w:cs="Times New Roman"/>
          <w:color w:val="auto"/>
          <w:lang w:val="id-ID"/>
        </w:rPr>
        <w:t xml:space="preserve">sehingga sudah sangat biasa dan tidak mengherankan jika perempuan </w:t>
      </w:r>
      <w:proofErr w:type="spellStart"/>
      <w:r w:rsidR="00B8038F" w:rsidRPr="001A6024">
        <w:rPr>
          <w:rFonts w:cs="Times New Roman"/>
          <w:color w:val="auto"/>
          <w:lang w:val="id-ID"/>
        </w:rPr>
        <w:t>lah</w:t>
      </w:r>
      <w:proofErr w:type="spellEnd"/>
      <w:r w:rsidR="00B8038F" w:rsidRPr="001A6024">
        <w:rPr>
          <w:rFonts w:cs="Times New Roman"/>
          <w:color w:val="auto"/>
          <w:lang w:val="id-ID"/>
        </w:rPr>
        <w:t xml:space="preserve"> yang bekerja sebagai pelaku prostitusi</w:t>
      </w:r>
      <w:r w:rsidR="00AC224E" w:rsidRPr="001A6024">
        <w:rPr>
          <w:rFonts w:cs="Times New Roman"/>
          <w:color w:val="auto"/>
          <w:lang w:val="id-ID"/>
        </w:rPr>
        <w:t xml:space="preserve">. </w:t>
      </w:r>
      <w:r w:rsidR="00305924" w:rsidRPr="00305924">
        <w:rPr>
          <w:color w:val="auto"/>
          <w:lang w:val="id-ID"/>
        </w:rPr>
        <w:t xml:space="preserve">Kondisi </w:t>
      </w:r>
      <w:r w:rsidR="00B8038F" w:rsidRPr="001A6024">
        <w:rPr>
          <w:color w:val="auto"/>
          <w:lang w:val="id-ID"/>
        </w:rPr>
        <w:t xml:space="preserve">tersebut juga semakin </w:t>
      </w:r>
      <w:r w:rsidR="00305924" w:rsidRPr="00305924">
        <w:rPr>
          <w:color w:val="auto"/>
          <w:lang w:val="id-ID"/>
        </w:rPr>
        <w:t xml:space="preserve">menyadarkan kita bahwa bisnis prostitusi </w:t>
      </w:r>
      <w:r w:rsidR="00B8038F" w:rsidRPr="001A6024">
        <w:rPr>
          <w:color w:val="auto"/>
          <w:lang w:val="id-ID"/>
        </w:rPr>
        <w:t xml:space="preserve">ini </w:t>
      </w:r>
      <w:r w:rsidR="00305924" w:rsidRPr="00305924">
        <w:rPr>
          <w:color w:val="auto"/>
          <w:lang w:val="id-ID"/>
        </w:rPr>
        <w:t>selalu menjadika</w:t>
      </w:r>
      <w:r w:rsidR="00E662B4" w:rsidRPr="001A6024">
        <w:rPr>
          <w:color w:val="auto"/>
          <w:lang w:val="id-ID"/>
        </w:rPr>
        <w:t xml:space="preserve">n perempuan, dari kalangan </w:t>
      </w:r>
      <w:proofErr w:type="spellStart"/>
      <w:r w:rsidR="00E662B4" w:rsidRPr="001A6024">
        <w:rPr>
          <w:color w:val="auto"/>
          <w:lang w:val="id-ID"/>
        </w:rPr>
        <w:t>mana</w:t>
      </w:r>
      <w:r w:rsidR="00B8038F" w:rsidRPr="001A6024">
        <w:rPr>
          <w:color w:val="auto"/>
          <w:lang w:val="id-ID"/>
        </w:rPr>
        <w:t>pun</w:t>
      </w:r>
      <w:proofErr w:type="spellEnd"/>
      <w:r w:rsidR="00B8038F" w:rsidRPr="001A6024">
        <w:rPr>
          <w:color w:val="auto"/>
          <w:lang w:val="id-ID"/>
        </w:rPr>
        <w:t xml:space="preserve">, sebagai objek eksploitasi </w:t>
      </w:r>
      <w:r w:rsidR="00B8038F" w:rsidRPr="001A6024">
        <w:rPr>
          <w:color w:val="auto"/>
          <w:lang w:val="id-ID"/>
        </w:rPr>
        <w:fldChar w:fldCharType="begin" w:fldLock="1"/>
      </w:r>
      <w:r w:rsidR="00E65870" w:rsidRPr="001A6024">
        <w:rPr>
          <w:color w:val="auto"/>
          <w:lang w:val="id-ID"/>
        </w:rPr>
        <w:instrText>ADDIN CSL_CITATION {"citationItems":[{"id":"ITEM-1","itemData":{"author":[{"dropping-particle":"","family":"Malik","given":"Abdul","non-dropping-particle":"","parse-names":false,"suffix":""}],"container-title":"Jurnal Lontar","id":"ITEM-1","issue":"1","issued":{"date-parts":[["2019"]]},"page":"1-8","title":"Prostitusi Online dan Komodifikasi Tubuh","type":"article-journal","volume":"7"},"locator":"1","uris":["http://www.mendeley.com/documents/?uuid=622b4abd-1919-4426-b80f-e6903605b316"]}],"mendeley":{"formattedCitation":"(Malik, 2019, p. 1)","plainTextFormattedCitation":"(Malik, 2019, p. 1)","previouslyFormattedCitation":"(Malik, 2019, p. 1)"},"properties":{"noteIndex":0},"schema":"https://github.com/citation-style-language/schema/raw/master/csl-citation.json"}</w:instrText>
      </w:r>
      <w:r w:rsidR="00B8038F" w:rsidRPr="001A6024">
        <w:rPr>
          <w:color w:val="auto"/>
          <w:lang w:val="id-ID"/>
        </w:rPr>
        <w:fldChar w:fldCharType="separate"/>
      </w:r>
      <w:r w:rsidR="00B8038F" w:rsidRPr="001A6024">
        <w:rPr>
          <w:noProof/>
          <w:color w:val="auto"/>
          <w:lang w:val="id-ID"/>
        </w:rPr>
        <w:t>(Malik, 2019, p. 1)</w:t>
      </w:r>
      <w:r w:rsidR="00B8038F" w:rsidRPr="001A6024">
        <w:rPr>
          <w:color w:val="auto"/>
          <w:lang w:val="id-ID"/>
        </w:rPr>
        <w:fldChar w:fldCharType="end"/>
      </w:r>
      <w:r w:rsidR="00B8038F" w:rsidRPr="001A6024">
        <w:rPr>
          <w:color w:val="auto"/>
          <w:lang w:val="id-ID"/>
        </w:rPr>
        <w:t>.</w:t>
      </w:r>
    </w:p>
    <w:p w14:paraId="3B494FB8" w14:textId="1CB0D35A" w:rsidR="00432266" w:rsidRPr="001A6024" w:rsidRDefault="00C621EB" w:rsidP="00C05E4B">
      <w:pPr>
        <w:pStyle w:val="Default"/>
        <w:spacing w:line="360" w:lineRule="auto"/>
        <w:ind w:firstLine="709"/>
        <w:jc w:val="both"/>
        <w:rPr>
          <w:rFonts w:cs="Times New Roman"/>
          <w:color w:val="auto"/>
          <w:lang w:val="id-ID"/>
          <w14:textOutline w14:w="0" w14:cap="rnd" w14:cmpd="sng" w14:algn="ctr">
            <w14:noFill/>
            <w14:prstDash w14:val="solid"/>
            <w14:bevel/>
          </w14:textOutline>
        </w:rPr>
      </w:pPr>
      <w:r w:rsidRPr="001A6024">
        <w:rPr>
          <w:rFonts w:cs="Times New Roman"/>
          <w:color w:val="auto"/>
          <w:lang w:val="id-ID"/>
          <w14:textOutline w14:w="0" w14:cap="rnd" w14:cmpd="sng" w14:algn="ctr">
            <w14:noFill/>
            <w14:prstDash w14:val="solid"/>
            <w14:bevel/>
          </w14:textOutline>
        </w:rPr>
        <w:lastRenderedPageBreak/>
        <w:t>Seperti yang disebutkan Malik dalam jurnalnya, kegiatan</w:t>
      </w:r>
      <w:r w:rsidR="00C05E4B" w:rsidRPr="001A6024">
        <w:rPr>
          <w:rFonts w:cs="Times New Roman"/>
          <w:color w:val="auto"/>
          <w:lang w:val="id-ID"/>
          <w14:textOutline w14:w="0" w14:cap="rnd" w14:cmpd="sng" w14:algn="ctr">
            <w14:noFill/>
            <w14:prstDash w14:val="solid"/>
            <w14:bevel/>
          </w14:textOutline>
        </w:rPr>
        <w:t xml:space="preserve"> prostitusi </w:t>
      </w:r>
      <w:r w:rsidRPr="001A6024">
        <w:rPr>
          <w:rFonts w:cs="Times New Roman"/>
          <w:color w:val="auto"/>
          <w:lang w:val="id-ID"/>
          <w14:textOutline w14:w="0" w14:cap="rnd" w14:cmpd="sng" w14:algn="ctr">
            <w14:noFill/>
            <w14:prstDash w14:val="solid"/>
            <w14:bevel/>
          </w14:textOutline>
        </w:rPr>
        <w:t xml:space="preserve">ini </w:t>
      </w:r>
      <w:r w:rsidR="00C05E4B" w:rsidRPr="001A6024">
        <w:rPr>
          <w:rFonts w:cs="Times New Roman"/>
          <w:color w:val="auto"/>
          <w:lang w:val="id-ID"/>
          <w14:textOutline w14:w="0" w14:cap="rnd" w14:cmpd="sng" w14:algn="ctr">
            <w14:noFill/>
            <w14:prstDash w14:val="solid"/>
            <w14:bevel/>
          </w14:textOutline>
        </w:rPr>
        <w:t xml:space="preserve">telah menjadikan tubuh perempuan tidak lagi sekadar </w:t>
      </w:r>
      <w:r w:rsidRPr="001A6024">
        <w:rPr>
          <w:rFonts w:cs="Times New Roman"/>
          <w:color w:val="auto"/>
          <w:lang w:val="id-ID"/>
          <w14:textOutline w14:w="0" w14:cap="rnd" w14:cmpd="sng" w14:algn="ctr">
            <w14:noFill/>
            <w14:prstDash w14:val="solid"/>
            <w14:bevel/>
          </w14:textOutline>
        </w:rPr>
        <w:t>punya</w:t>
      </w:r>
      <w:r w:rsidR="00C05E4B" w:rsidRPr="001A6024">
        <w:rPr>
          <w:rFonts w:cs="Times New Roman"/>
          <w:color w:val="auto"/>
          <w:lang w:val="id-ID"/>
          <w14:textOutline w14:w="0" w14:cap="rnd" w14:cmpd="sng" w14:algn="ctr">
            <w14:noFill/>
            <w14:prstDash w14:val="solid"/>
            <w14:bevel/>
          </w14:textOutline>
        </w:rPr>
        <w:t xml:space="preserve"> nilai guna yang bersifat privat dan pribadi, melainkan jadi komoditas, dan oleh karenanya </w:t>
      </w:r>
      <w:r w:rsidRPr="001A6024">
        <w:rPr>
          <w:rFonts w:cs="Times New Roman"/>
          <w:color w:val="auto"/>
          <w:lang w:val="id-ID"/>
          <w14:textOutline w14:w="0" w14:cap="rnd" w14:cmpd="sng" w14:algn="ctr">
            <w14:noFill/>
            <w14:prstDash w14:val="solid"/>
            <w14:bevel/>
          </w14:textOutline>
        </w:rPr>
        <w:t>punya</w:t>
      </w:r>
      <w:r w:rsidR="00C05E4B" w:rsidRPr="001A6024">
        <w:rPr>
          <w:rFonts w:cs="Times New Roman"/>
          <w:color w:val="auto"/>
          <w:lang w:val="id-ID"/>
          <w14:textOutline w14:w="0" w14:cap="rnd" w14:cmpd="sng" w14:algn="ctr">
            <w14:noFill/>
            <w14:prstDash w14:val="solid"/>
            <w14:bevel/>
          </w14:textOutline>
        </w:rPr>
        <w:t xml:space="preserve"> nilai jual dan bisa dinikmati </w:t>
      </w:r>
      <w:proofErr w:type="spellStart"/>
      <w:r w:rsidRPr="001A6024">
        <w:rPr>
          <w:rFonts w:cs="Times New Roman"/>
          <w:color w:val="auto"/>
          <w:lang w:val="id-ID"/>
          <w14:textOutline w14:w="0" w14:cap="rnd" w14:cmpd="sng" w14:algn="ctr">
            <w14:noFill/>
            <w14:prstDash w14:val="solid"/>
            <w14:bevel/>
          </w14:textOutline>
        </w:rPr>
        <w:t>siapa</w:t>
      </w:r>
      <w:r w:rsidR="00C05E4B" w:rsidRPr="001A6024">
        <w:rPr>
          <w:rFonts w:cs="Times New Roman"/>
          <w:color w:val="auto"/>
          <w:lang w:val="id-ID"/>
          <w14:textOutline w14:w="0" w14:cap="rnd" w14:cmpd="sng" w14:algn="ctr">
            <w14:noFill/>
            <w14:prstDash w14:val="solid"/>
            <w14:bevel/>
          </w14:textOutline>
        </w:rPr>
        <w:t>pun</w:t>
      </w:r>
      <w:proofErr w:type="spellEnd"/>
      <w:r w:rsidR="00C05E4B" w:rsidRPr="001A6024">
        <w:rPr>
          <w:rFonts w:cs="Times New Roman"/>
          <w:color w:val="auto"/>
          <w:lang w:val="id-ID"/>
          <w14:textOutline w14:w="0" w14:cap="rnd" w14:cmpd="sng" w14:algn="ctr">
            <w14:noFill/>
            <w14:prstDash w14:val="solid"/>
            <w14:bevel/>
          </w14:textOutline>
        </w:rPr>
        <w:t xml:space="preserve"> yang mampu membayar sesuai angka penawaran</w:t>
      </w:r>
      <w:r w:rsidR="00E65870" w:rsidRPr="001A6024">
        <w:rPr>
          <w:rFonts w:cs="Times New Roman"/>
          <w:color w:val="auto"/>
          <w:lang w:val="id-ID"/>
          <w14:textOutline w14:w="0" w14:cap="rnd" w14:cmpd="sng" w14:algn="ctr">
            <w14:noFill/>
            <w14:prstDash w14:val="solid"/>
            <w14:bevel/>
          </w14:textOutline>
        </w:rPr>
        <w:t xml:space="preserve"> </w:t>
      </w:r>
      <w:r w:rsidR="00E65870" w:rsidRPr="001A6024">
        <w:rPr>
          <w:rFonts w:cs="Times New Roman"/>
          <w:color w:val="auto"/>
          <w:lang w:val="id-ID"/>
          <w14:textOutline w14:w="0" w14:cap="rnd" w14:cmpd="sng" w14:algn="ctr">
            <w14:noFill/>
            <w14:prstDash w14:val="solid"/>
            <w14:bevel/>
          </w14:textOutline>
        </w:rPr>
        <w:fldChar w:fldCharType="begin" w:fldLock="1"/>
      </w:r>
      <w:r w:rsidR="0007028F" w:rsidRPr="001A6024">
        <w:rPr>
          <w:rFonts w:cs="Times New Roman"/>
          <w:color w:val="auto"/>
          <w:lang w:val="id-ID"/>
          <w14:textOutline w14:w="0" w14:cap="rnd" w14:cmpd="sng" w14:algn="ctr">
            <w14:noFill/>
            <w14:prstDash w14:val="solid"/>
            <w14:bevel/>
          </w14:textOutline>
        </w:rPr>
        <w:instrText>ADDIN CSL_CITATION {"citationItems":[{"id":"ITEM-1","itemData":{"author":[{"dropping-particle":"","family":"Malik","given":"Abdul","non-dropping-particle":"","parse-names":false,"suffix":""}],"container-title":"Jurnal Lontar","id":"ITEM-1","issue":"1","issued":{"date-parts":[["2019"]]},"page":"1-8","title":"Prostitusi Online dan Komodifikasi Tubuh","type":"article-journal","volume":"7"},"locator":"2","uris":["http://www.mendeley.com/documents/?uuid=622b4abd-1919-4426-b80f-e6903605b316"]}],"mendeley":{"formattedCitation":"(Malik, 2019, p. 2)","plainTextFormattedCitation":"(Malik, 2019, p. 2)","previouslyFormattedCitation":"(Malik, 2019, p. 2)"},"properties":{"noteIndex":0},"schema":"https://github.com/citation-style-language/schema/raw/master/csl-citation.json"}</w:instrText>
      </w:r>
      <w:r w:rsidR="00E65870" w:rsidRPr="001A6024">
        <w:rPr>
          <w:rFonts w:cs="Times New Roman"/>
          <w:color w:val="auto"/>
          <w:lang w:val="id-ID"/>
          <w14:textOutline w14:w="0" w14:cap="rnd" w14:cmpd="sng" w14:algn="ctr">
            <w14:noFill/>
            <w14:prstDash w14:val="solid"/>
            <w14:bevel/>
          </w14:textOutline>
        </w:rPr>
        <w:fldChar w:fldCharType="separate"/>
      </w:r>
      <w:r w:rsidR="00E65870" w:rsidRPr="001A6024">
        <w:rPr>
          <w:rFonts w:cs="Times New Roman"/>
          <w:noProof/>
          <w:color w:val="auto"/>
          <w:lang w:val="id-ID"/>
          <w14:textOutline w14:w="0" w14:cap="rnd" w14:cmpd="sng" w14:algn="ctr">
            <w14:noFill/>
            <w14:prstDash w14:val="solid"/>
            <w14:bevel/>
          </w14:textOutline>
        </w:rPr>
        <w:t>(Malik, 2019, p. 2)</w:t>
      </w:r>
      <w:r w:rsidR="00E65870" w:rsidRPr="001A6024">
        <w:rPr>
          <w:rFonts w:cs="Times New Roman"/>
          <w:color w:val="auto"/>
          <w:lang w:val="id-ID"/>
          <w14:textOutline w14:w="0" w14:cap="rnd" w14:cmpd="sng" w14:algn="ctr">
            <w14:noFill/>
            <w14:prstDash w14:val="solid"/>
            <w14:bevel/>
          </w14:textOutline>
        </w:rPr>
        <w:fldChar w:fldCharType="end"/>
      </w:r>
      <w:r w:rsidR="00C05E4B" w:rsidRPr="001A6024">
        <w:rPr>
          <w:rFonts w:cs="Times New Roman"/>
          <w:color w:val="auto"/>
          <w:lang w:val="id-ID"/>
          <w14:textOutline w14:w="0" w14:cap="rnd" w14:cmpd="sng" w14:algn="ctr">
            <w14:noFill/>
            <w14:prstDash w14:val="solid"/>
            <w14:bevel/>
          </w14:textOutline>
        </w:rPr>
        <w:t xml:space="preserve">. </w:t>
      </w:r>
      <w:r w:rsidR="00FE40FD" w:rsidRPr="001A6024">
        <w:rPr>
          <w:rFonts w:cs="Times New Roman"/>
          <w:color w:val="auto"/>
          <w:lang w:val="id-ID"/>
        </w:rPr>
        <w:t>Sedangkan p</w:t>
      </w:r>
      <w:proofErr w:type="spellStart"/>
      <w:r w:rsidR="00F9225C" w:rsidRPr="001A6024">
        <w:rPr>
          <w:rFonts w:cs="Times New Roman"/>
          <w:color w:val="auto"/>
        </w:rPr>
        <w:t>rostitusi</w:t>
      </w:r>
      <w:proofErr w:type="spellEnd"/>
      <w:r w:rsidR="00F9225C" w:rsidRPr="001A6024">
        <w:rPr>
          <w:rFonts w:cs="Times New Roman"/>
          <w:color w:val="auto"/>
        </w:rPr>
        <w:t xml:space="preserve"> </w:t>
      </w:r>
      <w:r w:rsidR="00F9225C" w:rsidRPr="001A6024">
        <w:rPr>
          <w:rFonts w:cs="Times New Roman"/>
          <w:i/>
          <w:iCs/>
          <w:color w:val="auto"/>
        </w:rPr>
        <w:t>online</w:t>
      </w:r>
      <w:r w:rsidR="00F9225C" w:rsidRPr="001A6024">
        <w:rPr>
          <w:rFonts w:cs="Times New Roman"/>
          <w:color w:val="auto"/>
        </w:rPr>
        <w:t xml:space="preserve"> </w:t>
      </w:r>
      <w:r w:rsidR="00432266" w:rsidRPr="001A6024">
        <w:rPr>
          <w:rFonts w:cs="Times New Roman"/>
          <w:color w:val="auto"/>
          <w:lang w:val="id-ID"/>
        </w:rPr>
        <w:t xml:space="preserve">adalah </w:t>
      </w:r>
      <w:proofErr w:type="spellStart"/>
      <w:r w:rsidR="00F9225C" w:rsidRPr="001A6024">
        <w:rPr>
          <w:rFonts w:cs="Times New Roman"/>
          <w:color w:val="auto"/>
        </w:rPr>
        <w:t>bentuk</w:t>
      </w:r>
      <w:proofErr w:type="spellEnd"/>
      <w:r w:rsidR="00F9225C" w:rsidRPr="001A6024">
        <w:rPr>
          <w:rFonts w:cs="Times New Roman"/>
          <w:color w:val="auto"/>
        </w:rPr>
        <w:t xml:space="preserve"> </w:t>
      </w:r>
      <w:proofErr w:type="spellStart"/>
      <w:r w:rsidR="00F9225C" w:rsidRPr="001A6024">
        <w:rPr>
          <w:rFonts w:cs="Times New Roman"/>
          <w:color w:val="auto"/>
        </w:rPr>
        <w:t>prostitusi</w:t>
      </w:r>
      <w:proofErr w:type="spellEnd"/>
      <w:r w:rsidR="00F9225C" w:rsidRPr="001A6024">
        <w:rPr>
          <w:rFonts w:cs="Times New Roman"/>
          <w:color w:val="auto"/>
        </w:rPr>
        <w:t xml:space="preserve"> </w:t>
      </w:r>
      <w:r w:rsidR="00432266" w:rsidRPr="001A6024">
        <w:rPr>
          <w:rFonts w:cs="Times New Roman"/>
          <w:color w:val="auto"/>
          <w:lang w:val="id-ID"/>
        </w:rPr>
        <w:t>yang dilakukan dengan memanfaatkan sarana</w:t>
      </w:r>
      <w:r w:rsidR="00F9225C" w:rsidRPr="001A6024">
        <w:rPr>
          <w:rFonts w:cs="Times New Roman"/>
          <w:color w:val="auto"/>
        </w:rPr>
        <w:t xml:space="preserve"> </w:t>
      </w:r>
      <w:proofErr w:type="spellStart"/>
      <w:r w:rsidR="00F9225C" w:rsidRPr="001A6024">
        <w:rPr>
          <w:rFonts w:cs="Times New Roman"/>
          <w:color w:val="auto"/>
        </w:rPr>
        <w:t>aplikasi</w:t>
      </w:r>
      <w:proofErr w:type="spellEnd"/>
      <w:r w:rsidR="00F9225C" w:rsidRPr="001A6024">
        <w:rPr>
          <w:rFonts w:cs="Times New Roman"/>
          <w:color w:val="auto"/>
        </w:rPr>
        <w:t xml:space="preserve"> </w:t>
      </w:r>
      <w:proofErr w:type="spellStart"/>
      <w:r w:rsidR="00F9225C" w:rsidRPr="001A6024">
        <w:rPr>
          <w:rFonts w:cs="Times New Roman"/>
          <w:color w:val="auto"/>
        </w:rPr>
        <w:t>atau</w:t>
      </w:r>
      <w:proofErr w:type="spellEnd"/>
      <w:r w:rsidR="00F9225C" w:rsidRPr="001A6024">
        <w:rPr>
          <w:rFonts w:cs="Times New Roman"/>
          <w:color w:val="auto"/>
        </w:rPr>
        <w:t xml:space="preserve"> media </w:t>
      </w:r>
      <w:proofErr w:type="spellStart"/>
      <w:r w:rsidR="00F9225C" w:rsidRPr="001A6024">
        <w:rPr>
          <w:rFonts w:cs="Times New Roman"/>
          <w:color w:val="auto"/>
        </w:rPr>
        <w:t>sosial</w:t>
      </w:r>
      <w:proofErr w:type="spellEnd"/>
      <w:r w:rsidR="00F9225C" w:rsidRPr="001A6024">
        <w:rPr>
          <w:rFonts w:cs="Times New Roman"/>
          <w:color w:val="auto"/>
        </w:rPr>
        <w:t xml:space="preserve"> </w:t>
      </w:r>
      <w:proofErr w:type="spellStart"/>
      <w:r w:rsidR="00F9225C" w:rsidRPr="001A6024">
        <w:rPr>
          <w:rFonts w:cs="Times New Roman"/>
          <w:color w:val="auto"/>
        </w:rPr>
        <w:t>untuk</w:t>
      </w:r>
      <w:proofErr w:type="spellEnd"/>
      <w:r w:rsidR="00F9225C" w:rsidRPr="001A6024">
        <w:rPr>
          <w:rFonts w:cs="Times New Roman"/>
          <w:color w:val="auto"/>
        </w:rPr>
        <w:t xml:space="preserve"> </w:t>
      </w:r>
      <w:proofErr w:type="spellStart"/>
      <w:r w:rsidR="00F9225C" w:rsidRPr="001A6024">
        <w:rPr>
          <w:rFonts w:cs="Times New Roman"/>
          <w:color w:val="auto"/>
        </w:rPr>
        <w:t>mencari</w:t>
      </w:r>
      <w:proofErr w:type="spellEnd"/>
      <w:r w:rsidR="00F9225C" w:rsidRPr="001A6024">
        <w:rPr>
          <w:rFonts w:cs="Times New Roman"/>
          <w:color w:val="auto"/>
        </w:rPr>
        <w:t xml:space="preserve"> </w:t>
      </w:r>
      <w:r w:rsidR="00432266" w:rsidRPr="001A6024">
        <w:rPr>
          <w:rFonts w:cs="Times New Roman"/>
          <w:color w:val="auto"/>
          <w:lang w:val="id-ID"/>
        </w:rPr>
        <w:t xml:space="preserve">dan </w:t>
      </w:r>
      <w:proofErr w:type="spellStart"/>
      <w:r w:rsidR="00F9225C" w:rsidRPr="001A6024">
        <w:rPr>
          <w:rFonts w:cs="Times New Roman"/>
          <w:color w:val="auto"/>
        </w:rPr>
        <w:t>mendapatkan</w:t>
      </w:r>
      <w:proofErr w:type="spellEnd"/>
      <w:r w:rsidR="00F9225C" w:rsidRPr="001A6024">
        <w:rPr>
          <w:rFonts w:cs="Times New Roman"/>
          <w:color w:val="auto"/>
        </w:rPr>
        <w:t xml:space="preserve"> </w:t>
      </w:r>
      <w:proofErr w:type="spellStart"/>
      <w:r w:rsidR="00F9225C" w:rsidRPr="001A6024">
        <w:rPr>
          <w:rFonts w:cs="Times New Roman"/>
          <w:color w:val="auto"/>
        </w:rPr>
        <w:t>pelanggan</w:t>
      </w:r>
      <w:proofErr w:type="spellEnd"/>
      <w:r w:rsidR="00432266" w:rsidRPr="001A6024">
        <w:rPr>
          <w:rFonts w:cs="Times New Roman"/>
          <w:color w:val="auto"/>
          <w:lang w:val="id-ID"/>
        </w:rPr>
        <w:t>,</w:t>
      </w:r>
      <w:r w:rsidR="00F9225C" w:rsidRPr="001A6024">
        <w:rPr>
          <w:rFonts w:cs="Times New Roman"/>
          <w:color w:val="auto"/>
        </w:rPr>
        <w:t xml:space="preserve"> di</w:t>
      </w:r>
      <w:r w:rsidR="00432266" w:rsidRPr="001A6024">
        <w:rPr>
          <w:rFonts w:cs="Times New Roman"/>
          <w:color w:val="auto"/>
          <w:lang w:val="id-ID"/>
        </w:rPr>
        <w:t xml:space="preserve"> </w:t>
      </w:r>
      <w:r w:rsidR="00F9225C" w:rsidRPr="001A6024">
        <w:rPr>
          <w:rFonts w:cs="Times New Roman"/>
          <w:color w:val="auto"/>
        </w:rPr>
        <w:t xml:space="preserve">mana </w:t>
      </w:r>
      <w:proofErr w:type="spellStart"/>
      <w:r w:rsidR="00F9225C" w:rsidRPr="001A6024">
        <w:rPr>
          <w:rFonts w:cs="Times New Roman"/>
          <w:color w:val="auto"/>
        </w:rPr>
        <w:t>semua</w:t>
      </w:r>
      <w:proofErr w:type="spellEnd"/>
      <w:r w:rsidR="00F9225C" w:rsidRPr="001A6024">
        <w:rPr>
          <w:rFonts w:cs="Times New Roman"/>
          <w:color w:val="auto"/>
        </w:rPr>
        <w:t xml:space="preserve"> </w:t>
      </w:r>
      <w:proofErr w:type="spellStart"/>
      <w:r w:rsidR="00F9225C" w:rsidRPr="001A6024">
        <w:rPr>
          <w:rFonts w:cs="Times New Roman"/>
          <w:color w:val="auto"/>
        </w:rPr>
        <w:t>transaksi</w:t>
      </w:r>
      <w:proofErr w:type="spellEnd"/>
      <w:r w:rsidR="00F9225C" w:rsidRPr="001A6024">
        <w:rPr>
          <w:rFonts w:cs="Times New Roman"/>
          <w:color w:val="auto"/>
        </w:rPr>
        <w:t xml:space="preserve"> </w:t>
      </w:r>
      <w:proofErr w:type="spellStart"/>
      <w:r w:rsidR="00F9225C" w:rsidRPr="001A6024">
        <w:rPr>
          <w:rFonts w:cs="Times New Roman"/>
          <w:color w:val="auto"/>
        </w:rPr>
        <w:t>dilakukan</w:t>
      </w:r>
      <w:proofErr w:type="spellEnd"/>
      <w:r w:rsidR="00F9225C" w:rsidRPr="001A6024">
        <w:rPr>
          <w:rFonts w:cs="Times New Roman"/>
          <w:color w:val="auto"/>
        </w:rPr>
        <w:t xml:space="preserve"> </w:t>
      </w:r>
      <w:proofErr w:type="spellStart"/>
      <w:r w:rsidR="00F9225C" w:rsidRPr="001A6024">
        <w:rPr>
          <w:rFonts w:cs="Times New Roman"/>
          <w:color w:val="auto"/>
        </w:rPr>
        <w:t>secara</w:t>
      </w:r>
      <w:proofErr w:type="spellEnd"/>
      <w:r w:rsidR="00F9225C" w:rsidRPr="001A6024">
        <w:rPr>
          <w:rFonts w:cs="Times New Roman"/>
          <w:color w:val="auto"/>
        </w:rPr>
        <w:t xml:space="preserve"> </w:t>
      </w:r>
      <w:r w:rsidR="00F9225C" w:rsidRPr="001A6024">
        <w:rPr>
          <w:rFonts w:cs="Times New Roman"/>
          <w:i/>
          <w:iCs/>
          <w:color w:val="auto"/>
        </w:rPr>
        <w:t>online</w:t>
      </w:r>
      <w:r w:rsidR="00432266" w:rsidRPr="001A6024">
        <w:rPr>
          <w:rFonts w:cs="Times New Roman"/>
          <w:i/>
          <w:iCs/>
          <w:color w:val="auto"/>
          <w:lang w:val="id-ID"/>
        </w:rPr>
        <w:t xml:space="preserve"> </w:t>
      </w:r>
      <w:r w:rsidR="00432266" w:rsidRPr="001A6024">
        <w:rPr>
          <w:rStyle w:val="FootnoteReference"/>
          <w:rFonts w:cs="Times New Roman"/>
          <w:i/>
          <w:iCs/>
          <w:color w:val="auto"/>
          <w:lang w:val="id-ID"/>
        </w:rPr>
        <w:fldChar w:fldCharType="begin" w:fldLock="1"/>
      </w:r>
      <w:r w:rsidR="00E002D8" w:rsidRPr="001A6024">
        <w:rPr>
          <w:rFonts w:cs="Times New Roman"/>
          <w:iCs/>
          <w:color w:val="auto"/>
          <w:lang w:val="id-ID"/>
        </w:rPr>
        <w:instrText>ADDIN CSL_CITATION {"citationItems":[{"id":"ITEM-1","itemData":{"URL":"http://www.psikogenesis.com/2021/11/prostitusi-online-di-masa-pandemi.html","accessed":{"date-parts":[["2022","7","20"]]},"author":[{"dropping-particle":"","family":"Fakultas Psikologi Universitas Negeri Makassar","given":"","non-dropping-particle":"","parse-names":false,"suffix":""}],"id":"ITEM-1","issued":{"date-parts":[["2021"]]},"title":"Prostitusi Online di Masa Pandemi","type":"webpage"},"uris":["http://www.mendeley.com/documents/?uuid=a6a4a780-684a-4d68-9c03-a5c4b2caa73e"]}],"mendeley":{"formattedCitation":"(Fakultas Psikologi Universitas Negeri Makassar, 2021)","plainTextFormattedCitation":"(Fakultas Psikologi Universitas Negeri Makassar, 2021)","previouslyFormattedCitation":"(Fakultas Psikologi Universitas Negeri Makassar, 2021)"},"properties":{"noteIndex":0},"schema":"https://github.com/citation-style-language/schema/raw/master/csl-citation.json"}</w:instrText>
      </w:r>
      <w:r w:rsidR="00432266" w:rsidRPr="001A6024">
        <w:rPr>
          <w:rStyle w:val="FootnoteReference"/>
          <w:rFonts w:cs="Times New Roman"/>
          <w:i/>
          <w:iCs/>
          <w:color w:val="auto"/>
          <w:lang w:val="id-ID"/>
        </w:rPr>
        <w:fldChar w:fldCharType="separate"/>
      </w:r>
      <w:r w:rsidR="00432266" w:rsidRPr="001A6024">
        <w:rPr>
          <w:rFonts w:cs="Times New Roman"/>
          <w:iCs/>
          <w:noProof/>
          <w:color w:val="auto"/>
          <w:lang w:val="id-ID"/>
        </w:rPr>
        <w:t>(Fakultas Psikologi Universitas Negeri Makassar, 2021)</w:t>
      </w:r>
      <w:r w:rsidR="00432266" w:rsidRPr="001A6024">
        <w:rPr>
          <w:rStyle w:val="FootnoteReference"/>
          <w:rFonts w:cs="Times New Roman"/>
          <w:i/>
          <w:iCs/>
          <w:color w:val="auto"/>
          <w:lang w:val="id-ID"/>
        </w:rPr>
        <w:fldChar w:fldCharType="end"/>
      </w:r>
      <w:r w:rsidR="00F9225C" w:rsidRPr="001A6024">
        <w:rPr>
          <w:rFonts w:cs="Times New Roman"/>
          <w:color w:val="auto"/>
        </w:rPr>
        <w:t xml:space="preserve">. </w:t>
      </w:r>
      <w:r w:rsidR="00432266" w:rsidRPr="001A6024">
        <w:rPr>
          <w:rFonts w:cs="Times New Roman"/>
          <w:color w:val="auto"/>
          <w:lang w:val="id-ID"/>
        </w:rPr>
        <w:t xml:space="preserve">Karena semua transaksi dilakukan secara </w:t>
      </w:r>
      <w:proofErr w:type="spellStart"/>
      <w:r w:rsidR="00432266" w:rsidRPr="001A6024">
        <w:rPr>
          <w:rFonts w:cs="Times New Roman"/>
          <w:i/>
          <w:color w:val="auto"/>
          <w:lang w:val="id-ID"/>
        </w:rPr>
        <w:t>online</w:t>
      </w:r>
      <w:proofErr w:type="spellEnd"/>
      <w:r w:rsidR="00432266" w:rsidRPr="001A6024">
        <w:rPr>
          <w:rFonts w:cs="Times New Roman"/>
          <w:i/>
          <w:color w:val="auto"/>
          <w:lang w:val="id-ID"/>
        </w:rPr>
        <w:t xml:space="preserve"> </w:t>
      </w:r>
      <w:r w:rsidR="00432266" w:rsidRPr="001A6024">
        <w:rPr>
          <w:rFonts w:cs="Times New Roman"/>
          <w:color w:val="auto"/>
          <w:lang w:val="id-ID"/>
        </w:rPr>
        <w:t xml:space="preserve">menggunakan bantuan internet, maka jangkauan pasar dan pelanggan yang didapatkan </w:t>
      </w:r>
      <w:r w:rsidR="00176EC4" w:rsidRPr="001A6024">
        <w:rPr>
          <w:rFonts w:cs="Times New Roman"/>
          <w:color w:val="auto"/>
          <w:lang w:val="id-ID"/>
        </w:rPr>
        <w:t xml:space="preserve">juga </w:t>
      </w:r>
      <w:r w:rsidR="00432266" w:rsidRPr="001A6024">
        <w:rPr>
          <w:rFonts w:cs="Times New Roman"/>
          <w:color w:val="auto"/>
          <w:lang w:val="id-ID"/>
        </w:rPr>
        <w:t xml:space="preserve">menjadi </w:t>
      </w:r>
      <w:proofErr w:type="spellStart"/>
      <w:r w:rsidR="00F9225C" w:rsidRPr="001A6024">
        <w:rPr>
          <w:rFonts w:cs="Times New Roman"/>
          <w:color w:val="auto"/>
        </w:rPr>
        <w:t>lebih</w:t>
      </w:r>
      <w:proofErr w:type="spellEnd"/>
      <w:r w:rsidR="00F9225C" w:rsidRPr="001A6024">
        <w:rPr>
          <w:rFonts w:cs="Times New Roman"/>
          <w:color w:val="auto"/>
        </w:rPr>
        <w:t xml:space="preserve"> </w:t>
      </w:r>
      <w:proofErr w:type="spellStart"/>
      <w:r w:rsidR="00F9225C" w:rsidRPr="001A6024">
        <w:rPr>
          <w:rFonts w:cs="Times New Roman"/>
          <w:color w:val="auto"/>
        </w:rPr>
        <w:t>luas</w:t>
      </w:r>
      <w:proofErr w:type="spellEnd"/>
      <w:r w:rsidR="00F9225C" w:rsidRPr="001A6024">
        <w:rPr>
          <w:rFonts w:cs="Times New Roman"/>
          <w:color w:val="auto"/>
        </w:rPr>
        <w:t xml:space="preserve"> </w:t>
      </w:r>
      <w:r w:rsidR="00432266" w:rsidRPr="001A6024">
        <w:rPr>
          <w:rFonts w:cs="Times New Roman"/>
          <w:color w:val="auto"/>
          <w:lang w:val="id-ID"/>
        </w:rPr>
        <w:t xml:space="preserve">dibandingkan dengan </w:t>
      </w:r>
      <w:proofErr w:type="spellStart"/>
      <w:r w:rsidR="00F9225C" w:rsidRPr="001A6024">
        <w:rPr>
          <w:rFonts w:cs="Times New Roman"/>
          <w:color w:val="auto"/>
        </w:rPr>
        <w:t>prostitusi-prostitusi</w:t>
      </w:r>
      <w:proofErr w:type="spellEnd"/>
      <w:r w:rsidR="00F9225C" w:rsidRPr="001A6024">
        <w:rPr>
          <w:rFonts w:cs="Times New Roman"/>
          <w:color w:val="auto"/>
        </w:rPr>
        <w:t xml:space="preserve"> </w:t>
      </w:r>
      <w:proofErr w:type="spellStart"/>
      <w:r w:rsidR="00F9225C" w:rsidRPr="001A6024">
        <w:rPr>
          <w:rFonts w:cs="Times New Roman"/>
          <w:color w:val="auto"/>
        </w:rPr>
        <w:t>biasa</w:t>
      </w:r>
      <w:proofErr w:type="spellEnd"/>
      <w:r w:rsidR="00F9225C" w:rsidRPr="001A6024">
        <w:rPr>
          <w:rFonts w:cs="Times New Roman"/>
          <w:color w:val="auto"/>
        </w:rPr>
        <w:t xml:space="preserve"> yang </w:t>
      </w:r>
      <w:proofErr w:type="spellStart"/>
      <w:r w:rsidR="00F9225C" w:rsidRPr="001A6024">
        <w:rPr>
          <w:rFonts w:cs="Times New Roman"/>
          <w:color w:val="auto"/>
        </w:rPr>
        <w:t>memiliki</w:t>
      </w:r>
      <w:proofErr w:type="spellEnd"/>
      <w:r w:rsidR="00F9225C" w:rsidRPr="001A6024">
        <w:rPr>
          <w:rFonts w:cs="Times New Roman"/>
          <w:color w:val="auto"/>
        </w:rPr>
        <w:t xml:space="preserve"> </w:t>
      </w:r>
      <w:proofErr w:type="spellStart"/>
      <w:r w:rsidR="00F9225C" w:rsidRPr="001A6024">
        <w:rPr>
          <w:rFonts w:cs="Times New Roman"/>
          <w:color w:val="auto"/>
        </w:rPr>
        <w:t>sebuah</w:t>
      </w:r>
      <w:proofErr w:type="spellEnd"/>
      <w:r w:rsidR="00F9225C" w:rsidRPr="001A6024">
        <w:rPr>
          <w:rFonts w:cs="Times New Roman"/>
          <w:color w:val="auto"/>
        </w:rPr>
        <w:t xml:space="preserve"> </w:t>
      </w:r>
      <w:proofErr w:type="spellStart"/>
      <w:r w:rsidR="00F9225C" w:rsidRPr="001A6024">
        <w:rPr>
          <w:rFonts w:cs="Times New Roman"/>
          <w:color w:val="auto"/>
        </w:rPr>
        <w:t>tempat</w:t>
      </w:r>
      <w:proofErr w:type="spellEnd"/>
      <w:r w:rsidR="00F9225C" w:rsidRPr="001A6024">
        <w:rPr>
          <w:rFonts w:cs="Times New Roman"/>
          <w:color w:val="auto"/>
        </w:rPr>
        <w:t xml:space="preserve"> dan </w:t>
      </w:r>
      <w:proofErr w:type="spellStart"/>
      <w:r w:rsidR="00F9225C" w:rsidRPr="001A6024">
        <w:rPr>
          <w:rFonts w:cs="Times New Roman"/>
          <w:color w:val="auto"/>
        </w:rPr>
        <w:t>menun</w:t>
      </w:r>
      <w:r w:rsidR="00432266" w:rsidRPr="001A6024">
        <w:rPr>
          <w:rFonts w:cs="Times New Roman"/>
          <w:color w:val="auto"/>
        </w:rPr>
        <w:t>ggu</w:t>
      </w:r>
      <w:proofErr w:type="spellEnd"/>
      <w:r w:rsidR="00432266" w:rsidRPr="001A6024">
        <w:rPr>
          <w:rFonts w:cs="Times New Roman"/>
          <w:color w:val="auto"/>
        </w:rPr>
        <w:t xml:space="preserve"> </w:t>
      </w:r>
      <w:proofErr w:type="spellStart"/>
      <w:r w:rsidR="00432266" w:rsidRPr="001A6024">
        <w:rPr>
          <w:rFonts w:cs="Times New Roman"/>
          <w:color w:val="auto"/>
        </w:rPr>
        <w:t>pengunjung</w:t>
      </w:r>
      <w:proofErr w:type="spellEnd"/>
      <w:r w:rsidR="00432266" w:rsidRPr="001A6024">
        <w:rPr>
          <w:rFonts w:cs="Times New Roman"/>
          <w:color w:val="auto"/>
        </w:rPr>
        <w:t xml:space="preserve"> </w:t>
      </w:r>
      <w:proofErr w:type="spellStart"/>
      <w:r w:rsidR="00432266" w:rsidRPr="001A6024">
        <w:rPr>
          <w:rFonts w:cs="Times New Roman"/>
          <w:color w:val="auto"/>
        </w:rPr>
        <w:t>datang</w:t>
      </w:r>
      <w:proofErr w:type="spellEnd"/>
      <w:r w:rsidR="00432266" w:rsidRPr="001A6024">
        <w:rPr>
          <w:rFonts w:cs="Times New Roman"/>
          <w:color w:val="auto"/>
        </w:rPr>
        <w:t>.</w:t>
      </w:r>
    </w:p>
    <w:p w14:paraId="0FAF5297" w14:textId="52E041E4" w:rsidR="00E002D8" w:rsidRPr="00E002D8" w:rsidRDefault="00E21C09" w:rsidP="00176EC4">
      <w:pPr>
        <w:pStyle w:val="Body"/>
        <w:spacing w:after="0" w:line="360" w:lineRule="auto"/>
        <w:ind w:firstLine="720"/>
        <w:jc w:val="both"/>
        <w:rPr>
          <w:rFonts w:ascii="Times New Roman" w:hAnsi="Times New Roman" w:cs="Times New Roman"/>
          <w:color w:val="auto"/>
          <w:sz w:val="24"/>
          <w:szCs w:val="24"/>
          <w:lang w:val="id-ID"/>
        </w:rPr>
      </w:pPr>
      <w:r w:rsidRPr="001A6024">
        <w:rPr>
          <w:rFonts w:ascii="Times New Roman" w:hAnsi="Times New Roman" w:cs="Times New Roman"/>
          <w:color w:val="auto"/>
          <w:sz w:val="24"/>
          <w:szCs w:val="24"/>
          <w:lang w:val="id-ID"/>
        </w:rPr>
        <w:t>Berdasarkan wawancara</w:t>
      </w:r>
      <w:r w:rsidR="003C1CA1" w:rsidRPr="001A6024">
        <w:rPr>
          <w:rFonts w:ascii="Times New Roman" w:hAnsi="Times New Roman" w:cs="Times New Roman"/>
          <w:color w:val="auto"/>
          <w:sz w:val="24"/>
          <w:szCs w:val="24"/>
          <w:lang w:val="id-ID"/>
        </w:rPr>
        <w:t xml:space="preserve"> oleh</w:t>
      </w:r>
      <w:r w:rsidRPr="001A6024">
        <w:rPr>
          <w:rFonts w:ascii="Times New Roman" w:hAnsi="Times New Roman" w:cs="Times New Roman"/>
          <w:color w:val="auto"/>
          <w:sz w:val="24"/>
          <w:szCs w:val="24"/>
          <w:lang w:val="id-ID"/>
        </w:rPr>
        <w:t xml:space="preserve"> </w:t>
      </w:r>
      <w:r w:rsidR="003C1CA1" w:rsidRPr="001A6024">
        <w:rPr>
          <w:rFonts w:ascii="Times New Roman" w:hAnsi="Times New Roman" w:cs="Times New Roman"/>
          <w:iCs/>
          <w:noProof/>
          <w:color w:val="auto"/>
          <w:sz w:val="24"/>
          <w:szCs w:val="24"/>
          <w:lang w:val="id-ID"/>
        </w:rPr>
        <w:t>para mahasiswa dari Fakultas Psikologi Universitas Negeri Makassar</w:t>
      </w:r>
      <w:r w:rsidR="003C1CA1" w:rsidRPr="001A6024">
        <w:rPr>
          <w:rFonts w:ascii="Times New Roman" w:hAnsi="Times New Roman" w:cs="Times New Roman"/>
          <w:color w:val="auto"/>
          <w:sz w:val="24"/>
          <w:szCs w:val="24"/>
          <w:lang w:val="id-ID"/>
        </w:rPr>
        <w:t xml:space="preserve"> bersama dengan perempuan pelaku prostitusi </w:t>
      </w:r>
      <w:proofErr w:type="spellStart"/>
      <w:r w:rsidR="003C1CA1" w:rsidRPr="001A6024">
        <w:rPr>
          <w:rFonts w:ascii="Times New Roman" w:hAnsi="Times New Roman" w:cs="Times New Roman"/>
          <w:i/>
          <w:color w:val="auto"/>
          <w:sz w:val="24"/>
          <w:szCs w:val="24"/>
          <w:lang w:val="id-ID"/>
        </w:rPr>
        <w:t>online</w:t>
      </w:r>
      <w:proofErr w:type="spellEnd"/>
      <w:r w:rsidR="003C1CA1" w:rsidRPr="001A6024">
        <w:rPr>
          <w:rFonts w:ascii="Times New Roman" w:hAnsi="Times New Roman" w:cs="Times New Roman"/>
          <w:i/>
          <w:color w:val="auto"/>
          <w:sz w:val="24"/>
          <w:szCs w:val="24"/>
          <w:lang w:val="id-ID"/>
        </w:rPr>
        <w:t xml:space="preserve">, </w:t>
      </w:r>
      <w:r w:rsidR="003C1CA1" w:rsidRPr="001A6024">
        <w:rPr>
          <w:rFonts w:ascii="Times New Roman" w:hAnsi="Times New Roman" w:cs="Times New Roman"/>
          <w:color w:val="auto"/>
          <w:sz w:val="24"/>
          <w:szCs w:val="24"/>
          <w:lang w:val="id-ID"/>
        </w:rPr>
        <w:t xml:space="preserve">didapatkan data bahwa dalam kegiatan prostitusi </w:t>
      </w:r>
      <w:proofErr w:type="spellStart"/>
      <w:r w:rsidR="003C1CA1" w:rsidRPr="001A6024">
        <w:rPr>
          <w:rFonts w:ascii="Times New Roman" w:hAnsi="Times New Roman" w:cs="Times New Roman"/>
          <w:i/>
          <w:color w:val="auto"/>
          <w:sz w:val="24"/>
          <w:szCs w:val="24"/>
          <w:lang w:val="id-ID"/>
        </w:rPr>
        <w:t>online</w:t>
      </w:r>
      <w:proofErr w:type="spellEnd"/>
      <w:r w:rsidR="003C1CA1" w:rsidRPr="001A6024">
        <w:rPr>
          <w:rFonts w:ascii="Times New Roman" w:hAnsi="Times New Roman" w:cs="Times New Roman"/>
          <w:color w:val="auto"/>
          <w:sz w:val="24"/>
          <w:szCs w:val="24"/>
          <w:lang w:val="id-ID"/>
        </w:rPr>
        <w:t>, pelaku r</w:t>
      </w:r>
      <w:r w:rsidR="00F9225C" w:rsidRPr="001A6024">
        <w:rPr>
          <w:rFonts w:ascii="Times New Roman" w:hAnsi="Times New Roman" w:cs="Times New Roman"/>
          <w:color w:val="auto"/>
          <w:sz w:val="24"/>
          <w:szCs w:val="24"/>
          <w:lang w:val="id-ID"/>
        </w:rPr>
        <w:t>ata-rata ‘menjajakan’ diri</w:t>
      </w:r>
      <w:r w:rsidR="003C1CA1" w:rsidRPr="001A6024">
        <w:rPr>
          <w:rFonts w:ascii="Times New Roman" w:hAnsi="Times New Roman" w:cs="Times New Roman"/>
          <w:color w:val="auto"/>
          <w:sz w:val="24"/>
          <w:szCs w:val="24"/>
          <w:lang w:val="id-ID"/>
        </w:rPr>
        <w:t>nya</w:t>
      </w:r>
      <w:r w:rsidR="00F9225C" w:rsidRPr="001A6024">
        <w:rPr>
          <w:rFonts w:ascii="Times New Roman" w:hAnsi="Times New Roman" w:cs="Times New Roman"/>
          <w:color w:val="auto"/>
          <w:sz w:val="24"/>
          <w:szCs w:val="24"/>
          <w:lang w:val="id-ID"/>
        </w:rPr>
        <w:t xml:space="preserve"> </w:t>
      </w:r>
      <w:r w:rsidR="003C1CA1" w:rsidRPr="001A6024">
        <w:rPr>
          <w:rFonts w:ascii="Times New Roman" w:hAnsi="Times New Roman" w:cs="Times New Roman"/>
          <w:color w:val="auto"/>
          <w:sz w:val="24"/>
          <w:szCs w:val="24"/>
          <w:lang w:val="id-ID"/>
        </w:rPr>
        <w:t>atau bi</w:t>
      </w:r>
      <w:r w:rsidR="00F9225C" w:rsidRPr="001A6024">
        <w:rPr>
          <w:rFonts w:ascii="Times New Roman" w:hAnsi="Times New Roman" w:cs="Times New Roman"/>
          <w:color w:val="auto"/>
          <w:sz w:val="24"/>
          <w:szCs w:val="24"/>
          <w:lang w:val="id-ID"/>
        </w:rPr>
        <w:t xml:space="preserve">sa juga </w:t>
      </w:r>
      <w:r w:rsidR="003C1CA1" w:rsidRPr="001A6024">
        <w:rPr>
          <w:rFonts w:ascii="Times New Roman" w:hAnsi="Times New Roman" w:cs="Times New Roman"/>
          <w:color w:val="auto"/>
          <w:sz w:val="24"/>
          <w:szCs w:val="24"/>
          <w:lang w:val="id-ID"/>
        </w:rPr>
        <w:t xml:space="preserve">melalui </w:t>
      </w:r>
      <w:proofErr w:type="spellStart"/>
      <w:r w:rsidR="00F9225C" w:rsidRPr="001A6024">
        <w:rPr>
          <w:rFonts w:ascii="Times New Roman" w:hAnsi="Times New Roman" w:cs="Times New Roman"/>
          <w:color w:val="auto"/>
          <w:sz w:val="24"/>
          <w:szCs w:val="24"/>
          <w:lang w:val="id-ID"/>
        </w:rPr>
        <w:t>mucikari</w:t>
      </w:r>
      <w:proofErr w:type="spellEnd"/>
      <w:r w:rsidR="00F9225C" w:rsidRPr="001A6024">
        <w:rPr>
          <w:rFonts w:ascii="Times New Roman" w:hAnsi="Times New Roman" w:cs="Times New Roman"/>
          <w:color w:val="auto"/>
          <w:sz w:val="24"/>
          <w:szCs w:val="24"/>
          <w:lang w:val="id-ID"/>
        </w:rPr>
        <w:t xml:space="preserve"> yang bertugas m</w:t>
      </w:r>
      <w:r w:rsidR="00F9225C" w:rsidRPr="001A6024">
        <w:rPr>
          <w:rFonts w:ascii="Times New Roman" w:hAnsi="Times New Roman" w:cs="Times New Roman"/>
          <w:color w:val="auto"/>
          <w:sz w:val="24"/>
          <w:lang w:val="id-ID"/>
        </w:rPr>
        <w:t>encari pelanggan</w:t>
      </w:r>
      <w:r w:rsidR="003C1CA1" w:rsidRPr="001A6024">
        <w:rPr>
          <w:rFonts w:ascii="Times New Roman" w:hAnsi="Times New Roman" w:cs="Times New Roman"/>
          <w:color w:val="auto"/>
          <w:sz w:val="24"/>
          <w:lang w:val="id-ID"/>
        </w:rPr>
        <w:t xml:space="preserve"> untuk</w:t>
      </w:r>
      <w:r w:rsidR="00F9225C" w:rsidRPr="001A6024">
        <w:rPr>
          <w:rFonts w:ascii="Times New Roman" w:hAnsi="Times New Roman" w:cs="Times New Roman"/>
          <w:color w:val="auto"/>
          <w:sz w:val="24"/>
          <w:lang w:val="id-ID"/>
        </w:rPr>
        <w:t xml:space="preserve"> anak-anak asuh</w:t>
      </w:r>
      <w:r w:rsidR="003C1CA1" w:rsidRPr="001A6024">
        <w:rPr>
          <w:rFonts w:ascii="Times New Roman" w:hAnsi="Times New Roman" w:cs="Times New Roman"/>
          <w:color w:val="auto"/>
          <w:sz w:val="24"/>
          <w:lang w:val="id-ID"/>
        </w:rPr>
        <w:t>nya</w:t>
      </w:r>
      <w:r w:rsidR="00F9225C" w:rsidRPr="001A6024">
        <w:rPr>
          <w:rFonts w:ascii="Times New Roman" w:hAnsi="Times New Roman" w:cs="Times New Roman"/>
          <w:color w:val="auto"/>
          <w:sz w:val="24"/>
          <w:lang w:val="id-ID"/>
        </w:rPr>
        <w:t xml:space="preserve"> </w:t>
      </w:r>
      <w:r w:rsidR="003C1CA1" w:rsidRPr="001A6024">
        <w:rPr>
          <w:rFonts w:ascii="Times New Roman" w:hAnsi="Times New Roman" w:cs="Times New Roman"/>
          <w:color w:val="auto"/>
          <w:sz w:val="24"/>
          <w:lang w:val="id-ID"/>
        </w:rPr>
        <w:t xml:space="preserve">yang </w:t>
      </w:r>
      <w:r w:rsidR="00F9225C" w:rsidRPr="001A6024">
        <w:rPr>
          <w:rFonts w:ascii="Times New Roman" w:hAnsi="Times New Roman" w:cs="Times New Roman"/>
          <w:color w:val="auto"/>
          <w:sz w:val="24"/>
          <w:lang w:val="id-ID"/>
        </w:rPr>
        <w:t>biasanya</w:t>
      </w:r>
      <w:r w:rsidR="003C1CA1" w:rsidRPr="001A6024">
        <w:rPr>
          <w:rFonts w:ascii="Times New Roman" w:hAnsi="Times New Roman" w:cs="Times New Roman"/>
          <w:color w:val="auto"/>
          <w:sz w:val="24"/>
          <w:lang w:val="id-ID"/>
        </w:rPr>
        <w:t xml:space="preserve"> ada</w:t>
      </w:r>
      <w:r w:rsidR="00F9225C" w:rsidRPr="001A6024">
        <w:rPr>
          <w:rFonts w:ascii="Times New Roman" w:hAnsi="Times New Roman" w:cs="Times New Roman"/>
          <w:color w:val="auto"/>
          <w:sz w:val="24"/>
          <w:lang w:val="id-ID"/>
        </w:rPr>
        <w:t xml:space="preserve"> lebih dari satu orang. </w:t>
      </w:r>
      <w:r w:rsidR="003C1CA1" w:rsidRPr="001A6024">
        <w:rPr>
          <w:rFonts w:ascii="Times New Roman" w:hAnsi="Times New Roman" w:cs="Times New Roman"/>
          <w:color w:val="auto"/>
          <w:sz w:val="24"/>
          <w:lang w:val="id-ID"/>
        </w:rPr>
        <w:t xml:space="preserve">Dengan kata lain, jika pelanggan tidak cocok atau tidak puas dengan pelayanan seksual yang diberikan oleh salah satu anak asuhnya, maka sang </w:t>
      </w:r>
      <w:proofErr w:type="spellStart"/>
      <w:r w:rsidR="003C1CA1" w:rsidRPr="001A6024">
        <w:rPr>
          <w:rFonts w:ascii="Times New Roman" w:hAnsi="Times New Roman" w:cs="Times New Roman"/>
          <w:color w:val="auto"/>
          <w:sz w:val="24"/>
          <w:lang w:val="id-ID"/>
        </w:rPr>
        <w:t>mucikari</w:t>
      </w:r>
      <w:proofErr w:type="spellEnd"/>
      <w:r w:rsidR="003C1CA1" w:rsidRPr="001A6024">
        <w:rPr>
          <w:rFonts w:ascii="Times New Roman" w:hAnsi="Times New Roman" w:cs="Times New Roman"/>
          <w:color w:val="auto"/>
          <w:sz w:val="24"/>
          <w:lang w:val="id-ID"/>
        </w:rPr>
        <w:t xml:space="preserve"> masih memiliki ‘</w:t>
      </w:r>
      <w:r w:rsidR="00F9225C" w:rsidRPr="001A6024">
        <w:rPr>
          <w:rFonts w:ascii="Times New Roman" w:hAnsi="Times New Roman" w:cs="Times New Roman"/>
          <w:color w:val="auto"/>
          <w:sz w:val="24"/>
          <w:lang w:val="id-ID"/>
        </w:rPr>
        <w:t>stok</w:t>
      </w:r>
      <w:r w:rsidR="003C1CA1" w:rsidRPr="001A6024">
        <w:rPr>
          <w:rFonts w:ascii="Times New Roman" w:hAnsi="Times New Roman" w:cs="Times New Roman"/>
          <w:color w:val="auto"/>
          <w:sz w:val="24"/>
          <w:lang w:val="id-ID"/>
        </w:rPr>
        <w:t>’ u</w:t>
      </w:r>
      <w:r w:rsidR="003C1CA1" w:rsidRPr="001A6024">
        <w:rPr>
          <w:rFonts w:ascii="Times New Roman" w:hAnsi="Times New Roman" w:cs="Times New Roman"/>
          <w:color w:val="auto"/>
          <w:sz w:val="24"/>
          <w:szCs w:val="24"/>
          <w:lang w:val="id-ID"/>
        </w:rPr>
        <w:t>ntuk ditawarkan.</w:t>
      </w:r>
    </w:p>
    <w:p w14:paraId="28732754" w14:textId="65200E71" w:rsidR="000216ED" w:rsidRPr="001A6024" w:rsidRDefault="00C621EB" w:rsidP="0007028F">
      <w:pPr>
        <w:pStyle w:val="Body"/>
        <w:spacing w:line="360" w:lineRule="auto"/>
        <w:ind w:firstLine="720"/>
        <w:jc w:val="both"/>
        <w:rPr>
          <w:rFonts w:ascii="Times New Roman" w:hAnsi="Times New Roman"/>
          <w:color w:val="auto"/>
          <w:sz w:val="24"/>
          <w:szCs w:val="24"/>
          <w:lang w:val="id-ID"/>
        </w:rPr>
      </w:pPr>
      <w:r w:rsidRPr="001A6024">
        <w:rPr>
          <w:rFonts w:ascii="Times New Roman" w:hAnsi="Times New Roman"/>
          <w:color w:val="auto"/>
          <w:sz w:val="24"/>
          <w:szCs w:val="24"/>
          <w:lang w:val="id-ID"/>
        </w:rPr>
        <w:t xml:space="preserve">Tentunya itu semua disebabkan oleh semakin </w:t>
      </w:r>
      <w:proofErr w:type="spellStart"/>
      <w:r w:rsidRPr="001A6024">
        <w:rPr>
          <w:rFonts w:ascii="Times New Roman" w:hAnsi="Times New Roman"/>
          <w:color w:val="auto"/>
          <w:sz w:val="24"/>
          <w:szCs w:val="24"/>
          <w:lang w:val="id-ID"/>
        </w:rPr>
        <w:t>perkembangnya</w:t>
      </w:r>
      <w:proofErr w:type="spellEnd"/>
      <w:r w:rsidRPr="001A6024">
        <w:rPr>
          <w:rFonts w:ascii="Times New Roman" w:hAnsi="Times New Roman"/>
          <w:color w:val="auto"/>
          <w:sz w:val="24"/>
          <w:szCs w:val="24"/>
          <w:lang w:val="id-ID"/>
        </w:rPr>
        <w:t xml:space="preserve"> teknologi </w:t>
      </w:r>
      <w:r w:rsidR="00C0760C" w:rsidRPr="001A6024">
        <w:rPr>
          <w:rFonts w:ascii="Times New Roman" w:hAnsi="Times New Roman"/>
          <w:color w:val="auto"/>
          <w:sz w:val="24"/>
          <w:szCs w:val="24"/>
          <w:lang w:val="id-ID"/>
        </w:rPr>
        <w:t xml:space="preserve">informasi dan </w:t>
      </w:r>
      <w:r w:rsidRPr="001A6024">
        <w:rPr>
          <w:rFonts w:ascii="Times New Roman" w:hAnsi="Times New Roman"/>
          <w:color w:val="auto"/>
          <w:sz w:val="24"/>
          <w:szCs w:val="24"/>
          <w:lang w:val="id-ID"/>
        </w:rPr>
        <w:t xml:space="preserve">komunikasi yang ada. </w:t>
      </w:r>
      <w:r w:rsidR="00A25827" w:rsidRPr="001A6024">
        <w:rPr>
          <w:rFonts w:ascii="Times New Roman" w:hAnsi="Times New Roman"/>
          <w:color w:val="auto"/>
          <w:sz w:val="24"/>
          <w:szCs w:val="24"/>
          <w:lang w:val="id-ID"/>
        </w:rPr>
        <w:t xml:space="preserve">Saat ini, hampir semua hal bisa dilakukan secara digital. Salah satunya adalah dengan melalui media sosial, yang dapat digunakan untuk kegiatan jual-beli atau menawarkan suatu produk dan layanan jasa secara maya </w:t>
      </w:r>
      <w:r w:rsidR="00F61643" w:rsidRPr="001A6024">
        <w:rPr>
          <w:rFonts w:ascii="Times New Roman" w:hAnsi="Times New Roman"/>
          <w:color w:val="auto"/>
          <w:sz w:val="24"/>
          <w:szCs w:val="24"/>
          <w:lang w:val="id-ID"/>
        </w:rPr>
        <w:t>(</w:t>
      </w:r>
      <w:proofErr w:type="spellStart"/>
      <w:r w:rsidR="00F61643" w:rsidRPr="001A6024">
        <w:rPr>
          <w:rFonts w:ascii="Times New Roman" w:hAnsi="Times New Roman"/>
          <w:color w:val="auto"/>
          <w:sz w:val="24"/>
          <w:szCs w:val="24"/>
          <w:lang w:val="id-ID"/>
        </w:rPr>
        <w:t>Sinelir</w:t>
      </w:r>
      <w:proofErr w:type="spellEnd"/>
      <w:r w:rsidR="00F61643" w:rsidRPr="001A6024">
        <w:rPr>
          <w:rFonts w:ascii="Times New Roman" w:hAnsi="Times New Roman"/>
          <w:color w:val="auto"/>
          <w:sz w:val="24"/>
          <w:szCs w:val="24"/>
          <w:lang w:val="id-ID"/>
        </w:rPr>
        <w:t>, 2021:</w:t>
      </w:r>
      <w:r w:rsidR="001A77EF" w:rsidRPr="001A6024">
        <w:rPr>
          <w:rFonts w:ascii="Times New Roman" w:hAnsi="Times New Roman"/>
          <w:color w:val="auto"/>
          <w:sz w:val="24"/>
          <w:szCs w:val="24"/>
          <w:lang w:val="id-ID"/>
        </w:rPr>
        <w:t xml:space="preserve">28). </w:t>
      </w:r>
      <w:r w:rsidR="00A45689" w:rsidRPr="001A6024">
        <w:rPr>
          <w:rFonts w:ascii="Times New Roman" w:hAnsi="Times New Roman"/>
          <w:color w:val="auto"/>
          <w:sz w:val="24"/>
          <w:szCs w:val="24"/>
          <w:lang w:val="id-ID"/>
        </w:rPr>
        <w:t xml:space="preserve">Oleh karena itu tidak menutup kemungkinan jika kegiatan prostitusi juga dilakukan secara </w:t>
      </w:r>
      <w:proofErr w:type="spellStart"/>
      <w:r w:rsidR="00A45689" w:rsidRPr="001A6024">
        <w:rPr>
          <w:rFonts w:ascii="Times New Roman" w:hAnsi="Times New Roman"/>
          <w:i/>
          <w:color w:val="auto"/>
          <w:sz w:val="24"/>
          <w:szCs w:val="24"/>
          <w:lang w:val="id-ID"/>
        </w:rPr>
        <w:t>online</w:t>
      </w:r>
      <w:proofErr w:type="spellEnd"/>
      <w:r w:rsidR="00A45689" w:rsidRPr="001A6024">
        <w:rPr>
          <w:rFonts w:ascii="Times New Roman" w:hAnsi="Times New Roman"/>
          <w:color w:val="auto"/>
          <w:sz w:val="24"/>
          <w:szCs w:val="24"/>
          <w:lang w:val="id-ID"/>
        </w:rPr>
        <w:t>,</w:t>
      </w:r>
      <w:r w:rsidR="00A45689" w:rsidRPr="001A6024">
        <w:rPr>
          <w:rFonts w:ascii="Times New Roman" w:hAnsi="Times New Roman"/>
          <w:i/>
          <w:color w:val="auto"/>
          <w:sz w:val="24"/>
          <w:szCs w:val="24"/>
          <w:lang w:val="id-ID"/>
        </w:rPr>
        <w:t xml:space="preserve"> </w:t>
      </w:r>
      <w:r w:rsidR="00A45689" w:rsidRPr="001A6024">
        <w:rPr>
          <w:rFonts w:ascii="Times New Roman" w:hAnsi="Times New Roman"/>
          <w:color w:val="auto"/>
          <w:sz w:val="24"/>
          <w:szCs w:val="24"/>
          <w:lang w:val="id-ID"/>
        </w:rPr>
        <w:t xml:space="preserve">atau dalam bentuk digital melalui aplikasi-aplikasi media sosial yang ada. </w:t>
      </w:r>
      <w:r w:rsidR="0007028F" w:rsidRPr="001A6024">
        <w:rPr>
          <w:rFonts w:ascii="Times New Roman" w:hAnsi="Times New Roman"/>
          <w:color w:val="auto"/>
          <w:sz w:val="24"/>
          <w:szCs w:val="24"/>
          <w:lang w:val="id-ID"/>
        </w:rPr>
        <w:t xml:space="preserve">Prostitusi </w:t>
      </w:r>
      <w:proofErr w:type="spellStart"/>
      <w:r w:rsidR="0007028F" w:rsidRPr="001A6024">
        <w:rPr>
          <w:rFonts w:ascii="Times New Roman" w:hAnsi="Times New Roman"/>
          <w:i/>
          <w:color w:val="auto"/>
          <w:sz w:val="24"/>
          <w:szCs w:val="24"/>
          <w:lang w:val="id-ID"/>
        </w:rPr>
        <w:t>online</w:t>
      </w:r>
      <w:proofErr w:type="spellEnd"/>
      <w:r w:rsidR="0007028F" w:rsidRPr="001A6024">
        <w:rPr>
          <w:rFonts w:ascii="Times New Roman" w:hAnsi="Times New Roman"/>
          <w:color w:val="auto"/>
          <w:sz w:val="24"/>
          <w:szCs w:val="24"/>
          <w:lang w:val="id-ID"/>
        </w:rPr>
        <w:t xml:space="preserve"> mulai tenar di kalangan pelaku bisnis prostitusi karena dianggap dapat menjangkau pelanggan yang lebih luas, dan bisa menguntungkan pelanggan karena mereka bisa mengakses dengan lebih mudah dan efisien </w:t>
      </w:r>
      <w:r w:rsidR="0007028F" w:rsidRPr="001A6024">
        <w:rPr>
          <w:rFonts w:ascii="Times New Roman" w:hAnsi="Times New Roman"/>
          <w:color w:val="auto"/>
          <w:sz w:val="24"/>
          <w:szCs w:val="24"/>
          <w:lang w:val="id-ID"/>
        </w:rPr>
        <w:fldChar w:fldCharType="begin" w:fldLock="1"/>
      </w:r>
      <w:r w:rsidR="007577A3" w:rsidRPr="001A6024">
        <w:rPr>
          <w:rFonts w:ascii="Times New Roman" w:hAnsi="Times New Roman"/>
          <w:color w:val="auto"/>
          <w:sz w:val="24"/>
          <w:szCs w:val="24"/>
          <w:lang w:val="id-ID"/>
        </w:rPr>
        <w:instrText>ADDIN CSL_CITATION {"citationItems":[{"id":"ITEM-1","itemData":{"author":[{"dropping-particle":"","family":"Basri","given":"A. Said Hasan","non-dropping-particle":"","parse-names":false,"suffix":""}],"container-title":"Jurnal Dakwah","id":"ITEM-1","issue":"2","issued":{"date-parts":[["2014"]]},"title":"Kecenderungan Internet Addiction Disorder Mahasiswa Fakultas Dakwah dan Komunikasi Ditinjau dari Religiositas","type":"article-journal","volume":"15"},"uris":["http://www.mendeley.com/documents/?uuid=ea67ab21-1c61-4693-a682-a8d8d15613e0"]}],"mendeley":{"formattedCitation":"(Basri, 2014)","plainTextFormattedCitation":"(Basri, 2014)","previouslyFormattedCitation":"(Basri, 2014)"},"properties":{"noteIndex":0},"schema":"https://github.com/citation-style-language/schema/raw/master/csl-citation.json"}</w:instrText>
      </w:r>
      <w:r w:rsidR="0007028F" w:rsidRPr="001A6024">
        <w:rPr>
          <w:rFonts w:ascii="Times New Roman" w:hAnsi="Times New Roman"/>
          <w:color w:val="auto"/>
          <w:sz w:val="24"/>
          <w:szCs w:val="24"/>
          <w:lang w:val="id-ID"/>
        </w:rPr>
        <w:fldChar w:fldCharType="separate"/>
      </w:r>
      <w:r w:rsidR="0007028F" w:rsidRPr="001A6024">
        <w:rPr>
          <w:rFonts w:ascii="Times New Roman" w:hAnsi="Times New Roman"/>
          <w:noProof/>
          <w:color w:val="auto"/>
          <w:sz w:val="24"/>
          <w:szCs w:val="24"/>
          <w:lang w:val="id-ID"/>
        </w:rPr>
        <w:t>(Basri, 2014)</w:t>
      </w:r>
      <w:r w:rsidR="0007028F" w:rsidRPr="001A6024">
        <w:rPr>
          <w:rFonts w:ascii="Times New Roman" w:hAnsi="Times New Roman"/>
          <w:color w:val="auto"/>
          <w:sz w:val="24"/>
          <w:szCs w:val="24"/>
          <w:lang w:val="id-ID"/>
        </w:rPr>
        <w:fldChar w:fldCharType="end"/>
      </w:r>
      <w:r w:rsidR="0007028F" w:rsidRPr="001A6024">
        <w:rPr>
          <w:rFonts w:ascii="Times New Roman" w:hAnsi="Times New Roman"/>
          <w:color w:val="auto"/>
          <w:sz w:val="24"/>
          <w:szCs w:val="24"/>
          <w:lang w:val="id-ID"/>
        </w:rPr>
        <w:t>.</w:t>
      </w:r>
    </w:p>
    <w:p w14:paraId="0EE2A0F9" w14:textId="05AE067E" w:rsidR="00ED000B" w:rsidRPr="001A6024" w:rsidRDefault="001A77EF" w:rsidP="00ED000B">
      <w:pPr>
        <w:pStyle w:val="Body"/>
        <w:spacing w:line="360" w:lineRule="auto"/>
        <w:ind w:firstLine="720"/>
        <w:jc w:val="both"/>
        <w:rPr>
          <w:rFonts w:ascii="Times New Roman" w:hAnsi="Times New Roman"/>
          <w:color w:val="auto"/>
          <w:sz w:val="24"/>
          <w:szCs w:val="24"/>
          <w:lang w:val="id-ID"/>
        </w:rPr>
      </w:pPr>
      <w:r w:rsidRPr="001A6024">
        <w:rPr>
          <w:rFonts w:ascii="Times New Roman" w:hAnsi="Times New Roman"/>
          <w:color w:val="auto"/>
          <w:sz w:val="24"/>
          <w:szCs w:val="24"/>
          <w:lang w:val="id-ID"/>
        </w:rPr>
        <w:t xml:space="preserve">Perkembangan teknologi informasi dan komunikasi </w:t>
      </w:r>
      <w:r w:rsidR="007577A3" w:rsidRPr="001A6024">
        <w:rPr>
          <w:rFonts w:ascii="Times New Roman" w:hAnsi="Times New Roman"/>
          <w:color w:val="auto"/>
          <w:sz w:val="24"/>
          <w:szCs w:val="24"/>
          <w:lang w:val="id-ID"/>
        </w:rPr>
        <w:t xml:space="preserve">ini jelas juga memberi dampak pada pola komunikasi yang dilakukan oleh para pelaku prostitusi, baik oleh </w:t>
      </w:r>
      <w:proofErr w:type="spellStart"/>
      <w:r w:rsidR="007577A3" w:rsidRPr="001A6024">
        <w:rPr>
          <w:rFonts w:ascii="Times New Roman" w:hAnsi="Times New Roman"/>
          <w:color w:val="auto"/>
          <w:sz w:val="24"/>
          <w:szCs w:val="24"/>
          <w:lang w:val="id-ID"/>
        </w:rPr>
        <w:t>mucikari</w:t>
      </w:r>
      <w:proofErr w:type="spellEnd"/>
      <w:r w:rsidR="007577A3" w:rsidRPr="001A6024">
        <w:rPr>
          <w:rFonts w:ascii="Times New Roman" w:hAnsi="Times New Roman"/>
          <w:color w:val="auto"/>
          <w:sz w:val="24"/>
          <w:szCs w:val="24"/>
          <w:lang w:val="id-ID"/>
        </w:rPr>
        <w:t xml:space="preserve">, para pelanggan, hingga bagi para pekerja seks, dalam melakukan transaksi. Sebuah penelitian dilakukan oleh </w:t>
      </w:r>
      <w:proofErr w:type="spellStart"/>
      <w:r w:rsidR="007577A3" w:rsidRPr="001A6024">
        <w:rPr>
          <w:rFonts w:ascii="Times New Roman" w:hAnsi="Times New Roman"/>
          <w:color w:val="auto"/>
          <w:sz w:val="24"/>
          <w:szCs w:val="24"/>
          <w:lang w:val="id-ID"/>
        </w:rPr>
        <w:t>Zettil</w:t>
      </w:r>
      <w:proofErr w:type="spellEnd"/>
      <w:r w:rsidR="007577A3" w:rsidRPr="001A6024">
        <w:rPr>
          <w:rFonts w:ascii="Times New Roman" w:hAnsi="Times New Roman"/>
          <w:color w:val="auto"/>
          <w:sz w:val="24"/>
          <w:szCs w:val="24"/>
          <w:lang w:val="id-ID"/>
        </w:rPr>
        <w:t xml:space="preserve"> </w:t>
      </w:r>
      <w:proofErr w:type="spellStart"/>
      <w:r w:rsidR="007577A3" w:rsidRPr="001A6024">
        <w:rPr>
          <w:rFonts w:ascii="Times New Roman" w:hAnsi="Times New Roman"/>
          <w:color w:val="auto"/>
          <w:sz w:val="24"/>
          <w:szCs w:val="24"/>
          <w:lang w:val="id-ID"/>
        </w:rPr>
        <w:t>Akmi</w:t>
      </w:r>
      <w:proofErr w:type="spellEnd"/>
      <w:r w:rsidR="007577A3" w:rsidRPr="001A6024">
        <w:rPr>
          <w:rFonts w:ascii="Times New Roman" w:hAnsi="Times New Roman"/>
          <w:color w:val="auto"/>
          <w:sz w:val="24"/>
          <w:szCs w:val="24"/>
          <w:lang w:val="id-ID"/>
        </w:rPr>
        <w:t xml:space="preserve"> W., Een Kurnaesih, dan Andi Multazam, </w:t>
      </w:r>
      <w:r w:rsidR="007577A3" w:rsidRPr="001A6024">
        <w:rPr>
          <w:rFonts w:ascii="Times New Roman" w:hAnsi="Times New Roman"/>
          <w:color w:val="auto"/>
          <w:sz w:val="24"/>
          <w:szCs w:val="24"/>
          <w:lang w:val="id-ID"/>
        </w:rPr>
        <w:lastRenderedPageBreak/>
        <w:t xml:space="preserve">tentang prostitusi yang dilakukan mahasiswi di Kota Makassar melalui media </w:t>
      </w:r>
      <w:proofErr w:type="spellStart"/>
      <w:r w:rsidR="007577A3" w:rsidRPr="001A6024">
        <w:rPr>
          <w:rFonts w:ascii="Times New Roman" w:hAnsi="Times New Roman"/>
          <w:i/>
          <w:color w:val="auto"/>
          <w:sz w:val="24"/>
          <w:szCs w:val="24"/>
          <w:lang w:val="id-ID"/>
        </w:rPr>
        <w:t>online</w:t>
      </w:r>
      <w:proofErr w:type="spellEnd"/>
      <w:r w:rsidR="007577A3" w:rsidRPr="001A6024">
        <w:rPr>
          <w:rFonts w:ascii="Times New Roman" w:hAnsi="Times New Roman"/>
          <w:color w:val="auto"/>
          <w:sz w:val="24"/>
          <w:szCs w:val="24"/>
          <w:lang w:val="id-ID"/>
        </w:rPr>
        <w:t xml:space="preserve"> pada tahun 2020. Menggunakan metode fenomenologi dengan 8 nara sumber, penelitian tersebut memiliki hasil yang menyebutkan bahwa dengan menggunakan media </w:t>
      </w:r>
      <w:proofErr w:type="spellStart"/>
      <w:r w:rsidR="007577A3" w:rsidRPr="001A6024">
        <w:rPr>
          <w:rFonts w:ascii="Times New Roman" w:hAnsi="Times New Roman"/>
          <w:i/>
          <w:color w:val="auto"/>
          <w:sz w:val="24"/>
          <w:szCs w:val="24"/>
          <w:lang w:val="id-ID"/>
        </w:rPr>
        <w:t>online</w:t>
      </w:r>
      <w:proofErr w:type="spellEnd"/>
      <w:r w:rsidR="007577A3" w:rsidRPr="001A6024">
        <w:rPr>
          <w:rFonts w:ascii="Times New Roman" w:hAnsi="Times New Roman"/>
          <w:color w:val="auto"/>
          <w:sz w:val="24"/>
          <w:szCs w:val="24"/>
          <w:lang w:val="id-ID"/>
        </w:rPr>
        <w:t xml:space="preserve">, </w:t>
      </w:r>
      <w:r w:rsidR="00ED000B" w:rsidRPr="001A6024">
        <w:rPr>
          <w:rFonts w:ascii="Times New Roman" w:hAnsi="Times New Roman"/>
          <w:color w:val="auto"/>
          <w:sz w:val="24"/>
          <w:szCs w:val="24"/>
          <w:lang w:val="id-ID"/>
        </w:rPr>
        <w:t xml:space="preserve">mereka dapat melakukan komunikasi atau transaksi dengan tetap </w:t>
      </w:r>
      <w:proofErr w:type="spellStart"/>
      <w:r w:rsidR="00ED000B" w:rsidRPr="001A6024">
        <w:rPr>
          <w:rFonts w:ascii="Times New Roman" w:hAnsi="Times New Roman"/>
          <w:color w:val="auto"/>
          <w:sz w:val="24"/>
          <w:szCs w:val="24"/>
          <w:lang w:val="id-ID"/>
        </w:rPr>
        <w:t>manjaga</w:t>
      </w:r>
      <w:proofErr w:type="spellEnd"/>
      <w:r w:rsidR="00ED000B" w:rsidRPr="001A6024">
        <w:rPr>
          <w:rFonts w:ascii="Times New Roman" w:hAnsi="Times New Roman"/>
          <w:color w:val="auto"/>
          <w:sz w:val="24"/>
          <w:szCs w:val="24"/>
          <w:lang w:val="id-ID"/>
        </w:rPr>
        <w:t xml:space="preserve"> identitas mereka secara </w:t>
      </w:r>
      <w:proofErr w:type="spellStart"/>
      <w:r w:rsidR="00ED000B" w:rsidRPr="001A6024">
        <w:rPr>
          <w:rFonts w:ascii="Times New Roman" w:hAnsi="Times New Roman"/>
          <w:i/>
          <w:color w:val="auto"/>
          <w:sz w:val="24"/>
          <w:szCs w:val="24"/>
          <w:lang w:val="id-ID"/>
        </w:rPr>
        <w:t>private</w:t>
      </w:r>
      <w:proofErr w:type="spellEnd"/>
      <w:r w:rsidR="00ED000B" w:rsidRPr="001A6024">
        <w:rPr>
          <w:rFonts w:ascii="Times New Roman" w:hAnsi="Times New Roman"/>
          <w:color w:val="auto"/>
          <w:sz w:val="24"/>
          <w:szCs w:val="24"/>
          <w:lang w:val="id-ID"/>
        </w:rPr>
        <w:t xml:space="preserve">. Selain itu, adanya fitur-fitur dari media sosial juga membuat mereka merasa sangat dimudahkan dalam mencari pelanggan </w:t>
      </w:r>
      <w:r w:rsidR="007577A3" w:rsidRPr="001A6024">
        <w:rPr>
          <w:rFonts w:ascii="Times New Roman" w:hAnsi="Times New Roman"/>
          <w:color w:val="auto"/>
          <w:sz w:val="24"/>
          <w:szCs w:val="24"/>
          <w:lang w:val="id-ID"/>
        </w:rPr>
        <w:fldChar w:fldCharType="begin" w:fldLock="1"/>
      </w:r>
      <w:r w:rsidR="001A6024" w:rsidRPr="001A6024">
        <w:rPr>
          <w:rFonts w:ascii="Times New Roman" w:hAnsi="Times New Roman"/>
          <w:color w:val="auto"/>
          <w:sz w:val="24"/>
          <w:szCs w:val="24"/>
          <w:lang w:val="id-ID"/>
        </w:rPr>
        <w:instrText>ADDIN CSL_CITATION {"citationItems":[{"id":"ITEM-1","itemData":{"ISSN":"2722-4929","abstract":"Latar belakang: Masalah prostitusi adalah masalah yang rumit, banyak hal yang berhubungan disana oleh karena itu masalah ini sangat perlu perhatian khusus oleh masyarakat. Beriringan dengan kemajuan teknologi saat ini, muncullah pergeseran fenomena prostitusi yang umumnya terjadi di masyarakat. Prosristusi yang bermula dari sebuah tempat lokalisasi saja, kini berubah menjadi prostitusi online yang dianggap mudah di jangkau oleh berbagai kalangan masyarakat melaui akses internet berupa sosial media. Prostitusi online dalam praktik pada umumnya, menggunakan modus yang sama dengan kejahatan prostitusi lainnya, yakni dengan memanfaatkan media sosial di internet baik dengan menggunakan website maupun jejaring sosial seperti Facebook, Twitter, mechat, dan lain sebagainya. Mahasiswi sendiri menjadi salah satu pengguna media sosial untuk menawarkan jasa prostitusi dan mahasisiwi dalam hal ini menjadi pilihan favorit oleh kebanyakan pelanggan karena dinilai masih muda dan cantik dengan tarif kencan yang beragam pula. Tujuan penelitian ini dilakukan untuk menganalisa kejadian prostitusi online pada kalangan mahasiswi di Kota Makassar. Metode: Jenis penelitian adalah penelitian kualitatif dengan pendekatan fenomologi, untuk mengeksplorasi mengenai fenomena prostitusi pada kelompok mahasiswi dengan menggunakan layanan media online di Kota Makassar melalui observasi indepeth dan interview selama penelitian berlangsung. Hasil: Hasil penelitian ini bahwa banyak faktor yang mempengaruhi seseorang menjadi pekerja seks komersial tetapi faktor yang paling memicu dan berpengaruh adalah faktor desakan perekonomian dan dampak dari prostitusi yakni mahasiswi mengalami kurang konsentrasi dalam belajar sehingga nilai akademik menurun. Kesimpulan: Faktor pemicu seorang mahasiswi menjadi pekerja seks komersial online di Kota Makassar adalah faktor ekonomi yang sangat berpengaruh, karena himpitan ekonomi keluarga dan desakan kebutuhan hidup yang tinggi.","author":[{"dropping-particle":"","family":"Wahab","given":"Zettil Akmi","non-dropping-particle":"","parse-names":false,"suffix":""},{"dropping-particle":"","family":"Kurnaesih","given":"Een","non-dropping-particle":"","parse-names":false,"suffix":""},{"dropping-particle":"","family":"Multazam","given":"Andi","non-dropping-particle":"","parse-names":false,"suffix":""}],"container-title":"Journal of Aafiyah Health Research (JAHR)","id":"ITEM-1","issue":"1","issued":{"date-parts":[["2020"]]},"page":"9-18","title":"Prostitusi pada Mahasiswi melalui Layanan Media Online di Kota Makassar Tahun 2020","type":"article-journal","volume":"1"},"locator":"14","uris":["http://www.mendeley.com/documents/?uuid=35286f5a-759d-4352-9397-ed11f86ab210"]}],"mendeley":{"formattedCitation":"(Wahab et al., 2020, p. 14)","plainTextFormattedCitation":"(Wahab et al., 2020, p. 14)","previouslyFormattedCitation":"(Wahab et al., 2020, p. 14)"},"properties":{"noteIndex":0},"schema":"https://github.com/citation-style-language/schema/raw/master/csl-citation.json"}</w:instrText>
      </w:r>
      <w:r w:rsidR="007577A3" w:rsidRPr="001A6024">
        <w:rPr>
          <w:rFonts w:ascii="Times New Roman" w:hAnsi="Times New Roman"/>
          <w:color w:val="auto"/>
          <w:sz w:val="24"/>
          <w:szCs w:val="24"/>
          <w:lang w:val="id-ID"/>
        </w:rPr>
        <w:fldChar w:fldCharType="separate"/>
      </w:r>
      <w:r w:rsidR="007577A3" w:rsidRPr="001A6024">
        <w:rPr>
          <w:rFonts w:ascii="Times New Roman" w:hAnsi="Times New Roman"/>
          <w:noProof/>
          <w:color w:val="auto"/>
          <w:sz w:val="24"/>
          <w:szCs w:val="24"/>
          <w:lang w:val="id-ID"/>
        </w:rPr>
        <w:t>(Wahab et al., 2020, p. 14)</w:t>
      </w:r>
      <w:r w:rsidR="007577A3" w:rsidRPr="001A6024">
        <w:rPr>
          <w:rFonts w:ascii="Times New Roman" w:hAnsi="Times New Roman"/>
          <w:color w:val="auto"/>
          <w:sz w:val="24"/>
          <w:szCs w:val="24"/>
          <w:lang w:val="id-ID"/>
        </w:rPr>
        <w:fldChar w:fldCharType="end"/>
      </w:r>
      <w:r w:rsidR="00ED000B" w:rsidRPr="001A6024">
        <w:rPr>
          <w:rFonts w:ascii="Times New Roman" w:hAnsi="Times New Roman"/>
          <w:color w:val="auto"/>
          <w:sz w:val="24"/>
          <w:szCs w:val="24"/>
          <w:lang w:val="id-ID"/>
        </w:rPr>
        <w:t>.</w:t>
      </w:r>
    </w:p>
    <w:p w14:paraId="0E9620FF" w14:textId="2C95F3C5" w:rsidR="000216ED" w:rsidRPr="001A6024" w:rsidRDefault="001A77EF">
      <w:pPr>
        <w:pStyle w:val="Body"/>
        <w:spacing w:after="0" w:line="360" w:lineRule="auto"/>
        <w:ind w:firstLine="720"/>
        <w:jc w:val="both"/>
        <w:rPr>
          <w:rFonts w:ascii="Times New Roman" w:eastAsia="Times New Roman" w:hAnsi="Times New Roman" w:cs="Times New Roman"/>
          <w:color w:val="auto"/>
          <w:sz w:val="24"/>
          <w:szCs w:val="24"/>
        </w:rPr>
      </w:pPr>
      <w:r w:rsidRPr="001A6024">
        <w:rPr>
          <w:rFonts w:ascii="Times New Roman" w:hAnsi="Times New Roman"/>
          <w:color w:val="auto"/>
          <w:sz w:val="24"/>
          <w:szCs w:val="24"/>
          <w:lang w:val="id-ID"/>
        </w:rPr>
        <w:t xml:space="preserve">Mendasarkan pada </w:t>
      </w:r>
      <w:r w:rsidR="00342F60" w:rsidRPr="001A6024">
        <w:rPr>
          <w:rFonts w:ascii="Times New Roman" w:hAnsi="Times New Roman"/>
          <w:color w:val="auto"/>
          <w:sz w:val="24"/>
          <w:szCs w:val="24"/>
          <w:lang w:val="id-ID"/>
        </w:rPr>
        <w:t>hasil penelitian tersebut sebagai salah satu contoh yang ada,</w:t>
      </w:r>
      <w:r w:rsidRPr="001A6024">
        <w:rPr>
          <w:rFonts w:ascii="Times New Roman" w:hAnsi="Times New Roman"/>
          <w:color w:val="auto"/>
          <w:sz w:val="24"/>
          <w:szCs w:val="24"/>
          <w:lang w:val="id-ID"/>
        </w:rPr>
        <w:t xml:space="preserve"> maka penelitian ini</w:t>
      </w:r>
      <w:r w:rsidR="00CC49B6" w:rsidRPr="001A6024">
        <w:rPr>
          <w:rFonts w:ascii="Times New Roman" w:hAnsi="Times New Roman"/>
          <w:color w:val="auto"/>
          <w:sz w:val="24"/>
          <w:szCs w:val="24"/>
          <w:lang w:val="id-ID"/>
        </w:rPr>
        <w:t xml:space="preserve"> tertarik untuk melihat </w:t>
      </w:r>
      <w:r w:rsidR="00342F60" w:rsidRPr="001A6024">
        <w:rPr>
          <w:rFonts w:ascii="Times New Roman" w:hAnsi="Times New Roman"/>
          <w:color w:val="auto"/>
          <w:sz w:val="24"/>
          <w:szCs w:val="24"/>
          <w:lang w:val="id-ID"/>
        </w:rPr>
        <w:t xml:space="preserve">bagaimana </w:t>
      </w:r>
      <w:r w:rsidRPr="001A6024">
        <w:rPr>
          <w:rFonts w:ascii="Times New Roman" w:hAnsi="Times New Roman"/>
          <w:color w:val="auto"/>
          <w:sz w:val="24"/>
          <w:szCs w:val="24"/>
          <w:lang w:val="id-ID"/>
        </w:rPr>
        <w:t xml:space="preserve">pola </w:t>
      </w:r>
      <w:r w:rsidR="00831E49" w:rsidRPr="001A6024">
        <w:rPr>
          <w:rFonts w:ascii="Times New Roman" w:hAnsi="Times New Roman"/>
          <w:color w:val="auto"/>
          <w:sz w:val="24"/>
          <w:szCs w:val="24"/>
          <w:lang w:val="id-ID"/>
        </w:rPr>
        <w:t>komunikasi yang dilakukan oleh para pekerja seks dalam melakukan transaksi dengan para pelanggannya</w:t>
      </w:r>
      <w:r w:rsidR="00342F60" w:rsidRPr="001A6024">
        <w:rPr>
          <w:rFonts w:ascii="Times New Roman" w:hAnsi="Times New Roman"/>
          <w:color w:val="auto"/>
          <w:sz w:val="24"/>
          <w:szCs w:val="24"/>
          <w:lang w:val="id-ID"/>
        </w:rPr>
        <w:t xml:space="preserve"> melalui media </w:t>
      </w:r>
      <w:proofErr w:type="spellStart"/>
      <w:r w:rsidR="00342F60" w:rsidRPr="001A6024">
        <w:rPr>
          <w:rFonts w:ascii="Times New Roman" w:hAnsi="Times New Roman"/>
          <w:i/>
          <w:color w:val="auto"/>
          <w:sz w:val="24"/>
          <w:szCs w:val="24"/>
          <w:lang w:val="id-ID"/>
        </w:rPr>
        <w:t>online</w:t>
      </w:r>
      <w:proofErr w:type="spellEnd"/>
      <w:r w:rsidR="00831E49" w:rsidRPr="001A6024">
        <w:rPr>
          <w:rFonts w:ascii="Times New Roman" w:hAnsi="Times New Roman"/>
          <w:color w:val="auto"/>
          <w:sz w:val="24"/>
          <w:szCs w:val="24"/>
          <w:lang w:val="id-ID"/>
        </w:rPr>
        <w:t xml:space="preserve">. </w:t>
      </w:r>
      <w:r w:rsidR="00831E49" w:rsidRPr="001A6024">
        <w:rPr>
          <w:rFonts w:ascii="Times New Roman" w:hAnsi="Times New Roman"/>
          <w:color w:val="auto"/>
          <w:sz w:val="24"/>
          <w:szCs w:val="24"/>
          <w:lang w:val="en-US"/>
        </w:rPr>
        <w:t xml:space="preserve">Kawasan yang </w:t>
      </w:r>
      <w:proofErr w:type="spellStart"/>
      <w:r w:rsidR="00831E49" w:rsidRPr="001A6024">
        <w:rPr>
          <w:rFonts w:ascii="Times New Roman" w:hAnsi="Times New Roman"/>
          <w:color w:val="auto"/>
          <w:sz w:val="24"/>
          <w:szCs w:val="24"/>
          <w:lang w:val="en-US"/>
        </w:rPr>
        <w:t>dipilih</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a</w:t>
      </w:r>
      <w:r w:rsidR="00CC49B6" w:rsidRPr="001A6024">
        <w:rPr>
          <w:rFonts w:ascii="Times New Roman" w:hAnsi="Times New Roman"/>
          <w:color w:val="auto"/>
          <w:sz w:val="24"/>
          <w:szCs w:val="24"/>
          <w:lang w:val="en-US"/>
        </w:rPr>
        <w:t>dalah</w:t>
      </w:r>
      <w:proofErr w:type="spellEnd"/>
      <w:r w:rsidR="00CC49B6" w:rsidRPr="001A6024">
        <w:rPr>
          <w:rFonts w:ascii="Times New Roman" w:hAnsi="Times New Roman"/>
          <w:color w:val="auto"/>
          <w:sz w:val="24"/>
          <w:szCs w:val="24"/>
          <w:lang w:val="en-US"/>
        </w:rPr>
        <w:t xml:space="preserve"> Dolly dan </w:t>
      </w:r>
      <w:proofErr w:type="spellStart"/>
      <w:r w:rsidR="00CC49B6" w:rsidRPr="001A6024">
        <w:rPr>
          <w:rFonts w:ascii="Times New Roman" w:hAnsi="Times New Roman"/>
          <w:color w:val="auto"/>
          <w:sz w:val="24"/>
          <w:szCs w:val="24"/>
          <w:lang w:val="en-US"/>
        </w:rPr>
        <w:t>Kembang</w:t>
      </w:r>
      <w:proofErr w:type="spellEnd"/>
      <w:r w:rsidR="00CC49B6" w:rsidRPr="001A6024">
        <w:rPr>
          <w:rFonts w:ascii="Times New Roman" w:hAnsi="Times New Roman"/>
          <w:color w:val="auto"/>
          <w:sz w:val="24"/>
          <w:szCs w:val="24"/>
          <w:lang w:val="en-US"/>
        </w:rPr>
        <w:t xml:space="preserve"> </w:t>
      </w:r>
      <w:proofErr w:type="spellStart"/>
      <w:r w:rsidR="00CC49B6" w:rsidRPr="001A6024">
        <w:rPr>
          <w:rFonts w:ascii="Times New Roman" w:hAnsi="Times New Roman"/>
          <w:color w:val="auto"/>
          <w:sz w:val="24"/>
          <w:szCs w:val="24"/>
          <w:lang w:val="en-US"/>
        </w:rPr>
        <w:t>Kuning</w:t>
      </w:r>
      <w:proofErr w:type="spellEnd"/>
      <w:r w:rsidR="00DE2C84" w:rsidRPr="001A6024">
        <w:rPr>
          <w:rFonts w:ascii="Times New Roman" w:hAnsi="Times New Roman"/>
          <w:color w:val="auto"/>
          <w:sz w:val="24"/>
          <w:szCs w:val="24"/>
          <w:lang w:val="id-ID"/>
        </w:rPr>
        <w:t>, Surabaya</w:t>
      </w:r>
      <w:r w:rsidR="00CC49B6" w:rsidRPr="001A6024">
        <w:rPr>
          <w:rFonts w:ascii="Times New Roman" w:hAnsi="Times New Roman"/>
          <w:color w:val="auto"/>
          <w:sz w:val="24"/>
          <w:szCs w:val="24"/>
          <w:lang w:val="id-ID"/>
        </w:rPr>
        <w:t>. M</w:t>
      </w:r>
      <w:proofErr w:type="spellStart"/>
      <w:r w:rsidR="00CC49B6" w:rsidRPr="001A6024">
        <w:rPr>
          <w:rFonts w:ascii="Times New Roman" w:hAnsi="Times New Roman"/>
          <w:color w:val="auto"/>
          <w:sz w:val="24"/>
          <w:szCs w:val="24"/>
          <w:lang w:val="en-US"/>
        </w:rPr>
        <w:t>eski</w:t>
      </w:r>
      <w:proofErr w:type="spellEnd"/>
      <w:r w:rsidR="00831E49" w:rsidRPr="001A6024">
        <w:rPr>
          <w:rFonts w:ascii="Times New Roman" w:hAnsi="Times New Roman"/>
          <w:color w:val="auto"/>
          <w:sz w:val="24"/>
          <w:szCs w:val="24"/>
          <w:lang w:val="en-US"/>
        </w:rPr>
        <w:t xml:space="preserve"> Dolly </w:t>
      </w:r>
      <w:proofErr w:type="spellStart"/>
      <w:r w:rsidR="00831E49" w:rsidRPr="001A6024">
        <w:rPr>
          <w:rFonts w:ascii="Times New Roman" w:hAnsi="Times New Roman"/>
          <w:color w:val="auto"/>
          <w:sz w:val="24"/>
          <w:szCs w:val="24"/>
          <w:lang w:val="en-US"/>
        </w:rPr>
        <w:t>sudah</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ditutup</w:t>
      </w:r>
      <w:proofErr w:type="spellEnd"/>
      <w:r w:rsidR="00CC49B6" w:rsidRPr="001A6024">
        <w:rPr>
          <w:rFonts w:ascii="Times New Roman" w:hAnsi="Times New Roman"/>
          <w:color w:val="auto"/>
          <w:sz w:val="24"/>
          <w:szCs w:val="24"/>
          <w:lang w:val="id-ID"/>
        </w:rPr>
        <w:t>,</w:t>
      </w:r>
      <w:r w:rsidR="00831E49" w:rsidRPr="001A6024">
        <w:rPr>
          <w:rFonts w:ascii="Times New Roman" w:hAnsi="Times New Roman"/>
          <w:color w:val="auto"/>
          <w:sz w:val="24"/>
          <w:szCs w:val="24"/>
          <w:lang w:val="en-US"/>
        </w:rPr>
        <w:t xml:space="preserve"> </w:t>
      </w:r>
      <w:proofErr w:type="spellStart"/>
      <w:r w:rsidR="00CC49B6" w:rsidRPr="001A6024">
        <w:rPr>
          <w:rFonts w:ascii="Times New Roman" w:hAnsi="Times New Roman"/>
          <w:color w:val="auto"/>
          <w:sz w:val="24"/>
          <w:szCs w:val="24"/>
          <w:lang w:val="en-US"/>
        </w:rPr>
        <w:t>tapi</w:t>
      </w:r>
      <w:proofErr w:type="spellEnd"/>
      <w:r w:rsidR="00CC49B6" w:rsidRPr="001A6024">
        <w:rPr>
          <w:rFonts w:ascii="Times New Roman" w:hAnsi="Times New Roman"/>
          <w:color w:val="auto"/>
          <w:sz w:val="24"/>
          <w:szCs w:val="24"/>
          <w:lang w:val="en-US"/>
        </w:rPr>
        <w:t xml:space="preserve"> </w:t>
      </w:r>
      <w:proofErr w:type="spellStart"/>
      <w:r w:rsidR="00CC49B6" w:rsidRPr="001A6024">
        <w:rPr>
          <w:rFonts w:ascii="Times New Roman" w:hAnsi="Times New Roman"/>
          <w:color w:val="auto"/>
          <w:sz w:val="24"/>
          <w:szCs w:val="24"/>
          <w:lang w:val="en-US"/>
        </w:rPr>
        <w:t>masih</w:t>
      </w:r>
      <w:proofErr w:type="spellEnd"/>
      <w:r w:rsidR="00CC49B6" w:rsidRPr="001A6024">
        <w:rPr>
          <w:rFonts w:ascii="Times New Roman" w:hAnsi="Times New Roman"/>
          <w:color w:val="auto"/>
          <w:sz w:val="24"/>
          <w:szCs w:val="24"/>
          <w:lang w:val="en-US"/>
        </w:rPr>
        <w:t xml:space="preserve"> </w:t>
      </w:r>
      <w:proofErr w:type="spellStart"/>
      <w:r w:rsidR="00CC49B6" w:rsidRPr="001A6024">
        <w:rPr>
          <w:rFonts w:ascii="Times New Roman" w:hAnsi="Times New Roman"/>
          <w:color w:val="auto"/>
          <w:sz w:val="24"/>
          <w:szCs w:val="24"/>
          <w:lang w:val="en-US"/>
        </w:rPr>
        <w:t>banyak</w:t>
      </w:r>
      <w:proofErr w:type="spellEnd"/>
      <w:r w:rsidR="00CC49B6" w:rsidRPr="001A6024">
        <w:rPr>
          <w:rFonts w:ascii="Times New Roman" w:hAnsi="Times New Roman"/>
          <w:color w:val="auto"/>
          <w:sz w:val="24"/>
          <w:szCs w:val="24"/>
          <w:lang w:val="en-US"/>
        </w:rPr>
        <w:t xml:space="preserve"> </w:t>
      </w:r>
      <w:proofErr w:type="spellStart"/>
      <w:r w:rsidR="00CC49B6" w:rsidRPr="001A6024">
        <w:rPr>
          <w:rFonts w:ascii="Times New Roman" w:hAnsi="Times New Roman"/>
          <w:color w:val="auto"/>
          <w:sz w:val="24"/>
          <w:szCs w:val="24"/>
          <w:lang w:val="en-US"/>
        </w:rPr>
        <w:t>prakt</w:t>
      </w:r>
      <w:proofErr w:type="spellEnd"/>
      <w:r w:rsidR="00CC49B6" w:rsidRPr="001A6024">
        <w:rPr>
          <w:rFonts w:ascii="Times New Roman" w:hAnsi="Times New Roman"/>
          <w:color w:val="auto"/>
          <w:sz w:val="24"/>
          <w:szCs w:val="24"/>
          <w:lang w:val="id-ID"/>
        </w:rPr>
        <w:t>i</w:t>
      </w:r>
      <w:r w:rsidR="00831E49" w:rsidRPr="001A6024">
        <w:rPr>
          <w:rFonts w:ascii="Times New Roman" w:hAnsi="Times New Roman"/>
          <w:color w:val="auto"/>
          <w:sz w:val="24"/>
          <w:szCs w:val="24"/>
          <w:lang w:val="en-US"/>
        </w:rPr>
        <w:t xml:space="preserve">k </w:t>
      </w:r>
      <w:proofErr w:type="spellStart"/>
      <w:r w:rsidR="00831E49" w:rsidRPr="001A6024">
        <w:rPr>
          <w:rFonts w:ascii="Times New Roman" w:hAnsi="Times New Roman"/>
          <w:color w:val="auto"/>
          <w:sz w:val="24"/>
          <w:szCs w:val="24"/>
          <w:lang w:val="en-US"/>
        </w:rPr>
        <w:t>prostitusi</w:t>
      </w:r>
      <w:proofErr w:type="spellEnd"/>
      <w:r w:rsidR="00831E49" w:rsidRPr="001A6024">
        <w:rPr>
          <w:rFonts w:ascii="Times New Roman" w:hAnsi="Times New Roman"/>
          <w:color w:val="auto"/>
          <w:sz w:val="24"/>
          <w:szCs w:val="24"/>
          <w:lang w:val="en-US"/>
        </w:rPr>
        <w:t xml:space="preserve"> yang </w:t>
      </w:r>
      <w:proofErr w:type="spellStart"/>
      <w:r w:rsidR="00831E49" w:rsidRPr="001A6024">
        <w:rPr>
          <w:rFonts w:ascii="Times New Roman" w:hAnsi="Times New Roman"/>
          <w:color w:val="auto"/>
          <w:sz w:val="24"/>
          <w:szCs w:val="24"/>
          <w:lang w:val="en-US"/>
        </w:rPr>
        <w:t>dilakukan</w:t>
      </w:r>
      <w:proofErr w:type="spellEnd"/>
      <w:r w:rsidR="00831E49" w:rsidRPr="001A6024">
        <w:rPr>
          <w:rFonts w:ascii="Times New Roman" w:hAnsi="Times New Roman"/>
          <w:color w:val="auto"/>
          <w:sz w:val="24"/>
          <w:szCs w:val="24"/>
          <w:lang w:val="en-US"/>
        </w:rPr>
        <w:t xml:space="preserve"> di</w:t>
      </w:r>
      <w:r w:rsidR="00CC49B6" w:rsidRPr="001A6024">
        <w:rPr>
          <w:rFonts w:ascii="Times New Roman" w:hAnsi="Times New Roman"/>
          <w:color w:val="auto"/>
          <w:sz w:val="24"/>
          <w:szCs w:val="24"/>
          <w:lang w:val="id-ID"/>
        </w:rPr>
        <w:t xml:space="preserve"> </w:t>
      </w:r>
      <w:proofErr w:type="spellStart"/>
      <w:r w:rsidR="00831E49" w:rsidRPr="001A6024">
        <w:rPr>
          <w:rFonts w:ascii="Times New Roman" w:hAnsi="Times New Roman"/>
          <w:color w:val="auto"/>
          <w:sz w:val="24"/>
          <w:szCs w:val="24"/>
          <w:lang w:val="en-US"/>
        </w:rPr>
        <w:t>sana</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Kembang</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Kuning</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sampai</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sekara</w:t>
      </w:r>
      <w:proofErr w:type="spellEnd"/>
      <w:r w:rsidR="00CC49B6" w:rsidRPr="001A6024">
        <w:rPr>
          <w:rFonts w:ascii="Times New Roman" w:hAnsi="Times New Roman"/>
          <w:color w:val="auto"/>
          <w:sz w:val="24"/>
          <w:szCs w:val="24"/>
          <w:lang w:val="id-ID"/>
        </w:rPr>
        <w:t>n</w:t>
      </w:r>
      <w:r w:rsidR="00831E49" w:rsidRPr="001A6024">
        <w:rPr>
          <w:rFonts w:ascii="Times New Roman" w:hAnsi="Times New Roman"/>
          <w:color w:val="auto"/>
          <w:sz w:val="24"/>
          <w:szCs w:val="24"/>
          <w:lang w:val="en-US"/>
        </w:rPr>
        <w:t xml:space="preserve">g juga </w:t>
      </w:r>
      <w:proofErr w:type="spellStart"/>
      <w:r w:rsidR="00831E49" w:rsidRPr="001A6024">
        <w:rPr>
          <w:rFonts w:ascii="Times New Roman" w:hAnsi="Times New Roman"/>
          <w:color w:val="auto"/>
          <w:sz w:val="24"/>
          <w:szCs w:val="24"/>
          <w:lang w:val="en-US"/>
        </w:rPr>
        <w:t>masih</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menjadi</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tempat</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prostitusi</w:t>
      </w:r>
      <w:proofErr w:type="spellEnd"/>
      <w:r w:rsidR="00831E49"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Penelitian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ini</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dilakukan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dalam</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rangka</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ingin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melihat</w:t>
      </w:r>
      <w:proofErr w:type="spellEnd"/>
      <w:r w:rsidRPr="001A6024">
        <w:rPr>
          <w:rFonts w:ascii="Times New Roman" w:hAnsi="Times New Roman"/>
          <w:color w:val="auto"/>
          <w:sz w:val="24"/>
          <w:szCs w:val="24"/>
          <w:lang w:val="en-US"/>
        </w:rPr>
        <w:t xml:space="preserve"> </w:t>
      </w:r>
      <w:r w:rsidRPr="001A6024">
        <w:rPr>
          <w:rFonts w:ascii="Times New Roman" w:hAnsi="Times New Roman"/>
          <w:i/>
          <w:color w:val="auto"/>
          <w:sz w:val="24"/>
          <w:szCs w:val="24"/>
          <w:lang w:val="en-US"/>
        </w:rPr>
        <w:t>trend</w:t>
      </w:r>
      <w:r w:rsidRPr="001A6024">
        <w:rPr>
          <w:rFonts w:ascii="Times New Roman" w:hAnsi="Times New Roman"/>
          <w:color w:val="auto"/>
          <w:sz w:val="24"/>
          <w:szCs w:val="24"/>
          <w:lang w:val="en-US"/>
        </w:rPr>
        <w:t xml:space="preserve"> dan </w:t>
      </w:r>
      <w:proofErr w:type="spellStart"/>
      <w:r w:rsidRPr="001A6024">
        <w:rPr>
          <w:rFonts w:ascii="Times New Roman" w:hAnsi="Times New Roman"/>
          <w:color w:val="auto"/>
          <w:sz w:val="24"/>
          <w:szCs w:val="24"/>
          <w:lang w:val="en-US"/>
        </w:rPr>
        <w:t>menemukan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pola</w:t>
      </w:r>
      <w:proofErr w:type="spellEnd"/>
      <w:r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komunikasi</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seperti</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apa</w:t>
      </w:r>
      <w:proofErr w:type="spellEnd"/>
      <w:r w:rsidR="00831E49" w:rsidRPr="001A6024">
        <w:rPr>
          <w:rFonts w:ascii="Times New Roman" w:hAnsi="Times New Roman"/>
          <w:color w:val="auto"/>
          <w:sz w:val="24"/>
          <w:szCs w:val="24"/>
          <w:lang w:val="en-US"/>
        </w:rPr>
        <w:t xml:space="preserve"> yang </w:t>
      </w:r>
      <w:proofErr w:type="spellStart"/>
      <w:r w:rsidR="00831E49" w:rsidRPr="001A6024">
        <w:rPr>
          <w:rFonts w:ascii="Times New Roman" w:hAnsi="Times New Roman"/>
          <w:color w:val="auto"/>
          <w:sz w:val="24"/>
          <w:szCs w:val="24"/>
          <w:lang w:val="en-US"/>
        </w:rPr>
        <w:t>dilakukan</w:t>
      </w:r>
      <w:proofErr w:type="spellEnd"/>
      <w:r w:rsidR="00831E49" w:rsidRPr="001A6024">
        <w:rPr>
          <w:rFonts w:ascii="Times New Roman" w:hAnsi="Times New Roman"/>
          <w:color w:val="auto"/>
          <w:sz w:val="24"/>
          <w:szCs w:val="24"/>
          <w:lang w:val="en-US"/>
        </w:rPr>
        <w:t xml:space="preserve"> oleh para </w:t>
      </w:r>
      <w:proofErr w:type="spellStart"/>
      <w:r w:rsidR="00831E49" w:rsidRPr="001A6024">
        <w:rPr>
          <w:rFonts w:ascii="Times New Roman" w:hAnsi="Times New Roman"/>
          <w:color w:val="auto"/>
          <w:sz w:val="24"/>
          <w:szCs w:val="24"/>
          <w:lang w:val="en-US"/>
        </w:rPr>
        <w:t>perempuan</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pekerja</w:t>
      </w:r>
      <w:proofErr w:type="spellEnd"/>
      <w:r w:rsidR="00831E49" w:rsidRPr="001A6024">
        <w:rPr>
          <w:rFonts w:ascii="Times New Roman" w:hAnsi="Times New Roman"/>
          <w:color w:val="auto"/>
          <w:sz w:val="24"/>
          <w:szCs w:val="24"/>
          <w:lang w:val="en-US"/>
        </w:rPr>
        <w:t xml:space="preserve"> </w:t>
      </w:r>
      <w:proofErr w:type="spellStart"/>
      <w:r w:rsidR="00831E49" w:rsidRPr="001A6024">
        <w:rPr>
          <w:rFonts w:ascii="Times New Roman" w:hAnsi="Times New Roman"/>
          <w:color w:val="auto"/>
          <w:sz w:val="24"/>
          <w:szCs w:val="24"/>
          <w:lang w:val="en-US"/>
        </w:rPr>
        <w:t>se</w:t>
      </w:r>
      <w:r w:rsidR="00F46920" w:rsidRPr="001A6024">
        <w:rPr>
          <w:rFonts w:ascii="Times New Roman" w:hAnsi="Times New Roman"/>
          <w:color w:val="auto"/>
          <w:sz w:val="24"/>
          <w:szCs w:val="24"/>
          <w:lang w:val="en-US"/>
        </w:rPr>
        <w:t>ks</w:t>
      </w:r>
      <w:proofErr w:type="spellEnd"/>
      <w:r w:rsidR="00F46920"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ketika</w:t>
      </w:r>
      <w:proofErr w:type="spellEnd"/>
      <w:r w:rsidR="00F46920"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mereka</w:t>
      </w:r>
      <w:proofErr w:type="spellEnd"/>
      <w:r w:rsidR="00F46920"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bertransaksi</w:t>
      </w:r>
      <w:proofErr w:type="spellEnd"/>
      <w:r w:rsidR="00CC49B6" w:rsidRPr="001A6024">
        <w:rPr>
          <w:rFonts w:ascii="Times New Roman" w:hAnsi="Times New Roman"/>
          <w:color w:val="auto"/>
          <w:sz w:val="24"/>
          <w:szCs w:val="24"/>
          <w:lang w:val="en-US"/>
        </w:rPr>
        <w:t xml:space="preserve"> di</w:t>
      </w:r>
      <w:r w:rsidR="00DE2C84" w:rsidRPr="001A6024">
        <w:rPr>
          <w:rFonts w:ascii="Times New Roman" w:hAnsi="Times New Roman"/>
          <w:color w:val="auto"/>
          <w:sz w:val="24"/>
          <w:szCs w:val="24"/>
          <w:lang w:val="id-ID"/>
        </w:rPr>
        <w:t xml:space="preserve"> masa semakin berkembangnya teknologi komunikasi dan informasi saat ini</w:t>
      </w:r>
      <w:r w:rsidRPr="001A6024">
        <w:rPr>
          <w:rFonts w:ascii="Times New Roman" w:hAnsi="Times New Roman"/>
          <w:color w:val="auto"/>
          <w:sz w:val="24"/>
          <w:szCs w:val="24"/>
          <w:lang w:val="en-US"/>
        </w:rPr>
        <w:t xml:space="preserve">. Karena </w:t>
      </w:r>
      <w:proofErr w:type="spellStart"/>
      <w:r w:rsidRPr="001A6024">
        <w:rPr>
          <w:rFonts w:ascii="Times New Roman" w:hAnsi="Times New Roman"/>
          <w:color w:val="auto"/>
          <w:sz w:val="24"/>
          <w:szCs w:val="24"/>
          <w:lang w:val="en-US"/>
        </w:rPr>
        <w:t>penelitian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ini</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ingin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menggali</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kedalaman</w:t>
      </w:r>
      <w:proofErr w:type="spellEnd"/>
      <w:r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pola</w:t>
      </w:r>
      <w:proofErr w:type="spellEnd"/>
      <w:r w:rsidR="00F46920"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komunikasi</w:t>
      </w:r>
      <w:proofErr w:type="spellEnd"/>
      <w:r w:rsidR="00F46920"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maka</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dibutuhkan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studi</w:t>
      </w:r>
      <w:proofErr w:type="spellEnd"/>
      <w:r w:rsidRPr="001A6024">
        <w:rPr>
          <w:rFonts w:ascii="Times New Roman" w:hAnsi="Times New Roman"/>
          <w:color w:val="auto"/>
          <w:sz w:val="24"/>
          <w:szCs w:val="24"/>
          <w:lang w:val="en-US"/>
        </w:rPr>
        <w:t xml:space="preserve"> yang </w:t>
      </w:r>
      <w:proofErr w:type="spellStart"/>
      <w:r w:rsidRPr="001A6024">
        <w:rPr>
          <w:rFonts w:ascii="Times New Roman" w:hAnsi="Times New Roman"/>
          <w:color w:val="auto"/>
          <w:sz w:val="24"/>
          <w:szCs w:val="24"/>
          <w:lang w:val="en-US"/>
        </w:rPr>
        <w:t>mendalam</w:t>
      </w:r>
      <w:proofErr w:type="spellEnd"/>
      <w:r w:rsidRPr="001A6024">
        <w:rPr>
          <w:rFonts w:ascii="Times New Roman" w:hAnsi="Times New Roman"/>
          <w:color w:val="auto"/>
          <w:sz w:val="24"/>
          <w:szCs w:val="24"/>
          <w:lang w:val="en-US"/>
        </w:rPr>
        <w:t xml:space="preserve"> pada </w:t>
      </w:r>
      <w:proofErr w:type="spellStart"/>
      <w:r w:rsidRPr="001A6024">
        <w:rPr>
          <w:rFonts w:ascii="Times New Roman" w:hAnsi="Times New Roman"/>
          <w:color w:val="auto"/>
          <w:sz w:val="24"/>
          <w:szCs w:val="24"/>
          <w:lang w:val="en-US"/>
        </w:rPr>
        <w:t>kelompok</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perempuan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tertentu</w:t>
      </w:r>
      <w:proofErr w:type="spellEnd"/>
      <w:r w:rsidRPr="001A6024">
        <w:rPr>
          <w:rFonts w:ascii="Times New Roman" w:hAnsi="Times New Roman"/>
          <w:color w:val="auto"/>
          <w:sz w:val="24"/>
          <w:szCs w:val="24"/>
          <w:lang w:val="en-US"/>
        </w:rPr>
        <w:t xml:space="preserve"> yang </w:t>
      </w:r>
      <w:proofErr w:type="spellStart"/>
      <w:r w:rsidRPr="001A6024">
        <w:rPr>
          <w:rFonts w:ascii="Times New Roman" w:hAnsi="Times New Roman"/>
          <w:color w:val="auto"/>
          <w:sz w:val="24"/>
          <w:szCs w:val="24"/>
          <w:lang w:val="en-US"/>
        </w:rPr>
        <w:t>terbatas</w:t>
      </w:r>
      <w:proofErr w:type="spellEnd"/>
      <w:r w:rsidRPr="001A6024">
        <w:rPr>
          <w:rFonts w:ascii="Times New Roman" w:hAnsi="Times New Roman"/>
          <w:color w:val="auto"/>
          <w:sz w:val="24"/>
          <w:szCs w:val="24"/>
          <w:lang w:val="en-US"/>
        </w:rPr>
        <w:t xml:space="preserve">. </w:t>
      </w:r>
    </w:p>
    <w:p w14:paraId="37D92908" w14:textId="72475253" w:rsidR="000216ED" w:rsidRPr="001A6024" w:rsidRDefault="00CC49B6">
      <w:pPr>
        <w:pStyle w:val="Body"/>
        <w:spacing w:after="0" w:line="360" w:lineRule="auto"/>
        <w:ind w:firstLine="720"/>
        <w:jc w:val="both"/>
        <w:rPr>
          <w:rFonts w:ascii="Times New Roman" w:hAnsi="Times New Roman"/>
          <w:color w:val="auto"/>
          <w:sz w:val="24"/>
          <w:szCs w:val="24"/>
          <w:lang w:val="en-US"/>
        </w:rPr>
      </w:pPr>
      <w:r w:rsidRPr="001A6024">
        <w:rPr>
          <w:rFonts w:ascii="Times New Roman" w:hAnsi="Times New Roman"/>
          <w:color w:val="auto"/>
          <w:sz w:val="24"/>
          <w:szCs w:val="24"/>
          <w:lang w:val="id-ID"/>
        </w:rPr>
        <w:t xml:space="preserve">Penelitian ini akan menggali data </w:t>
      </w:r>
      <w:proofErr w:type="spellStart"/>
      <w:r w:rsidR="00F46920" w:rsidRPr="001A6024">
        <w:rPr>
          <w:rFonts w:ascii="Times New Roman" w:hAnsi="Times New Roman"/>
          <w:color w:val="auto"/>
          <w:sz w:val="24"/>
          <w:szCs w:val="24"/>
          <w:lang w:val="en-US"/>
        </w:rPr>
        <w:t>melalui</w:t>
      </w:r>
      <w:proofErr w:type="spellEnd"/>
      <w:r w:rsidR="00F46920"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kelompok</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perempuan</w:t>
      </w:r>
      <w:proofErr w:type="spellEnd"/>
      <w:r w:rsidRPr="001A6024">
        <w:rPr>
          <w:rFonts w:ascii="Times New Roman" w:hAnsi="Times New Roman"/>
          <w:color w:val="auto"/>
          <w:sz w:val="24"/>
          <w:szCs w:val="24"/>
          <w:lang w:val="id-ID"/>
        </w:rPr>
        <w:t>,</w:t>
      </w:r>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yaitu</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Kelompok</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Pemberdayaan</w:t>
      </w:r>
      <w:proofErr w:type="spellEnd"/>
      <w:r w:rsidR="001A77EF" w:rsidRPr="001A6024">
        <w:rPr>
          <w:rFonts w:ascii="Times New Roman" w:hAnsi="Times New Roman"/>
          <w:color w:val="auto"/>
          <w:sz w:val="24"/>
          <w:szCs w:val="24"/>
          <w:lang w:val="en-US"/>
        </w:rPr>
        <w:t xml:space="preserve"> dan </w:t>
      </w:r>
      <w:proofErr w:type="spellStart"/>
      <w:r w:rsidR="001A77EF" w:rsidRPr="001A6024">
        <w:rPr>
          <w:rFonts w:ascii="Times New Roman" w:hAnsi="Times New Roman"/>
          <w:color w:val="auto"/>
          <w:sz w:val="24"/>
          <w:szCs w:val="24"/>
          <w:lang w:val="en-US"/>
        </w:rPr>
        <w:t>Penanganan</w:t>
      </w:r>
      <w:proofErr w:type="spellEnd"/>
      <w:r w:rsidR="001A77EF" w:rsidRPr="001A6024">
        <w:rPr>
          <w:rFonts w:ascii="Times New Roman" w:hAnsi="Times New Roman"/>
          <w:color w:val="auto"/>
          <w:sz w:val="24"/>
          <w:szCs w:val="24"/>
          <w:lang w:val="en-US"/>
        </w:rPr>
        <w:t xml:space="preserve"> Korban </w:t>
      </w:r>
      <w:proofErr w:type="spellStart"/>
      <w:r w:rsidR="001A77EF" w:rsidRPr="001A6024">
        <w:rPr>
          <w:rFonts w:ascii="Times New Roman" w:hAnsi="Times New Roman"/>
          <w:i/>
          <w:iCs/>
          <w:color w:val="auto"/>
          <w:sz w:val="24"/>
          <w:szCs w:val="24"/>
          <w:lang w:val="en-US"/>
        </w:rPr>
        <w:t>Traficking</w:t>
      </w:r>
      <w:proofErr w:type="spellEnd"/>
      <w:r w:rsidR="001A77EF" w:rsidRPr="001A6024">
        <w:rPr>
          <w:rFonts w:ascii="Times New Roman" w:hAnsi="Times New Roman"/>
          <w:color w:val="auto"/>
          <w:sz w:val="24"/>
          <w:szCs w:val="24"/>
          <w:lang w:val="en-US"/>
        </w:rPr>
        <w:t xml:space="preserve"> Surabaya (KOMPPAS) di Dolly</w:t>
      </w:r>
      <w:r w:rsidR="00A0632D" w:rsidRPr="001A6024">
        <w:rPr>
          <w:rFonts w:ascii="Times New Roman" w:hAnsi="Times New Roman"/>
          <w:color w:val="auto"/>
          <w:sz w:val="24"/>
          <w:szCs w:val="24"/>
          <w:lang w:val="en-US"/>
        </w:rPr>
        <w:t xml:space="preserve"> dan </w:t>
      </w:r>
      <w:proofErr w:type="spellStart"/>
      <w:r w:rsidR="00A0632D" w:rsidRPr="001A6024">
        <w:rPr>
          <w:rFonts w:ascii="Times New Roman" w:hAnsi="Times New Roman"/>
          <w:color w:val="auto"/>
          <w:sz w:val="24"/>
          <w:szCs w:val="24"/>
          <w:lang w:val="en-US"/>
        </w:rPr>
        <w:t>Kembang</w:t>
      </w:r>
      <w:proofErr w:type="spellEnd"/>
      <w:r w:rsidR="00A0632D" w:rsidRPr="001A6024">
        <w:rPr>
          <w:rFonts w:ascii="Times New Roman" w:hAnsi="Times New Roman"/>
          <w:color w:val="auto"/>
          <w:sz w:val="24"/>
          <w:szCs w:val="24"/>
          <w:lang w:val="en-US"/>
        </w:rPr>
        <w:t xml:space="preserve"> </w:t>
      </w:r>
      <w:proofErr w:type="spellStart"/>
      <w:r w:rsidR="00A0632D" w:rsidRPr="001A6024">
        <w:rPr>
          <w:rFonts w:ascii="Times New Roman" w:hAnsi="Times New Roman"/>
          <w:color w:val="auto"/>
          <w:sz w:val="24"/>
          <w:szCs w:val="24"/>
          <w:lang w:val="en-US"/>
        </w:rPr>
        <w:t>Kuning</w:t>
      </w:r>
      <w:proofErr w:type="spellEnd"/>
      <w:r w:rsidR="00F46920"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Dengan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pertimbangan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kelompok</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perempuan</w:t>
      </w:r>
      <w:proofErr w:type="spellEnd"/>
      <w:r w:rsidR="001A77EF" w:rsidRPr="001A6024">
        <w:rPr>
          <w:rFonts w:ascii="Times New Roman" w:hAnsi="Times New Roman"/>
          <w:color w:val="auto"/>
          <w:sz w:val="24"/>
          <w:szCs w:val="24"/>
          <w:lang w:val="en-US"/>
        </w:rPr>
        <w:t xml:space="preserve"> KOMPPAS </w:t>
      </w:r>
      <w:proofErr w:type="spellStart"/>
      <w:r w:rsidR="001A77EF" w:rsidRPr="001A6024">
        <w:rPr>
          <w:rFonts w:ascii="Times New Roman" w:hAnsi="Times New Roman"/>
          <w:color w:val="auto"/>
          <w:sz w:val="24"/>
          <w:szCs w:val="24"/>
          <w:lang w:val="en-US"/>
        </w:rPr>
        <w:t>ini</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sebagian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besar</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adalah</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pekerja</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seks</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komersial</w:t>
      </w:r>
      <w:proofErr w:type="spellEnd"/>
      <w:r w:rsidR="001A77EF" w:rsidRPr="001A6024">
        <w:rPr>
          <w:rFonts w:ascii="Times New Roman" w:hAnsi="Times New Roman"/>
          <w:color w:val="auto"/>
          <w:sz w:val="24"/>
          <w:szCs w:val="24"/>
          <w:lang w:val="en-US"/>
        </w:rPr>
        <w:t xml:space="preserve"> (PSK) di Kota Surabaya yang </w:t>
      </w:r>
      <w:proofErr w:type="spellStart"/>
      <w:r w:rsidR="00F46920" w:rsidRPr="001A6024">
        <w:rPr>
          <w:rFonts w:ascii="Times New Roman" w:hAnsi="Times New Roman"/>
          <w:color w:val="auto"/>
          <w:sz w:val="24"/>
          <w:szCs w:val="24"/>
          <w:lang w:val="en-US"/>
        </w:rPr>
        <w:t>masih</w:t>
      </w:r>
      <w:proofErr w:type="spellEnd"/>
      <w:r w:rsidR="00F46920"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aktif</w:t>
      </w:r>
      <w:proofErr w:type="spellEnd"/>
      <w:r w:rsidR="001A77EF"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melakukan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prakt</w:t>
      </w:r>
      <w:proofErr w:type="spellEnd"/>
      <w:r w:rsidRPr="001A6024">
        <w:rPr>
          <w:rFonts w:ascii="Times New Roman" w:hAnsi="Times New Roman"/>
          <w:color w:val="auto"/>
          <w:sz w:val="24"/>
          <w:szCs w:val="24"/>
          <w:lang w:val="id-ID"/>
        </w:rPr>
        <w:t>i</w:t>
      </w:r>
      <w:r w:rsidR="00F46920" w:rsidRPr="001A6024">
        <w:rPr>
          <w:rFonts w:ascii="Times New Roman" w:hAnsi="Times New Roman"/>
          <w:color w:val="auto"/>
          <w:sz w:val="24"/>
          <w:szCs w:val="24"/>
          <w:lang w:val="en-US"/>
        </w:rPr>
        <w:t xml:space="preserve">k </w:t>
      </w:r>
      <w:proofErr w:type="spellStart"/>
      <w:r w:rsidR="00F46920" w:rsidRPr="001A6024">
        <w:rPr>
          <w:rFonts w:ascii="Times New Roman" w:hAnsi="Times New Roman"/>
          <w:color w:val="auto"/>
          <w:sz w:val="24"/>
          <w:szCs w:val="24"/>
          <w:lang w:val="en-US"/>
        </w:rPr>
        <w:t>prostitusi</w:t>
      </w:r>
      <w:proofErr w:type="spellEnd"/>
      <w:r w:rsidR="00F46920" w:rsidRPr="001A6024">
        <w:rPr>
          <w:rFonts w:ascii="Times New Roman" w:hAnsi="Times New Roman"/>
          <w:color w:val="auto"/>
          <w:sz w:val="24"/>
          <w:szCs w:val="24"/>
          <w:lang w:val="en-US"/>
        </w:rPr>
        <w:t xml:space="preserve"> </w:t>
      </w:r>
      <w:r w:rsidR="00F46920" w:rsidRPr="001A6024">
        <w:rPr>
          <w:rFonts w:ascii="Times New Roman" w:hAnsi="Times New Roman"/>
          <w:i/>
          <w:color w:val="auto"/>
          <w:sz w:val="24"/>
          <w:szCs w:val="24"/>
          <w:lang w:val="en-US"/>
        </w:rPr>
        <w:t>online</w:t>
      </w:r>
      <w:r w:rsidR="00F46920" w:rsidRPr="001A6024">
        <w:rPr>
          <w:rFonts w:ascii="Times New Roman" w:hAnsi="Times New Roman"/>
          <w:color w:val="auto"/>
          <w:sz w:val="24"/>
          <w:szCs w:val="24"/>
          <w:lang w:val="en-US"/>
        </w:rPr>
        <w:t xml:space="preserve">. </w:t>
      </w:r>
      <w:r w:rsidR="00DE2C84" w:rsidRPr="001A6024">
        <w:rPr>
          <w:rFonts w:ascii="Times New Roman" w:hAnsi="Times New Roman"/>
          <w:color w:val="auto"/>
          <w:sz w:val="24"/>
          <w:szCs w:val="24"/>
          <w:lang w:val="id-ID"/>
        </w:rPr>
        <w:t xml:space="preserve">Penggunaan media </w:t>
      </w:r>
      <w:proofErr w:type="spellStart"/>
      <w:r w:rsidR="00DE2C84" w:rsidRPr="001A6024">
        <w:rPr>
          <w:rFonts w:ascii="Times New Roman" w:hAnsi="Times New Roman"/>
          <w:i/>
          <w:color w:val="auto"/>
          <w:sz w:val="24"/>
          <w:szCs w:val="24"/>
          <w:lang w:val="id-ID"/>
        </w:rPr>
        <w:t>online</w:t>
      </w:r>
      <w:proofErr w:type="spellEnd"/>
      <w:r w:rsidR="00DE2C84" w:rsidRPr="001A6024">
        <w:rPr>
          <w:rFonts w:ascii="Times New Roman" w:hAnsi="Times New Roman"/>
          <w:i/>
          <w:color w:val="auto"/>
          <w:sz w:val="24"/>
          <w:szCs w:val="24"/>
          <w:lang w:val="id-ID"/>
        </w:rPr>
        <w:t xml:space="preserve"> </w:t>
      </w:r>
      <w:proofErr w:type="spellStart"/>
      <w:r w:rsidR="00DE2C84" w:rsidRPr="001A6024">
        <w:rPr>
          <w:rFonts w:ascii="Times New Roman" w:hAnsi="Times New Roman"/>
          <w:color w:val="auto"/>
          <w:sz w:val="24"/>
          <w:szCs w:val="24"/>
          <w:lang w:val="en-US"/>
        </w:rPr>
        <w:t>dengan</w:t>
      </w:r>
      <w:proofErr w:type="spellEnd"/>
      <w:r w:rsidR="00DE2C84" w:rsidRPr="001A6024">
        <w:rPr>
          <w:rFonts w:ascii="Times New Roman" w:hAnsi="Times New Roman"/>
          <w:color w:val="auto"/>
          <w:sz w:val="24"/>
          <w:szCs w:val="24"/>
          <w:lang w:val="en-US"/>
        </w:rPr>
        <w:t xml:space="preserve"> </w:t>
      </w:r>
      <w:proofErr w:type="spellStart"/>
      <w:r w:rsidR="00DE2C84" w:rsidRPr="001A6024">
        <w:rPr>
          <w:rFonts w:ascii="Times New Roman" w:hAnsi="Times New Roman"/>
          <w:color w:val="auto"/>
          <w:sz w:val="24"/>
          <w:szCs w:val="24"/>
          <w:lang w:val="en-US"/>
        </w:rPr>
        <w:t>menggunakan</w:t>
      </w:r>
      <w:proofErr w:type="spellEnd"/>
      <w:r w:rsidR="00DE2C84" w:rsidRPr="001A6024">
        <w:rPr>
          <w:rFonts w:ascii="Times New Roman" w:hAnsi="Times New Roman"/>
          <w:color w:val="auto"/>
          <w:sz w:val="24"/>
          <w:szCs w:val="24"/>
          <w:lang w:val="en-US"/>
        </w:rPr>
        <w:t xml:space="preserve"> </w:t>
      </w:r>
      <w:proofErr w:type="spellStart"/>
      <w:r w:rsidR="00DE2C84" w:rsidRPr="001A6024">
        <w:rPr>
          <w:rFonts w:ascii="Times New Roman" w:hAnsi="Times New Roman"/>
          <w:color w:val="auto"/>
          <w:sz w:val="24"/>
          <w:szCs w:val="24"/>
          <w:lang w:val="en-US"/>
        </w:rPr>
        <w:t>teknologi</w:t>
      </w:r>
      <w:proofErr w:type="spellEnd"/>
      <w:r w:rsidR="00DE2C84" w:rsidRPr="001A6024">
        <w:rPr>
          <w:rFonts w:ascii="Times New Roman" w:hAnsi="Times New Roman"/>
          <w:color w:val="auto"/>
          <w:sz w:val="24"/>
          <w:szCs w:val="24"/>
          <w:lang w:val="en-US"/>
        </w:rPr>
        <w:t xml:space="preserve"> </w:t>
      </w:r>
      <w:proofErr w:type="spellStart"/>
      <w:r w:rsidR="00DE2C84" w:rsidRPr="001A6024">
        <w:rPr>
          <w:rFonts w:ascii="Times New Roman" w:hAnsi="Times New Roman"/>
          <w:color w:val="auto"/>
          <w:sz w:val="24"/>
          <w:szCs w:val="24"/>
          <w:lang w:val="en-US"/>
        </w:rPr>
        <w:t>komunikasi</w:t>
      </w:r>
      <w:proofErr w:type="spellEnd"/>
      <w:r w:rsidR="00DE2C84" w:rsidRPr="001A6024">
        <w:rPr>
          <w:rFonts w:ascii="Times New Roman" w:hAnsi="Times New Roman"/>
          <w:color w:val="auto"/>
          <w:sz w:val="24"/>
          <w:szCs w:val="24"/>
          <w:lang w:val="en-US"/>
        </w:rPr>
        <w:t xml:space="preserve"> dan </w:t>
      </w:r>
      <w:proofErr w:type="spellStart"/>
      <w:r w:rsidR="00DE2C84" w:rsidRPr="001A6024">
        <w:rPr>
          <w:rFonts w:ascii="Times New Roman" w:hAnsi="Times New Roman"/>
          <w:color w:val="auto"/>
          <w:sz w:val="24"/>
          <w:szCs w:val="24"/>
          <w:lang w:val="en-US"/>
        </w:rPr>
        <w:t>informasi</w:t>
      </w:r>
      <w:proofErr w:type="spellEnd"/>
      <w:r w:rsidR="00DE2C84" w:rsidRPr="001A6024">
        <w:rPr>
          <w:rFonts w:ascii="Times New Roman" w:hAnsi="Times New Roman"/>
          <w:color w:val="auto"/>
          <w:sz w:val="24"/>
          <w:szCs w:val="24"/>
          <w:lang w:val="id-ID"/>
        </w:rPr>
        <w:t xml:space="preserve"> tersebut juga </w:t>
      </w:r>
      <w:proofErr w:type="spellStart"/>
      <w:r w:rsidR="001A77EF" w:rsidRPr="001A6024">
        <w:rPr>
          <w:rFonts w:ascii="Times New Roman" w:hAnsi="Times New Roman"/>
          <w:color w:val="auto"/>
          <w:sz w:val="24"/>
          <w:szCs w:val="24"/>
          <w:lang w:val="en-US"/>
        </w:rPr>
        <w:t>turut</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mempengaruhi</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pola</w:t>
      </w:r>
      <w:proofErr w:type="spellEnd"/>
      <w:r w:rsidR="001A77EF"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komunikasi</w:t>
      </w:r>
      <w:proofErr w:type="spellEnd"/>
      <w:r w:rsidR="00F46920"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mereka</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dalam</w:t>
      </w:r>
      <w:proofErr w:type="spellEnd"/>
      <w:r w:rsidR="001A77EF"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bert</w:t>
      </w:r>
      <w:r w:rsidRPr="001A6024">
        <w:rPr>
          <w:rFonts w:ascii="Times New Roman" w:hAnsi="Times New Roman"/>
          <w:color w:val="auto"/>
          <w:sz w:val="24"/>
          <w:szCs w:val="24"/>
          <w:lang w:val="en-US"/>
        </w:rPr>
        <w:t>ransaksi</w:t>
      </w:r>
      <w:proofErr w:type="spellEnd"/>
      <w:r w:rsidRPr="001A6024">
        <w:rPr>
          <w:rFonts w:ascii="Times New Roman" w:hAnsi="Times New Roman"/>
          <w:color w:val="auto"/>
          <w:sz w:val="24"/>
          <w:szCs w:val="24"/>
          <w:lang w:val="en-US"/>
        </w:rPr>
        <w:t xml:space="preserve"> dan </w:t>
      </w:r>
      <w:proofErr w:type="spellStart"/>
      <w:r w:rsidRPr="001A6024">
        <w:rPr>
          <w:rFonts w:ascii="Times New Roman" w:hAnsi="Times New Roman"/>
          <w:color w:val="auto"/>
          <w:sz w:val="24"/>
          <w:szCs w:val="24"/>
          <w:lang w:val="en-US"/>
        </w:rPr>
        <w:t>mencari</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pelanggan</w:t>
      </w:r>
      <w:proofErr w:type="spellEnd"/>
      <w:r w:rsidRPr="001A6024">
        <w:rPr>
          <w:rFonts w:ascii="Times New Roman" w:hAnsi="Times New Roman"/>
          <w:color w:val="auto"/>
          <w:sz w:val="24"/>
          <w:szCs w:val="24"/>
          <w:lang w:val="en-US"/>
        </w:rPr>
        <w:t>/</w:t>
      </w:r>
      <w:proofErr w:type="spellStart"/>
      <w:r w:rsidR="00F46920" w:rsidRPr="001A6024">
        <w:rPr>
          <w:rFonts w:ascii="Times New Roman" w:hAnsi="Times New Roman"/>
          <w:color w:val="auto"/>
          <w:sz w:val="24"/>
          <w:szCs w:val="24"/>
          <w:lang w:val="en-US"/>
        </w:rPr>
        <w:t>tamu</w:t>
      </w:r>
      <w:proofErr w:type="spellEnd"/>
      <w:r w:rsidR="00F46920" w:rsidRPr="001A6024">
        <w:rPr>
          <w:rFonts w:ascii="Times New Roman" w:hAnsi="Times New Roman"/>
          <w:color w:val="auto"/>
          <w:sz w:val="24"/>
          <w:szCs w:val="24"/>
          <w:lang w:val="en-US"/>
        </w:rPr>
        <w:t>.</w:t>
      </w:r>
    </w:p>
    <w:p w14:paraId="741AB873" w14:textId="737EAD41" w:rsidR="000216ED" w:rsidRPr="001A6024" w:rsidRDefault="00CC49B6" w:rsidP="0029083B">
      <w:pPr>
        <w:pStyle w:val="Body"/>
        <w:spacing w:line="360" w:lineRule="auto"/>
        <w:ind w:firstLine="720"/>
        <w:jc w:val="both"/>
        <w:rPr>
          <w:rFonts w:ascii="Times New Roman" w:eastAsia="Times New Roman" w:hAnsi="Times New Roman" w:cs="Times New Roman"/>
          <w:b/>
          <w:bCs/>
          <w:color w:val="auto"/>
          <w:sz w:val="24"/>
          <w:szCs w:val="24"/>
          <w:lang w:val="id-ID"/>
        </w:rPr>
      </w:pPr>
      <w:r w:rsidRPr="001A6024">
        <w:rPr>
          <w:rFonts w:ascii="Times New Roman" w:hAnsi="Times New Roman"/>
          <w:color w:val="auto"/>
          <w:sz w:val="24"/>
          <w:szCs w:val="24"/>
          <w:lang w:val="id-ID"/>
        </w:rPr>
        <w:t>Sehingga b</w:t>
      </w:r>
      <w:proofErr w:type="spellStart"/>
      <w:r w:rsidR="001A77EF" w:rsidRPr="001A6024">
        <w:rPr>
          <w:rFonts w:ascii="Times New Roman" w:hAnsi="Times New Roman"/>
          <w:color w:val="auto"/>
          <w:sz w:val="24"/>
          <w:szCs w:val="24"/>
          <w:lang w:val="es-ES_tradnl"/>
        </w:rPr>
        <w:t>erdasarkan</w:t>
      </w:r>
      <w:proofErr w:type="spellEnd"/>
      <w:r w:rsidR="001A77EF" w:rsidRPr="001A6024">
        <w:rPr>
          <w:rFonts w:ascii="Times New Roman" w:hAnsi="Times New Roman"/>
          <w:color w:val="auto"/>
          <w:sz w:val="24"/>
          <w:szCs w:val="24"/>
          <w:lang w:val="es-ES_tradnl"/>
        </w:rPr>
        <w:t xml:space="preserve"> </w:t>
      </w:r>
      <w:proofErr w:type="spellStart"/>
      <w:r w:rsidR="001A77EF" w:rsidRPr="001A6024">
        <w:rPr>
          <w:rFonts w:ascii="Times New Roman" w:hAnsi="Times New Roman"/>
          <w:color w:val="auto"/>
          <w:sz w:val="24"/>
          <w:szCs w:val="24"/>
          <w:lang w:val="es-ES_tradnl"/>
        </w:rPr>
        <w:t>penjabaran</w:t>
      </w:r>
      <w:proofErr w:type="spellEnd"/>
      <w:r w:rsidR="001A77EF" w:rsidRPr="001A6024">
        <w:rPr>
          <w:rFonts w:ascii="Times New Roman" w:hAnsi="Times New Roman"/>
          <w:color w:val="auto"/>
          <w:sz w:val="24"/>
          <w:szCs w:val="24"/>
          <w:lang w:val="es-ES_tradnl"/>
        </w:rPr>
        <w:t xml:space="preserve"> </w:t>
      </w:r>
      <w:proofErr w:type="spellStart"/>
      <w:r w:rsidR="001A77EF" w:rsidRPr="001A6024">
        <w:rPr>
          <w:rFonts w:ascii="Times New Roman" w:hAnsi="Times New Roman"/>
          <w:color w:val="auto"/>
          <w:sz w:val="24"/>
          <w:szCs w:val="24"/>
          <w:lang w:val="es-ES_tradnl"/>
        </w:rPr>
        <w:t>latar</w:t>
      </w:r>
      <w:proofErr w:type="spellEnd"/>
      <w:r w:rsidR="001A77EF" w:rsidRPr="001A6024">
        <w:rPr>
          <w:rFonts w:ascii="Times New Roman" w:hAnsi="Times New Roman"/>
          <w:color w:val="auto"/>
          <w:sz w:val="24"/>
          <w:szCs w:val="24"/>
          <w:lang w:val="es-ES_tradnl"/>
        </w:rPr>
        <w:t xml:space="preserve"> </w:t>
      </w:r>
      <w:proofErr w:type="spellStart"/>
      <w:r w:rsidR="001A77EF" w:rsidRPr="001A6024">
        <w:rPr>
          <w:rFonts w:ascii="Times New Roman" w:hAnsi="Times New Roman"/>
          <w:color w:val="auto"/>
          <w:sz w:val="24"/>
          <w:szCs w:val="24"/>
          <w:lang w:val="es-ES_tradnl"/>
        </w:rPr>
        <w:t>belakang</w:t>
      </w:r>
      <w:proofErr w:type="spellEnd"/>
      <w:r w:rsidR="001A77EF" w:rsidRPr="001A6024">
        <w:rPr>
          <w:rFonts w:ascii="Times New Roman" w:hAnsi="Times New Roman"/>
          <w:color w:val="auto"/>
          <w:sz w:val="24"/>
          <w:szCs w:val="24"/>
          <w:lang w:val="es-ES_tradnl"/>
        </w:rPr>
        <w:t xml:space="preserve"> </w:t>
      </w:r>
      <w:r w:rsidRPr="001A6024">
        <w:rPr>
          <w:rFonts w:ascii="Times New Roman" w:hAnsi="Times New Roman"/>
          <w:color w:val="auto"/>
          <w:sz w:val="24"/>
          <w:szCs w:val="24"/>
          <w:lang w:val="id-ID"/>
        </w:rPr>
        <w:t>tersebut</w:t>
      </w:r>
      <w:r w:rsidR="001A77EF" w:rsidRPr="001A6024">
        <w:rPr>
          <w:rFonts w:ascii="Times New Roman" w:hAnsi="Times New Roman"/>
          <w:color w:val="auto"/>
          <w:sz w:val="24"/>
          <w:szCs w:val="24"/>
          <w:lang w:val="es-ES_tradnl"/>
        </w:rPr>
        <w:t>,</w:t>
      </w:r>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rumusan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masalah</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dalam</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penelitian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ini</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adalah</w:t>
      </w:r>
      <w:proofErr w:type="spellEnd"/>
      <w:r w:rsidRPr="001A6024">
        <w:rPr>
          <w:rFonts w:ascii="Times New Roman" w:hAnsi="Times New Roman"/>
          <w:color w:val="auto"/>
          <w:sz w:val="24"/>
          <w:szCs w:val="24"/>
          <w:lang w:val="id-ID"/>
        </w:rPr>
        <w:t xml:space="preserve"> b</w:t>
      </w:r>
      <w:proofErr w:type="spellStart"/>
      <w:r w:rsidR="001A77EF" w:rsidRPr="001A6024">
        <w:rPr>
          <w:rFonts w:ascii="Times New Roman" w:hAnsi="Times New Roman"/>
          <w:color w:val="auto"/>
          <w:sz w:val="24"/>
          <w:szCs w:val="24"/>
          <w:lang w:val="en-US"/>
        </w:rPr>
        <w:t>agaimana</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pola</w:t>
      </w:r>
      <w:proofErr w:type="spellEnd"/>
      <w:r w:rsidR="001A77EF"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komunikasi</w:t>
      </w:r>
      <w:proofErr w:type="spellEnd"/>
      <w:r w:rsidR="00F46920"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prostitusi</w:t>
      </w:r>
      <w:proofErr w:type="spellEnd"/>
      <w:r w:rsidR="00F46920" w:rsidRPr="001A6024">
        <w:rPr>
          <w:rFonts w:ascii="Times New Roman" w:hAnsi="Times New Roman"/>
          <w:color w:val="auto"/>
          <w:sz w:val="24"/>
          <w:szCs w:val="24"/>
          <w:lang w:val="en-US"/>
        </w:rPr>
        <w:t xml:space="preserve"> </w:t>
      </w:r>
      <w:r w:rsidR="00F46920" w:rsidRPr="001A6024">
        <w:rPr>
          <w:rFonts w:ascii="Times New Roman" w:hAnsi="Times New Roman"/>
          <w:i/>
          <w:color w:val="auto"/>
          <w:sz w:val="24"/>
          <w:szCs w:val="24"/>
          <w:lang w:val="en-US"/>
        </w:rPr>
        <w:t>online</w:t>
      </w:r>
      <w:r w:rsidR="00F46920"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Studi</w:t>
      </w:r>
      <w:proofErr w:type="spellEnd"/>
      <w:r w:rsidR="00F46920"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Kasus</w:t>
      </w:r>
      <w:proofErr w:type="spellEnd"/>
      <w:r w:rsidR="00F46920"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Pekerja</w:t>
      </w:r>
      <w:proofErr w:type="spellEnd"/>
      <w:r w:rsidR="00F46920"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Seks</w:t>
      </w:r>
      <w:proofErr w:type="spellEnd"/>
      <w:r w:rsidR="00F46920" w:rsidRPr="001A6024">
        <w:rPr>
          <w:rFonts w:ascii="Times New Roman" w:hAnsi="Times New Roman"/>
          <w:color w:val="auto"/>
          <w:sz w:val="24"/>
          <w:szCs w:val="24"/>
          <w:lang w:val="en-US"/>
        </w:rPr>
        <w:t xml:space="preserve"> di Wilayah Dolly dan </w:t>
      </w:r>
      <w:proofErr w:type="spellStart"/>
      <w:r w:rsidR="00F46920" w:rsidRPr="001A6024">
        <w:rPr>
          <w:rFonts w:ascii="Times New Roman" w:hAnsi="Times New Roman"/>
          <w:color w:val="auto"/>
          <w:sz w:val="24"/>
          <w:szCs w:val="24"/>
          <w:lang w:val="en-US"/>
        </w:rPr>
        <w:t>Kembang</w:t>
      </w:r>
      <w:proofErr w:type="spellEnd"/>
      <w:r w:rsidR="00F46920" w:rsidRPr="001A6024">
        <w:rPr>
          <w:rFonts w:ascii="Times New Roman" w:hAnsi="Times New Roman"/>
          <w:color w:val="auto"/>
          <w:sz w:val="24"/>
          <w:szCs w:val="24"/>
          <w:lang w:val="en-US"/>
        </w:rPr>
        <w:t xml:space="preserve"> </w:t>
      </w:r>
      <w:proofErr w:type="spellStart"/>
      <w:r w:rsidR="00F46920" w:rsidRPr="001A6024">
        <w:rPr>
          <w:rFonts w:ascii="Times New Roman" w:hAnsi="Times New Roman"/>
          <w:color w:val="auto"/>
          <w:sz w:val="24"/>
          <w:szCs w:val="24"/>
          <w:lang w:val="en-US"/>
        </w:rPr>
        <w:t>Kuning</w:t>
      </w:r>
      <w:proofErr w:type="spellEnd"/>
      <w:r w:rsidR="00F46920" w:rsidRPr="001A6024">
        <w:rPr>
          <w:rFonts w:ascii="Times New Roman" w:hAnsi="Times New Roman"/>
          <w:color w:val="auto"/>
          <w:sz w:val="24"/>
          <w:szCs w:val="24"/>
          <w:lang w:val="en-US"/>
        </w:rPr>
        <w:t>, Surabaya)</w:t>
      </w:r>
      <w:r w:rsidR="0010465B" w:rsidRPr="001A6024">
        <w:rPr>
          <w:rFonts w:ascii="Times New Roman" w:eastAsia="Times New Roman" w:hAnsi="Times New Roman" w:cs="Times New Roman"/>
          <w:bCs/>
          <w:color w:val="auto"/>
          <w:sz w:val="24"/>
          <w:szCs w:val="24"/>
        </w:rPr>
        <w:t xml:space="preserve">. </w:t>
      </w:r>
      <w:r w:rsidRPr="001A6024">
        <w:rPr>
          <w:rFonts w:ascii="Times New Roman" w:hAnsi="Times New Roman"/>
          <w:color w:val="auto"/>
          <w:sz w:val="24"/>
          <w:szCs w:val="24"/>
          <w:lang w:val="id-ID"/>
        </w:rPr>
        <w:t>P</w:t>
      </w:r>
      <w:proofErr w:type="spellStart"/>
      <w:r w:rsidR="001A77EF" w:rsidRPr="001A6024">
        <w:rPr>
          <w:rFonts w:ascii="Times New Roman" w:hAnsi="Times New Roman"/>
          <w:color w:val="auto"/>
          <w:sz w:val="24"/>
          <w:szCs w:val="24"/>
        </w:rPr>
        <w:t>enelitian</w:t>
      </w:r>
      <w:proofErr w:type="spellEnd"/>
      <w:r w:rsidR="001A77EF" w:rsidRPr="001A6024">
        <w:rPr>
          <w:rFonts w:ascii="Times New Roman" w:hAnsi="Times New Roman"/>
          <w:color w:val="auto"/>
          <w:sz w:val="24"/>
          <w:szCs w:val="24"/>
        </w:rPr>
        <w:t xml:space="preserve"> </w:t>
      </w:r>
      <w:r w:rsidRPr="001A6024">
        <w:rPr>
          <w:rFonts w:ascii="Times New Roman" w:hAnsi="Times New Roman"/>
          <w:color w:val="auto"/>
          <w:sz w:val="24"/>
          <w:szCs w:val="24"/>
          <w:lang w:val="id-ID"/>
        </w:rPr>
        <w:t>ini bertujuan</w:t>
      </w:r>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untuk</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mengetahui</w:t>
      </w:r>
      <w:proofErr w:type="spellEnd"/>
      <w:r w:rsidR="001A77EF" w:rsidRPr="001A6024">
        <w:rPr>
          <w:rFonts w:ascii="Times New Roman" w:hAnsi="Times New Roman"/>
          <w:color w:val="auto"/>
          <w:sz w:val="24"/>
          <w:szCs w:val="24"/>
        </w:rPr>
        <w:t xml:space="preserve"> </w:t>
      </w:r>
      <w:proofErr w:type="spellStart"/>
      <w:r w:rsidR="00F46920" w:rsidRPr="001A6024">
        <w:rPr>
          <w:rFonts w:ascii="Times New Roman" w:hAnsi="Times New Roman"/>
          <w:color w:val="auto"/>
          <w:sz w:val="24"/>
          <w:szCs w:val="24"/>
        </w:rPr>
        <w:t>pola</w:t>
      </w:r>
      <w:proofErr w:type="spellEnd"/>
      <w:r w:rsidR="00F46920" w:rsidRPr="001A6024">
        <w:rPr>
          <w:rFonts w:ascii="Times New Roman" w:hAnsi="Times New Roman"/>
          <w:color w:val="auto"/>
          <w:sz w:val="24"/>
          <w:szCs w:val="24"/>
        </w:rPr>
        <w:t xml:space="preserve"> </w:t>
      </w:r>
      <w:proofErr w:type="spellStart"/>
      <w:r w:rsidR="00F46920" w:rsidRPr="001A6024">
        <w:rPr>
          <w:rFonts w:ascii="Times New Roman" w:hAnsi="Times New Roman"/>
          <w:color w:val="auto"/>
          <w:sz w:val="24"/>
          <w:szCs w:val="24"/>
        </w:rPr>
        <w:t>komunikasi</w:t>
      </w:r>
      <w:proofErr w:type="spellEnd"/>
      <w:r w:rsidR="00F46920" w:rsidRPr="001A6024">
        <w:rPr>
          <w:rFonts w:ascii="Times New Roman" w:hAnsi="Times New Roman"/>
          <w:color w:val="auto"/>
          <w:sz w:val="24"/>
          <w:szCs w:val="24"/>
        </w:rPr>
        <w:t xml:space="preserve"> </w:t>
      </w:r>
      <w:proofErr w:type="spellStart"/>
      <w:r w:rsidR="00F46920" w:rsidRPr="001A6024">
        <w:rPr>
          <w:rFonts w:ascii="Times New Roman" w:hAnsi="Times New Roman"/>
          <w:color w:val="auto"/>
          <w:sz w:val="24"/>
          <w:szCs w:val="24"/>
        </w:rPr>
        <w:t>prostitusi</w:t>
      </w:r>
      <w:proofErr w:type="spellEnd"/>
      <w:r w:rsidR="00F46920" w:rsidRPr="001A6024">
        <w:rPr>
          <w:rFonts w:ascii="Times New Roman" w:hAnsi="Times New Roman"/>
          <w:color w:val="auto"/>
          <w:sz w:val="24"/>
          <w:szCs w:val="24"/>
        </w:rPr>
        <w:t xml:space="preserve"> </w:t>
      </w:r>
      <w:r w:rsidR="00F46920" w:rsidRPr="001A6024">
        <w:rPr>
          <w:rFonts w:ascii="Times New Roman" w:hAnsi="Times New Roman"/>
          <w:i/>
          <w:color w:val="auto"/>
          <w:sz w:val="24"/>
          <w:szCs w:val="24"/>
        </w:rPr>
        <w:t>online</w:t>
      </w:r>
      <w:r w:rsidR="00F46920" w:rsidRPr="001A6024">
        <w:rPr>
          <w:rFonts w:ascii="Times New Roman" w:hAnsi="Times New Roman"/>
          <w:color w:val="auto"/>
          <w:sz w:val="24"/>
          <w:szCs w:val="24"/>
        </w:rPr>
        <w:t xml:space="preserve"> (</w:t>
      </w:r>
      <w:proofErr w:type="spellStart"/>
      <w:r w:rsidR="00F46920" w:rsidRPr="001A6024">
        <w:rPr>
          <w:rFonts w:ascii="Times New Roman" w:hAnsi="Times New Roman"/>
          <w:color w:val="auto"/>
          <w:sz w:val="24"/>
          <w:szCs w:val="24"/>
        </w:rPr>
        <w:t>Studi</w:t>
      </w:r>
      <w:proofErr w:type="spellEnd"/>
      <w:r w:rsidR="00F46920" w:rsidRPr="001A6024">
        <w:rPr>
          <w:rFonts w:ascii="Times New Roman" w:hAnsi="Times New Roman"/>
          <w:color w:val="auto"/>
          <w:sz w:val="24"/>
          <w:szCs w:val="24"/>
        </w:rPr>
        <w:t xml:space="preserve"> </w:t>
      </w:r>
      <w:proofErr w:type="spellStart"/>
      <w:r w:rsidR="00F46920" w:rsidRPr="001A6024">
        <w:rPr>
          <w:rFonts w:ascii="Times New Roman" w:hAnsi="Times New Roman"/>
          <w:color w:val="auto"/>
          <w:sz w:val="24"/>
          <w:szCs w:val="24"/>
        </w:rPr>
        <w:t>Kasus</w:t>
      </w:r>
      <w:proofErr w:type="spellEnd"/>
      <w:r w:rsidR="00F46920" w:rsidRPr="001A6024">
        <w:rPr>
          <w:rFonts w:ascii="Times New Roman" w:hAnsi="Times New Roman"/>
          <w:color w:val="auto"/>
          <w:sz w:val="24"/>
          <w:szCs w:val="24"/>
        </w:rPr>
        <w:t xml:space="preserve"> </w:t>
      </w:r>
      <w:proofErr w:type="spellStart"/>
      <w:r w:rsidR="00F46920" w:rsidRPr="001A6024">
        <w:rPr>
          <w:rFonts w:ascii="Times New Roman" w:hAnsi="Times New Roman"/>
          <w:color w:val="auto"/>
          <w:sz w:val="24"/>
          <w:szCs w:val="24"/>
        </w:rPr>
        <w:t>Pekerja</w:t>
      </w:r>
      <w:proofErr w:type="spellEnd"/>
      <w:r w:rsidR="00F46920" w:rsidRPr="001A6024">
        <w:rPr>
          <w:rFonts w:ascii="Times New Roman" w:hAnsi="Times New Roman"/>
          <w:color w:val="auto"/>
          <w:sz w:val="24"/>
          <w:szCs w:val="24"/>
        </w:rPr>
        <w:t xml:space="preserve"> </w:t>
      </w:r>
      <w:proofErr w:type="spellStart"/>
      <w:r w:rsidR="00F46920" w:rsidRPr="001A6024">
        <w:rPr>
          <w:rFonts w:ascii="Times New Roman" w:hAnsi="Times New Roman"/>
          <w:color w:val="auto"/>
          <w:sz w:val="24"/>
          <w:szCs w:val="24"/>
        </w:rPr>
        <w:t>Seks</w:t>
      </w:r>
      <w:proofErr w:type="spellEnd"/>
      <w:r w:rsidR="00F46920" w:rsidRPr="001A6024">
        <w:rPr>
          <w:rFonts w:ascii="Times New Roman" w:hAnsi="Times New Roman"/>
          <w:color w:val="auto"/>
          <w:sz w:val="24"/>
          <w:szCs w:val="24"/>
        </w:rPr>
        <w:t xml:space="preserve"> di Wilayah Dolly dan </w:t>
      </w:r>
      <w:proofErr w:type="spellStart"/>
      <w:r w:rsidR="00F46920" w:rsidRPr="001A6024">
        <w:rPr>
          <w:rFonts w:ascii="Times New Roman" w:hAnsi="Times New Roman"/>
          <w:color w:val="auto"/>
          <w:sz w:val="24"/>
          <w:szCs w:val="24"/>
        </w:rPr>
        <w:t>Kembang</w:t>
      </w:r>
      <w:proofErr w:type="spellEnd"/>
      <w:r w:rsidR="00F46920" w:rsidRPr="001A6024">
        <w:rPr>
          <w:rFonts w:ascii="Times New Roman" w:hAnsi="Times New Roman"/>
          <w:color w:val="auto"/>
          <w:sz w:val="24"/>
          <w:szCs w:val="24"/>
        </w:rPr>
        <w:t xml:space="preserve"> </w:t>
      </w:r>
      <w:proofErr w:type="spellStart"/>
      <w:r w:rsidR="00F46920" w:rsidRPr="001A6024">
        <w:rPr>
          <w:rFonts w:ascii="Times New Roman" w:hAnsi="Times New Roman"/>
          <w:color w:val="auto"/>
          <w:sz w:val="24"/>
          <w:szCs w:val="24"/>
        </w:rPr>
        <w:t>Kuning</w:t>
      </w:r>
      <w:proofErr w:type="spellEnd"/>
      <w:r w:rsidR="00F46920" w:rsidRPr="001A6024">
        <w:rPr>
          <w:rFonts w:ascii="Times New Roman" w:hAnsi="Times New Roman"/>
          <w:color w:val="auto"/>
          <w:sz w:val="24"/>
          <w:szCs w:val="24"/>
        </w:rPr>
        <w:t>, Surabaya)</w:t>
      </w:r>
      <w:r w:rsidRPr="001A6024">
        <w:rPr>
          <w:rFonts w:ascii="Times New Roman" w:hAnsi="Times New Roman"/>
          <w:color w:val="auto"/>
          <w:sz w:val="24"/>
          <w:szCs w:val="24"/>
          <w:lang w:val="id-ID"/>
        </w:rPr>
        <w:t>.</w:t>
      </w:r>
    </w:p>
    <w:p w14:paraId="5C5A7506" w14:textId="77777777" w:rsidR="000216ED" w:rsidRPr="001A6024" w:rsidRDefault="000216ED">
      <w:pPr>
        <w:pStyle w:val="Body"/>
        <w:spacing w:after="0" w:line="360" w:lineRule="auto"/>
        <w:jc w:val="both"/>
        <w:rPr>
          <w:rFonts w:ascii="Times New Roman" w:eastAsia="Times New Roman" w:hAnsi="Times New Roman" w:cs="Times New Roman"/>
          <w:color w:val="auto"/>
          <w:sz w:val="24"/>
          <w:szCs w:val="24"/>
          <w:lang w:val="id-ID"/>
        </w:rPr>
      </w:pPr>
    </w:p>
    <w:p w14:paraId="5DC97F70" w14:textId="77777777" w:rsidR="0029083B" w:rsidRPr="001A6024" w:rsidRDefault="0029083B">
      <w:pPr>
        <w:pStyle w:val="Body"/>
        <w:spacing w:after="0" w:line="360" w:lineRule="auto"/>
        <w:jc w:val="both"/>
        <w:rPr>
          <w:rFonts w:ascii="Times New Roman" w:eastAsia="Times New Roman" w:hAnsi="Times New Roman" w:cs="Times New Roman"/>
          <w:color w:val="auto"/>
          <w:sz w:val="24"/>
          <w:szCs w:val="24"/>
          <w:lang w:val="id-ID"/>
        </w:rPr>
      </w:pPr>
    </w:p>
    <w:p w14:paraId="5C573C01" w14:textId="1E470E8F" w:rsidR="0020332C" w:rsidRPr="001A6024" w:rsidRDefault="0020332C" w:rsidP="00EF4AB6">
      <w:pPr>
        <w:pStyle w:val="ListParagraph"/>
        <w:spacing w:after="0" w:line="360" w:lineRule="auto"/>
        <w:ind w:left="284"/>
        <w:jc w:val="both"/>
        <w:rPr>
          <w:rFonts w:ascii="Times New Roman" w:hAnsi="Times New Roman"/>
          <w:b/>
          <w:color w:val="auto"/>
          <w:sz w:val="24"/>
          <w:szCs w:val="24"/>
          <w:lang w:val="id-ID"/>
        </w:rPr>
      </w:pPr>
      <w:r w:rsidRPr="001A6024">
        <w:rPr>
          <w:rFonts w:ascii="Times New Roman" w:hAnsi="Times New Roman"/>
          <w:b/>
          <w:color w:val="auto"/>
          <w:sz w:val="24"/>
          <w:szCs w:val="24"/>
          <w:lang w:val="id-ID"/>
        </w:rPr>
        <w:lastRenderedPageBreak/>
        <w:t>Pola Komunikasi</w:t>
      </w:r>
    </w:p>
    <w:p w14:paraId="0EBB39D8" w14:textId="18E28F0A" w:rsidR="004F7D4B" w:rsidRPr="001A6024" w:rsidRDefault="00676E09" w:rsidP="004F7D4B">
      <w:pPr>
        <w:spacing w:line="360" w:lineRule="auto"/>
        <w:ind w:firstLine="567"/>
        <w:jc w:val="both"/>
        <w:rPr>
          <w:lang w:val="id-ID"/>
        </w:rPr>
      </w:pPr>
      <w:r w:rsidRPr="001A6024">
        <w:rPr>
          <w:lang w:val="id-ID"/>
        </w:rPr>
        <w:t xml:space="preserve">Pola Komunikasi </w:t>
      </w:r>
      <w:r w:rsidR="00974E28" w:rsidRPr="001A6024">
        <w:rPr>
          <w:lang w:val="id-ID"/>
        </w:rPr>
        <w:t xml:space="preserve">merupakan satu kesatuan </w:t>
      </w:r>
      <w:r w:rsidRPr="001A6024">
        <w:rPr>
          <w:lang w:val="id-ID"/>
        </w:rPr>
        <w:t>sistem</w:t>
      </w:r>
      <w:r w:rsidR="00974E28" w:rsidRPr="001A6024">
        <w:rPr>
          <w:lang w:val="id-ID"/>
        </w:rPr>
        <w:t xml:space="preserve"> atau model, di</w:t>
      </w:r>
      <w:r w:rsidR="00ED4037" w:rsidRPr="001A6024">
        <w:rPr>
          <w:lang w:val="en-US"/>
        </w:rPr>
        <w:t xml:space="preserve"> </w:t>
      </w:r>
      <w:r w:rsidR="00974E28" w:rsidRPr="001A6024">
        <w:rPr>
          <w:lang w:val="id-ID"/>
        </w:rPr>
        <w:t xml:space="preserve">dalamnya terdapat beberapa </w:t>
      </w:r>
      <w:r w:rsidRPr="001A6024">
        <w:rPr>
          <w:lang w:val="id-ID"/>
        </w:rPr>
        <w:t xml:space="preserve">komponen yang </w:t>
      </w:r>
      <w:r w:rsidR="00974E28" w:rsidRPr="001A6024">
        <w:rPr>
          <w:lang w:val="id-ID"/>
        </w:rPr>
        <w:t xml:space="preserve">saling </w:t>
      </w:r>
      <w:r w:rsidRPr="001A6024">
        <w:rPr>
          <w:lang w:val="id-ID"/>
        </w:rPr>
        <w:t xml:space="preserve">berhubungan untuk mencapai tujuan bersama </w:t>
      </w:r>
      <w:r w:rsidR="00974E28" w:rsidRPr="001A6024">
        <w:rPr>
          <w:lang w:val="id-ID"/>
        </w:rPr>
        <w:fldChar w:fldCharType="begin" w:fldLock="1"/>
      </w:r>
      <w:r w:rsidR="002B7423" w:rsidRPr="001A6024">
        <w:rPr>
          <w:lang w:val="id-ID"/>
        </w:rPr>
        <w:instrText>ADDIN CSL_CITATION {"citationItems":[{"id":"ITEM-1","itemData":{"author":[{"dropping-particle":"","family":"Nurudin","given":"","non-dropping-particle":"","parse-names":false,"suffix":""}],"id":"ITEM-1","issued":{"date-parts":[["2010"]]},"publisher":"PT Raja Grafindo Persada","publisher-place":"Jakarta","title":"Sistem Komunikasi Indonesia","type":"book"},"locator":"16","uris":["http://www.mendeley.com/documents/?uuid=ec9f05ec-7fe0-463c-a783-f6b8c98f9f9a"]}],"mendeley":{"formattedCitation":"(Nurudin, 2010, p. 16)","plainTextFormattedCitation":"(Nurudin, 2010, p. 16)","previouslyFormattedCitation":"(Nurudin, 2010, p. 16)"},"properties":{"noteIndex":0},"schema":"https://github.com/citation-style-language/schema/raw/master/csl-citation.json"}</w:instrText>
      </w:r>
      <w:r w:rsidR="00974E28" w:rsidRPr="001A6024">
        <w:rPr>
          <w:lang w:val="id-ID"/>
        </w:rPr>
        <w:fldChar w:fldCharType="separate"/>
      </w:r>
      <w:r w:rsidR="00974E28" w:rsidRPr="001A6024">
        <w:rPr>
          <w:noProof/>
          <w:lang w:val="id-ID"/>
        </w:rPr>
        <w:t>(Nurudin, 2010, p. 16)</w:t>
      </w:r>
      <w:r w:rsidR="00974E28" w:rsidRPr="001A6024">
        <w:rPr>
          <w:lang w:val="id-ID"/>
        </w:rPr>
        <w:fldChar w:fldCharType="end"/>
      </w:r>
      <w:r w:rsidRPr="001A6024">
        <w:rPr>
          <w:lang w:val="id-ID"/>
        </w:rPr>
        <w:t xml:space="preserve">. </w:t>
      </w:r>
      <w:r w:rsidR="00C47009" w:rsidRPr="001A6024">
        <w:rPr>
          <w:lang w:val="id-ID"/>
        </w:rPr>
        <w:t xml:space="preserve">Tujuan bersama yang dimaksud adalah adanya makna yang sama dari kegiatan komunikasi yang dilakukan, antara komunikator dan komunikan, atau antar beberapa orang yang terlibat dalam kegiatan komunikasi tersebut. Komunikasi bisa dianggap berhasil, jika makna yang diterima komunikan adalah sama dengan makna dari pesan yang ingin disampaikan oleh komunikator. Pola komunikasi </w:t>
      </w:r>
      <w:proofErr w:type="spellStart"/>
      <w:r w:rsidR="00C47009" w:rsidRPr="001A6024">
        <w:rPr>
          <w:lang w:val="id-ID"/>
        </w:rPr>
        <w:t>lah</w:t>
      </w:r>
      <w:proofErr w:type="spellEnd"/>
      <w:r w:rsidR="00C47009" w:rsidRPr="001A6024">
        <w:rPr>
          <w:lang w:val="id-ID"/>
        </w:rPr>
        <w:t xml:space="preserve"> yang cukup berperan penting pada bagaimana kelancaran komunikasi itu dilakukan, di mana penggunaannya disesuaikan dengan isi pesan komunikasi yang ingin disampaikan.</w:t>
      </w:r>
    </w:p>
    <w:p w14:paraId="1E2FE668" w14:textId="54B82F09" w:rsidR="00676E09" w:rsidRPr="001A6024" w:rsidRDefault="004F7D4B" w:rsidP="00717D24">
      <w:pPr>
        <w:spacing w:line="360" w:lineRule="auto"/>
        <w:ind w:firstLine="567"/>
        <w:jc w:val="both"/>
        <w:rPr>
          <w:lang w:val="id-ID"/>
        </w:rPr>
      </w:pPr>
      <w:r w:rsidRPr="001A6024">
        <w:rPr>
          <w:lang w:val="id-ID"/>
        </w:rPr>
        <w:t xml:space="preserve">Joseph A. </w:t>
      </w:r>
      <w:proofErr w:type="spellStart"/>
      <w:r w:rsidRPr="001A6024">
        <w:rPr>
          <w:lang w:val="id-ID"/>
        </w:rPr>
        <w:t>Devito</w:t>
      </w:r>
      <w:proofErr w:type="spellEnd"/>
      <w:r w:rsidRPr="001A6024">
        <w:rPr>
          <w:lang w:val="id-ID"/>
        </w:rPr>
        <w:t xml:space="preserve"> mengelompokkan pola komunikasi menjadi empat macam, yaitu komunikasi antar pribadi, komunikasi kelompok kecil, komunikasi publik, dan komunikasi massa. </w:t>
      </w:r>
      <w:r w:rsidRPr="001A6024">
        <w:rPr>
          <w:bCs/>
          <w:lang w:val="id-ID"/>
        </w:rPr>
        <w:t xml:space="preserve">Namun untuk mengetahui pola komunikasi pada prostitusi </w:t>
      </w:r>
      <w:proofErr w:type="spellStart"/>
      <w:r w:rsidRPr="001A6024">
        <w:rPr>
          <w:bCs/>
          <w:i/>
          <w:lang w:val="id-ID"/>
        </w:rPr>
        <w:t>online</w:t>
      </w:r>
      <w:proofErr w:type="spellEnd"/>
      <w:r w:rsidRPr="001A6024">
        <w:rPr>
          <w:bCs/>
          <w:lang w:val="id-ID"/>
        </w:rPr>
        <w:t xml:space="preserve"> di masa pandemi Covid-19 antar perempuan pekerja seks di Dolly dan Kembang Kuning, penelitian ini akan merujuk pada pola komunikasi antar pribadi (</w:t>
      </w:r>
      <w:proofErr w:type="spellStart"/>
      <w:r w:rsidRPr="001A6024">
        <w:rPr>
          <w:bCs/>
          <w:i/>
          <w:lang w:val="id-ID"/>
        </w:rPr>
        <w:t>interpersonal</w:t>
      </w:r>
      <w:proofErr w:type="spellEnd"/>
      <w:r w:rsidRPr="001A6024">
        <w:rPr>
          <w:bCs/>
          <w:lang w:val="id-ID"/>
        </w:rPr>
        <w:t>)</w:t>
      </w:r>
      <w:r w:rsidRPr="001A6024">
        <w:rPr>
          <w:lang w:val="id-ID"/>
        </w:rPr>
        <w:t>.</w:t>
      </w:r>
      <w:r w:rsidR="005E0126" w:rsidRPr="001A6024">
        <w:rPr>
          <w:lang w:val="id-ID"/>
        </w:rPr>
        <w:t xml:space="preserve"> </w:t>
      </w:r>
      <w:r w:rsidR="005E0126" w:rsidRPr="001A6024">
        <w:rPr>
          <w:bCs/>
          <w:lang w:val="id-ID"/>
        </w:rPr>
        <w:t xml:space="preserve">Komunikasi antar pribadi atau dikenal juga sebagai komunikasi </w:t>
      </w:r>
      <w:proofErr w:type="spellStart"/>
      <w:r w:rsidR="005E0126" w:rsidRPr="001A6024">
        <w:rPr>
          <w:bCs/>
          <w:i/>
          <w:lang w:val="id-ID"/>
        </w:rPr>
        <w:t>interpersonal</w:t>
      </w:r>
      <w:proofErr w:type="spellEnd"/>
      <w:r w:rsidR="005E0126" w:rsidRPr="001A6024">
        <w:rPr>
          <w:bCs/>
          <w:lang w:val="id-ID"/>
        </w:rPr>
        <w:t xml:space="preserve"> merupakan komunikasi yang dilakukan oleh dua atau tiga individu</w:t>
      </w:r>
      <w:r w:rsidR="00CE443F" w:rsidRPr="001A6024">
        <w:rPr>
          <w:bCs/>
          <w:lang w:val="id-ID"/>
        </w:rPr>
        <w:t>, yang memiliki hubungan dan kepentingan satu sama lain</w:t>
      </w:r>
      <w:r w:rsidR="00717D24" w:rsidRPr="001A6024">
        <w:rPr>
          <w:bCs/>
          <w:lang w:val="id-ID"/>
        </w:rPr>
        <w:t xml:space="preserve">. Sehingga ketika melakukan komunikasi, </w:t>
      </w:r>
      <w:r w:rsidR="00717D24" w:rsidRPr="001A6024">
        <w:rPr>
          <w:lang w:val="id-ID"/>
        </w:rPr>
        <w:t>pesan yang disampaikan bisa mempengaruhi satu sama lain</w:t>
      </w:r>
      <w:r w:rsidR="007119EF" w:rsidRPr="001A6024">
        <w:rPr>
          <w:bCs/>
          <w:lang w:val="id-ID"/>
        </w:rPr>
        <w:t xml:space="preserve"> </w:t>
      </w:r>
      <w:r w:rsidR="002B7423" w:rsidRPr="001A6024">
        <w:rPr>
          <w:bCs/>
          <w:lang w:val="id-ID"/>
        </w:rPr>
        <w:fldChar w:fldCharType="begin" w:fldLock="1"/>
      </w:r>
      <w:r w:rsidR="006C651A" w:rsidRPr="001A6024">
        <w:rPr>
          <w:bCs/>
          <w:lang w:val="id-ID"/>
        </w:rPr>
        <w:instrText>ADDIN CSL_CITATION {"citationItems":[{"id":"ITEM-1","itemData":{"author":[{"dropping-particle":"","family":"DeVito","given":"Joseph A.","non-dropping-particle":"","parse-names":false,"suffix":""}],"id":"ITEM-1","issued":{"date-parts":[["2016"]]},"publisher":"Pearson Education, Inc","publisher-place":"London","title":"Human Communication: The Basic Course/Joseph A. DeVito (Fourteenth)","type":"book"},"uris":["http://www.mendeley.com/documents/?uuid=1d2c7042-54e6-4534-bb08-d9b09f0112ba"]},{"id":"ITEM-2","itemData":{"author":[{"dropping-particle":"","family":"Blake","given":"Reed H.","non-dropping-particle":"","parse-names":false,"suffix":""}],"id":"ITEM-2","issued":{"date-parts":[["2003"]]},"publisher":"Papyrus","publisher-place":"Surabaya","title":"Taksonomi Konsep Komunikasi","type":"book"},"uris":["http://www.mendeley.com/documents/?uuid=9a8b5074-5381-47a2-aa83-e15a8a6de5e1"]}],"mendeley":{"formattedCitation":"(Blake, 2003; DeVito, 2016)","plainTextFormattedCitation":"(Blake, 2003; DeVito, 2016)","previouslyFormattedCitation":"(Blake, 2003; DeVito, 2016)"},"properties":{"noteIndex":0},"schema":"https://github.com/citation-style-language/schema/raw/master/csl-citation.json"}</w:instrText>
      </w:r>
      <w:r w:rsidR="002B7423" w:rsidRPr="001A6024">
        <w:rPr>
          <w:bCs/>
          <w:lang w:val="id-ID"/>
        </w:rPr>
        <w:fldChar w:fldCharType="separate"/>
      </w:r>
      <w:r w:rsidR="002B7423" w:rsidRPr="001A6024">
        <w:rPr>
          <w:bCs/>
          <w:noProof/>
          <w:lang w:val="id-ID"/>
        </w:rPr>
        <w:t>(Blake, 2003; DeVito, 2016)</w:t>
      </w:r>
      <w:r w:rsidR="002B7423" w:rsidRPr="001A6024">
        <w:rPr>
          <w:bCs/>
          <w:lang w:val="id-ID"/>
        </w:rPr>
        <w:fldChar w:fldCharType="end"/>
      </w:r>
      <w:r w:rsidR="00717D24" w:rsidRPr="001A6024">
        <w:rPr>
          <w:lang w:val="id-ID"/>
        </w:rPr>
        <w:t>.</w:t>
      </w:r>
    </w:p>
    <w:p w14:paraId="497ED8C9" w14:textId="09497176" w:rsidR="00BD03E7" w:rsidRPr="001A6024" w:rsidRDefault="006C651A" w:rsidP="00DE4386">
      <w:pPr>
        <w:spacing w:line="360" w:lineRule="auto"/>
        <w:ind w:firstLine="567"/>
        <w:jc w:val="both"/>
        <w:rPr>
          <w:lang w:val="id-ID"/>
        </w:rPr>
      </w:pPr>
      <w:proofErr w:type="spellStart"/>
      <w:r w:rsidRPr="001A6024">
        <w:rPr>
          <w:lang w:val="id-ID"/>
        </w:rPr>
        <w:t>DeVito</w:t>
      </w:r>
      <w:proofErr w:type="spellEnd"/>
      <w:r w:rsidRPr="001A6024">
        <w:rPr>
          <w:lang w:val="id-ID"/>
        </w:rPr>
        <w:t xml:space="preserve"> menyebut bahwa dalam komunikasi </w:t>
      </w:r>
      <w:proofErr w:type="spellStart"/>
      <w:r w:rsidRPr="001A6024">
        <w:rPr>
          <w:i/>
          <w:lang w:val="id-ID"/>
        </w:rPr>
        <w:t>interpersonal</w:t>
      </w:r>
      <w:proofErr w:type="spellEnd"/>
      <w:r w:rsidRPr="001A6024">
        <w:rPr>
          <w:lang w:val="id-ID"/>
        </w:rPr>
        <w:t xml:space="preserve">, ada </w:t>
      </w:r>
      <w:proofErr w:type="spellStart"/>
      <w:r w:rsidRPr="001A6024">
        <w:rPr>
          <w:lang w:val="id-ID"/>
        </w:rPr>
        <w:t>kesepa</w:t>
      </w:r>
      <w:proofErr w:type="spellEnd"/>
      <w:r w:rsidR="00ED4037" w:rsidRPr="001A6024">
        <w:rPr>
          <w:lang w:val="en-US"/>
        </w:rPr>
        <w:t>ka</w:t>
      </w:r>
      <w:r w:rsidRPr="001A6024">
        <w:rPr>
          <w:lang w:val="id-ID"/>
        </w:rPr>
        <w:t xml:space="preserve">tan dan perjanjian </w:t>
      </w:r>
      <w:r w:rsidR="001B31CD" w:rsidRPr="001A6024">
        <w:rPr>
          <w:lang w:val="id-ID"/>
        </w:rPr>
        <w:t>untuk mencapai suatu tujuan</w:t>
      </w:r>
      <w:r w:rsidRPr="001A6024">
        <w:rPr>
          <w:lang w:val="id-ID"/>
        </w:rPr>
        <w:t xml:space="preserve"> </w:t>
      </w:r>
      <w:r w:rsidR="001B31CD" w:rsidRPr="001A6024">
        <w:rPr>
          <w:lang w:val="id-ID"/>
        </w:rPr>
        <w:t>yang ingin di</w:t>
      </w:r>
      <w:r w:rsidRPr="001A6024">
        <w:rPr>
          <w:lang w:val="id-ID"/>
        </w:rPr>
        <w:t>capai</w:t>
      </w:r>
      <w:r w:rsidR="001B31CD" w:rsidRPr="001A6024">
        <w:rPr>
          <w:lang w:val="id-ID"/>
        </w:rPr>
        <w:t>,</w:t>
      </w:r>
      <w:r w:rsidRPr="001A6024">
        <w:rPr>
          <w:lang w:val="id-ID"/>
        </w:rPr>
        <w:t xml:space="preserve"> sesuai </w:t>
      </w:r>
      <w:r w:rsidR="001B31CD" w:rsidRPr="001A6024">
        <w:rPr>
          <w:lang w:val="id-ID"/>
        </w:rPr>
        <w:t xml:space="preserve">dengan apa </w:t>
      </w:r>
      <w:r w:rsidRPr="001A6024">
        <w:rPr>
          <w:lang w:val="id-ID"/>
        </w:rPr>
        <w:t xml:space="preserve">yang </w:t>
      </w:r>
      <w:r w:rsidR="001B31CD" w:rsidRPr="001A6024">
        <w:rPr>
          <w:lang w:val="id-ID"/>
        </w:rPr>
        <w:t>di</w:t>
      </w:r>
      <w:r w:rsidRPr="001A6024">
        <w:rPr>
          <w:lang w:val="id-ID"/>
        </w:rPr>
        <w:t>kehendaki</w:t>
      </w:r>
      <w:r w:rsidR="001B31CD" w:rsidRPr="001A6024">
        <w:rPr>
          <w:lang w:val="id-ID"/>
        </w:rPr>
        <w:t xml:space="preserve"> bersama</w:t>
      </w:r>
      <w:r w:rsidRPr="001A6024">
        <w:rPr>
          <w:lang w:val="id-ID"/>
        </w:rPr>
        <w:t xml:space="preserve"> </w:t>
      </w:r>
      <w:r w:rsidRPr="001A6024">
        <w:rPr>
          <w:lang w:val="id-ID"/>
        </w:rPr>
        <w:fldChar w:fldCharType="begin" w:fldLock="1"/>
      </w:r>
      <w:r w:rsidR="00532346" w:rsidRPr="001A6024">
        <w:rPr>
          <w:lang w:val="id-ID"/>
        </w:rPr>
        <w:instrText>ADDIN CSL_CITATION {"citationItems":[{"id":"ITEM-1","itemData":{"author":[{"dropping-particle":"","family":"Devito","given":"Joseph","non-dropping-particle":"","parse-names":false,"suffix":""}],"id":"ITEM-1","issued":{"date-parts":[["1997"]]},"publisher":"Professional Books","publisher-place":"Jakarta","title":"Komunikasi Antarmanusia","type":"book"},"locator":"231","uris":["http://www.mendeley.com/documents/?uuid=fbb31aa8-452e-4e0e-9d28-acbbbbe02b6a"]}],"mendeley":{"formattedCitation":"(Devito, 1997, p. 231)","plainTextFormattedCitation":"(Devito, 1997, p. 231)","previouslyFormattedCitation":"(Devito, 1997, p. 231)"},"properties":{"noteIndex":0},"schema":"https://github.com/citation-style-language/schema/raw/master/csl-citation.json"}</w:instrText>
      </w:r>
      <w:r w:rsidRPr="001A6024">
        <w:rPr>
          <w:lang w:val="id-ID"/>
        </w:rPr>
        <w:fldChar w:fldCharType="separate"/>
      </w:r>
      <w:r w:rsidRPr="001A6024">
        <w:rPr>
          <w:noProof/>
          <w:lang w:val="id-ID"/>
        </w:rPr>
        <w:t>(Devito, 1997, p. 231)</w:t>
      </w:r>
      <w:r w:rsidRPr="001A6024">
        <w:rPr>
          <w:lang w:val="id-ID"/>
        </w:rPr>
        <w:fldChar w:fldCharType="end"/>
      </w:r>
      <w:r w:rsidR="001B31CD" w:rsidRPr="001A6024">
        <w:rPr>
          <w:lang w:val="id-ID"/>
        </w:rPr>
        <w:t>.</w:t>
      </w:r>
      <w:r w:rsidR="00E02207" w:rsidRPr="001A6024">
        <w:rPr>
          <w:lang w:val="id-ID"/>
        </w:rPr>
        <w:t xml:space="preserve"> Sedangkan </w:t>
      </w:r>
      <w:r w:rsidR="00532346" w:rsidRPr="001A6024">
        <w:rPr>
          <w:lang w:val="id-ID"/>
        </w:rPr>
        <w:t>Effendy</w:t>
      </w:r>
      <w:r w:rsidR="00E02207" w:rsidRPr="001A6024">
        <w:rPr>
          <w:lang w:val="id-ID"/>
        </w:rPr>
        <w:t xml:space="preserve"> berpendapat bahwa komunikasi </w:t>
      </w:r>
      <w:proofErr w:type="spellStart"/>
      <w:r w:rsidR="00E02207" w:rsidRPr="001A6024">
        <w:rPr>
          <w:i/>
          <w:lang w:val="id-ID"/>
        </w:rPr>
        <w:t>interpersonal</w:t>
      </w:r>
      <w:proofErr w:type="spellEnd"/>
      <w:r w:rsidR="00532346" w:rsidRPr="001A6024">
        <w:rPr>
          <w:lang w:val="id-ID"/>
        </w:rPr>
        <w:t xml:space="preserve"> sangat efektif untuk digunakan dalam upaya mengubah sikap, pendapat, atau perilaku seseorang, karena sifatnya yang dialogis </w:t>
      </w:r>
      <w:r w:rsidR="00F353CF" w:rsidRPr="001A6024">
        <w:rPr>
          <w:lang w:val="id-ID"/>
        </w:rPr>
        <w:t>sehingga</w:t>
      </w:r>
      <w:r w:rsidR="00532346" w:rsidRPr="001A6024">
        <w:rPr>
          <w:lang w:val="id-ID"/>
        </w:rPr>
        <w:t xml:space="preserve"> komunikan diberi kesempatan untuk bertanya seluas-luasnya </w:t>
      </w:r>
      <w:r w:rsidR="00F353CF" w:rsidRPr="001A6024">
        <w:rPr>
          <w:lang w:val="id-ID"/>
        </w:rPr>
        <w:fldChar w:fldCharType="begin" w:fldLock="1"/>
      </w:r>
      <w:r w:rsidR="0091539E" w:rsidRPr="001A6024">
        <w:rPr>
          <w:lang w:val="id-ID"/>
        </w:rPr>
        <w:instrText>ADDIN CSL_CITATION {"citationItems":[{"id":"ITEM-1","itemData":{"author":[{"dropping-particle":"","family":"Effendy","given":"Onong Uchjana","non-dropping-particle":"","parse-names":false,"suffix":""}],"id":"ITEM-1","issued":{"date-parts":[["1986"]]},"publisher":"Alumni","publisher-place":"Bandung","title":"Dimensi-Dimensi Komunikasi","type":"book"},"uris":["http://www.mendeley.com/documents/?uuid=aa603b93-035a-4632-b5cc-cd6ab893e0fd"]}],"mendeley":{"formattedCitation":"(Effendy, 1986)","plainTextFormattedCitation":"(Effendy, 1986)","previouslyFormattedCitation":"(Effendy, 1986)"},"properties":{"noteIndex":0},"schema":"https://github.com/citation-style-language/schema/raw/master/csl-citation.json"}</w:instrText>
      </w:r>
      <w:r w:rsidR="00F353CF" w:rsidRPr="001A6024">
        <w:rPr>
          <w:lang w:val="id-ID"/>
        </w:rPr>
        <w:fldChar w:fldCharType="separate"/>
      </w:r>
      <w:r w:rsidR="00F353CF" w:rsidRPr="001A6024">
        <w:rPr>
          <w:noProof/>
          <w:lang w:val="id-ID"/>
        </w:rPr>
        <w:t>(Effendy, 1986)</w:t>
      </w:r>
      <w:r w:rsidR="00F353CF" w:rsidRPr="001A6024">
        <w:rPr>
          <w:lang w:val="id-ID"/>
        </w:rPr>
        <w:fldChar w:fldCharType="end"/>
      </w:r>
      <w:r w:rsidR="00532346" w:rsidRPr="001A6024">
        <w:rPr>
          <w:lang w:val="id-ID"/>
        </w:rPr>
        <w:t>.</w:t>
      </w:r>
    </w:p>
    <w:p w14:paraId="0B832AFE" w14:textId="2235C538" w:rsidR="00F353CF" w:rsidRPr="001A6024" w:rsidRDefault="00F353CF" w:rsidP="00DE4386">
      <w:pPr>
        <w:spacing w:line="360" w:lineRule="auto"/>
        <w:ind w:firstLine="567"/>
        <w:jc w:val="both"/>
        <w:rPr>
          <w:lang w:val="id-ID"/>
        </w:rPr>
      </w:pPr>
      <w:r w:rsidRPr="001A6024">
        <w:rPr>
          <w:lang w:val="id-ID"/>
        </w:rPr>
        <w:t xml:space="preserve">Komunikasi </w:t>
      </w:r>
      <w:proofErr w:type="spellStart"/>
      <w:r w:rsidRPr="001A6024">
        <w:rPr>
          <w:i/>
          <w:lang w:val="id-ID"/>
        </w:rPr>
        <w:t>interpersonal</w:t>
      </w:r>
      <w:proofErr w:type="spellEnd"/>
      <w:r w:rsidRPr="001A6024">
        <w:rPr>
          <w:lang w:val="id-ID"/>
        </w:rPr>
        <w:t xml:space="preserve"> punya berbagai macam fungsi, yaitu</w:t>
      </w:r>
      <w:r w:rsidR="0091539E" w:rsidRPr="001A6024">
        <w:rPr>
          <w:lang w:val="id-ID"/>
        </w:rPr>
        <w:t xml:space="preserve"> </w:t>
      </w:r>
      <w:r w:rsidR="0091539E" w:rsidRPr="001A6024">
        <w:rPr>
          <w:lang w:val="id-ID"/>
        </w:rPr>
        <w:fldChar w:fldCharType="begin" w:fldLock="1"/>
      </w:r>
      <w:r w:rsidR="004A2A6A" w:rsidRPr="001A6024">
        <w:rPr>
          <w:lang w:val="id-ID"/>
        </w:rPr>
        <w:instrText>ADDIN CSL_CITATION {"citationItems":[{"id":"ITEM-1","itemData":{"author":[{"dropping-particle":"","family":"Widjaja","given":"A. W.","non-dropping-particle":"","parse-names":false,"suffix":""}],"id":"ITEM-1","issued":{"date-parts":[["2000"]]},"publisher":"Rineka Cipta","publisher-place":"Jakarta","title":"Ilmu Komunikasi Pengantar Studi","type":"book"},"locator":"9-10","uris":["http://www.mendeley.com/documents/?uuid=579e953b-b4a9-4db2-bc79-d3f05f8e5f6f"]}],"mendeley":{"formattedCitation":"(Widjaja, 2000, pp. 9–10)","plainTextFormattedCitation":"(Widjaja, 2000, pp. 9–10)","previouslyFormattedCitation":"(Widjaja, 2000, pp. 9–10)"},"properties":{"noteIndex":0},"schema":"https://github.com/citation-style-language/schema/raw/master/csl-citation.json"}</w:instrText>
      </w:r>
      <w:r w:rsidR="0091539E" w:rsidRPr="001A6024">
        <w:rPr>
          <w:lang w:val="id-ID"/>
        </w:rPr>
        <w:fldChar w:fldCharType="separate"/>
      </w:r>
      <w:r w:rsidR="0091539E" w:rsidRPr="001A6024">
        <w:rPr>
          <w:noProof/>
          <w:lang w:val="id-ID"/>
        </w:rPr>
        <w:t>(Widjaja, 2000, pp. 9–10)</w:t>
      </w:r>
      <w:r w:rsidR="0091539E" w:rsidRPr="001A6024">
        <w:rPr>
          <w:lang w:val="id-ID"/>
        </w:rPr>
        <w:fldChar w:fldCharType="end"/>
      </w:r>
      <w:r w:rsidRPr="001A6024">
        <w:rPr>
          <w:lang w:val="id-ID"/>
        </w:rPr>
        <w:t xml:space="preserve">: a) Informasi, </w:t>
      </w:r>
      <w:r w:rsidR="00DE4386" w:rsidRPr="001A6024">
        <w:rPr>
          <w:lang w:val="id-ID"/>
        </w:rPr>
        <w:t xml:space="preserve">berfungsi untuk mengumpulkan, menyimpan, memroses, menyebarkan berita, data, gambar, fakta, dan opini; b) Sosialisasi, fungsi untuk menyediakan sumber ilmu pengetahuan; c) Motivasi, fungsi untuk mendorong orang dalam menentukan pilihan dan keinginannya, serta mendorong kegiatan individu dan kelompok berdasarkan tujuan bersama; d) Perdebatan dan Diskusi, fungsi untuk saling bertukar fakta yang dapat mengarahkan pada suatu persetujuan, atau menyelesaikan </w:t>
      </w:r>
      <w:r w:rsidR="00DE4386" w:rsidRPr="001A6024">
        <w:rPr>
          <w:lang w:val="id-ID"/>
        </w:rPr>
        <w:lastRenderedPageBreak/>
        <w:t xml:space="preserve">perbedaan pendapat; e) Pendidikan, fungsi untuk memberi ilmu pengetahuan sehingga bisa mendorong perkembangan intelektual; f) Memajukan Kebudayaan, fungsi untuk menyebarkan hasil kebudayaan dan seni agar bisa terus dilestarikan; g) Hiburan, fungsi untuk menyebarluaskan simbol, suara, gambar dari drama, tari, atau kesenian untuk kesenangan kelompok dan individu; </w:t>
      </w:r>
      <w:r w:rsidR="00D97DC5" w:rsidRPr="001A6024">
        <w:rPr>
          <w:lang w:val="id-ID"/>
        </w:rPr>
        <w:t xml:space="preserve">h) Integrasi, fungsi </w:t>
      </w:r>
      <w:r w:rsidR="00BD03E7" w:rsidRPr="001A6024">
        <w:rPr>
          <w:lang w:val="id-ID"/>
        </w:rPr>
        <w:t>yang memberi kesempatan kepada</w:t>
      </w:r>
      <w:r w:rsidR="00D97DC5" w:rsidRPr="001A6024">
        <w:rPr>
          <w:lang w:val="id-ID"/>
        </w:rPr>
        <w:t xml:space="preserve"> kelompok </w:t>
      </w:r>
      <w:r w:rsidR="00BD03E7" w:rsidRPr="001A6024">
        <w:rPr>
          <w:lang w:val="id-ID"/>
        </w:rPr>
        <w:t xml:space="preserve">maupun </w:t>
      </w:r>
      <w:r w:rsidR="00D97DC5" w:rsidRPr="001A6024">
        <w:rPr>
          <w:lang w:val="id-ID"/>
        </w:rPr>
        <w:t>individu untuk memperoleh berbagai pesan agar mereka</w:t>
      </w:r>
      <w:r w:rsidR="00BD03E7" w:rsidRPr="001A6024">
        <w:rPr>
          <w:lang w:val="id-ID"/>
        </w:rPr>
        <w:t xml:space="preserve"> bisa</w:t>
      </w:r>
      <w:r w:rsidR="00D97DC5" w:rsidRPr="001A6024">
        <w:rPr>
          <w:lang w:val="id-ID"/>
        </w:rPr>
        <w:t xml:space="preserve"> saling mengerti dan menghargai kondisi, pandangan</w:t>
      </w:r>
      <w:r w:rsidR="00BD03E7" w:rsidRPr="001A6024">
        <w:rPr>
          <w:lang w:val="id-ID"/>
        </w:rPr>
        <w:t>,</w:t>
      </w:r>
      <w:r w:rsidR="00D97DC5" w:rsidRPr="001A6024">
        <w:rPr>
          <w:lang w:val="id-ID"/>
        </w:rPr>
        <w:t xml:space="preserve"> </w:t>
      </w:r>
      <w:r w:rsidR="00BD03E7" w:rsidRPr="001A6024">
        <w:rPr>
          <w:lang w:val="id-ID"/>
        </w:rPr>
        <w:t>serta</w:t>
      </w:r>
      <w:r w:rsidR="00D97DC5" w:rsidRPr="001A6024">
        <w:rPr>
          <w:lang w:val="id-ID"/>
        </w:rPr>
        <w:t xml:space="preserve"> keinginan orang lain</w:t>
      </w:r>
      <w:r w:rsidR="00BD03E7" w:rsidRPr="001A6024">
        <w:rPr>
          <w:lang w:val="id-ID"/>
        </w:rPr>
        <w:t>.</w:t>
      </w:r>
      <w:r w:rsidRPr="001A6024">
        <w:rPr>
          <w:lang w:val="id-ID"/>
        </w:rPr>
        <w:t xml:space="preserve"> </w:t>
      </w:r>
    </w:p>
    <w:p w14:paraId="019CE2A7" w14:textId="3FACEA44" w:rsidR="00676E09" w:rsidRPr="001A6024" w:rsidRDefault="00192BF8" w:rsidP="001B31CD">
      <w:pPr>
        <w:spacing w:line="360" w:lineRule="auto"/>
        <w:ind w:firstLine="567"/>
        <w:jc w:val="both"/>
        <w:rPr>
          <w:lang w:val="id-ID"/>
        </w:rPr>
      </w:pPr>
      <w:r w:rsidRPr="001A6024">
        <w:rPr>
          <w:lang w:val="id-ID"/>
        </w:rPr>
        <w:t xml:space="preserve">Selain itu, Joseph A. </w:t>
      </w:r>
      <w:proofErr w:type="spellStart"/>
      <w:r w:rsidRPr="001A6024">
        <w:rPr>
          <w:lang w:val="id-ID"/>
        </w:rPr>
        <w:t>DeVito</w:t>
      </w:r>
      <w:proofErr w:type="spellEnd"/>
      <w:r w:rsidRPr="001A6024">
        <w:rPr>
          <w:lang w:val="id-ID"/>
        </w:rPr>
        <w:t xml:space="preserve"> juga menjabarkan tentang beberapa ciri yang dimiliki oleh komunikasi </w:t>
      </w:r>
      <w:proofErr w:type="spellStart"/>
      <w:r w:rsidRPr="001A6024">
        <w:rPr>
          <w:i/>
          <w:lang w:val="id-ID"/>
        </w:rPr>
        <w:t>interpersonal</w:t>
      </w:r>
      <w:proofErr w:type="spellEnd"/>
      <w:r w:rsidRPr="001A6024">
        <w:rPr>
          <w:lang w:val="id-ID"/>
        </w:rPr>
        <w:t>.</w:t>
      </w:r>
      <w:r w:rsidR="004A2A6A" w:rsidRPr="001A6024">
        <w:rPr>
          <w:lang w:val="id-ID"/>
        </w:rPr>
        <w:t xml:space="preserve"> Ciri komunikasi </w:t>
      </w:r>
      <w:proofErr w:type="spellStart"/>
      <w:r w:rsidR="004A2A6A" w:rsidRPr="001A6024">
        <w:rPr>
          <w:i/>
          <w:lang w:val="id-ID"/>
        </w:rPr>
        <w:t>interpersonal</w:t>
      </w:r>
      <w:proofErr w:type="spellEnd"/>
      <w:r w:rsidR="004A2A6A" w:rsidRPr="001A6024">
        <w:rPr>
          <w:lang w:val="id-ID"/>
        </w:rPr>
        <w:t xml:space="preserve"> yang efektif menurut </w:t>
      </w:r>
      <w:proofErr w:type="spellStart"/>
      <w:r w:rsidR="004A2A6A" w:rsidRPr="001A6024">
        <w:rPr>
          <w:lang w:val="id-ID"/>
        </w:rPr>
        <w:t>Jospeh</w:t>
      </w:r>
      <w:proofErr w:type="spellEnd"/>
      <w:r w:rsidR="004A2A6A" w:rsidRPr="001A6024">
        <w:rPr>
          <w:lang w:val="id-ID"/>
        </w:rPr>
        <w:t xml:space="preserve"> A. </w:t>
      </w:r>
      <w:proofErr w:type="spellStart"/>
      <w:r w:rsidR="004A2A6A" w:rsidRPr="001A6024">
        <w:rPr>
          <w:lang w:val="id-ID"/>
        </w:rPr>
        <w:t>DeVito</w:t>
      </w:r>
      <w:proofErr w:type="spellEnd"/>
      <w:r w:rsidR="004A2A6A" w:rsidRPr="001A6024">
        <w:rPr>
          <w:lang w:val="id-ID"/>
        </w:rPr>
        <w:t xml:space="preserve"> dalam </w:t>
      </w:r>
      <w:r w:rsidR="004A2A6A" w:rsidRPr="001A6024">
        <w:rPr>
          <w:lang w:val="id-ID"/>
        </w:rPr>
        <w:fldChar w:fldCharType="begin" w:fldLock="1"/>
      </w:r>
      <w:r w:rsidR="00432266" w:rsidRPr="001A6024">
        <w:rPr>
          <w:lang w:val="id-ID"/>
        </w:rPr>
        <w:instrText>ADDIN CSL_CITATION {"citationItems":[{"id":"ITEM-1","itemData":{"author":[{"dropping-particle":"","family":"Liliweri","given":"Alo","non-dropping-particle":"","parse-names":false,"suffix":""}],"id":"ITEM-1","issued":{"date-parts":[["1991"]]},"publisher":"PT Citra Aditya Bakti","publisher-place":"Bandung","title":"Memahami Peran Komunikasi Massa dalam Masyarakat","type":"book"},"locator":"13","uris":["http://www.mendeley.com/documents/?uuid=7d1dc70d-4be3-4af1-bdff-50e966c0784c"]}],"mendeley":{"formattedCitation":"(Liliweri, 1991, p. 13)","plainTextFormattedCitation":"(Liliweri, 1991, p. 13)","previouslyFormattedCitation":"(Liliweri, 1991, p. 13)"},"properties":{"noteIndex":0},"schema":"https://github.com/citation-style-language/schema/raw/master/csl-citation.json"}</w:instrText>
      </w:r>
      <w:r w:rsidR="004A2A6A" w:rsidRPr="001A6024">
        <w:rPr>
          <w:lang w:val="id-ID"/>
        </w:rPr>
        <w:fldChar w:fldCharType="separate"/>
      </w:r>
      <w:r w:rsidR="004A2A6A" w:rsidRPr="001A6024">
        <w:rPr>
          <w:noProof/>
          <w:lang w:val="id-ID"/>
        </w:rPr>
        <w:t>(Liliweri, 1991, p. 13)</w:t>
      </w:r>
      <w:r w:rsidR="004A2A6A" w:rsidRPr="001A6024">
        <w:rPr>
          <w:lang w:val="id-ID"/>
        </w:rPr>
        <w:fldChar w:fldCharType="end"/>
      </w:r>
      <w:r w:rsidR="004A2A6A" w:rsidRPr="001A6024">
        <w:rPr>
          <w:lang w:val="id-ID"/>
        </w:rPr>
        <w:t xml:space="preserve"> yaitu:</w:t>
      </w:r>
    </w:p>
    <w:p w14:paraId="4D1ACA8D" w14:textId="77777777" w:rsidR="007E18D4" w:rsidRPr="001A6024" w:rsidRDefault="007E18D4" w:rsidP="007E18D4">
      <w:pPr>
        <w:pStyle w:val="ListParagraph"/>
        <w:numPr>
          <w:ilvl w:val="0"/>
          <w:numId w:val="23"/>
        </w:numPr>
        <w:spacing w:after="0" w:line="360" w:lineRule="auto"/>
        <w:jc w:val="both"/>
        <w:rPr>
          <w:rFonts w:ascii="Times New Roman" w:hAnsi="Times New Roman" w:cs="Times New Roman"/>
          <w:color w:val="auto"/>
          <w:sz w:val="24"/>
          <w:szCs w:val="24"/>
          <w:lang w:val="id-ID"/>
        </w:rPr>
      </w:pPr>
      <w:r w:rsidRPr="001A6024">
        <w:rPr>
          <w:rFonts w:ascii="Times New Roman" w:hAnsi="Times New Roman" w:cs="Times New Roman"/>
          <w:color w:val="auto"/>
          <w:sz w:val="24"/>
          <w:szCs w:val="24"/>
          <w:lang w:val="id-ID"/>
        </w:rPr>
        <w:t>Keterbukaan (</w:t>
      </w:r>
      <w:proofErr w:type="spellStart"/>
      <w:r w:rsidRPr="001A6024">
        <w:rPr>
          <w:rFonts w:ascii="Times New Roman" w:hAnsi="Times New Roman" w:cs="Times New Roman"/>
          <w:i/>
          <w:color w:val="auto"/>
          <w:sz w:val="24"/>
          <w:szCs w:val="24"/>
          <w:lang w:val="id-ID"/>
        </w:rPr>
        <w:t>openness</w:t>
      </w:r>
      <w:proofErr w:type="spellEnd"/>
      <w:r w:rsidRPr="001A6024">
        <w:rPr>
          <w:rFonts w:ascii="Times New Roman" w:hAnsi="Times New Roman" w:cs="Times New Roman"/>
          <w:color w:val="auto"/>
          <w:sz w:val="24"/>
          <w:szCs w:val="24"/>
          <w:lang w:val="id-ID"/>
        </w:rPr>
        <w:t>)</w:t>
      </w:r>
    </w:p>
    <w:p w14:paraId="33A7B7BD" w14:textId="248748A1" w:rsidR="007E18D4" w:rsidRPr="001A6024" w:rsidRDefault="001F7FA6" w:rsidP="007E18D4">
      <w:pPr>
        <w:pStyle w:val="ListParagraph"/>
        <w:spacing w:line="360" w:lineRule="auto"/>
        <w:ind w:left="0" w:firstLine="720"/>
        <w:jc w:val="both"/>
        <w:rPr>
          <w:rFonts w:ascii="Times New Roman" w:hAnsi="Times New Roman" w:cs="Times New Roman"/>
          <w:color w:val="auto"/>
          <w:sz w:val="24"/>
          <w:szCs w:val="24"/>
          <w:lang w:val="id-ID"/>
        </w:rPr>
      </w:pPr>
      <w:r w:rsidRPr="001A6024">
        <w:rPr>
          <w:rFonts w:ascii="Times New Roman" w:hAnsi="Times New Roman" w:cs="Times New Roman"/>
          <w:color w:val="auto"/>
          <w:sz w:val="24"/>
          <w:szCs w:val="24"/>
          <w:lang w:val="id-ID"/>
        </w:rPr>
        <w:t xml:space="preserve">Ciri pertama dari komunikasi </w:t>
      </w:r>
      <w:proofErr w:type="spellStart"/>
      <w:r w:rsidRPr="001A6024">
        <w:rPr>
          <w:rFonts w:ascii="Times New Roman" w:hAnsi="Times New Roman" w:cs="Times New Roman"/>
          <w:i/>
          <w:color w:val="auto"/>
          <w:sz w:val="24"/>
          <w:szCs w:val="24"/>
          <w:lang w:val="id-ID"/>
        </w:rPr>
        <w:t>interpersonal</w:t>
      </w:r>
      <w:proofErr w:type="spellEnd"/>
      <w:r w:rsidRPr="001A6024">
        <w:rPr>
          <w:rFonts w:ascii="Times New Roman" w:hAnsi="Times New Roman" w:cs="Times New Roman"/>
          <w:i/>
          <w:color w:val="auto"/>
          <w:sz w:val="24"/>
          <w:szCs w:val="24"/>
          <w:lang w:val="id-ID"/>
        </w:rPr>
        <w:t xml:space="preserve"> </w:t>
      </w:r>
      <w:r w:rsidRPr="001A6024">
        <w:rPr>
          <w:rFonts w:ascii="Times New Roman" w:hAnsi="Times New Roman" w:cs="Times New Roman"/>
          <w:color w:val="auto"/>
          <w:sz w:val="24"/>
          <w:szCs w:val="24"/>
          <w:lang w:val="id-ID"/>
        </w:rPr>
        <w:t>adalah adanya k</w:t>
      </w:r>
      <w:r w:rsidR="007E18D4" w:rsidRPr="001A6024">
        <w:rPr>
          <w:rFonts w:ascii="Times New Roman" w:hAnsi="Times New Roman" w:cs="Times New Roman"/>
          <w:color w:val="auto"/>
          <w:sz w:val="24"/>
          <w:szCs w:val="24"/>
          <w:lang w:val="id-ID"/>
        </w:rPr>
        <w:t>emauan</w:t>
      </w:r>
      <w:r w:rsidRPr="001A6024">
        <w:rPr>
          <w:rFonts w:ascii="Times New Roman" w:hAnsi="Times New Roman" w:cs="Times New Roman"/>
          <w:color w:val="auto"/>
          <w:sz w:val="24"/>
          <w:szCs w:val="24"/>
          <w:lang w:val="id-ID"/>
        </w:rPr>
        <w:t xml:space="preserve"> untuk saling</w:t>
      </w:r>
      <w:r w:rsidR="007E18D4" w:rsidRPr="001A6024">
        <w:rPr>
          <w:rFonts w:ascii="Times New Roman" w:hAnsi="Times New Roman" w:cs="Times New Roman"/>
          <w:color w:val="auto"/>
          <w:sz w:val="24"/>
          <w:szCs w:val="24"/>
          <w:lang w:val="id-ID"/>
        </w:rPr>
        <w:t xml:space="preserve"> menanggapi </w:t>
      </w:r>
      <w:r w:rsidRPr="001A6024">
        <w:rPr>
          <w:rFonts w:ascii="Times New Roman" w:hAnsi="Times New Roman" w:cs="Times New Roman"/>
          <w:color w:val="auto"/>
          <w:sz w:val="24"/>
          <w:szCs w:val="24"/>
          <w:lang w:val="id-ID"/>
        </w:rPr>
        <w:t xml:space="preserve">terkait </w:t>
      </w:r>
      <w:r w:rsidR="007E18D4" w:rsidRPr="001A6024">
        <w:rPr>
          <w:rFonts w:ascii="Times New Roman" w:hAnsi="Times New Roman" w:cs="Times New Roman"/>
          <w:color w:val="auto"/>
          <w:sz w:val="24"/>
          <w:szCs w:val="24"/>
          <w:lang w:val="id-ID"/>
        </w:rPr>
        <w:t xml:space="preserve">informasi yang diterima. Kualitas </w:t>
      </w:r>
      <w:r w:rsidRPr="001A6024">
        <w:rPr>
          <w:rFonts w:ascii="Times New Roman" w:hAnsi="Times New Roman" w:cs="Times New Roman"/>
          <w:color w:val="auto"/>
          <w:sz w:val="24"/>
          <w:szCs w:val="24"/>
          <w:lang w:val="id-ID"/>
        </w:rPr>
        <w:t>dari ciri yang pertama ini</w:t>
      </w:r>
      <w:r w:rsidR="007E18D4" w:rsidRPr="001A6024">
        <w:rPr>
          <w:rFonts w:ascii="Times New Roman" w:hAnsi="Times New Roman" w:cs="Times New Roman"/>
          <w:color w:val="auto"/>
          <w:sz w:val="24"/>
          <w:szCs w:val="24"/>
          <w:lang w:val="id-ID"/>
        </w:rPr>
        <w:t xml:space="preserve"> </w:t>
      </w:r>
      <w:r w:rsidRPr="001A6024">
        <w:rPr>
          <w:rFonts w:ascii="Times New Roman" w:hAnsi="Times New Roman" w:cs="Times New Roman"/>
          <w:color w:val="auto"/>
          <w:sz w:val="24"/>
          <w:szCs w:val="24"/>
          <w:lang w:val="id-ID"/>
        </w:rPr>
        <w:t>merujuk</w:t>
      </w:r>
      <w:r w:rsidR="007E18D4" w:rsidRPr="001A6024">
        <w:rPr>
          <w:rFonts w:ascii="Times New Roman" w:hAnsi="Times New Roman" w:cs="Times New Roman"/>
          <w:color w:val="auto"/>
          <w:sz w:val="24"/>
          <w:szCs w:val="24"/>
          <w:lang w:val="id-ID"/>
        </w:rPr>
        <w:t xml:space="preserve"> pada tiga aspek</w:t>
      </w:r>
      <w:r w:rsidRPr="001A6024">
        <w:rPr>
          <w:rFonts w:ascii="Times New Roman" w:hAnsi="Times New Roman" w:cs="Times New Roman"/>
          <w:color w:val="auto"/>
          <w:sz w:val="24"/>
          <w:szCs w:val="24"/>
          <w:lang w:val="id-ID"/>
        </w:rPr>
        <w:t>, yaitu</w:t>
      </w:r>
      <w:r w:rsidR="007E18D4" w:rsidRPr="001A6024">
        <w:rPr>
          <w:rFonts w:ascii="Times New Roman" w:hAnsi="Times New Roman" w:cs="Times New Roman"/>
          <w:color w:val="auto"/>
          <w:sz w:val="24"/>
          <w:szCs w:val="24"/>
          <w:lang w:val="id-ID"/>
        </w:rPr>
        <w:t xml:space="preserve"> komunikator yang harus terbuka kepada komunikannya. </w:t>
      </w:r>
      <w:r w:rsidRPr="001A6024">
        <w:rPr>
          <w:rFonts w:ascii="Times New Roman" w:hAnsi="Times New Roman" w:cs="Times New Roman"/>
          <w:color w:val="auto"/>
          <w:sz w:val="24"/>
          <w:szCs w:val="24"/>
          <w:lang w:val="id-ID"/>
        </w:rPr>
        <w:t xml:space="preserve">Kemudian </w:t>
      </w:r>
      <w:r w:rsidR="007E18D4" w:rsidRPr="001A6024">
        <w:rPr>
          <w:rFonts w:ascii="Times New Roman" w:hAnsi="Times New Roman" w:cs="Times New Roman"/>
          <w:color w:val="auto"/>
          <w:sz w:val="24"/>
          <w:szCs w:val="24"/>
          <w:lang w:val="id-ID"/>
        </w:rPr>
        <w:t xml:space="preserve">kesediaan komunikator untuk bereaksi secara jujur terhadap stimulus yang </w:t>
      </w:r>
      <w:r w:rsidRPr="001A6024">
        <w:rPr>
          <w:rFonts w:ascii="Times New Roman" w:hAnsi="Times New Roman" w:cs="Times New Roman"/>
          <w:color w:val="auto"/>
          <w:sz w:val="24"/>
          <w:szCs w:val="24"/>
          <w:lang w:val="id-ID"/>
        </w:rPr>
        <w:t>muncul</w:t>
      </w:r>
      <w:r w:rsidR="007E18D4" w:rsidRPr="001A6024">
        <w:rPr>
          <w:rFonts w:ascii="Times New Roman" w:hAnsi="Times New Roman" w:cs="Times New Roman"/>
          <w:color w:val="auto"/>
          <w:sz w:val="24"/>
          <w:szCs w:val="24"/>
          <w:lang w:val="id-ID"/>
        </w:rPr>
        <w:t xml:space="preserve">. </w:t>
      </w:r>
      <w:r w:rsidRPr="001A6024">
        <w:rPr>
          <w:rFonts w:ascii="Times New Roman" w:hAnsi="Times New Roman" w:cs="Times New Roman"/>
          <w:color w:val="auto"/>
          <w:sz w:val="24"/>
          <w:szCs w:val="24"/>
          <w:lang w:val="id-ID"/>
        </w:rPr>
        <w:t>Selanjutnya a</w:t>
      </w:r>
      <w:r w:rsidR="007E18D4" w:rsidRPr="001A6024">
        <w:rPr>
          <w:rFonts w:ascii="Times New Roman" w:hAnsi="Times New Roman" w:cs="Times New Roman"/>
          <w:color w:val="auto"/>
          <w:sz w:val="24"/>
          <w:szCs w:val="24"/>
          <w:lang w:val="id-ID"/>
        </w:rPr>
        <w:t xml:space="preserve">spek </w:t>
      </w:r>
      <w:r w:rsidRPr="001A6024">
        <w:rPr>
          <w:rFonts w:ascii="Times New Roman" w:hAnsi="Times New Roman" w:cs="Times New Roman"/>
          <w:color w:val="auto"/>
          <w:sz w:val="24"/>
          <w:szCs w:val="24"/>
          <w:lang w:val="id-ID"/>
        </w:rPr>
        <w:t xml:space="preserve">yang </w:t>
      </w:r>
      <w:r w:rsidR="007E18D4" w:rsidRPr="001A6024">
        <w:rPr>
          <w:rFonts w:ascii="Times New Roman" w:hAnsi="Times New Roman" w:cs="Times New Roman"/>
          <w:color w:val="auto"/>
          <w:sz w:val="24"/>
          <w:szCs w:val="24"/>
          <w:lang w:val="id-ID"/>
        </w:rPr>
        <w:t>ketiga menyangkut kepemilikan perasaan dan pikiran</w:t>
      </w:r>
      <w:r w:rsidRPr="001A6024">
        <w:rPr>
          <w:rFonts w:ascii="Times New Roman" w:hAnsi="Times New Roman" w:cs="Times New Roman"/>
          <w:color w:val="auto"/>
          <w:sz w:val="24"/>
          <w:szCs w:val="24"/>
          <w:lang w:val="id-ID"/>
        </w:rPr>
        <w:t>,</w:t>
      </w:r>
      <w:r w:rsidR="007E18D4" w:rsidRPr="001A6024">
        <w:rPr>
          <w:rFonts w:ascii="Times New Roman" w:hAnsi="Times New Roman" w:cs="Times New Roman"/>
          <w:color w:val="auto"/>
          <w:sz w:val="24"/>
          <w:szCs w:val="24"/>
          <w:lang w:val="id-ID"/>
        </w:rPr>
        <w:t xml:space="preserve"> di</w:t>
      </w:r>
      <w:r w:rsidRPr="001A6024">
        <w:rPr>
          <w:rFonts w:ascii="Times New Roman" w:hAnsi="Times New Roman" w:cs="Times New Roman"/>
          <w:color w:val="auto"/>
          <w:sz w:val="24"/>
          <w:szCs w:val="24"/>
          <w:lang w:val="id-ID"/>
        </w:rPr>
        <w:t xml:space="preserve"> </w:t>
      </w:r>
      <w:r w:rsidR="007E18D4" w:rsidRPr="001A6024">
        <w:rPr>
          <w:rFonts w:ascii="Times New Roman" w:hAnsi="Times New Roman" w:cs="Times New Roman"/>
          <w:color w:val="auto"/>
          <w:sz w:val="24"/>
          <w:szCs w:val="24"/>
          <w:lang w:val="id-ID"/>
        </w:rPr>
        <w:t>mana komunikator mengakui bahwa perasaan dan pikiran yang diungkapkannya adalah miliknya dan bertanggungjawab atasnya.</w:t>
      </w:r>
    </w:p>
    <w:p w14:paraId="33013B74" w14:textId="77777777" w:rsidR="007E18D4" w:rsidRPr="001A6024" w:rsidRDefault="007E18D4" w:rsidP="007E18D4">
      <w:pPr>
        <w:pStyle w:val="ListParagraph"/>
        <w:numPr>
          <w:ilvl w:val="0"/>
          <w:numId w:val="23"/>
        </w:numPr>
        <w:spacing w:after="0" w:line="360" w:lineRule="auto"/>
        <w:jc w:val="both"/>
        <w:rPr>
          <w:rFonts w:ascii="Times New Roman" w:hAnsi="Times New Roman" w:cs="Times New Roman"/>
          <w:color w:val="auto"/>
          <w:sz w:val="24"/>
          <w:lang w:val="id-ID"/>
        </w:rPr>
      </w:pPr>
      <w:r w:rsidRPr="001A6024">
        <w:rPr>
          <w:rFonts w:ascii="Times New Roman" w:hAnsi="Times New Roman" w:cs="Times New Roman"/>
          <w:color w:val="auto"/>
          <w:sz w:val="24"/>
          <w:lang w:val="id-ID"/>
        </w:rPr>
        <w:t>Empati (</w:t>
      </w:r>
      <w:proofErr w:type="spellStart"/>
      <w:r w:rsidRPr="001A6024">
        <w:rPr>
          <w:rFonts w:ascii="Times New Roman" w:hAnsi="Times New Roman" w:cs="Times New Roman"/>
          <w:i/>
          <w:color w:val="auto"/>
          <w:sz w:val="24"/>
          <w:lang w:val="id-ID"/>
        </w:rPr>
        <w:t>empathy</w:t>
      </w:r>
      <w:proofErr w:type="spellEnd"/>
      <w:r w:rsidRPr="001A6024">
        <w:rPr>
          <w:rFonts w:ascii="Times New Roman" w:hAnsi="Times New Roman" w:cs="Times New Roman"/>
          <w:color w:val="auto"/>
          <w:sz w:val="24"/>
          <w:lang w:val="id-ID"/>
        </w:rPr>
        <w:t>)</w:t>
      </w:r>
    </w:p>
    <w:p w14:paraId="297D75BD" w14:textId="30CDFCBD" w:rsidR="007E18D4" w:rsidRPr="001A6024" w:rsidRDefault="007E18D4" w:rsidP="007E18D4">
      <w:pPr>
        <w:pStyle w:val="ListParagraph"/>
        <w:spacing w:line="360" w:lineRule="auto"/>
        <w:ind w:left="0" w:firstLine="709"/>
        <w:jc w:val="both"/>
        <w:rPr>
          <w:rFonts w:ascii="Times New Roman" w:hAnsi="Times New Roman" w:cs="Times New Roman"/>
          <w:color w:val="auto"/>
          <w:sz w:val="24"/>
          <w:lang w:val="id-ID"/>
        </w:rPr>
      </w:pPr>
      <w:r w:rsidRPr="001A6024">
        <w:rPr>
          <w:rFonts w:ascii="Times New Roman" w:hAnsi="Times New Roman" w:cs="Times New Roman"/>
          <w:color w:val="auto"/>
          <w:sz w:val="24"/>
          <w:lang w:val="id-ID"/>
        </w:rPr>
        <w:t xml:space="preserve">Empati </w:t>
      </w:r>
      <w:r w:rsidR="007E5737" w:rsidRPr="001A6024">
        <w:rPr>
          <w:rFonts w:ascii="Times New Roman" w:hAnsi="Times New Roman" w:cs="Times New Roman"/>
          <w:color w:val="auto"/>
          <w:sz w:val="24"/>
          <w:lang w:val="id-ID"/>
        </w:rPr>
        <w:t>memberi</w:t>
      </w:r>
      <w:r w:rsidRPr="001A6024">
        <w:rPr>
          <w:rFonts w:ascii="Times New Roman" w:hAnsi="Times New Roman" w:cs="Times New Roman"/>
          <w:color w:val="auto"/>
          <w:sz w:val="24"/>
          <w:lang w:val="id-ID"/>
        </w:rPr>
        <w:t xml:space="preserve"> kemampuan </w:t>
      </w:r>
      <w:r w:rsidR="007E5737" w:rsidRPr="001A6024">
        <w:rPr>
          <w:rFonts w:ascii="Times New Roman" w:hAnsi="Times New Roman" w:cs="Times New Roman"/>
          <w:color w:val="auto"/>
          <w:sz w:val="24"/>
          <w:lang w:val="id-ID"/>
        </w:rPr>
        <w:t xml:space="preserve">kepada </w:t>
      </w:r>
      <w:r w:rsidRPr="001A6024">
        <w:rPr>
          <w:rFonts w:ascii="Times New Roman" w:hAnsi="Times New Roman" w:cs="Times New Roman"/>
          <w:color w:val="auto"/>
          <w:sz w:val="24"/>
          <w:lang w:val="id-ID"/>
        </w:rPr>
        <w:t xml:space="preserve">seseorang untuk mengetahui apa yang sedang dialami orang lain pada </w:t>
      </w:r>
      <w:r w:rsidR="007E5737" w:rsidRPr="001A6024">
        <w:rPr>
          <w:rFonts w:ascii="Times New Roman" w:hAnsi="Times New Roman" w:cs="Times New Roman"/>
          <w:color w:val="auto"/>
          <w:sz w:val="24"/>
          <w:lang w:val="id-ID"/>
        </w:rPr>
        <w:t xml:space="preserve">satu </w:t>
      </w:r>
      <w:r w:rsidRPr="001A6024">
        <w:rPr>
          <w:rFonts w:ascii="Times New Roman" w:hAnsi="Times New Roman" w:cs="Times New Roman"/>
          <w:color w:val="auto"/>
          <w:sz w:val="24"/>
          <w:lang w:val="id-ID"/>
        </w:rPr>
        <w:t xml:space="preserve">saat tertentu, dari sudut pandang orang lain, melalui kacamata orang lain itu. </w:t>
      </w:r>
      <w:r w:rsidR="007E5737" w:rsidRPr="001A6024">
        <w:rPr>
          <w:rFonts w:ascii="Times New Roman" w:hAnsi="Times New Roman" w:cs="Times New Roman"/>
          <w:color w:val="auto"/>
          <w:sz w:val="24"/>
          <w:lang w:val="id-ID"/>
        </w:rPr>
        <w:t>Bukan seperti</w:t>
      </w:r>
      <w:r w:rsidRPr="001A6024">
        <w:rPr>
          <w:rFonts w:ascii="Times New Roman" w:hAnsi="Times New Roman" w:cs="Times New Roman"/>
          <w:color w:val="auto"/>
          <w:sz w:val="24"/>
          <w:lang w:val="id-ID"/>
        </w:rPr>
        <w:t xml:space="preserve"> simpati yang merasakan bagi orang lain. Orang yang </w:t>
      </w:r>
      <w:r w:rsidR="007E5737" w:rsidRPr="001A6024">
        <w:rPr>
          <w:rFonts w:ascii="Times New Roman" w:hAnsi="Times New Roman" w:cs="Times New Roman"/>
          <w:color w:val="auto"/>
          <w:sz w:val="24"/>
          <w:lang w:val="id-ID"/>
        </w:rPr>
        <w:t xml:space="preserve">memiliki </w:t>
      </w:r>
      <w:r w:rsidRPr="001A6024">
        <w:rPr>
          <w:rFonts w:ascii="Times New Roman" w:hAnsi="Times New Roman" w:cs="Times New Roman"/>
          <w:color w:val="auto"/>
          <w:sz w:val="24"/>
          <w:lang w:val="id-ID"/>
        </w:rPr>
        <w:t xml:space="preserve">empati </w:t>
      </w:r>
      <w:r w:rsidR="007E5737" w:rsidRPr="001A6024">
        <w:rPr>
          <w:rFonts w:ascii="Times New Roman" w:hAnsi="Times New Roman" w:cs="Times New Roman"/>
          <w:color w:val="auto"/>
          <w:sz w:val="24"/>
          <w:lang w:val="id-ID"/>
        </w:rPr>
        <w:t xml:space="preserve">dianggap </w:t>
      </w:r>
      <w:r w:rsidRPr="001A6024">
        <w:rPr>
          <w:rFonts w:ascii="Times New Roman" w:hAnsi="Times New Roman" w:cs="Times New Roman"/>
          <w:color w:val="auto"/>
          <w:sz w:val="24"/>
          <w:lang w:val="id-ID"/>
        </w:rPr>
        <w:t>mampu memahami motivasi</w:t>
      </w:r>
      <w:r w:rsidR="007E5737" w:rsidRPr="001A6024">
        <w:rPr>
          <w:rFonts w:ascii="Times New Roman" w:hAnsi="Times New Roman" w:cs="Times New Roman"/>
          <w:color w:val="auto"/>
          <w:sz w:val="24"/>
          <w:lang w:val="id-ID"/>
        </w:rPr>
        <w:t>,</w:t>
      </w:r>
      <w:r w:rsidRPr="001A6024">
        <w:rPr>
          <w:rFonts w:ascii="Times New Roman" w:hAnsi="Times New Roman" w:cs="Times New Roman"/>
          <w:color w:val="auto"/>
          <w:sz w:val="24"/>
          <w:lang w:val="id-ID"/>
        </w:rPr>
        <w:t xml:space="preserve"> pengalaman</w:t>
      </w:r>
      <w:r w:rsidR="007E5737" w:rsidRPr="001A6024">
        <w:rPr>
          <w:rFonts w:ascii="Times New Roman" w:hAnsi="Times New Roman" w:cs="Times New Roman"/>
          <w:color w:val="auto"/>
          <w:sz w:val="24"/>
          <w:lang w:val="id-ID"/>
        </w:rPr>
        <w:t>, perasaan, dan sikap</w:t>
      </w:r>
      <w:r w:rsidRPr="001A6024">
        <w:rPr>
          <w:rFonts w:ascii="Times New Roman" w:hAnsi="Times New Roman" w:cs="Times New Roman"/>
          <w:color w:val="auto"/>
          <w:sz w:val="24"/>
          <w:lang w:val="id-ID"/>
        </w:rPr>
        <w:t xml:space="preserve"> orang lain, serta harapan dan keinginan</w:t>
      </w:r>
      <w:r w:rsidR="007E5737" w:rsidRPr="001A6024">
        <w:rPr>
          <w:rFonts w:ascii="Times New Roman" w:hAnsi="Times New Roman" w:cs="Times New Roman"/>
          <w:color w:val="auto"/>
          <w:sz w:val="24"/>
          <w:lang w:val="id-ID"/>
        </w:rPr>
        <w:t>nya</w:t>
      </w:r>
      <w:r w:rsidRPr="001A6024">
        <w:rPr>
          <w:rFonts w:ascii="Times New Roman" w:hAnsi="Times New Roman" w:cs="Times New Roman"/>
          <w:color w:val="auto"/>
          <w:sz w:val="24"/>
          <w:lang w:val="id-ID"/>
        </w:rPr>
        <w:t xml:space="preserve"> untuk masa mendatang.</w:t>
      </w:r>
    </w:p>
    <w:p w14:paraId="2D8EE112" w14:textId="77777777" w:rsidR="007E18D4" w:rsidRPr="001A6024" w:rsidRDefault="007E18D4" w:rsidP="007E18D4">
      <w:pPr>
        <w:pStyle w:val="ListParagraph"/>
        <w:numPr>
          <w:ilvl w:val="0"/>
          <w:numId w:val="23"/>
        </w:numPr>
        <w:spacing w:after="0" w:line="360" w:lineRule="auto"/>
        <w:jc w:val="both"/>
        <w:rPr>
          <w:rFonts w:ascii="Times New Roman" w:hAnsi="Times New Roman" w:cs="Times New Roman"/>
          <w:color w:val="auto"/>
          <w:sz w:val="24"/>
          <w:lang w:val="id-ID"/>
        </w:rPr>
      </w:pPr>
      <w:r w:rsidRPr="001A6024">
        <w:rPr>
          <w:rFonts w:ascii="Times New Roman" w:hAnsi="Times New Roman" w:cs="Times New Roman"/>
          <w:color w:val="auto"/>
          <w:sz w:val="24"/>
          <w:lang w:val="id-ID"/>
        </w:rPr>
        <w:t>Dukungan (</w:t>
      </w:r>
      <w:proofErr w:type="spellStart"/>
      <w:r w:rsidRPr="001A6024">
        <w:rPr>
          <w:rFonts w:ascii="Times New Roman" w:hAnsi="Times New Roman" w:cs="Times New Roman"/>
          <w:i/>
          <w:color w:val="auto"/>
          <w:sz w:val="24"/>
          <w:lang w:val="id-ID"/>
        </w:rPr>
        <w:t>supportiveness</w:t>
      </w:r>
      <w:proofErr w:type="spellEnd"/>
      <w:r w:rsidRPr="001A6024">
        <w:rPr>
          <w:rFonts w:ascii="Times New Roman" w:hAnsi="Times New Roman" w:cs="Times New Roman"/>
          <w:color w:val="auto"/>
          <w:sz w:val="24"/>
          <w:lang w:val="id-ID"/>
        </w:rPr>
        <w:t>)</w:t>
      </w:r>
    </w:p>
    <w:p w14:paraId="25718EE4" w14:textId="09AE8876" w:rsidR="007E18D4" w:rsidRPr="001A6024" w:rsidRDefault="007E18D4" w:rsidP="007E18D4">
      <w:pPr>
        <w:pStyle w:val="ListParagraph"/>
        <w:spacing w:after="0" w:line="360" w:lineRule="auto"/>
        <w:ind w:left="0" w:firstLine="709"/>
        <w:jc w:val="both"/>
        <w:rPr>
          <w:rFonts w:ascii="Times New Roman" w:hAnsi="Times New Roman" w:cs="Times New Roman"/>
          <w:color w:val="auto"/>
          <w:sz w:val="24"/>
          <w:lang w:val="id-ID"/>
        </w:rPr>
      </w:pPr>
      <w:r w:rsidRPr="001A6024">
        <w:rPr>
          <w:rFonts w:ascii="Times New Roman" w:hAnsi="Times New Roman" w:cs="Times New Roman"/>
          <w:color w:val="auto"/>
          <w:sz w:val="24"/>
          <w:lang w:val="id-ID"/>
        </w:rPr>
        <w:t xml:space="preserve">Hubungan </w:t>
      </w:r>
      <w:proofErr w:type="spellStart"/>
      <w:r w:rsidRPr="001A6024">
        <w:rPr>
          <w:rFonts w:ascii="Times New Roman" w:hAnsi="Times New Roman" w:cs="Times New Roman"/>
          <w:i/>
          <w:color w:val="auto"/>
          <w:sz w:val="24"/>
          <w:lang w:val="id-ID"/>
        </w:rPr>
        <w:t>interpersonal</w:t>
      </w:r>
      <w:proofErr w:type="spellEnd"/>
      <w:r w:rsidRPr="001A6024">
        <w:rPr>
          <w:rFonts w:ascii="Times New Roman" w:hAnsi="Times New Roman" w:cs="Times New Roman"/>
          <w:color w:val="auto"/>
          <w:sz w:val="24"/>
          <w:lang w:val="id-ID"/>
        </w:rPr>
        <w:t xml:space="preserve"> yang efektif adalah hubungan di</w:t>
      </w:r>
      <w:r w:rsidR="00705856" w:rsidRPr="001A6024">
        <w:rPr>
          <w:rFonts w:ascii="Times New Roman" w:hAnsi="Times New Roman" w:cs="Times New Roman"/>
          <w:color w:val="auto"/>
          <w:sz w:val="24"/>
          <w:lang w:val="id-ID"/>
        </w:rPr>
        <w:t xml:space="preserve"> </w:t>
      </w:r>
      <w:r w:rsidRPr="001A6024">
        <w:rPr>
          <w:rFonts w:ascii="Times New Roman" w:hAnsi="Times New Roman" w:cs="Times New Roman"/>
          <w:color w:val="auto"/>
          <w:sz w:val="24"/>
          <w:lang w:val="id-ID"/>
        </w:rPr>
        <w:t xml:space="preserve">mana </w:t>
      </w:r>
      <w:r w:rsidR="00705856" w:rsidRPr="001A6024">
        <w:rPr>
          <w:rFonts w:ascii="Times New Roman" w:hAnsi="Times New Roman" w:cs="Times New Roman"/>
          <w:color w:val="auto"/>
          <w:sz w:val="24"/>
          <w:lang w:val="id-ID"/>
        </w:rPr>
        <w:t>ada</w:t>
      </w:r>
      <w:r w:rsidRPr="001A6024">
        <w:rPr>
          <w:rFonts w:ascii="Times New Roman" w:hAnsi="Times New Roman" w:cs="Times New Roman"/>
          <w:color w:val="auto"/>
          <w:sz w:val="24"/>
          <w:lang w:val="id-ID"/>
        </w:rPr>
        <w:t xml:space="preserve"> sikap </w:t>
      </w:r>
      <w:r w:rsidR="00705856" w:rsidRPr="001A6024">
        <w:rPr>
          <w:rFonts w:ascii="Times New Roman" w:hAnsi="Times New Roman" w:cs="Times New Roman"/>
          <w:color w:val="auto"/>
          <w:sz w:val="24"/>
          <w:lang w:val="id-ID"/>
        </w:rPr>
        <w:t xml:space="preserve">yang saling </w:t>
      </w:r>
      <w:r w:rsidRPr="001A6024">
        <w:rPr>
          <w:rFonts w:ascii="Times New Roman" w:hAnsi="Times New Roman" w:cs="Times New Roman"/>
          <w:color w:val="auto"/>
          <w:sz w:val="24"/>
          <w:lang w:val="id-ID"/>
        </w:rPr>
        <w:t xml:space="preserve">mendukung. Individu </w:t>
      </w:r>
      <w:r w:rsidR="00B65F78" w:rsidRPr="001A6024">
        <w:rPr>
          <w:rFonts w:ascii="Times New Roman" w:hAnsi="Times New Roman" w:cs="Times New Roman"/>
          <w:color w:val="auto"/>
          <w:sz w:val="24"/>
          <w:lang w:val="id-ID"/>
        </w:rPr>
        <w:t xml:space="preserve">bisa saling </w:t>
      </w:r>
      <w:r w:rsidRPr="001A6024">
        <w:rPr>
          <w:rFonts w:ascii="Times New Roman" w:hAnsi="Times New Roman" w:cs="Times New Roman"/>
          <w:color w:val="auto"/>
          <w:sz w:val="24"/>
          <w:lang w:val="id-ID"/>
        </w:rPr>
        <w:t>memperlihatkan sikap mendukung</w:t>
      </w:r>
      <w:r w:rsidR="00B65F78" w:rsidRPr="001A6024">
        <w:rPr>
          <w:rFonts w:ascii="Times New Roman" w:hAnsi="Times New Roman" w:cs="Times New Roman"/>
          <w:color w:val="auto"/>
          <w:sz w:val="24"/>
          <w:lang w:val="id-ID"/>
        </w:rPr>
        <w:t>nya</w:t>
      </w:r>
      <w:r w:rsidRPr="001A6024">
        <w:rPr>
          <w:rFonts w:ascii="Times New Roman" w:hAnsi="Times New Roman" w:cs="Times New Roman"/>
          <w:color w:val="auto"/>
          <w:sz w:val="24"/>
          <w:lang w:val="id-ID"/>
        </w:rPr>
        <w:t xml:space="preserve"> dengan bersikap deskriptif bukan evaluatif, spontan bukan </w:t>
      </w:r>
      <w:proofErr w:type="spellStart"/>
      <w:r w:rsidRPr="001A6024">
        <w:rPr>
          <w:rFonts w:ascii="Times New Roman" w:hAnsi="Times New Roman" w:cs="Times New Roman"/>
          <w:color w:val="auto"/>
          <w:sz w:val="24"/>
          <w:lang w:val="id-ID"/>
        </w:rPr>
        <w:t>strategik</w:t>
      </w:r>
      <w:proofErr w:type="spellEnd"/>
      <w:r w:rsidRPr="001A6024">
        <w:rPr>
          <w:rFonts w:ascii="Times New Roman" w:hAnsi="Times New Roman" w:cs="Times New Roman"/>
          <w:color w:val="auto"/>
          <w:sz w:val="24"/>
          <w:lang w:val="id-ID"/>
        </w:rPr>
        <w:t>.</w:t>
      </w:r>
    </w:p>
    <w:p w14:paraId="707DF7CE" w14:textId="77777777" w:rsidR="007E18D4" w:rsidRPr="001A6024" w:rsidRDefault="007E18D4" w:rsidP="007E18D4">
      <w:pPr>
        <w:pStyle w:val="ListParagraph"/>
        <w:numPr>
          <w:ilvl w:val="0"/>
          <w:numId w:val="23"/>
        </w:numPr>
        <w:spacing w:after="0" w:line="360" w:lineRule="auto"/>
        <w:jc w:val="both"/>
        <w:rPr>
          <w:rFonts w:ascii="Times New Roman" w:hAnsi="Times New Roman" w:cs="Times New Roman"/>
          <w:color w:val="auto"/>
          <w:sz w:val="24"/>
          <w:lang w:val="id-ID"/>
        </w:rPr>
      </w:pPr>
      <w:r w:rsidRPr="001A6024">
        <w:rPr>
          <w:rFonts w:ascii="Times New Roman" w:hAnsi="Times New Roman" w:cs="Times New Roman"/>
          <w:color w:val="auto"/>
          <w:sz w:val="24"/>
          <w:lang w:val="id-ID"/>
        </w:rPr>
        <w:t>Sikap Positif (</w:t>
      </w:r>
      <w:proofErr w:type="spellStart"/>
      <w:r w:rsidRPr="001A6024">
        <w:rPr>
          <w:rFonts w:ascii="Times New Roman" w:hAnsi="Times New Roman" w:cs="Times New Roman"/>
          <w:i/>
          <w:color w:val="auto"/>
          <w:sz w:val="24"/>
          <w:lang w:val="id-ID"/>
        </w:rPr>
        <w:t>positiveness</w:t>
      </w:r>
      <w:proofErr w:type="spellEnd"/>
      <w:r w:rsidRPr="001A6024">
        <w:rPr>
          <w:rFonts w:ascii="Times New Roman" w:hAnsi="Times New Roman" w:cs="Times New Roman"/>
          <w:color w:val="auto"/>
          <w:sz w:val="24"/>
          <w:lang w:val="id-ID"/>
        </w:rPr>
        <w:t>)</w:t>
      </w:r>
    </w:p>
    <w:p w14:paraId="509E8F0D" w14:textId="7470F8CD" w:rsidR="007E18D4" w:rsidRPr="001A6024" w:rsidRDefault="00F66A8F" w:rsidP="007E18D4">
      <w:pPr>
        <w:pStyle w:val="ListParagraph"/>
        <w:spacing w:after="0" w:line="360" w:lineRule="auto"/>
        <w:ind w:left="0" w:firstLine="720"/>
        <w:jc w:val="both"/>
        <w:rPr>
          <w:rFonts w:ascii="Times New Roman" w:hAnsi="Times New Roman" w:cs="Times New Roman"/>
          <w:color w:val="auto"/>
          <w:sz w:val="24"/>
          <w:lang w:val="id-ID"/>
        </w:rPr>
      </w:pPr>
      <w:r w:rsidRPr="001A6024">
        <w:rPr>
          <w:rFonts w:ascii="Times New Roman" w:hAnsi="Times New Roman" w:cs="Times New Roman"/>
          <w:color w:val="auto"/>
          <w:sz w:val="24"/>
          <w:lang w:val="id-ID"/>
        </w:rPr>
        <w:t xml:space="preserve">Agar komunikasi </w:t>
      </w:r>
      <w:proofErr w:type="spellStart"/>
      <w:r w:rsidRPr="001A6024">
        <w:rPr>
          <w:rFonts w:ascii="Times New Roman" w:hAnsi="Times New Roman" w:cs="Times New Roman"/>
          <w:i/>
          <w:color w:val="auto"/>
          <w:sz w:val="24"/>
          <w:lang w:val="id-ID"/>
        </w:rPr>
        <w:t>interpersonal</w:t>
      </w:r>
      <w:proofErr w:type="spellEnd"/>
      <w:r w:rsidRPr="001A6024">
        <w:rPr>
          <w:rFonts w:ascii="Times New Roman" w:hAnsi="Times New Roman" w:cs="Times New Roman"/>
          <w:i/>
          <w:color w:val="auto"/>
          <w:sz w:val="24"/>
          <w:lang w:val="id-ID"/>
        </w:rPr>
        <w:t xml:space="preserve"> </w:t>
      </w:r>
      <w:r w:rsidRPr="001A6024">
        <w:rPr>
          <w:rFonts w:ascii="Times New Roman" w:hAnsi="Times New Roman" w:cs="Times New Roman"/>
          <w:color w:val="auto"/>
          <w:sz w:val="24"/>
          <w:lang w:val="id-ID"/>
        </w:rPr>
        <w:t>berjalan dengan lancar dan efektif, s</w:t>
      </w:r>
      <w:r w:rsidR="007E18D4" w:rsidRPr="001A6024">
        <w:rPr>
          <w:rFonts w:ascii="Times New Roman" w:hAnsi="Times New Roman" w:cs="Times New Roman"/>
          <w:color w:val="auto"/>
          <w:sz w:val="24"/>
          <w:lang w:val="id-ID"/>
        </w:rPr>
        <w:t xml:space="preserve">eseorang harus </w:t>
      </w:r>
      <w:r w:rsidRPr="001A6024">
        <w:rPr>
          <w:rFonts w:ascii="Times New Roman" w:hAnsi="Times New Roman" w:cs="Times New Roman"/>
          <w:color w:val="auto"/>
          <w:sz w:val="24"/>
          <w:lang w:val="id-ID"/>
        </w:rPr>
        <w:t>lebih dulu punya</w:t>
      </w:r>
      <w:r w:rsidR="007E18D4" w:rsidRPr="001A6024">
        <w:rPr>
          <w:rFonts w:ascii="Times New Roman" w:hAnsi="Times New Roman" w:cs="Times New Roman"/>
          <w:color w:val="auto"/>
          <w:sz w:val="24"/>
          <w:lang w:val="id-ID"/>
        </w:rPr>
        <w:t xml:space="preserve"> perasaan positif terhadap dirinya</w:t>
      </w:r>
      <w:r w:rsidRPr="001A6024">
        <w:rPr>
          <w:rFonts w:ascii="Times New Roman" w:hAnsi="Times New Roman" w:cs="Times New Roman"/>
          <w:color w:val="auto"/>
          <w:sz w:val="24"/>
          <w:lang w:val="id-ID"/>
        </w:rPr>
        <w:t xml:space="preserve"> sendiri. Sehingga kemudian ia </w:t>
      </w:r>
      <w:r w:rsidRPr="001A6024">
        <w:rPr>
          <w:rFonts w:ascii="Times New Roman" w:hAnsi="Times New Roman" w:cs="Times New Roman"/>
          <w:color w:val="auto"/>
          <w:sz w:val="24"/>
          <w:lang w:val="id-ID"/>
        </w:rPr>
        <w:lastRenderedPageBreak/>
        <w:t>bisa</w:t>
      </w:r>
      <w:r w:rsidR="007E18D4" w:rsidRPr="001A6024">
        <w:rPr>
          <w:rFonts w:ascii="Times New Roman" w:hAnsi="Times New Roman" w:cs="Times New Roman"/>
          <w:color w:val="auto"/>
          <w:sz w:val="24"/>
          <w:lang w:val="id-ID"/>
        </w:rPr>
        <w:t xml:space="preserve"> mendorong orang lain </w:t>
      </w:r>
      <w:r w:rsidRPr="001A6024">
        <w:rPr>
          <w:rFonts w:ascii="Times New Roman" w:hAnsi="Times New Roman" w:cs="Times New Roman"/>
          <w:color w:val="auto"/>
          <w:sz w:val="24"/>
          <w:lang w:val="id-ID"/>
        </w:rPr>
        <w:t xml:space="preserve">untuk </w:t>
      </w:r>
      <w:r w:rsidR="007E18D4" w:rsidRPr="001A6024">
        <w:rPr>
          <w:rFonts w:ascii="Times New Roman" w:hAnsi="Times New Roman" w:cs="Times New Roman"/>
          <w:color w:val="auto"/>
          <w:sz w:val="24"/>
          <w:lang w:val="id-ID"/>
        </w:rPr>
        <w:t xml:space="preserve">lebih aktif berpartisipasi, dan menciptakan situasi komunikasi </w:t>
      </w:r>
      <w:r w:rsidRPr="001A6024">
        <w:rPr>
          <w:rFonts w:ascii="Times New Roman" w:hAnsi="Times New Roman" w:cs="Times New Roman"/>
          <w:color w:val="auto"/>
          <w:sz w:val="24"/>
          <w:lang w:val="id-ID"/>
        </w:rPr>
        <w:t xml:space="preserve">yang </w:t>
      </w:r>
      <w:r w:rsidR="007E18D4" w:rsidRPr="001A6024">
        <w:rPr>
          <w:rFonts w:ascii="Times New Roman" w:hAnsi="Times New Roman" w:cs="Times New Roman"/>
          <w:color w:val="auto"/>
          <w:sz w:val="24"/>
          <w:lang w:val="id-ID"/>
        </w:rPr>
        <w:t>kondusif untuk interaksi yang efektif.</w:t>
      </w:r>
    </w:p>
    <w:p w14:paraId="23486EFE" w14:textId="77777777" w:rsidR="000A529C" w:rsidRPr="001A6024" w:rsidRDefault="000A529C" w:rsidP="000A529C">
      <w:pPr>
        <w:spacing w:line="360" w:lineRule="auto"/>
        <w:jc w:val="both"/>
        <w:rPr>
          <w:lang w:val="id-ID"/>
        </w:rPr>
      </w:pPr>
    </w:p>
    <w:p w14:paraId="6AB2D82E" w14:textId="37D75EA9" w:rsidR="0020332C" w:rsidRPr="00EF4AB6" w:rsidRDefault="0020332C" w:rsidP="00EF4AB6">
      <w:pPr>
        <w:spacing w:line="360" w:lineRule="auto"/>
        <w:jc w:val="both"/>
        <w:rPr>
          <w:b/>
          <w:lang w:val="id-ID"/>
        </w:rPr>
      </w:pPr>
      <w:r w:rsidRPr="00EF4AB6">
        <w:rPr>
          <w:b/>
          <w:lang w:val="id-ID"/>
        </w:rPr>
        <w:t xml:space="preserve">Media Komunikasi </w:t>
      </w:r>
      <w:r w:rsidRPr="00EF4AB6">
        <w:rPr>
          <w:b/>
          <w:i/>
          <w:lang w:val="id-ID"/>
        </w:rPr>
        <w:t>Online</w:t>
      </w:r>
    </w:p>
    <w:p w14:paraId="50CE9FC3" w14:textId="4EA7BB53" w:rsidR="000216ED" w:rsidRPr="001A6024" w:rsidRDefault="00B469A4" w:rsidP="00EB3AC4">
      <w:pPr>
        <w:pStyle w:val="ListParagraph"/>
        <w:spacing w:after="0" w:line="360" w:lineRule="auto"/>
        <w:ind w:left="0" w:firstLine="567"/>
        <w:jc w:val="both"/>
        <w:rPr>
          <w:rFonts w:ascii="Times New Roman" w:eastAsia="Times New Roman" w:hAnsi="Times New Roman" w:cs="Times New Roman"/>
          <w:color w:val="auto"/>
          <w:sz w:val="24"/>
          <w:szCs w:val="24"/>
        </w:rPr>
      </w:pPr>
      <w:proofErr w:type="spellStart"/>
      <w:r w:rsidRPr="001A6024">
        <w:rPr>
          <w:rFonts w:ascii="Times New Roman" w:hAnsi="Times New Roman"/>
          <w:color w:val="auto"/>
          <w:sz w:val="24"/>
          <w:szCs w:val="24"/>
          <w:lang w:val="id-ID"/>
        </w:rPr>
        <w:t>Alfatri</w:t>
      </w:r>
      <w:proofErr w:type="spellEnd"/>
      <w:r w:rsidRPr="001A6024">
        <w:rPr>
          <w:rFonts w:ascii="Times New Roman" w:hAnsi="Times New Roman"/>
          <w:color w:val="auto"/>
          <w:sz w:val="24"/>
          <w:szCs w:val="24"/>
          <w:lang w:val="id-ID"/>
        </w:rPr>
        <w:t xml:space="preserve"> Adlin dalam </w:t>
      </w:r>
      <w:r w:rsidRPr="001A6024">
        <w:rPr>
          <w:rFonts w:ascii="Times New Roman" w:hAnsi="Times New Roman"/>
          <w:color w:val="auto"/>
          <w:sz w:val="24"/>
          <w:szCs w:val="24"/>
        </w:rPr>
        <w:fldChar w:fldCharType="begin" w:fldLock="1"/>
      </w:r>
      <w:r w:rsidR="00093501" w:rsidRPr="001A6024">
        <w:rPr>
          <w:rFonts w:ascii="Times New Roman" w:hAnsi="Times New Roman"/>
          <w:color w:val="auto"/>
          <w:sz w:val="24"/>
          <w:szCs w:val="24"/>
          <w:lang w:val="id-ID"/>
        </w:rPr>
        <w:instrText>ADDIN CSL_CITATION {"citationItems":[{"id":"ITEM-1","itemData":{"author":[{"dropping-particle":"","family":"Ibrahim","given":"Idi Subandi","non-dropping-particle":"","parse-names":false,"suffix":""}],"id":"ITEM-1","issued":{"date-parts":[["2005"]]},"publisher":"Jalasutra","publisher-place":"Yogyakarta","title":"Lifestyle Ecstasy: Kebudayaan Pop Dalam Masyarakat Komoditas Indonesia","type":"book"},"locator":"152-154","uris":["http://www.mendeley.com/documents/?uuid=9d9753a4-a450-488b-8465-337e772adbf0"]}],"mendeley":{"formattedCitation":"(Ibrahim, 2005, pp. 152–154)","plainTextFormattedCitation":"(Ibrahim, 2005, pp. 152–154)","previouslyFormattedCitation":"(Ibrahim, 2005, pp. 152–154)"},"properties":{"noteIndex":0},"schema":"https://github.com/citation-style-language/schema/raw/master/csl-citation.json"}</w:instrText>
      </w:r>
      <w:r w:rsidRPr="001A6024">
        <w:rPr>
          <w:rFonts w:ascii="Times New Roman" w:hAnsi="Times New Roman"/>
          <w:color w:val="auto"/>
          <w:sz w:val="24"/>
          <w:szCs w:val="24"/>
        </w:rPr>
        <w:fldChar w:fldCharType="separate"/>
      </w:r>
      <w:r w:rsidRPr="001A6024">
        <w:rPr>
          <w:rFonts w:ascii="Times New Roman" w:hAnsi="Times New Roman"/>
          <w:noProof/>
          <w:color w:val="auto"/>
          <w:sz w:val="24"/>
          <w:szCs w:val="24"/>
          <w:lang w:val="id-ID"/>
        </w:rPr>
        <w:t>(Ibrahim, 2005, pp. 152–154)</w:t>
      </w:r>
      <w:r w:rsidRPr="001A6024">
        <w:rPr>
          <w:rFonts w:ascii="Times New Roman" w:hAnsi="Times New Roman"/>
          <w:color w:val="auto"/>
          <w:sz w:val="24"/>
          <w:szCs w:val="24"/>
        </w:rPr>
        <w:fldChar w:fldCharType="end"/>
      </w:r>
      <w:r w:rsidRPr="001A6024">
        <w:rPr>
          <w:rFonts w:ascii="Times New Roman" w:hAnsi="Times New Roman"/>
          <w:color w:val="auto"/>
          <w:sz w:val="24"/>
          <w:szCs w:val="24"/>
          <w:lang w:val="id-ID"/>
        </w:rPr>
        <w:t xml:space="preserve"> mengatakan bahwa t</w:t>
      </w:r>
      <w:r w:rsidR="001A77EF" w:rsidRPr="001A6024">
        <w:rPr>
          <w:rFonts w:ascii="Times New Roman" w:hAnsi="Times New Roman"/>
          <w:color w:val="auto"/>
          <w:sz w:val="24"/>
          <w:szCs w:val="24"/>
          <w:lang w:val="id-ID"/>
        </w:rPr>
        <w:t xml:space="preserve">eknologi </w:t>
      </w:r>
      <w:r w:rsidR="00885492" w:rsidRPr="001A6024">
        <w:rPr>
          <w:rFonts w:ascii="Times New Roman" w:hAnsi="Times New Roman"/>
          <w:color w:val="auto"/>
          <w:sz w:val="24"/>
          <w:szCs w:val="24"/>
          <w:lang w:val="id-ID"/>
        </w:rPr>
        <w:t xml:space="preserve">sudah </w:t>
      </w:r>
      <w:r w:rsidR="001A77EF" w:rsidRPr="001A6024">
        <w:rPr>
          <w:rFonts w:ascii="Times New Roman" w:hAnsi="Times New Roman"/>
          <w:color w:val="auto"/>
          <w:sz w:val="24"/>
          <w:szCs w:val="24"/>
          <w:lang w:val="id-ID"/>
        </w:rPr>
        <w:t>menjadi bagian dalam kehidupan sehari-hari</w:t>
      </w:r>
      <w:r w:rsidR="00885492" w:rsidRPr="001A6024">
        <w:rPr>
          <w:rFonts w:ascii="Times New Roman" w:hAnsi="Times New Roman"/>
          <w:color w:val="auto"/>
          <w:sz w:val="24"/>
          <w:szCs w:val="24"/>
          <w:lang w:val="id-ID"/>
        </w:rPr>
        <w:t xml:space="preserve">, di mana </w:t>
      </w:r>
      <w:r w:rsidR="001A77EF" w:rsidRPr="001A6024">
        <w:rPr>
          <w:rFonts w:ascii="Times New Roman" w:hAnsi="Times New Roman"/>
          <w:color w:val="auto"/>
          <w:sz w:val="24"/>
          <w:szCs w:val="24"/>
          <w:lang w:val="id-ID"/>
        </w:rPr>
        <w:t>sejarah perjalanan</w:t>
      </w:r>
      <w:r w:rsidR="00885492" w:rsidRPr="001A6024">
        <w:rPr>
          <w:rFonts w:ascii="Times New Roman" w:hAnsi="Times New Roman"/>
          <w:color w:val="auto"/>
          <w:sz w:val="24"/>
          <w:szCs w:val="24"/>
          <w:lang w:val="id-ID"/>
        </w:rPr>
        <w:t>nya</w:t>
      </w:r>
      <w:r w:rsidR="001A77EF" w:rsidRPr="001A6024">
        <w:rPr>
          <w:rFonts w:ascii="Times New Roman" w:hAnsi="Times New Roman"/>
          <w:color w:val="auto"/>
          <w:sz w:val="24"/>
          <w:szCs w:val="24"/>
          <w:lang w:val="id-ID"/>
        </w:rPr>
        <w:t xml:space="preserve"> ditandai dengan </w:t>
      </w:r>
      <w:r w:rsidR="00885492" w:rsidRPr="001A6024">
        <w:rPr>
          <w:rFonts w:ascii="Times New Roman" w:hAnsi="Times New Roman"/>
          <w:color w:val="auto"/>
          <w:sz w:val="24"/>
          <w:szCs w:val="24"/>
          <w:lang w:val="id-ID"/>
        </w:rPr>
        <w:t>berbagai</w:t>
      </w:r>
      <w:r w:rsidR="001A77EF" w:rsidRPr="001A6024">
        <w:rPr>
          <w:rFonts w:ascii="Times New Roman" w:hAnsi="Times New Roman"/>
          <w:color w:val="auto"/>
          <w:sz w:val="24"/>
          <w:szCs w:val="24"/>
          <w:lang w:val="id-ID"/>
        </w:rPr>
        <w:t xml:space="preserve"> revolusi, mulai dari Revolusi Industri yang akhirnya memicu ledakan urbanisasi dan melahirkan seorang pemikir bernama Karl </w:t>
      </w:r>
      <w:proofErr w:type="spellStart"/>
      <w:r w:rsidR="001A77EF" w:rsidRPr="001A6024">
        <w:rPr>
          <w:rFonts w:ascii="Times New Roman" w:hAnsi="Times New Roman"/>
          <w:color w:val="auto"/>
          <w:sz w:val="24"/>
          <w:szCs w:val="24"/>
          <w:lang w:val="id-ID"/>
        </w:rPr>
        <w:t>Marx</w:t>
      </w:r>
      <w:proofErr w:type="spellEnd"/>
      <w:r w:rsidR="001A77EF" w:rsidRPr="001A6024">
        <w:rPr>
          <w:rFonts w:ascii="Times New Roman" w:hAnsi="Times New Roman"/>
          <w:color w:val="auto"/>
          <w:sz w:val="24"/>
          <w:szCs w:val="24"/>
          <w:lang w:val="id-ID"/>
        </w:rPr>
        <w:t xml:space="preserve"> dalam sejarah kapitalisme. </w:t>
      </w:r>
      <w:r w:rsidR="00885492" w:rsidRPr="001A6024">
        <w:rPr>
          <w:rFonts w:ascii="Times New Roman" w:hAnsi="Times New Roman"/>
          <w:color w:val="auto"/>
          <w:sz w:val="24"/>
          <w:szCs w:val="24"/>
          <w:lang w:val="id-ID"/>
        </w:rPr>
        <w:t xml:space="preserve">Selanjutnya </w:t>
      </w:r>
      <w:proofErr w:type="spellStart"/>
      <w:r w:rsidR="001A77EF" w:rsidRPr="001A6024">
        <w:rPr>
          <w:rFonts w:ascii="Times New Roman" w:hAnsi="Times New Roman"/>
          <w:color w:val="auto"/>
          <w:sz w:val="24"/>
          <w:szCs w:val="24"/>
        </w:rPr>
        <w:t>terjadi</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revolusi</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energi</w:t>
      </w:r>
      <w:proofErr w:type="spellEnd"/>
      <w:r w:rsidR="001A77EF" w:rsidRPr="001A6024">
        <w:rPr>
          <w:rFonts w:ascii="Times New Roman" w:hAnsi="Times New Roman"/>
          <w:color w:val="auto"/>
          <w:sz w:val="24"/>
          <w:szCs w:val="24"/>
        </w:rPr>
        <w:t xml:space="preserve"> yang </w:t>
      </w:r>
      <w:proofErr w:type="spellStart"/>
      <w:r w:rsidR="001A77EF" w:rsidRPr="001A6024">
        <w:rPr>
          <w:rFonts w:ascii="Times New Roman" w:hAnsi="Times New Roman"/>
          <w:color w:val="auto"/>
          <w:sz w:val="24"/>
          <w:szCs w:val="24"/>
        </w:rPr>
        <w:t>radikal</w:t>
      </w:r>
      <w:proofErr w:type="spellEnd"/>
      <w:r w:rsidR="00885492" w:rsidRPr="001A6024">
        <w:rPr>
          <w:rFonts w:ascii="Times New Roman" w:hAnsi="Times New Roman"/>
          <w:color w:val="auto"/>
          <w:sz w:val="24"/>
          <w:szCs w:val="24"/>
        </w:rPr>
        <w:t xml:space="preserve"> </w:t>
      </w:r>
      <w:proofErr w:type="spellStart"/>
      <w:r w:rsidR="00885492" w:rsidRPr="001A6024">
        <w:rPr>
          <w:rFonts w:ascii="Times New Roman" w:hAnsi="Times New Roman"/>
          <w:color w:val="auto"/>
          <w:sz w:val="24"/>
          <w:szCs w:val="24"/>
        </w:rPr>
        <w:t>dengan</w:t>
      </w:r>
      <w:proofErr w:type="spellEnd"/>
      <w:r w:rsidR="00885492" w:rsidRPr="001A6024">
        <w:rPr>
          <w:rFonts w:ascii="Times New Roman" w:hAnsi="Times New Roman"/>
          <w:color w:val="auto"/>
          <w:sz w:val="24"/>
          <w:szCs w:val="24"/>
        </w:rPr>
        <w:t xml:space="preserve"> </w:t>
      </w:r>
      <w:proofErr w:type="spellStart"/>
      <w:r w:rsidR="00885492" w:rsidRPr="001A6024">
        <w:rPr>
          <w:rFonts w:ascii="Times New Roman" w:hAnsi="Times New Roman"/>
          <w:color w:val="auto"/>
          <w:sz w:val="24"/>
          <w:szCs w:val="24"/>
        </w:rPr>
        <w:t>ditemukannya</w:t>
      </w:r>
      <w:proofErr w:type="spellEnd"/>
      <w:r w:rsidR="00885492" w:rsidRPr="001A6024">
        <w:rPr>
          <w:rFonts w:ascii="Times New Roman" w:hAnsi="Times New Roman"/>
          <w:color w:val="auto"/>
          <w:sz w:val="24"/>
          <w:szCs w:val="24"/>
        </w:rPr>
        <w:t xml:space="preserve"> </w:t>
      </w:r>
      <w:proofErr w:type="spellStart"/>
      <w:r w:rsidR="00885492" w:rsidRPr="001A6024">
        <w:rPr>
          <w:rFonts w:ascii="Times New Roman" w:hAnsi="Times New Roman"/>
          <w:color w:val="auto"/>
          <w:sz w:val="24"/>
          <w:szCs w:val="24"/>
        </w:rPr>
        <w:t>listrik</w:t>
      </w:r>
      <w:proofErr w:type="spellEnd"/>
      <w:r w:rsidR="00885492" w:rsidRPr="001A6024">
        <w:rPr>
          <w:rFonts w:ascii="Times New Roman" w:hAnsi="Times New Roman"/>
          <w:color w:val="auto"/>
          <w:sz w:val="24"/>
          <w:szCs w:val="24"/>
        </w:rPr>
        <w:t xml:space="preserve"> dan </w:t>
      </w:r>
      <w:proofErr w:type="spellStart"/>
      <w:r w:rsidR="00885492" w:rsidRPr="001A6024">
        <w:rPr>
          <w:rFonts w:ascii="Times New Roman" w:hAnsi="Times New Roman"/>
          <w:color w:val="auto"/>
          <w:sz w:val="24"/>
          <w:szCs w:val="24"/>
        </w:rPr>
        <w:t>elektromagnetisme</w:t>
      </w:r>
      <w:proofErr w:type="spellEnd"/>
      <w:r w:rsidR="001A77EF" w:rsidRPr="001A6024">
        <w:rPr>
          <w:rFonts w:ascii="Times New Roman" w:hAnsi="Times New Roman"/>
          <w:color w:val="auto"/>
          <w:sz w:val="24"/>
          <w:szCs w:val="24"/>
        </w:rPr>
        <w:t xml:space="preserve">, </w:t>
      </w:r>
      <w:r w:rsidR="00885492" w:rsidRPr="001A6024">
        <w:rPr>
          <w:rFonts w:ascii="Times New Roman" w:hAnsi="Times New Roman"/>
          <w:color w:val="auto"/>
          <w:sz w:val="24"/>
          <w:szCs w:val="24"/>
          <w:lang w:val="id-ID"/>
        </w:rPr>
        <w:t>yang berhasil mengubah</w:t>
      </w:r>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pola</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manufaktur</w:t>
      </w:r>
      <w:proofErr w:type="spellEnd"/>
      <w:r w:rsidR="00885492" w:rsidRPr="001A6024">
        <w:rPr>
          <w:rFonts w:ascii="Times New Roman" w:hAnsi="Times New Roman"/>
          <w:color w:val="auto"/>
          <w:sz w:val="24"/>
          <w:szCs w:val="24"/>
        </w:rPr>
        <w:t xml:space="preserve">. </w:t>
      </w:r>
      <w:r w:rsidR="00885492" w:rsidRPr="001A6024">
        <w:rPr>
          <w:rFonts w:ascii="Times New Roman" w:hAnsi="Times New Roman"/>
          <w:color w:val="auto"/>
          <w:sz w:val="24"/>
          <w:szCs w:val="24"/>
          <w:lang w:val="id-ID"/>
        </w:rPr>
        <w:t>Revolusi yang t</w:t>
      </w:r>
      <w:proofErr w:type="spellStart"/>
      <w:r w:rsidR="001A77EF" w:rsidRPr="001A6024">
        <w:rPr>
          <w:rFonts w:ascii="Times New Roman" w:hAnsi="Times New Roman"/>
          <w:color w:val="auto"/>
          <w:sz w:val="24"/>
          <w:szCs w:val="24"/>
        </w:rPr>
        <w:t>erakhir</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adalah</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Revolusi</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Informasi</w:t>
      </w:r>
      <w:proofErr w:type="spellEnd"/>
      <w:r w:rsidR="00885492" w:rsidRPr="001A6024">
        <w:rPr>
          <w:rFonts w:ascii="Times New Roman" w:hAnsi="Times New Roman"/>
          <w:color w:val="auto"/>
          <w:sz w:val="24"/>
          <w:szCs w:val="24"/>
          <w:lang w:val="id-ID"/>
        </w:rPr>
        <w:t>,</w:t>
      </w:r>
      <w:r w:rsidR="001A77EF" w:rsidRPr="001A6024">
        <w:rPr>
          <w:rFonts w:ascii="Times New Roman" w:hAnsi="Times New Roman"/>
          <w:color w:val="auto"/>
          <w:sz w:val="24"/>
          <w:szCs w:val="24"/>
        </w:rPr>
        <w:t xml:space="preserve"> yang </w:t>
      </w:r>
      <w:r w:rsidR="00885492" w:rsidRPr="001A6024">
        <w:rPr>
          <w:rFonts w:ascii="Times New Roman" w:hAnsi="Times New Roman"/>
          <w:color w:val="auto"/>
          <w:sz w:val="24"/>
          <w:szCs w:val="24"/>
          <w:lang w:val="id-ID"/>
        </w:rPr>
        <w:t xml:space="preserve">memiliki </w:t>
      </w:r>
      <w:proofErr w:type="spellStart"/>
      <w:r w:rsidR="001A77EF" w:rsidRPr="001A6024">
        <w:rPr>
          <w:rFonts w:ascii="Times New Roman" w:hAnsi="Times New Roman"/>
          <w:color w:val="auto"/>
          <w:sz w:val="24"/>
          <w:szCs w:val="24"/>
        </w:rPr>
        <w:t>pengaruh</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kuat</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dengan</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munculnya</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fenomena</w:t>
      </w:r>
      <w:proofErr w:type="spellEnd"/>
      <w:r w:rsidR="001A77EF" w:rsidRPr="001A6024">
        <w:rPr>
          <w:rFonts w:ascii="Times New Roman" w:hAnsi="Times New Roman"/>
          <w:color w:val="auto"/>
          <w:sz w:val="24"/>
          <w:szCs w:val="24"/>
        </w:rPr>
        <w:t xml:space="preserve"> </w:t>
      </w:r>
      <w:r w:rsidR="001A77EF" w:rsidRPr="001A6024">
        <w:rPr>
          <w:rFonts w:ascii="Times New Roman" w:hAnsi="Times New Roman"/>
          <w:i/>
          <w:iCs/>
          <w:color w:val="auto"/>
          <w:sz w:val="24"/>
          <w:szCs w:val="24"/>
        </w:rPr>
        <w:t xml:space="preserve">cyberspace </w:t>
      </w:r>
      <w:r w:rsidR="001A77EF" w:rsidRPr="001A6024">
        <w:rPr>
          <w:rFonts w:ascii="Times New Roman" w:hAnsi="Times New Roman"/>
          <w:color w:val="auto"/>
          <w:sz w:val="24"/>
          <w:szCs w:val="24"/>
        </w:rPr>
        <w:t>dan internet</w:t>
      </w:r>
      <w:r w:rsidR="00885492" w:rsidRPr="001A6024">
        <w:rPr>
          <w:rFonts w:ascii="Times New Roman" w:hAnsi="Times New Roman"/>
          <w:color w:val="auto"/>
          <w:sz w:val="24"/>
          <w:szCs w:val="24"/>
          <w:lang w:val="id-ID"/>
        </w:rPr>
        <w:t>. Hal itu kemudian</w:t>
      </w:r>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memicu</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pertumbuhan</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bisnis</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berbasis</w:t>
      </w:r>
      <w:proofErr w:type="spellEnd"/>
      <w:r w:rsidR="001A77EF" w:rsidRPr="001A6024">
        <w:rPr>
          <w:rFonts w:ascii="Times New Roman" w:hAnsi="Times New Roman"/>
          <w:color w:val="auto"/>
          <w:sz w:val="24"/>
          <w:szCs w:val="24"/>
        </w:rPr>
        <w:t xml:space="preserve"> </w:t>
      </w:r>
      <w:r w:rsidR="001A77EF" w:rsidRPr="001A6024">
        <w:rPr>
          <w:rFonts w:ascii="Times New Roman" w:hAnsi="Times New Roman"/>
          <w:i/>
          <w:iCs/>
          <w:color w:val="auto"/>
          <w:sz w:val="24"/>
          <w:szCs w:val="24"/>
        </w:rPr>
        <w:t>information technology</w:t>
      </w:r>
      <w:r w:rsidR="001A77EF" w:rsidRPr="001A6024">
        <w:rPr>
          <w:rFonts w:ascii="Times New Roman" w:hAnsi="Times New Roman"/>
          <w:color w:val="auto"/>
          <w:sz w:val="24"/>
          <w:szCs w:val="24"/>
        </w:rPr>
        <w:t>.</w:t>
      </w:r>
    </w:p>
    <w:p w14:paraId="21D3E9B0" w14:textId="5749F095" w:rsidR="000216ED" w:rsidRPr="001A6024" w:rsidRDefault="001A77EF">
      <w:pPr>
        <w:pStyle w:val="Body0"/>
        <w:spacing w:before="100" w:after="100" w:line="360" w:lineRule="auto"/>
        <w:ind w:firstLine="720"/>
        <w:jc w:val="both"/>
        <w:rPr>
          <w:rFonts w:ascii="Times New Roman" w:eastAsia="Times New Roman" w:hAnsi="Times New Roman" w:cs="Times New Roman"/>
          <w:color w:val="auto"/>
          <w:u w:color="000000"/>
          <w:lang w:val="id-ID"/>
          <w14:textOutline w14:w="12700" w14:cap="flat" w14:cmpd="sng" w14:algn="ctr">
            <w14:noFill/>
            <w14:prstDash w14:val="solid"/>
            <w14:miter w14:lim="400000"/>
          </w14:textOutline>
        </w:rPr>
      </w:pPr>
      <w:r w:rsidRPr="001A6024">
        <w:rPr>
          <w:rFonts w:ascii="Times New Roman" w:hAnsi="Times New Roman"/>
          <w:color w:val="auto"/>
          <w:u w:color="000000"/>
          <w14:textOutline w14:w="12700" w14:cap="flat" w14:cmpd="sng" w14:algn="ctr">
            <w14:noFill/>
            <w14:prstDash w14:val="solid"/>
            <w14:miter w14:lim="400000"/>
          </w14:textOutline>
        </w:rPr>
        <w:t xml:space="preserve">Pada </w:t>
      </w:r>
      <w:proofErr w:type="spellStart"/>
      <w:r w:rsidRPr="001A6024">
        <w:rPr>
          <w:rFonts w:ascii="Times New Roman" w:hAnsi="Times New Roman"/>
          <w:color w:val="auto"/>
          <w:u w:color="000000"/>
          <w14:textOutline w14:w="12700" w14:cap="flat" w14:cmpd="sng" w14:algn="ctr">
            <w14:noFill/>
            <w14:prstDash w14:val="solid"/>
            <w14:miter w14:lim="400000"/>
          </w14:textOutline>
        </w:rPr>
        <w:t>tahun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2004, 80%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pengguna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internet di Amerika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melakukan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pembelian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lewat</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internet,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pertumbuhan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perdagangan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Pr="001A6024">
        <w:rPr>
          <w:rFonts w:ascii="Times New Roman" w:hAnsi="Times New Roman"/>
          <w:i/>
          <w:iCs/>
          <w:color w:val="auto"/>
          <w:u w:color="000000"/>
          <w14:textOutline w14:w="12700" w14:cap="flat" w14:cmpd="sng" w14:algn="ctr">
            <w14:noFill/>
            <w14:prstDash w14:val="solid"/>
            <w14:miter w14:lim="400000"/>
          </w14:textOutline>
        </w:rPr>
        <w:t>online</w:t>
      </w:r>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atau</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Pr="001A6024">
        <w:rPr>
          <w:rFonts w:ascii="Times New Roman" w:hAnsi="Times New Roman"/>
          <w:i/>
          <w:iCs/>
          <w:color w:val="auto"/>
          <w:u w:color="000000"/>
          <w14:textOutline w14:w="12700" w14:cap="flat" w14:cmpd="sng" w14:algn="ctr">
            <w14:noFill/>
            <w14:prstDash w14:val="solid"/>
            <w14:miter w14:lim="400000"/>
          </w14:textOutline>
        </w:rPr>
        <w:t>electronic</w:t>
      </w:r>
      <w:r w:rsidRPr="001A6024">
        <w:rPr>
          <w:rFonts w:ascii="Times New Roman" w:hAnsi="Times New Roman"/>
          <w:color w:val="auto"/>
          <w:u w:color="000000"/>
          <w14:textOutline w14:w="12700" w14:cap="flat" w14:cmpd="sng" w14:algn="ctr">
            <w14:noFill/>
            <w14:prstDash w14:val="solid"/>
            <w14:miter w14:lim="400000"/>
          </w14:textOutline>
        </w:rPr>
        <w:t xml:space="preserve"> (</w:t>
      </w:r>
      <w:r w:rsidRPr="001A6024">
        <w:rPr>
          <w:rFonts w:ascii="Times New Roman" w:hAnsi="Times New Roman"/>
          <w:i/>
          <w:iCs/>
          <w:color w:val="auto"/>
          <w:u w:color="000000"/>
          <w14:textOutline w14:w="12700" w14:cap="flat" w14:cmpd="sng" w14:algn="ctr">
            <w14:noFill/>
            <w14:prstDash w14:val="solid"/>
            <w14:miter w14:lim="400000"/>
          </w14:textOutline>
        </w:rPr>
        <w:t>e-commerce</w:t>
      </w:r>
      <w:r w:rsidR="00B469A4" w:rsidRPr="001A6024">
        <w:rPr>
          <w:rFonts w:ascii="Times New Roman" w:hAnsi="Times New Roman"/>
          <w:color w:val="auto"/>
          <w:u w:color="000000"/>
          <w14:textOutline w14:w="12700" w14:cap="flat" w14:cmpd="sng" w14:algn="ctr">
            <w14:noFill/>
            <w14:prstDash w14:val="solid"/>
            <w14:miter w14:lim="400000"/>
          </w14:textOutline>
        </w:rPr>
        <w:t>)</w:t>
      </w:r>
      <w:r w:rsidRPr="001A6024">
        <w:rPr>
          <w:rFonts w:ascii="Times New Roman" w:hAnsi="Times New Roman"/>
          <w:color w:val="auto"/>
          <w:u w:color="000000"/>
          <w14:textOutline w14:w="12700" w14:cap="flat" w14:cmpd="sng" w14:algn="ctr">
            <w14:noFill/>
            <w14:prstDash w14:val="solid"/>
            <w14:miter w14:lim="400000"/>
          </w14:textOutline>
        </w:rPr>
        <w:t xml:space="preserve"> di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seluruh</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dunia, </w:t>
      </w:r>
      <w:r w:rsidR="00B469A4" w:rsidRPr="001A6024">
        <w:rPr>
          <w:rFonts w:ascii="Times New Roman" w:hAnsi="Times New Roman"/>
          <w:i/>
          <w:iCs/>
          <w:color w:val="auto"/>
          <w:u w:color="000000"/>
          <w14:textOutline w14:w="12700" w14:cap="flat" w14:cmpd="sng" w14:algn="ctr">
            <w14:noFill/>
            <w14:prstDash w14:val="solid"/>
            <w14:miter w14:lim="400000"/>
          </w14:textOutline>
        </w:rPr>
        <w:t>business</w:t>
      </w:r>
      <w:r w:rsidR="00B469A4" w:rsidRPr="001A6024">
        <w:rPr>
          <w:rFonts w:ascii="Times New Roman" w:hAnsi="Times New Roman"/>
          <w:iCs/>
          <w:color w:val="auto"/>
          <w:u w:color="000000"/>
          <w14:textOutline w14:w="12700" w14:cap="flat" w14:cmpd="sng" w14:algn="ctr">
            <w14:noFill/>
            <w14:prstDash w14:val="solid"/>
            <w14:miter w14:lim="400000"/>
          </w14:textOutline>
        </w:rPr>
        <w:t>-</w:t>
      </w:r>
      <w:r w:rsidRPr="001A6024">
        <w:rPr>
          <w:rFonts w:ascii="Times New Roman" w:hAnsi="Times New Roman"/>
          <w:i/>
          <w:iCs/>
          <w:color w:val="auto"/>
          <w:u w:color="000000"/>
          <w14:textOutline w14:w="12700" w14:cap="flat" w14:cmpd="sng" w14:algn="ctr">
            <w14:noFill/>
            <w14:prstDash w14:val="solid"/>
            <w14:miter w14:lim="400000"/>
          </w14:textOutline>
        </w:rPr>
        <w:t>to</w:t>
      </w:r>
      <w:r w:rsidR="00B469A4" w:rsidRPr="001A6024">
        <w:rPr>
          <w:rFonts w:ascii="Times New Roman" w:hAnsi="Times New Roman"/>
          <w:iCs/>
          <w:color w:val="auto"/>
          <w:u w:color="000000"/>
          <w14:textOutline w14:w="12700" w14:cap="flat" w14:cmpd="sng" w14:algn="ctr">
            <w14:noFill/>
            <w14:prstDash w14:val="solid"/>
            <w14:miter w14:lim="400000"/>
          </w14:textOutline>
        </w:rPr>
        <w:t>-</w:t>
      </w:r>
      <w:r w:rsidRPr="001A6024">
        <w:rPr>
          <w:rFonts w:ascii="Times New Roman" w:hAnsi="Times New Roman"/>
          <w:i/>
          <w:iCs/>
          <w:color w:val="auto"/>
          <w:u w:color="000000"/>
          <w14:textOutline w14:w="12700" w14:cap="flat" w14:cmpd="sng" w14:algn="ctr">
            <w14:noFill/>
            <w14:prstDash w14:val="solid"/>
            <w14:miter w14:lim="400000"/>
          </w14:textOutline>
        </w:rPr>
        <w:t>business dan business</w:t>
      </w:r>
      <w:r w:rsidR="00B469A4" w:rsidRPr="001A6024">
        <w:rPr>
          <w:rFonts w:ascii="Times New Roman" w:hAnsi="Times New Roman"/>
          <w:iCs/>
          <w:color w:val="auto"/>
          <w:u w:color="000000"/>
          <w14:textOutline w14:w="12700" w14:cap="flat" w14:cmpd="sng" w14:algn="ctr">
            <w14:noFill/>
            <w14:prstDash w14:val="solid"/>
            <w14:miter w14:lim="400000"/>
          </w14:textOutline>
        </w:rPr>
        <w:t>-</w:t>
      </w:r>
      <w:r w:rsidRPr="001A6024">
        <w:rPr>
          <w:rFonts w:ascii="Times New Roman" w:hAnsi="Times New Roman"/>
          <w:i/>
          <w:iCs/>
          <w:color w:val="auto"/>
          <w:u w:color="000000"/>
          <w14:textOutline w14:w="12700" w14:cap="flat" w14:cmpd="sng" w14:algn="ctr">
            <w14:noFill/>
            <w14:prstDash w14:val="solid"/>
            <w14:miter w14:lim="400000"/>
          </w14:textOutline>
        </w:rPr>
        <w:t>to</w:t>
      </w:r>
      <w:r w:rsidR="00B469A4" w:rsidRPr="001A6024">
        <w:rPr>
          <w:rFonts w:ascii="Times New Roman" w:hAnsi="Times New Roman"/>
          <w:iCs/>
          <w:color w:val="auto"/>
          <w:u w:color="000000"/>
          <w:lang w:val="id-ID"/>
          <w14:textOutline w14:w="12700" w14:cap="flat" w14:cmpd="sng" w14:algn="ctr">
            <w14:noFill/>
            <w14:prstDash w14:val="solid"/>
            <w14:miter w14:lim="400000"/>
          </w14:textOutline>
        </w:rPr>
        <w:t>-</w:t>
      </w:r>
      <w:r w:rsidRPr="001A6024">
        <w:rPr>
          <w:rFonts w:ascii="Times New Roman" w:hAnsi="Times New Roman"/>
          <w:i/>
          <w:iCs/>
          <w:color w:val="auto"/>
          <w:u w:color="000000"/>
          <w14:textOutline w14:w="12700" w14:cap="flat" w14:cmpd="sng" w14:algn="ctr">
            <w14:noFill/>
            <w14:prstDash w14:val="solid"/>
            <w14:miter w14:lim="400000"/>
          </w14:textOutline>
        </w:rPr>
        <w:t>consumer</w:t>
      </w:r>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perkiraan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sebanyak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$6,8 </w:t>
      </w:r>
      <w:proofErr w:type="spellStart"/>
      <w:r w:rsidRPr="001A6024">
        <w:rPr>
          <w:rFonts w:ascii="Times New Roman" w:hAnsi="Times New Roman"/>
          <w:color w:val="auto"/>
          <w:u w:color="000000"/>
          <w14:textOutline w14:w="12700" w14:cap="flat" w14:cmpd="sng" w14:algn="ctr">
            <w14:noFill/>
            <w14:prstDash w14:val="solid"/>
            <w14:miter w14:lim="400000"/>
          </w14:textOutline>
        </w:rPr>
        <w:t>trilliun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setara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dengan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47% </w:t>
      </w:r>
      <w:proofErr w:type="spellStart"/>
      <w:r w:rsidRPr="001A6024">
        <w:rPr>
          <w:rFonts w:ascii="Times New Roman" w:hAnsi="Times New Roman"/>
          <w:color w:val="auto"/>
          <w:u w:color="000000"/>
          <w14:textOutline w14:w="12700" w14:cap="flat" w14:cmpd="sng" w14:algn="ctr">
            <w14:noFill/>
            <w14:prstDash w14:val="solid"/>
            <w14:miter w14:lim="400000"/>
          </w14:textOutline>
        </w:rPr>
        <w:t>dari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aktivitas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ekonomi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di Amerika. </w:t>
      </w:r>
      <w:proofErr w:type="spellStart"/>
      <w:r w:rsidRPr="001A6024">
        <w:rPr>
          <w:rFonts w:ascii="Times New Roman" w:hAnsi="Times New Roman"/>
          <w:color w:val="auto"/>
          <w:u w:color="000000"/>
          <w14:textOutline w14:w="12700" w14:cap="flat" w14:cmpd="sng" w14:algn="ctr">
            <w14:noFill/>
            <w14:prstDash w14:val="solid"/>
            <w14:miter w14:lim="400000"/>
          </w14:textOutline>
        </w:rPr>
        <w:t>Maka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ada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banyak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pengguna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internet yang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menghawatirkan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tentang</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proofErr w:type="gramStart"/>
      <w:r w:rsidRPr="001A6024">
        <w:rPr>
          <w:rFonts w:ascii="Times New Roman" w:hAnsi="Times New Roman"/>
          <w:color w:val="auto"/>
          <w:u w:color="000000"/>
          <w14:textOutline w14:w="12700" w14:cap="flat" w14:cmpd="sng" w14:algn="ctr">
            <w14:noFill/>
            <w14:prstDash w14:val="solid"/>
            <w14:miter w14:lim="400000"/>
          </w14:textOutline>
        </w:rPr>
        <w:t>dampak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perpaduan</w:t>
      </w:r>
      <w:proofErr w:type="spellEnd"/>
      <w:proofErr w:type="gram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antara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dunia </w:t>
      </w:r>
      <w:proofErr w:type="spellStart"/>
      <w:r w:rsidRPr="001A6024">
        <w:rPr>
          <w:rFonts w:ascii="Times New Roman" w:hAnsi="Times New Roman"/>
          <w:color w:val="auto"/>
          <w:u w:color="000000"/>
          <w14:textOutline w14:w="12700" w14:cap="flat" w14:cmpd="sng" w14:algn="ctr">
            <w14:noFill/>
            <w14:prstDash w14:val="solid"/>
            <w14:miter w14:lim="400000"/>
          </w14:textOutline>
        </w:rPr>
        <w:t>bi</w:t>
      </w:r>
      <w:r w:rsidR="00B469A4" w:rsidRPr="001A6024">
        <w:rPr>
          <w:rFonts w:ascii="Times New Roman" w:hAnsi="Times New Roman"/>
          <w:color w:val="auto"/>
          <w:u w:color="000000"/>
          <w14:textOutline w14:w="12700" w14:cap="flat" w14:cmpd="sng" w14:algn="ctr">
            <w14:noFill/>
            <w14:prstDash w14:val="solid"/>
            <w14:miter w14:lim="400000"/>
          </w14:textOutline>
        </w:rPr>
        <w:t>snis</w:t>
      </w:r>
      <w:proofErr w:type="spellEnd"/>
      <w:r w:rsidR="00B469A4" w:rsidRPr="001A6024">
        <w:rPr>
          <w:rFonts w:ascii="Times New Roman" w:hAnsi="Times New Roman"/>
          <w:color w:val="auto"/>
          <w:u w:color="000000"/>
          <w14:textOutline w14:w="12700" w14:cap="flat" w14:cmpd="sng" w14:algn="ctr">
            <w14:noFill/>
            <w14:prstDash w14:val="solid"/>
            <w14:miter w14:lim="400000"/>
          </w14:textOutline>
        </w:rPr>
        <w:t xml:space="preserve"> yang </w:t>
      </w:r>
      <w:proofErr w:type="spellStart"/>
      <w:r w:rsidR="00B469A4" w:rsidRPr="001A6024">
        <w:rPr>
          <w:rFonts w:ascii="Times New Roman" w:hAnsi="Times New Roman"/>
          <w:color w:val="auto"/>
          <w:u w:color="000000"/>
          <w14:textOutline w14:w="12700" w14:cap="flat" w14:cmpd="sng" w14:algn="ctr">
            <w14:noFill/>
            <w14:prstDash w14:val="solid"/>
            <w14:miter w14:lim="400000"/>
          </w14:textOutline>
        </w:rPr>
        <w:t>semakin</w:t>
      </w:r>
      <w:proofErr w:type="spellEnd"/>
      <w:r w:rsidR="00B469A4"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B469A4" w:rsidRPr="001A6024">
        <w:rPr>
          <w:rFonts w:ascii="Times New Roman" w:hAnsi="Times New Roman"/>
          <w:color w:val="auto"/>
          <w:u w:color="000000"/>
          <w14:textOutline w14:w="12700" w14:cap="flat" w14:cmpd="sng" w14:algn="ctr">
            <w14:noFill/>
            <w14:prstDash w14:val="solid"/>
            <w14:miter w14:lim="400000"/>
          </w14:textOutline>
        </w:rPr>
        <w:t>ketat</w:t>
      </w:r>
      <w:proofErr w:type="spellEnd"/>
      <w:r w:rsidR="00B469A4" w:rsidRPr="001A6024">
        <w:rPr>
          <w:rFonts w:ascii="Times New Roman" w:hAnsi="Times New Roman"/>
          <w:color w:val="auto"/>
          <w:u w:color="000000"/>
          <w14:textOutline w14:w="12700" w14:cap="flat" w14:cmpd="sng" w14:algn="ctr">
            <w14:noFill/>
            <w14:prstDash w14:val="solid"/>
            <w14:miter w14:lim="400000"/>
          </w14:textOutline>
        </w:rPr>
        <w:t xml:space="preserve"> dan sit</w:t>
      </w:r>
      <w:proofErr w:type="spellStart"/>
      <w:r w:rsidR="00B469A4" w:rsidRPr="001A6024">
        <w:rPr>
          <w:rFonts w:ascii="Times New Roman" w:hAnsi="Times New Roman"/>
          <w:color w:val="auto"/>
          <w:u w:color="000000"/>
          <w:lang w:val="id-ID"/>
          <w14:textOutline w14:w="12700" w14:cap="flat" w14:cmpd="sng" w14:algn="ctr">
            <w14:noFill/>
            <w14:prstDash w14:val="solid"/>
            <w14:miter w14:lim="400000"/>
          </w14:textOutline>
        </w:rPr>
        <w:t>us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internet yang sangat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terbuka</w:t>
      </w:r>
      <w:proofErr w:type="spellEnd"/>
      <w:r w:rsidR="00B469A4" w:rsidRPr="001A6024">
        <w:rPr>
          <w:rFonts w:ascii="Times New Roman" w:hAnsi="Times New Roman"/>
          <w:color w:val="auto"/>
          <w:u w:color="000000"/>
          <w:lang w:val="id-ID"/>
          <w14:textOutline w14:w="12700" w14:cap="flat" w14:cmpd="sng" w14:algn="ctr">
            <w14:noFill/>
            <w14:prstDash w14:val="solid"/>
            <w14:miter w14:lim="400000"/>
          </w14:textOutline>
        </w:rPr>
        <w:t>. Perpaduan kedua hal itu dianggap sebagai</w:t>
      </w:r>
      <w:r w:rsidRPr="001A6024">
        <w:rPr>
          <w:rFonts w:ascii="Times New Roman" w:hAnsi="Times New Roman"/>
          <w:color w:val="auto"/>
          <w:u w:color="000000"/>
          <w:lang w:val="id-ID"/>
          <w14:textOutline w14:w="12700" w14:cap="flat" w14:cmpd="sng" w14:algn="ctr">
            <w14:noFill/>
            <w14:prstDash w14:val="solid"/>
            <w14:miter w14:lim="400000"/>
          </w14:textOutline>
        </w:rPr>
        <w:t xml:space="preserve"> perpaduan yang buruk. </w:t>
      </w:r>
      <w:r w:rsidR="00B469A4" w:rsidRPr="001A6024">
        <w:rPr>
          <w:rFonts w:ascii="Times New Roman" w:hAnsi="Times New Roman"/>
          <w:color w:val="auto"/>
          <w:u w:color="000000"/>
          <w:lang w:val="id-ID"/>
          <w14:textOutline w14:w="12700" w14:cap="flat" w14:cmpd="sng" w14:algn="ctr">
            <w14:noFill/>
            <w14:prstDash w14:val="solid"/>
            <w14:miter w14:lim="400000"/>
          </w14:textOutline>
        </w:rPr>
        <w:t>Internet sebelumnya hanya dikenal sebagai sebuah teknologi komunikasi bebas yang terkontrol, dan masih ada privatisasi. Namun b</w:t>
      </w:r>
      <w:r w:rsidRPr="001A6024">
        <w:rPr>
          <w:rFonts w:ascii="Times New Roman" w:hAnsi="Times New Roman"/>
          <w:color w:val="auto"/>
          <w:u w:color="000000"/>
          <w:lang w:val="id-ID"/>
          <w14:textOutline w14:w="12700" w14:cap="flat" w14:cmpd="sng" w14:algn="ctr">
            <w14:noFill/>
            <w14:prstDash w14:val="solid"/>
            <w14:miter w14:lim="400000"/>
          </w14:textOutline>
        </w:rPr>
        <w:t>isnis mengubah</w:t>
      </w:r>
      <w:r w:rsidR="00B469A4" w:rsidRPr="001A6024">
        <w:rPr>
          <w:rFonts w:ascii="Times New Roman" w:hAnsi="Times New Roman"/>
          <w:color w:val="auto"/>
          <w:u w:color="000000"/>
          <w:lang w:val="id-ID"/>
          <w14:textOutline w14:w="12700" w14:cap="flat" w14:cmpd="sng" w14:algn="ctr">
            <w14:noFill/>
            <w14:prstDash w14:val="solid"/>
            <w14:miter w14:lim="400000"/>
          </w14:textOutline>
        </w:rPr>
        <w:t>nya</w:t>
      </w:r>
      <w:r w:rsidRPr="001A6024">
        <w:rPr>
          <w:rFonts w:ascii="Times New Roman" w:hAnsi="Times New Roman"/>
          <w:color w:val="auto"/>
          <w:u w:color="000000"/>
          <w:lang w:val="id-ID"/>
          <w14:textOutline w14:w="12700" w14:cap="flat" w14:cmpd="sng" w14:algn="ctr">
            <w14:noFill/>
            <w14:prstDash w14:val="solid"/>
            <w14:miter w14:lim="400000"/>
          </w14:textOutline>
        </w:rPr>
        <w:t xml:space="preserve"> menjadi pusat perbelanjaa</w:t>
      </w:r>
      <w:r w:rsidR="00B469A4" w:rsidRPr="001A6024">
        <w:rPr>
          <w:rFonts w:ascii="Times New Roman" w:hAnsi="Times New Roman"/>
          <w:color w:val="auto"/>
          <w:u w:color="000000"/>
          <w:lang w:val="id-ID"/>
          <w14:textOutline w14:w="12700" w14:cap="flat" w14:cmpd="sng" w14:algn="ctr">
            <w14:noFill/>
            <w14:prstDash w14:val="solid"/>
            <w14:miter w14:lim="400000"/>
          </w14:textOutline>
        </w:rPr>
        <w:t>n elektronik dan komersialisasi</w:t>
      </w:r>
      <w:r w:rsidRPr="001A6024">
        <w:rPr>
          <w:rFonts w:ascii="Times New Roman" w:hAnsi="Times New Roman"/>
          <w:color w:val="auto"/>
          <w:u w:color="000000"/>
          <w:lang w:val="id-ID"/>
          <w14:textOutline w14:w="12700" w14:cap="flat" w14:cmpd="sng" w14:algn="ctr">
            <w14:noFill/>
            <w14:prstDash w14:val="solid"/>
            <w14:miter w14:lim="400000"/>
          </w14:textOutline>
        </w:rPr>
        <w:t xml:space="preserve"> (Baran, 2008:400).</w:t>
      </w:r>
    </w:p>
    <w:p w14:paraId="59B8C35A" w14:textId="39DC0366" w:rsidR="000216ED" w:rsidRPr="001A6024" w:rsidRDefault="00093501">
      <w:pPr>
        <w:pStyle w:val="Body"/>
        <w:spacing w:after="0" w:line="360" w:lineRule="auto"/>
        <w:ind w:firstLine="720"/>
        <w:jc w:val="both"/>
        <w:rPr>
          <w:rFonts w:ascii="Times New Roman" w:eastAsia="Times New Roman" w:hAnsi="Times New Roman" w:cs="Times New Roman"/>
          <w:color w:val="auto"/>
          <w:sz w:val="24"/>
          <w:szCs w:val="24"/>
        </w:rPr>
      </w:pPr>
      <w:r w:rsidRPr="001A6024">
        <w:rPr>
          <w:rFonts w:ascii="Times New Roman" w:hAnsi="Times New Roman"/>
          <w:color w:val="auto"/>
          <w:sz w:val="24"/>
          <w:szCs w:val="24"/>
          <w:lang w:val="id-ID"/>
        </w:rPr>
        <w:t>K</w:t>
      </w:r>
      <w:proofErr w:type="spellStart"/>
      <w:r w:rsidR="001A77EF" w:rsidRPr="001A6024">
        <w:rPr>
          <w:rFonts w:ascii="Times New Roman" w:hAnsi="Times New Roman"/>
          <w:color w:val="auto"/>
          <w:sz w:val="24"/>
          <w:szCs w:val="24"/>
          <w:lang w:val="en-US"/>
        </w:rPr>
        <w:t>omunikasi</w:t>
      </w:r>
      <w:proofErr w:type="spellEnd"/>
      <w:r w:rsidR="001A77EF" w:rsidRPr="001A6024">
        <w:rPr>
          <w:rFonts w:ascii="Times New Roman" w:hAnsi="Times New Roman"/>
          <w:color w:val="auto"/>
          <w:sz w:val="24"/>
          <w:szCs w:val="24"/>
          <w:lang w:val="en-US"/>
        </w:rPr>
        <w:t xml:space="preserve"> digital</w:t>
      </w:r>
      <w:r w:rsidRPr="001A6024">
        <w:rPr>
          <w:rFonts w:ascii="Times New Roman" w:hAnsi="Times New Roman"/>
          <w:color w:val="auto"/>
          <w:sz w:val="24"/>
          <w:szCs w:val="24"/>
          <w:lang w:val="en-US"/>
        </w:rPr>
        <w:t xml:space="preserve"> </w:t>
      </w:r>
      <w:r w:rsidRPr="001A6024">
        <w:rPr>
          <w:rFonts w:ascii="Times New Roman" w:hAnsi="Times New Roman"/>
          <w:color w:val="auto"/>
          <w:sz w:val="24"/>
          <w:szCs w:val="24"/>
          <w:lang w:val="id-ID"/>
        </w:rPr>
        <w:t>memiliki b</w:t>
      </w:r>
      <w:proofErr w:type="spellStart"/>
      <w:r w:rsidRPr="001A6024">
        <w:rPr>
          <w:rFonts w:ascii="Times New Roman" w:hAnsi="Times New Roman"/>
          <w:color w:val="auto"/>
          <w:sz w:val="24"/>
          <w:szCs w:val="24"/>
          <w:lang w:val="en-US"/>
        </w:rPr>
        <w:t>eberapa</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konsep</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dasar</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antara</w:t>
      </w:r>
      <w:proofErr w:type="spellEnd"/>
      <w:r w:rsidR="001A77EF" w:rsidRPr="001A6024">
        <w:rPr>
          <w:rFonts w:ascii="Times New Roman" w:hAnsi="Times New Roman"/>
          <w:color w:val="auto"/>
          <w:sz w:val="24"/>
          <w:szCs w:val="24"/>
          <w:lang w:val="en-US"/>
        </w:rPr>
        <w:t xml:space="preserve"> lain Dunia Maya (</w:t>
      </w:r>
      <w:r w:rsidR="001A77EF" w:rsidRPr="001A6024">
        <w:rPr>
          <w:rFonts w:ascii="Times New Roman" w:hAnsi="Times New Roman"/>
          <w:i/>
          <w:iCs/>
          <w:color w:val="auto"/>
          <w:sz w:val="24"/>
          <w:szCs w:val="24"/>
          <w:lang w:val="en-US"/>
        </w:rPr>
        <w:t>cyberspace</w:t>
      </w:r>
      <w:r w:rsidR="001A77EF" w:rsidRPr="001A6024">
        <w:rPr>
          <w:rFonts w:ascii="Times New Roman" w:hAnsi="Times New Roman"/>
          <w:color w:val="auto"/>
          <w:sz w:val="24"/>
          <w:szCs w:val="24"/>
          <w:lang w:val="en-US"/>
        </w:rPr>
        <w:t>)</w:t>
      </w:r>
      <w:r w:rsidRPr="001A6024">
        <w:rPr>
          <w:rFonts w:ascii="Times New Roman" w:hAnsi="Times New Roman"/>
          <w:color w:val="auto"/>
          <w:sz w:val="24"/>
          <w:szCs w:val="24"/>
          <w:lang w:val="id-ID"/>
        </w:rPr>
        <w:t>, di mana</w:t>
      </w:r>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menurut</w:t>
      </w:r>
      <w:proofErr w:type="spellEnd"/>
      <w:r w:rsidRPr="001A6024">
        <w:rPr>
          <w:rFonts w:ascii="Times New Roman" w:hAnsi="Times New Roman"/>
          <w:color w:val="auto"/>
          <w:sz w:val="24"/>
          <w:szCs w:val="24"/>
          <w:lang w:val="en-US"/>
        </w:rPr>
        <w:t xml:space="preserve"> Gibson </w:t>
      </w:r>
      <w:proofErr w:type="spellStart"/>
      <w:r w:rsidR="001A77EF" w:rsidRPr="001A6024">
        <w:rPr>
          <w:rFonts w:ascii="Times New Roman" w:hAnsi="Times New Roman"/>
          <w:color w:val="auto"/>
          <w:sz w:val="24"/>
          <w:szCs w:val="24"/>
          <w:lang w:val="en-US"/>
        </w:rPr>
        <w:t>dalam</w:t>
      </w:r>
      <w:proofErr w:type="spellEnd"/>
      <w:r w:rsidR="001A77EF" w:rsidRPr="001A6024">
        <w:rPr>
          <w:rFonts w:ascii="Times New Roman" w:hAnsi="Times New Roman"/>
          <w:color w:val="auto"/>
          <w:sz w:val="24"/>
          <w:szCs w:val="24"/>
          <w:lang w:val="en-US"/>
        </w:rPr>
        <w:t xml:space="preserve"> </w:t>
      </w:r>
      <w:r w:rsidRPr="001A6024">
        <w:rPr>
          <w:rFonts w:ascii="Times New Roman" w:hAnsi="Times New Roman"/>
          <w:color w:val="auto"/>
          <w:sz w:val="24"/>
          <w:szCs w:val="24"/>
          <w:lang w:val="en-US"/>
        </w:rPr>
        <w:fldChar w:fldCharType="begin" w:fldLock="1"/>
      </w:r>
      <w:r w:rsidRPr="001A6024">
        <w:rPr>
          <w:rFonts w:ascii="Times New Roman" w:hAnsi="Times New Roman"/>
          <w:color w:val="auto"/>
          <w:sz w:val="24"/>
          <w:szCs w:val="24"/>
          <w:lang w:val="en-US"/>
        </w:rPr>
        <w:instrText>ADDIN CSL_CITATION {"citationItems":[{"id":"ITEM-1","itemData":{"author":[{"dropping-particle":"","family":"Severin","given":"Werner J.","non-dropping-particle":"","parse-names":false,"suffix":""},{"dropping-particle":"","family":"Tankard","given":"James W.","non-dropping-particle":"","parse-names":false,"suffix":""}],"id":"ITEM-1","issued":{"date-parts":[["2011"]]},"publisher":"Kencana Prenada Media Grup","publisher-place":"Jakarta","title":"Teori Komunikasi Sejarah, Metode dan Terapan dalam Media Massa","type":"book"},"locator":"445","uris":["http://www.mendeley.com/documents/?uuid=b64a8237-5832-4cad-b742-1c02d6967d58"]}],"mendeley":{"formattedCitation":"(Severin &amp; Tankard, 2011, p. 445)","plainTextFormattedCitation":"(Severin &amp; Tankard, 2011, p. 445)","previouslyFormattedCitation":"(Severin &amp; Tankard, 2011, p. 445)"},"properties":{"noteIndex":0},"schema":"https://github.com/citation-style-language/schema/raw/master/csl-citation.json"}</w:instrText>
      </w:r>
      <w:r w:rsidRPr="001A6024">
        <w:rPr>
          <w:rFonts w:ascii="Times New Roman" w:hAnsi="Times New Roman"/>
          <w:color w:val="auto"/>
          <w:sz w:val="24"/>
          <w:szCs w:val="24"/>
          <w:lang w:val="en-US"/>
        </w:rPr>
        <w:fldChar w:fldCharType="separate"/>
      </w:r>
      <w:r w:rsidRPr="001A6024">
        <w:rPr>
          <w:rFonts w:ascii="Times New Roman" w:hAnsi="Times New Roman"/>
          <w:noProof/>
          <w:color w:val="auto"/>
          <w:sz w:val="24"/>
          <w:szCs w:val="24"/>
          <w:lang w:val="en-US"/>
        </w:rPr>
        <w:t>(Severin &amp; Tankard, 2011, p. 445)</w:t>
      </w:r>
      <w:r w:rsidRPr="001A6024">
        <w:rPr>
          <w:rFonts w:ascii="Times New Roman" w:hAnsi="Times New Roman"/>
          <w:color w:val="auto"/>
          <w:sz w:val="24"/>
          <w:szCs w:val="24"/>
          <w:lang w:val="en-US"/>
        </w:rPr>
        <w:fldChar w:fldCharType="end"/>
      </w:r>
      <w:r w:rsidRPr="001A6024">
        <w:rPr>
          <w:rFonts w:ascii="Times New Roman" w:hAnsi="Times New Roman"/>
          <w:color w:val="auto"/>
          <w:sz w:val="24"/>
          <w:szCs w:val="24"/>
          <w:lang w:val="id-ID"/>
        </w:rPr>
        <w:t>,</w:t>
      </w:r>
      <w:r w:rsidR="001A77EF" w:rsidRPr="001A6024">
        <w:rPr>
          <w:rFonts w:ascii="Times New Roman" w:hAnsi="Times New Roman"/>
          <w:color w:val="auto"/>
          <w:sz w:val="24"/>
          <w:szCs w:val="24"/>
          <w:lang w:val="en-US"/>
        </w:rPr>
        <w:t xml:space="preserve"> Dunia Maya </w:t>
      </w:r>
      <w:proofErr w:type="spellStart"/>
      <w:r w:rsidR="001A77EF" w:rsidRPr="001A6024">
        <w:rPr>
          <w:rFonts w:ascii="Times New Roman" w:hAnsi="Times New Roman"/>
          <w:color w:val="auto"/>
          <w:sz w:val="24"/>
          <w:szCs w:val="24"/>
          <w:lang w:val="en-US"/>
        </w:rPr>
        <w:t>merupakan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realita</w:t>
      </w:r>
      <w:proofErr w:type="spellEnd"/>
      <w:r w:rsidR="001A77EF" w:rsidRPr="001A6024">
        <w:rPr>
          <w:rFonts w:ascii="Times New Roman" w:hAnsi="Times New Roman"/>
          <w:color w:val="auto"/>
          <w:sz w:val="24"/>
          <w:szCs w:val="24"/>
          <w:lang w:val="en-US"/>
        </w:rPr>
        <w:t xml:space="preserve"> yang </w:t>
      </w:r>
      <w:proofErr w:type="spellStart"/>
      <w:r w:rsidR="001A77EF" w:rsidRPr="001A6024">
        <w:rPr>
          <w:rFonts w:ascii="Times New Roman" w:hAnsi="Times New Roman"/>
          <w:color w:val="auto"/>
          <w:sz w:val="24"/>
          <w:szCs w:val="24"/>
          <w:lang w:val="en-US"/>
        </w:rPr>
        <w:t>terhubung</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secara</w:t>
      </w:r>
      <w:proofErr w:type="spellEnd"/>
      <w:r w:rsidR="001A77EF" w:rsidRPr="001A6024">
        <w:rPr>
          <w:rFonts w:ascii="Times New Roman" w:hAnsi="Times New Roman"/>
          <w:color w:val="auto"/>
          <w:sz w:val="24"/>
          <w:szCs w:val="24"/>
          <w:lang w:val="en-US"/>
        </w:rPr>
        <w:t xml:space="preserve"> global, yang </w:t>
      </w:r>
      <w:proofErr w:type="spellStart"/>
      <w:r w:rsidR="001A77EF" w:rsidRPr="001A6024">
        <w:rPr>
          <w:rFonts w:ascii="Times New Roman" w:hAnsi="Times New Roman"/>
          <w:color w:val="auto"/>
          <w:sz w:val="24"/>
          <w:szCs w:val="24"/>
          <w:lang w:val="en-US"/>
        </w:rPr>
        <w:t>disaranai</w:t>
      </w:r>
      <w:proofErr w:type="spellEnd"/>
      <w:r w:rsidR="001A77EF" w:rsidRPr="001A6024">
        <w:rPr>
          <w:rFonts w:ascii="Times New Roman" w:hAnsi="Times New Roman"/>
          <w:color w:val="auto"/>
          <w:sz w:val="24"/>
          <w:szCs w:val="24"/>
          <w:lang w:val="en-US"/>
        </w:rPr>
        <w:t xml:space="preserve"> oleh </w:t>
      </w:r>
      <w:proofErr w:type="spellStart"/>
      <w:r w:rsidR="001A77EF" w:rsidRPr="001A6024">
        <w:rPr>
          <w:rFonts w:ascii="Times New Roman" w:hAnsi="Times New Roman"/>
          <w:color w:val="auto"/>
          <w:sz w:val="24"/>
          <w:szCs w:val="24"/>
          <w:lang w:val="en-US"/>
        </w:rPr>
        <w:t>perangkat</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komputer</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jaringan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komputer</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multidimensi</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artifisial</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atau</w:t>
      </w:r>
      <w:proofErr w:type="spellEnd"/>
      <w:r w:rsidR="001A77EF" w:rsidRPr="001A6024">
        <w:rPr>
          <w:rFonts w:ascii="Times New Roman" w:hAnsi="Times New Roman"/>
          <w:color w:val="auto"/>
          <w:sz w:val="24"/>
          <w:szCs w:val="24"/>
          <w:lang w:val="en-US"/>
        </w:rPr>
        <w:t xml:space="preserve"> virtual. </w:t>
      </w:r>
      <w:proofErr w:type="spellStart"/>
      <w:r w:rsidRPr="001A6024">
        <w:rPr>
          <w:rFonts w:ascii="Times New Roman" w:hAnsi="Times New Roman"/>
          <w:color w:val="auto"/>
          <w:sz w:val="24"/>
          <w:szCs w:val="24"/>
          <w:lang w:val="id-ID"/>
        </w:rPr>
        <w:t>Turkle</w:t>
      </w:r>
      <w:proofErr w:type="spellEnd"/>
      <w:r w:rsidRPr="001A6024">
        <w:rPr>
          <w:rFonts w:ascii="Times New Roman" w:hAnsi="Times New Roman"/>
          <w:color w:val="auto"/>
          <w:sz w:val="24"/>
          <w:szCs w:val="24"/>
          <w:lang w:val="id-ID"/>
        </w:rPr>
        <w:t xml:space="preserve"> dalam </w:t>
      </w:r>
      <w:r w:rsidRPr="001A6024">
        <w:rPr>
          <w:rFonts w:ascii="Times New Roman" w:hAnsi="Times New Roman"/>
          <w:color w:val="auto"/>
          <w:sz w:val="24"/>
          <w:szCs w:val="24"/>
          <w:lang w:val="id-ID"/>
        </w:rPr>
        <w:fldChar w:fldCharType="begin" w:fldLock="1"/>
      </w:r>
      <w:r w:rsidR="00AD328C" w:rsidRPr="001A6024">
        <w:rPr>
          <w:rFonts w:ascii="Times New Roman" w:hAnsi="Times New Roman"/>
          <w:color w:val="auto"/>
          <w:sz w:val="24"/>
          <w:szCs w:val="24"/>
          <w:lang w:val="id-ID"/>
        </w:rPr>
        <w:instrText>ADDIN CSL_CITATION {"citationItems":[{"id":"ITEM-1","itemData":{"author":[{"dropping-particle":"","family":"Severin","given":"Werner J.","non-dropping-particle":"","parse-names":false,"suffix":""},{"dropping-particle":"","family":"Tankard","given":"James W.","non-dropping-particle":"","parse-names":false,"suffix":""}],"id":"ITEM-1","issued":{"date-parts":[["2011"]]},"publisher":"Kencana Prenada Media Grup","publisher-place":"Jakarta","title":"Teori Komunikasi Sejarah, Metode dan Terapan dalam Media Massa","type":"book"},"locator":"445","uris":["http://www.mendeley.com/documents/?uuid=b64a8237-5832-4cad-b742-1c02d6967d58"]}],"mendeley":{"formattedCitation":"(Severin &amp; Tankard, 2011, p. 445)","plainTextFormattedCitation":"(Severin &amp; Tankard, 2011, p. 445)","previouslyFormattedCitation":"(Severin &amp; Tankard, 2011, p. 445)"},"properties":{"noteIndex":0},"schema":"https://github.com/citation-style-language/schema/raw/master/csl-citation.json"}</w:instrText>
      </w:r>
      <w:r w:rsidRPr="001A6024">
        <w:rPr>
          <w:rFonts w:ascii="Times New Roman" w:hAnsi="Times New Roman"/>
          <w:color w:val="auto"/>
          <w:sz w:val="24"/>
          <w:szCs w:val="24"/>
          <w:lang w:val="id-ID"/>
        </w:rPr>
        <w:fldChar w:fldCharType="separate"/>
      </w:r>
      <w:r w:rsidRPr="001A6024">
        <w:rPr>
          <w:rFonts w:ascii="Times New Roman" w:hAnsi="Times New Roman"/>
          <w:noProof/>
          <w:color w:val="auto"/>
          <w:sz w:val="24"/>
          <w:szCs w:val="24"/>
          <w:lang w:val="id-ID"/>
        </w:rPr>
        <w:t>(Severin &amp; Tankard, 2011, p. 445)</w:t>
      </w:r>
      <w:r w:rsidRPr="001A6024">
        <w:rPr>
          <w:rFonts w:ascii="Times New Roman" w:hAnsi="Times New Roman"/>
          <w:color w:val="auto"/>
          <w:sz w:val="24"/>
          <w:szCs w:val="24"/>
          <w:lang w:val="id-ID"/>
        </w:rPr>
        <w:fldChar w:fldCharType="end"/>
      </w:r>
      <w:r w:rsidRPr="001A6024">
        <w:rPr>
          <w:rFonts w:ascii="Times New Roman" w:hAnsi="Times New Roman"/>
          <w:color w:val="auto"/>
          <w:sz w:val="24"/>
          <w:szCs w:val="24"/>
          <w:lang w:val="id-ID"/>
        </w:rPr>
        <w:t xml:space="preserve"> menjelaskan bahwa secara </w:t>
      </w:r>
      <w:proofErr w:type="spellStart"/>
      <w:r w:rsidR="001A77EF" w:rsidRPr="001A6024">
        <w:rPr>
          <w:rFonts w:ascii="Times New Roman" w:hAnsi="Times New Roman"/>
          <w:color w:val="auto"/>
          <w:sz w:val="24"/>
          <w:szCs w:val="24"/>
          <w:lang w:val="en-US"/>
        </w:rPr>
        <w:t>umum</w:t>
      </w:r>
      <w:proofErr w:type="spellEnd"/>
      <w:r w:rsidR="001A77EF" w:rsidRPr="001A6024">
        <w:rPr>
          <w:rFonts w:ascii="Times New Roman" w:hAnsi="Times New Roman"/>
          <w:color w:val="auto"/>
          <w:sz w:val="24"/>
          <w:szCs w:val="24"/>
          <w:lang w:val="en-US"/>
        </w:rPr>
        <w:t xml:space="preserve">, dunia maya </w:t>
      </w:r>
      <w:r w:rsidRPr="001A6024">
        <w:rPr>
          <w:rFonts w:ascii="Times New Roman" w:hAnsi="Times New Roman"/>
          <w:color w:val="auto"/>
          <w:sz w:val="24"/>
          <w:szCs w:val="24"/>
          <w:lang w:val="id-ID"/>
        </w:rPr>
        <w:t>dikenal sebagai</w:t>
      </w:r>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istila</w:t>
      </w:r>
      <w:proofErr w:type="spellEnd"/>
      <w:r w:rsidRPr="001A6024">
        <w:rPr>
          <w:rFonts w:ascii="Times New Roman" w:hAnsi="Times New Roman"/>
          <w:color w:val="auto"/>
          <w:sz w:val="24"/>
          <w:szCs w:val="24"/>
          <w:lang w:val="id-ID"/>
        </w:rPr>
        <w:t>h</w:t>
      </w:r>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komprehensif</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untuk</w:t>
      </w:r>
      <w:proofErr w:type="spellEnd"/>
      <w:r w:rsidR="001A77EF" w:rsidRPr="001A6024">
        <w:rPr>
          <w:rFonts w:ascii="Times New Roman" w:hAnsi="Times New Roman"/>
          <w:color w:val="auto"/>
          <w:sz w:val="24"/>
          <w:szCs w:val="24"/>
          <w:lang w:val="en-US"/>
        </w:rPr>
        <w:t xml:space="preserve"> </w:t>
      </w:r>
      <w:r w:rsidR="001A77EF" w:rsidRPr="001A6024">
        <w:rPr>
          <w:rFonts w:ascii="Times New Roman" w:hAnsi="Times New Roman"/>
          <w:i/>
          <w:iCs/>
          <w:color w:val="auto"/>
          <w:sz w:val="24"/>
          <w:szCs w:val="24"/>
          <w:lang w:val="en-US"/>
        </w:rPr>
        <w:t>world wide web</w:t>
      </w:r>
      <w:r w:rsidR="001A77EF" w:rsidRPr="001A6024">
        <w:rPr>
          <w:rFonts w:ascii="Times New Roman" w:hAnsi="Times New Roman"/>
          <w:color w:val="auto"/>
          <w:sz w:val="24"/>
          <w:szCs w:val="24"/>
          <w:lang w:val="en-US"/>
        </w:rPr>
        <w:t xml:space="preserve">, internet, </w:t>
      </w:r>
      <w:proofErr w:type="spellStart"/>
      <w:r w:rsidR="001A77EF" w:rsidRPr="001A6024">
        <w:rPr>
          <w:rFonts w:ascii="Times New Roman" w:hAnsi="Times New Roman"/>
          <w:color w:val="auto"/>
          <w:sz w:val="24"/>
          <w:szCs w:val="24"/>
          <w:lang w:val="en-US"/>
        </w:rPr>
        <w:t>milis</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elektronik</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kelompok</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atau</w:t>
      </w:r>
      <w:proofErr w:type="spellEnd"/>
      <w:r w:rsidR="001A77EF" w:rsidRPr="001A6024">
        <w:rPr>
          <w:rFonts w:ascii="Times New Roman" w:hAnsi="Times New Roman"/>
          <w:color w:val="auto"/>
          <w:sz w:val="24"/>
          <w:szCs w:val="24"/>
          <w:lang w:val="en-US"/>
        </w:rPr>
        <w:t xml:space="preserve"> forum </w:t>
      </w:r>
      <w:proofErr w:type="spellStart"/>
      <w:r w:rsidR="001A77EF" w:rsidRPr="001A6024">
        <w:rPr>
          <w:rFonts w:ascii="Times New Roman" w:hAnsi="Times New Roman"/>
          <w:color w:val="auto"/>
          <w:sz w:val="24"/>
          <w:szCs w:val="24"/>
          <w:lang w:val="en-US"/>
        </w:rPr>
        <w:t>diskusi</w:t>
      </w:r>
      <w:proofErr w:type="spellEnd"/>
      <w:r w:rsidR="001A77EF" w:rsidRPr="001A6024">
        <w:rPr>
          <w:rFonts w:ascii="Times New Roman" w:hAnsi="Times New Roman"/>
          <w:color w:val="auto"/>
          <w:sz w:val="24"/>
          <w:szCs w:val="24"/>
          <w:lang w:val="en-US"/>
        </w:rPr>
        <w:t xml:space="preserve">, </w:t>
      </w:r>
      <w:r w:rsidRPr="001A6024">
        <w:rPr>
          <w:rFonts w:ascii="Times New Roman" w:hAnsi="Times New Roman"/>
          <w:color w:val="auto"/>
          <w:sz w:val="24"/>
          <w:szCs w:val="24"/>
          <w:lang w:val="id-ID"/>
        </w:rPr>
        <w:t xml:space="preserve">dan </w:t>
      </w:r>
      <w:r w:rsidR="001A77EF" w:rsidRPr="001A6024">
        <w:rPr>
          <w:rFonts w:ascii="Times New Roman" w:hAnsi="Times New Roman"/>
          <w:i/>
          <w:color w:val="auto"/>
          <w:sz w:val="24"/>
          <w:szCs w:val="24"/>
          <w:lang w:val="en-US"/>
        </w:rPr>
        <w:t>chatting</w:t>
      </w:r>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termasuk</w:t>
      </w:r>
      <w:proofErr w:type="spellEnd"/>
      <w:r w:rsidR="001A77EF" w:rsidRPr="001A6024">
        <w:rPr>
          <w:rFonts w:ascii="Times New Roman" w:hAnsi="Times New Roman"/>
          <w:color w:val="auto"/>
          <w:sz w:val="24"/>
          <w:szCs w:val="24"/>
          <w:lang w:val="en-US"/>
        </w:rPr>
        <w:t xml:space="preserve"> </w:t>
      </w:r>
      <w:r w:rsidR="001A77EF" w:rsidRPr="001A6024">
        <w:rPr>
          <w:rFonts w:ascii="Times New Roman" w:hAnsi="Times New Roman"/>
          <w:i/>
          <w:color w:val="auto"/>
          <w:sz w:val="24"/>
          <w:szCs w:val="24"/>
          <w:lang w:val="en-US"/>
        </w:rPr>
        <w:t>e</w:t>
      </w:r>
      <w:r w:rsidRPr="001A6024">
        <w:rPr>
          <w:rFonts w:ascii="Times New Roman" w:hAnsi="Times New Roman"/>
          <w:color w:val="auto"/>
          <w:sz w:val="24"/>
          <w:szCs w:val="24"/>
          <w:lang w:val="id-ID"/>
        </w:rPr>
        <w:t>-</w:t>
      </w:r>
      <w:r w:rsidR="001A77EF" w:rsidRPr="001A6024">
        <w:rPr>
          <w:rFonts w:ascii="Times New Roman" w:hAnsi="Times New Roman"/>
          <w:i/>
          <w:color w:val="auto"/>
          <w:sz w:val="24"/>
          <w:szCs w:val="24"/>
          <w:lang w:val="en-US"/>
        </w:rPr>
        <w:t>mail</w:t>
      </w:r>
      <w:r w:rsidR="001A77EF" w:rsidRPr="001A6024">
        <w:rPr>
          <w:rFonts w:ascii="Times New Roman" w:hAnsi="Times New Roman"/>
          <w:color w:val="auto"/>
          <w:sz w:val="24"/>
          <w:szCs w:val="24"/>
          <w:lang w:val="en-US"/>
        </w:rPr>
        <w:t>.</w:t>
      </w:r>
    </w:p>
    <w:p w14:paraId="202B394D" w14:textId="78E6777C" w:rsidR="000216ED" w:rsidRPr="001A6024" w:rsidRDefault="00AD328C">
      <w:pPr>
        <w:pStyle w:val="Body"/>
        <w:spacing w:after="0" w:line="360" w:lineRule="auto"/>
        <w:ind w:firstLine="720"/>
        <w:jc w:val="both"/>
        <w:rPr>
          <w:rFonts w:ascii="Times New Roman" w:eastAsia="Times New Roman" w:hAnsi="Times New Roman" w:cs="Times New Roman"/>
          <w:color w:val="auto"/>
          <w:sz w:val="24"/>
          <w:szCs w:val="24"/>
        </w:rPr>
      </w:pPr>
      <w:r w:rsidRPr="001A6024">
        <w:rPr>
          <w:rFonts w:ascii="Times New Roman" w:hAnsi="Times New Roman"/>
          <w:color w:val="auto"/>
          <w:sz w:val="24"/>
          <w:szCs w:val="24"/>
          <w:lang w:val="id-ID"/>
        </w:rPr>
        <w:t>K</w:t>
      </w:r>
      <w:r w:rsidRPr="001A6024">
        <w:rPr>
          <w:rFonts w:ascii="Times New Roman" w:hAnsi="Times New Roman"/>
          <w:color w:val="auto"/>
          <w:sz w:val="24"/>
          <w:szCs w:val="24"/>
          <w:lang w:val="en-US"/>
        </w:rPr>
        <w:t xml:space="preserve">arena </w:t>
      </w:r>
      <w:proofErr w:type="spellStart"/>
      <w:r w:rsidRPr="001A6024">
        <w:rPr>
          <w:rFonts w:ascii="Times New Roman" w:hAnsi="Times New Roman"/>
          <w:color w:val="auto"/>
          <w:sz w:val="24"/>
          <w:szCs w:val="24"/>
          <w:lang w:val="en-US"/>
        </w:rPr>
        <w:t>tidak</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semua</w:t>
      </w:r>
      <w:proofErr w:type="spellEnd"/>
      <w:r w:rsidRPr="001A6024">
        <w:rPr>
          <w:rFonts w:ascii="Times New Roman" w:hAnsi="Times New Roman"/>
          <w:color w:val="auto"/>
          <w:sz w:val="24"/>
          <w:szCs w:val="24"/>
          <w:lang w:val="en-US"/>
        </w:rPr>
        <w:t xml:space="preserve"> orang </w:t>
      </w:r>
      <w:proofErr w:type="spellStart"/>
      <w:r w:rsidRPr="001A6024">
        <w:rPr>
          <w:rFonts w:ascii="Times New Roman" w:hAnsi="Times New Roman"/>
          <w:color w:val="auto"/>
          <w:sz w:val="24"/>
          <w:szCs w:val="24"/>
          <w:lang w:val="en-US"/>
        </w:rPr>
        <w:t>menerima</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manfaatnya</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secara</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merata</w:t>
      </w:r>
      <w:proofErr w:type="spellEnd"/>
      <w:r w:rsidRPr="001A6024">
        <w:rPr>
          <w:rFonts w:ascii="Times New Roman" w:hAnsi="Times New Roman"/>
          <w:color w:val="auto"/>
          <w:sz w:val="24"/>
          <w:szCs w:val="24"/>
          <w:lang w:val="id-ID"/>
        </w:rPr>
        <w:t>, menyebabkan adanya</w:t>
      </w:r>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kesenjangan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pengetahuan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dalam</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masyarakat</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ketik</w:t>
      </w:r>
      <w:r w:rsidRPr="001A6024">
        <w:rPr>
          <w:rFonts w:ascii="Times New Roman" w:hAnsi="Times New Roman"/>
          <w:color w:val="auto"/>
          <w:sz w:val="24"/>
          <w:szCs w:val="24"/>
          <w:lang w:val="en-US"/>
        </w:rPr>
        <w:t>a</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kita</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bicara</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mengenai</w:t>
      </w:r>
      <w:proofErr w:type="spellEnd"/>
      <w:r w:rsidRPr="001A6024">
        <w:rPr>
          <w:rFonts w:ascii="Times New Roman" w:hAnsi="Times New Roman"/>
          <w:color w:val="auto"/>
          <w:sz w:val="24"/>
          <w:szCs w:val="24"/>
          <w:lang w:val="en-US"/>
        </w:rPr>
        <w:t xml:space="preserve"> internet</w:t>
      </w:r>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lastRenderedPageBreak/>
        <w:t>Kesenjangan</w:t>
      </w:r>
      <w:proofErr w:type="spellEnd"/>
      <w:r w:rsidR="001A77EF" w:rsidRPr="001A6024">
        <w:rPr>
          <w:rFonts w:ascii="Times New Roman" w:hAnsi="Times New Roman"/>
          <w:color w:val="auto"/>
          <w:sz w:val="24"/>
          <w:szCs w:val="24"/>
          <w:lang w:val="en-US"/>
        </w:rPr>
        <w:t xml:space="preserve"> digital (</w:t>
      </w:r>
      <w:r w:rsidR="001A77EF" w:rsidRPr="001A6024">
        <w:rPr>
          <w:rFonts w:ascii="Times New Roman" w:hAnsi="Times New Roman"/>
          <w:i/>
          <w:iCs/>
          <w:color w:val="auto"/>
          <w:sz w:val="24"/>
          <w:szCs w:val="24"/>
          <w:lang w:val="en-US"/>
        </w:rPr>
        <w:t>digital divide</w:t>
      </w:r>
      <w:r w:rsidR="001A77EF" w:rsidRPr="001A6024">
        <w:rPr>
          <w:rFonts w:ascii="Times New Roman" w:hAnsi="Times New Roman"/>
          <w:color w:val="auto"/>
          <w:sz w:val="24"/>
          <w:szCs w:val="24"/>
          <w:lang w:val="en-US"/>
        </w:rPr>
        <w:t>)</w:t>
      </w:r>
      <w:r w:rsidR="001A77EF" w:rsidRPr="001A6024">
        <w:rPr>
          <w:rFonts w:ascii="Times New Roman" w:hAnsi="Times New Roman"/>
          <w:i/>
          <w:iCs/>
          <w:color w:val="auto"/>
          <w:sz w:val="24"/>
          <w:szCs w:val="24"/>
          <w:lang w:val="en-US"/>
        </w:rPr>
        <w:t xml:space="preserve"> </w:t>
      </w:r>
      <w:proofErr w:type="spellStart"/>
      <w:r w:rsidR="001A77EF" w:rsidRPr="001A6024">
        <w:rPr>
          <w:rFonts w:ascii="Times New Roman" w:hAnsi="Times New Roman"/>
          <w:color w:val="auto"/>
          <w:sz w:val="24"/>
          <w:szCs w:val="24"/>
          <w:lang w:val="en-US"/>
        </w:rPr>
        <w:t>menurut</w:t>
      </w:r>
      <w:proofErr w:type="spellEnd"/>
      <w:r w:rsidR="001A77EF" w:rsidRPr="001A6024">
        <w:rPr>
          <w:rFonts w:ascii="Times New Roman" w:hAnsi="Times New Roman"/>
          <w:color w:val="auto"/>
          <w:sz w:val="24"/>
          <w:szCs w:val="24"/>
          <w:lang w:val="en-US"/>
        </w:rPr>
        <w:t xml:space="preserve"> Novak dan Hoffman </w:t>
      </w:r>
      <w:proofErr w:type="spellStart"/>
      <w:r w:rsidR="001A77EF" w:rsidRPr="001A6024">
        <w:rPr>
          <w:rFonts w:ascii="Times New Roman" w:hAnsi="Times New Roman"/>
          <w:color w:val="auto"/>
          <w:sz w:val="24"/>
          <w:szCs w:val="24"/>
        </w:rPr>
        <w:t>dalam</w:t>
      </w:r>
      <w:proofErr w:type="spellEnd"/>
      <w:r w:rsidR="001A77EF" w:rsidRPr="001A6024">
        <w:rPr>
          <w:rFonts w:ascii="Times New Roman" w:hAnsi="Times New Roman"/>
          <w:color w:val="auto"/>
          <w:sz w:val="24"/>
          <w:szCs w:val="24"/>
        </w:rPr>
        <w:t xml:space="preserve"> </w:t>
      </w:r>
      <w:r w:rsidRPr="001A6024">
        <w:rPr>
          <w:rFonts w:ascii="Times New Roman" w:hAnsi="Times New Roman"/>
          <w:color w:val="auto"/>
          <w:sz w:val="24"/>
          <w:szCs w:val="24"/>
        </w:rPr>
        <w:fldChar w:fldCharType="begin" w:fldLock="1"/>
      </w:r>
      <w:r w:rsidRPr="001A6024">
        <w:rPr>
          <w:rFonts w:ascii="Times New Roman" w:hAnsi="Times New Roman"/>
          <w:color w:val="auto"/>
          <w:sz w:val="24"/>
          <w:szCs w:val="24"/>
        </w:rPr>
        <w:instrText>ADDIN CSL_CITATION {"citationItems":[{"id":"ITEM-1","itemData":{"author":[{"dropping-particle":"","family":"Severin","given":"Werner J.","non-dropping-particle":"","parse-names":false,"suffix":""},{"dropping-particle":"","family":"Tankard","given":"James W.","non-dropping-particle":"","parse-names":false,"suffix":""}],"id":"ITEM-1","issued":{"date-parts":[["2011"]]},"publisher":"Kencana Prenada Media Grup","publisher-place":"Jakarta","title":"Teori Komunikasi Sejarah, Metode dan Terapan dalam Media Massa","type":"book"},"locator":"456","uris":["http://www.mendeley.com/documents/?uuid=b64a8237-5832-4cad-b742-1c02d6967d58"]}],"mendeley":{"formattedCitation":"(Severin &amp; Tankard, 2011, p. 456)","plainTextFormattedCitation":"(Severin &amp; Tankard, 2011, p. 456)","previouslyFormattedCitation":"(Severin &amp; Tankard, 2011, p. 456)"},"properties":{"noteIndex":0},"schema":"https://github.com/citation-style-language/schema/raw/master/csl-citation.json"}</w:instrText>
      </w:r>
      <w:r w:rsidRPr="001A6024">
        <w:rPr>
          <w:rFonts w:ascii="Times New Roman" w:hAnsi="Times New Roman"/>
          <w:color w:val="auto"/>
          <w:sz w:val="24"/>
          <w:szCs w:val="24"/>
        </w:rPr>
        <w:fldChar w:fldCharType="separate"/>
      </w:r>
      <w:r w:rsidRPr="001A6024">
        <w:rPr>
          <w:rFonts w:ascii="Times New Roman" w:hAnsi="Times New Roman"/>
          <w:noProof/>
          <w:color w:val="auto"/>
          <w:sz w:val="24"/>
          <w:szCs w:val="24"/>
        </w:rPr>
        <w:t>(Severin &amp; Tankard, 2011, p. 456)</w:t>
      </w:r>
      <w:r w:rsidRPr="001A6024">
        <w:rPr>
          <w:rFonts w:ascii="Times New Roman" w:hAnsi="Times New Roman"/>
          <w:color w:val="auto"/>
          <w:sz w:val="24"/>
          <w:szCs w:val="24"/>
        </w:rPr>
        <w:fldChar w:fldCharType="end"/>
      </w:r>
      <w:r w:rsidRPr="001A6024">
        <w:rPr>
          <w:rFonts w:ascii="Times New Roman" w:hAnsi="Times New Roman"/>
          <w:color w:val="auto"/>
          <w:sz w:val="24"/>
          <w:szCs w:val="24"/>
          <w:lang w:val="id-ID"/>
        </w:rPr>
        <w:t>,</w:t>
      </w:r>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dapat</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muncul</w:t>
      </w:r>
      <w:proofErr w:type="spellEnd"/>
      <w:r w:rsidR="001A77EF" w:rsidRPr="001A6024">
        <w:rPr>
          <w:rFonts w:ascii="Times New Roman" w:hAnsi="Times New Roman"/>
          <w:color w:val="auto"/>
          <w:sz w:val="24"/>
          <w:szCs w:val="24"/>
          <w:lang w:val="en-US"/>
        </w:rPr>
        <w:t xml:space="preserve"> pada </w:t>
      </w:r>
      <w:proofErr w:type="spellStart"/>
      <w:r w:rsidR="001A77EF" w:rsidRPr="001A6024">
        <w:rPr>
          <w:rFonts w:ascii="Times New Roman" w:hAnsi="Times New Roman"/>
          <w:color w:val="auto"/>
          <w:sz w:val="24"/>
          <w:szCs w:val="24"/>
          <w:lang w:val="en-US"/>
        </w:rPr>
        <w:t>kelompok</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kelompok</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berdasarkan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jenis</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kelamin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ras</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w:t>
      </w:r>
      <w:r w:rsidRPr="001A6024">
        <w:rPr>
          <w:rFonts w:ascii="Times New Roman" w:hAnsi="Times New Roman"/>
          <w:color w:val="auto"/>
          <w:sz w:val="24"/>
          <w:szCs w:val="24"/>
          <w:lang w:val="en-US"/>
        </w:rPr>
        <w:t>enghasilan</w:t>
      </w:r>
      <w:proofErr w:type="spellEnd"/>
      <w:r w:rsidRPr="001A6024">
        <w:rPr>
          <w:rFonts w:ascii="Times New Roman" w:hAnsi="Times New Roman"/>
          <w:color w:val="auto"/>
          <w:sz w:val="24"/>
          <w:szCs w:val="24"/>
          <w:lang w:val="en-US"/>
        </w:rPr>
        <w:t xml:space="preserve">, dan </w:t>
      </w:r>
      <w:proofErr w:type="spellStart"/>
      <w:r w:rsidRPr="001A6024">
        <w:rPr>
          <w:rFonts w:ascii="Times New Roman" w:hAnsi="Times New Roman"/>
          <w:color w:val="auto"/>
          <w:sz w:val="24"/>
          <w:szCs w:val="24"/>
          <w:lang w:val="en-US"/>
        </w:rPr>
        <w:t>pendidikan</w:t>
      </w:r>
      <w:proofErr w:type="spellEnd"/>
      <w:r w:rsidRPr="001A6024">
        <w:rPr>
          <w:rFonts w:ascii="Times New Roman" w:hAnsi="Times New Roman"/>
          <w:color w:val="auto"/>
          <w:sz w:val="24"/>
          <w:szCs w:val="24"/>
          <w:lang w:val="en-US"/>
        </w:rPr>
        <w:t>, ser</w:t>
      </w:r>
      <w:r w:rsidRPr="001A6024">
        <w:rPr>
          <w:rFonts w:ascii="Times New Roman" w:hAnsi="Times New Roman"/>
          <w:color w:val="auto"/>
          <w:sz w:val="24"/>
          <w:szCs w:val="24"/>
          <w:lang w:val="id-ID"/>
        </w:rPr>
        <w:t>t</w:t>
      </w:r>
      <w:r w:rsidR="001A77EF" w:rsidRPr="001A6024">
        <w:rPr>
          <w:rFonts w:ascii="Times New Roman" w:hAnsi="Times New Roman"/>
          <w:color w:val="auto"/>
          <w:sz w:val="24"/>
          <w:szCs w:val="24"/>
          <w:lang w:val="en-US"/>
        </w:rPr>
        <w:t xml:space="preserve">a </w:t>
      </w:r>
      <w:proofErr w:type="spellStart"/>
      <w:r w:rsidR="001A77EF" w:rsidRPr="001A6024">
        <w:rPr>
          <w:rFonts w:ascii="Times New Roman" w:hAnsi="Times New Roman"/>
          <w:color w:val="auto"/>
          <w:sz w:val="24"/>
          <w:szCs w:val="24"/>
          <w:lang w:val="en-US"/>
        </w:rPr>
        <w:t>tidak</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menutup</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kemungkinan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dari</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v</w:t>
      </w:r>
      <w:r w:rsidRPr="001A6024">
        <w:rPr>
          <w:rFonts w:ascii="Times New Roman" w:hAnsi="Times New Roman"/>
          <w:color w:val="auto"/>
          <w:sz w:val="24"/>
          <w:szCs w:val="24"/>
          <w:lang w:val="en-US"/>
        </w:rPr>
        <w:t>ariabel</w:t>
      </w:r>
      <w:proofErr w:type="spellEnd"/>
      <w:r w:rsidRPr="001A6024">
        <w:rPr>
          <w:rFonts w:ascii="Times New Roman" w:hAnsi="Times New Roman"/>
          <w:color w:val="auto"/>
          <w:sz w:val="24"/>
          <w:szCs w:val="24"/>
          <w:lang w:val="en-US"/>
        </w:rPr>
        <w:t xml:space="preserve"> lain juga. </w:t>
      </w:r>
      <w:proofErr w:type="spellStart"/>
      <w:r w:rsidRPr="001A6024">
        <w:rPr>
          <w:rFonts w:ascii="Times New Roman" w:hAnsi="Times New Roman"/>
          <w:color w:val="auto"/>
          <w:sz w:val="24"/>
          <w:szCs w:val="24"/>
          <w:lang w:val="en-US"/>
        </w:rPr>
        <w:t>Secara</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angka</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menurut</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penelitian</w:t>
      </w:r>
      <w:proofErr w:type="spellEnd"/>
      <w:r w:rsidRPr="001A6024">
        <w:rPr>
          <w:rFonts w:ascii="Times New Roman" w:hAnsi="Times New Roman"/>
          <w:color w:val="auto"/>
          <w:sz w:val="24"/>
          <w:szCs w:val="24"/>
          <w:lang w:val="id-ID"/>
        </w:rPr>
        <w:t>,</w:t>
      </w:r>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kesenjangan</w:t>
      </w:r>
      <w:proofErr w:type="spellEnd"/>
      <w:r w:rsidR="001A77EF" w:rsidRPr="001A6024">
        <w:rPr>
          <w:rFonts w:ascii="Times New Roman" w:hAnsi="Times New Roman"/>
          <w:color w:val="auto"/>
          <w:sz w:val="24"/>
          <w:szCs w:val="24"/>
          <w:lang w:val="en-US"/>
        </w:rPr>
        <w:t xml:space="preserve"> </w:t>
      </w:r>
      <w:r w:rsidR="001A77EF" w:rsidRPr="001A6024">
        <w:rPr>
          <w:rFonts w:ascii="Times New Roman" w:hAnsi="Times New Roman"/>
          <w:i/>
          <w:color w:val="auto"/>
          <w:sz w:val="24"/>
          <w:szCs w:val="24"/>
          <w:lang w:val="en-US"/>
        </w:rPr>
        <w:t>gender</w:t>
      </w:r>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dalam</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pemakaian</w:t>
      </w:r>
      <w:proofErr w:type="spellEnd"/>
      <w:r w:rsidR="001A77EF" w:rsidRPr="001A6024">
        <w:rPr>
          <w:rFonts w:ascii="Times New Roman" w:hAnsi="Times New Roman"/>
          <w:color w:val="auto"/>
          <w:sz w:val="24"/>
          <w:szCs w:val="24"/>
          <w:lang w:val="en-US"/>
        </w:rPr>
        <w:t xml:space="preserve"> internet </w:t>
      </w:r>
      <w:proofErr w:type="spellStart"/>
      <w:r w:rsidR="001A77EF" w:rsidRPr="001A6024">
        <w:rPr>
          <w:rFonts w:ascii="Times New Roman" w:hAnsi="Times New Roman"/>
          <w:color w:val="auto"/>
          <w:sz w:val="24"/>
          <w:szCs w:val="24"/>
          <w:lang w:val="en-US"/>
        </w:rPr>
        <w:t>secara</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drastis</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cukup</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berkurang</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namun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perbedaan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menurut</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r</w:t>
      </w:r>
      <w:r w:rsidRPr="001A6024">
        <w:rPr>
          <w:rFonts w:ascii="Times New Roman" w:hAnsi="Times New Roman"/>
          <w:color w:val="auto"/>
          <w:sz w:val="24"/>
          <w:szCs w:val="24"/>
          <w:lang w:val="en-US"/>
        </w:rPr>
        <w:t>as</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masih</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banyak</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terjadi</w:t>
      </w:r>
      <w:proofErr w:type="spellEnd"/>
      <w:r w:rsidRPr="001A6024">
        <w:rPr>
          <w:rFonts w:ascii="Times New Roman" w:hAnsi="Times New Roman"/>
          <w:color w:val="auto"/>
          <w:sz w:val="24"/>
          <w:szCs w:val="24"/>
          <w:lang w:val="en-US"/>
        </w:rPr>
        <w:t xml:space="preserve"> dan </w:t>
      </w:r>
      <w:proofErr w:type="spellStart"/>
      <w:r w:rsidRPr="001A6024">
        <w:rPr>
          <w:rFonts w:ascii="Times New Roman" w:hAnsi="Times New Roman"/>
          <w:color w:val="auto"/>
          <w:sz w:val="24"/>
          <w:szCs w:val="24"/>
          <w:lang w:val="en-US"/>
        </w:rPr>
        <w:t>ter</w:t>
      </w:r>
      <w:proofErr w:type="spellEnd"/>
      <w:r w:rsidRPr="001A6024">
        <w:rPr>
          <w:rFonts w:ascii="Times New Roman" w:hAnsi="Times New Roman"/>
          <w:color w:val="auto"/>
          <w:sz w:val="24"/>
          <w:szCs w:val="24"/>
          <w:lang w:val="id-ID"/>
        </w:rPr>
        <w:t>k</w:t>
      </w:r>
      <w:proofErr w:type="spellStart"/>
      <w:r w:rsidR="001A77EF" w:rsidRPr="001A6024">
        <w:rPr>
          <w:rFonts w:ascii="Times New Roman" w:hAnsi="Times New Roman"/>
          <w:color w:val="auto"/>
          <w:sz w:val="24"/>
          <w:szCs w:val="24"/>
          <w:lang w:val="en-US"/>
        </w:rPr>
        <w:t>ait</w:t>
      </w:r>
      <w:proofErr w:type="spellEnd"/>
      <w:r w:rsidR="001A77EF" w:rsidRPr="001A6024">
        <w:rPr>
          <w:rFonts w:ascii="Times New Roman" w:hAnsi="Times New Roman"/>
          <w:color w:val="auto"/>
          <w:sz w:val="24"/>
          <w:szCs w:val="24"/>
          <w:lang w:val="en-US"/>
        </w:rPr>
        <w:t xml:space="preserve"> juga </w:t>
      </w:r>
      <w:proofErr w:type="spellStart"/>
      <w:r w:rsidR="001A77EF" w:rsidRPr="001A6024">
        <w:rPr>
          <w:rFonts w:ascii="Times New Roman" w:hAnsi="Times New Roman"/>
          <w:color w:val="auto"/>
          <w:sz w:val="24"/>
          <w:szCs w:val="24"/>
          <w:lang w:val="en-US"/>
        </w:rPr>
        <w:t>dengan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perbedaan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penghasilan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Selain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itu</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penelitian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terakhir</w:t>
      </w:r>
      <w:proofErr w:type="spellEnd"/>
      <w:r w:rsidR="001A77EF" w:rsidRPr="001A6024">
        <w:rPr>
          <w:rFonts w:ascii="Times New Roman" w:hAnsi="Times New Roman"/>
          <w:color w:val="auto"/>
          <w:sz w:val="24"/>
          <w:szCs w:val="24"/>
          <w:lang w:val="en-US"/>
        </w:rPr>
        <w:t xml:space="preserve"> juga </w:t>
      </w:r>
      <w:proofErr w:type="spellStart"/>
      <w:r w:rsidR="001A77EF" w:rsidRPr="001A6024">
        <w:rPr>
          <w:rFonts w:ascii="Times New Roman" w:hAnsi="Times New Roman"/>
          <w:color w:val="auto"/>
          <w:sz w:val="24"/>
          <w:szCs w:val="24"/>
          <w:lang w:val="en-US"/>
        </w:rPr>
        <w:t>menunjukkan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tentang</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kesenjangan</w:t>
      </w:r>
      <w:proofErr w:type="spellEnd"/>
      <w:r w:rsidR="001A77EF" w:rsidRPr="001A6024">
        <w:rPr>
          <w:rFonts w:ascii="Times New Roman" w:hAnsi="Times New Roman"/>
          <w:color w:val="auto"/>
          <w:sz w:val="24"/>
          <w:szCs w:val="24"/>
          <w:lang w:val="en-US"/>
        </w:rPr>
        <w:t xml:space="preserve"> </w:t>
      </w:r>
      <w:proofErr w:type="spellStart"/>
      <w:r w:rsidR="001A77EF" w:rsidRPr="001A6024">
        <w:rPr>
          <w:rFonts w:ascii="Times New Roman" w:hAnsi="Times New Roman"/>
          <w:color w:val="auto"/>
          <w:sz w:val="24"/>
          <w:szCs w:val="24"/>
          <w:lang w:val="en-US"/>
        </w:rPr>
        <w:t>pendidikan</w:t>
      </w:r>
      <w:proofErr w:type="spellEnd"/>
      <w:r w:rsidR="001A77EF" w:rsidRPr="001A6024">
        <w:rPr>
          <w:rFonts w:ascii="Times New Roman" w:hAnsi="Times New Roman"/>
          <w:color w:val="auto"/>
          <w:sz w:val="24"/>
          <w:szCs w:val="24"/>
          <w:lang w:val="en-US"/>
        </w:rPr>
        <w:t xml:space="preserve">. </w:t>
      </w:r>
    </w:p>
    <w:p w14:paraId="3541FE23" w14:textId="34DC8446" w:rsidR="000216ED" w:rsidRPr="001A6024" w:rsidRDefault="001A77EF">
      <w:pPr>
        <w:pStyle w:val="Body"/>
        <w:spacing w:after="0" w:line="360" w:lineRule="auto"/>
        <w:ind w:firstLine="720"/>
        <w:jc w:val="both"/>
        <w:rPr>
          <w:rFonts w:ascii="Times New Roman" w:eastAsia="Times New Roman" w:hAnsi="Times New Roman" w:cs="Times New Roman"/>
          <w:color w:val="auto"/>
          <w:sz w:val="24"/>
          <w:szCs w:val="24"/>
          <w:lang w:val="id-ID"/>
        </w:rPr>
      </w:pPr>
      <w:proofErr w:type="spellStart"/>
      <w:r w:rsidRPr="001A6024">
        <w:rPr>
          <w:rFonts w:ascii="Times New Roman" w:hAnsi="Times New Roman"/>
          <w:color w:val="auto"/>
          <w:sz w:val="24"/>
          <w:szCs w:val="24"/>
          <w:lang w:val="en-US"/>
        </w:rPr>
        <w:t>Istilah</w:t>
      </w:r>
      <w:proofErr w:type="spellEnd"/>
      <w:r w:rsidRPr="001A6024">
        <w:rPr>
          <w:rFonts w:ascii="Times New Roman" w:hAnsi="Times New Roman"/>
          <w:color w:val="auto"/>
          <w:sz w:val="24"/>
          <w:szCs w:val="24"/>
          <w:lang w:val="en-US"/>
        </w:rPr>
        <w:t xml:space="preserve"> yang </w:t>
      </w:r>
      <w:proofErr w:type="spellStart"/>
      <w:r w:rsidRPr="001A6024">
        <w:rPr>
          <w:rFonts w:ascii="Times New Roman" w:hAnsi="Times New Roman"/>
          <w:color w:val="auto"/>
          <w:sz w:val="24"/>
          <w:szCs w:val="24"/>
          <w:lang w:val="en-US"/>
        </w:rPr>
        <w:t>lebih</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spesifik</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lagi</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adalah</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kesenjangan</w:t>
      </w:r>
      <w:proofErr w:type="spellEnd"/>
      <w:r w:rsidRPr="001A6024">
        <w:rPr>
          <w:rFonts w:ascii="Times New Roman" w:hAnsi="Times New Roman"/>
          <w:color w:val="auto"/>
          <w:sz w:val="24"/>
          <w:szCs w:val="24"/>
          <w:lang w:val="en-US"/>
        </w:rPr>
        <w:t xml:space="preserve"> </w:t>
      </w:r>
      <w:r w:rsidRPr="001A6024">
        <w:rPr>
          <w:rFonts w:ascii="Times New Roman" w:hAnsi="Times New Roman"/>
          <w:i/>
          <w:color w:val="auto"/>
          <w:sz w:val="24"/>
          <w:szCs w:val="24"/>
          <w:lang w:val="en-US"/>
        </w:rPr>
        <w:t>gender</w:t>
      </w:r>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dalam</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teknologi</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informasi</w:t>
      </w:r>
      <w:proofErr w:type="spellEnd"/>
      <w:r w:rsidRPr="001A6024">
        <w:rPr>
          <w:rFonts w:ascii="Times New Roman" w:hAnsi="Times New Roman"/>
          <w:color w:val="auto"/>
          <w:sz w:val="24"/>
          <w:szCs w:val="24"/>
          <w:lang w:val="en-US"/>
        </w:rPr>
        <w:t xml:space="preserve"> dan </w:t>
      </w:r>
      <w:proofErr w:type="spellStart"/>
      <w:r w:rsidRPr="001A6024">
        <w:rPr>
          <w:rFonts w:ascii="Times New Roman" w:hAnsi="Times New Roman"/>
          <w:color w:val="auto"/>
          <w:sz w:val="24"/>
          <w:szCs w:val="24"/>
          <w:lang w:val="en-US"/>
        </w:rPr>
        <w:t>kom</w:t>
      </w:r>
      <w:r w:rsidR="00AD328C" w:rsidRPr="001A6024">
        <w:rPr>
          <w:rFonts w:ascii="Times New Roman" w:hAnsi="Times New Roman"/>
          <w:color w:val="auto"/>
          <w:sz w:val="24"/>
          <w:szCs w:val="24"/>
          <w:lang w:val="en-US"/>
        </w:rPr>
        <w:t>unikasi</w:t>
      </w:r>
      <w:proofErr w:type="spellEnd"/>
      <w:r w:rsidR="00AD328C" w:rsidRPr="001A6024">
        <w:rPr>
          <w:rFonts w:ascii="Times New Roman" w:hAnsi="Times New Roman"/>
          <w:color w:val="auto"/>
          <w:sz w:val="24"/>
          <w:szCs w:val="24"/>
          <w:lang w:val="en-US"/>
        </w:rPr>
        <w:t xml:space="preserve"> (TIK)</w:t>
      </w:r>
      <w:r w:rsidR="00AD328C" w:rsidRPr="001A6024">
        <w:rPr>
          <w:rFonts w:ascii="Times New Roman" w:hAnsi="Times New Roman"/>
          <w:color w:val="auto"/>
          <w:sz w:val="24"/>
          <w:szCs w:val="24"/>
          <w:lang w:val="id-ID"/>
        </w:rPr>
        <w:t>. O</w:t>
      </w:r>
      <w:proofErr w:type="spellStart"/>
      <w:r w:rsidRPr="001A6024">
        <w:rPr>
          <w:rFonts w:ascii="Times New Roman" w:hAnsi="Times New Roman"/>
          <w:color w:val="auto"/>
          <w:sz w:val="24"/>
          <w:szCs w:val="24"/>
          <w:lang w:val="en-US"/>
        </w:rPr>
        <w:t>bjektifikasi</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perempuan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dalam</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budaya</w:t>
      </w:r>
      <w:proofErr w:type="spellEnd"/>
      <w:r w:rsidRPr="001A6024">
        <w:rPr>
          <w:rFonts w:ascii="Times New Roman" w:hAnsi="Times New Roman"/>
          <w:color w:val="auto"/>
          <w:sz w:val="24"/>
          <w:szCs w:val="24"/>
          <w:lang w:val="en-US"/>
        </w:rPr>
        <w:t xml:space="preserve"> visual </w:t>
      </w:r>
      <w:proofErr w:type="spellStart"/>
      <w:r w:rsidRPr="001A6024">
        <w:rPr>
          <w:rFonts w:ascii="Times New Roman" w:hAnsi="Times New Roman"/>
          <w:color w:val="auto"/>
          <w:sz w:val="24"/>
          <w:szCs w:val="24"/>
          <w:lang w:val="en-US"/>
        </w:rPr>
        <w:t>tidak</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lepas</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dari</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rendahnya</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representasi</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perempuan</w:t>
      </w:r>
      <w:proofErr w:type="spellEnd"/>
      <w:r w:rsidRPr="001A6024">
        <w:rPr>
          <w:rFonts w:ascii="Times New Roman" w:hAnsi="Times New Roman"/>
          <w:color w:val="auto"/>
          <w:sz w:val="24"/>
          <w:szCs w:val="24"/>
          <w:lang w:val="en-US"/>
        </w:rPr>
        <w:t xml:space="preserve"> di </w:t>
      </w:r>
      <w:proofErr w:type="spellStart"/>
      <w:r w:rsidRPr="001A6024">
        <w:rPr>
          <w:rFonts w:ascii="Times New Roman" w:hAnsi="Times New Roman"/>
          <w:color w:val="auto"/>
          <w:sz w:val="24"/>
          <w:szCs w:val="24"/>
          <w:lang w:val="en-US"/>
        </w:rPr>
        <w:t>jurusan</w:t>
      </w:r>
      <w:proofErr w:type="spellEnd"/>
      <w:r w:rsidRPr="001A6024">
        <w:rPr>
          <w:rFonts w:ascii="Times New Roman" w:hAnsi="Times New Roman"/>
          <w:color w:val="auto"/>
          <w:sz w:val="24"/>
          <w:szCs w:val="24"/>
          <w:lang w:val="en-US"/>
        </w:rPr>
        <w:t xml:space="preserve"> TIK dan </w:t>
      </w:r>
      <w:proofErr w:type="spellStart"/>
      <w:r w:rsidRPr="001A6024">
        <w:rPr>
          <w:rFonts w:ascii="Times New Roman" w:hAnsi="Times New Roman"/>
          <w:color w:val="auto"/>
          <w:sz w:val="24"/>
          <w:szCs w:val="24"/>
          <w:lang w:val="en-US"/>
        </w:rPr>
        <w:t>sains</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Kesenjangan</w:t>
      </w:r>
      <w:proofErr w:type="spellEnd"/>
      <w:r w:rsidRPr="001A6024">
        <w:rPr>
          <w:rFonts w:ascii="Times New Roman" w:hAnsi="Times New Roman"/>
          <w:color w:val="auto"/>
          <w:sz w:val="24"/>
          <w:szCs w:val="24"/>
          <w:lang w:val="en-US"/>
        </w:rPr>
        <w:t xml:space="preserve"> </w:t>
      </w:r>
      <w:r w:rsidRPr="001A6024">
        <w:rPr>
          <w:rFonts w:ascii="Times New Roman" w:hAnsi="Times New Roman"/>
          <w:i/>
          <w:color w:val="auto"/>
          <w:sz w:val="24"/>
          <w:szCs w:val="24"/>
          <w:lang w:val="en-US"/>
        </w:rPr>
        <w:t>gender</w:t>
      </w:r>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dalam</w:t>
      </w:r>
      <w:proofErr w:type="spellEnd"/>
      <w:r w:rsidRPr="001A6024">
        <w:rPr>
          <w:rFonts w:ascii="Times New Roman" w:hAnsi="Times New Roman"/>
          <w:color w:val="auto"/>
          <w:sz w:val="24"/>
          <w:szCs w:val="24"/>
          <w:lang w:val="en-US"/>
        </w:rPr>
        <w:t xml:space="preserve"> TIK </w:t>
      </w:r>
      <w:proofErr w:type="spellStart"/>
      <w:r w:rsidRPr="001A6024">
        <w:rPr>
          <w:rFonts w:ascii="Times New Roman" w:hAnsi="Times New Roman"/>
          <w:color w:val="auto"/>
          <w:sz w:val="24"/>
          <w:szCs w:val="24"/>
          <w:lang w:val="en-US"/>
        </w:rPr>
        <w:t>merupakan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kesenjangan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perempuan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dari</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laki-laki</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atas</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penciptaan</w:t>
      </w:r>
      <w:proofErr w:type="spellEnd"/>
      <w:r w:rsidRPr="001A6024">
        <w:rPr>
          <w:rFonts w:ascii="Times New Roman" w:hAnsi="Times New Roman"/>
          <w:color w:val="auto"/>
          <w:sz w:val="24"/>
          <w:szCs w:val="24"/>
          <w:lang w:val="en-US"/>
        </w:rPr>
        <w:t xml:space="preserve"> dan </w:t>
      </w:r>
      <w:proofErr w:type="spellStart"/>
      <w:r w:rsidRPr="001A6024">
        <w:rPr>
          <w:rFonts w:ascii="Times New Roman" w:hAnsi="Times New Roman"/>
          <w:color w:val="auto"/>
          <w:sz w:val="24"/>
          <w:szCs w:val="24"/>
          <w:lang w:val="en-US"/>
        </w:rPr>
        <w:t>penguasaan</w:t>
      </w:r>
      <w:proofErr w:type="spellEnd"/>
      <w:r w:rsidRPr="001A6024">
        <w:rPr>
          <w:rFonts w:ascii="Times New Roman" w:hAnsi="Times New Roman"/>
          <w:color w:val="auto"/>
          <w:sz w:val="24"/>
          <w:szCs w:val="24"/>
          <w:lang w:val="en-US"/>
        </w:rPr>
        <w:t xml:space="preserve"> </w:t>
      </w:r>
      <w:proofErr w:type="spellStart"/>
      <w:r w:rsidRPr="001A6024">
        <w:rPr>
          <w:rFonts w:ascii="Times New Roman" w:hAnsi="Times New Roman"/>
          <w:color w:val="auto"/>
          <w:sz w:val="24"/>
          <w:szCs w:val="24"/>
          <w:lang w:val="en-US"/>
        </w:rPr>
        <w:t>teknologi</w:t>
      </w:r>
      <w:proofErr w:type="spellEnd"/>
      <w:r w:rsidRPr="001A6024">
        <w:rPr>
          <w:rFonts w:ascii="Times New Roman" w:hAnsi="Times New Roman"/>
          <w:color w:val="auto"/>
          <w:sz w:val="24"/>
          <w:szCs w:val="24"/>
          <w:lang w:val="en-US"/>
        </w:rPr>
        <w:t xml:space="preserve"> </w:t>
      </w:r>
      <w:r w:rsidR="00AD328C" w:rsidRPr="001A6024">
        <w:rPr>
          <w:rFonts w:ascii="Times New Roman" w:hAnsi="Times New Roman"/>
          <w:color w:val="auto"/>
          <w:sz w:val="24"/>
          <w:szCs w:val="24"/>
          <w:lang w:val="en-US"/>
        </w:rPr>
        <w:fldChar w:fldCharType="begin" w:fldLock="1"/>
      </w:r>
      <w:r w:rsidR="00C521A0" w:rsidRPr="001A6024">
        <w:rPr>
          <w:rFonts w:ascii="Times New Roman" w:hAnsi="Times New Roman"/>
          <w:color w:val="auto"/>
          <w:sz w:val="24"/>
          <w:szCs w:val="24"/>
          <w:lang w:val="en-US"/>
        </w:rPr>
        <w:instrText>ADDIN CSL_CITATION {"citationItems":[{"id":"ITEM-1","itemData":{"author":[{"dropping-particle":"","family":"Candraningrum","given":"Dewi","non-dropping-particle":"","parse-names":false,"suffix":""}],"container-title":"Yayasan Jurnal Perempuan","id":"ITEM-1","issue":"3","issued":{"date-parts":[["2013"]]},"title":"Teknologi Provokasi dan Seksualitas Perempuan dalam Budaya Visual: Cyberfeminisme dan Klik-Aktivisme","type":"article-journal","volume":"18"},"locator":"85","uris":["http://www.mendeley.com/documents/?uuid=742df5ee-4673-46ad-8a06-c4c11d33808c"]}],"mendeley":{"formattedCitation":"(Candraningrum, 2013, p. 85)","plainTextFormattedCitation":"(Candraningrum, 2013, p. 85)","previouslyFormattedCitation":"(Candraningrum, 2013, p. 85)"},"properties":{"noteIndex":0},"schema":"https://github.com/citation-style-language/schema/raw/master/csl-citation.json"}</w:instrText>
      </w:r>
      <w:r w:rsidR="00AD328C" w:rsidRPr="001A6024">
        <w:rPr>
          <w:rFonts w:ascii="Times New Roman" w:hAnsi="Times New Roman"/>
          <w:color w:val="auto"/>
          <w:sz w:val="24"/>
          <w:szCs w:val="24"/>
          <w:lang w:val="en-US"/>
        </w:rPr>
        <w:fldChar w:fldCharType="separate"/>
      </w:r>
      <w:r w:rsidR="00AD328C" w:rsidRPr="001A6024">
        <w:rPr>
          <w:rFonts w:ascii="Times New Roman" w:hAnsi="Times New Roman"/>
          <w:noProof/>
          <w:color w:val="auto"/>
          <w:sz w:val="24"/>
          <w:szCs w:val="24"/>
          <w:lang w:val="en-US"/>
        </w:rPr>
        <w:t>(Candraningrum, 2013, p. 85)</w:t>
      </w:r>
      <w:r w:rsidR="00AD328C" w:rsidRPr="001A6024">
        <w:rPr>
          <w:rFonts w:ascii="Times New Roman" w:hAnsi="Times New Roman"/>
          <w:color w:val="auto"/>
          <w:sz w:val="24"/>
          <w:szCs w:val="24"/>
          <w:lang w:val="en-US"/>
        </w:rPr>
        <w:fldChar w:fldCharType="end"/>
      </w:r>
      <w:r w:rsidR="00AD328C" w:rsidRPr="001A6024">
        <w:rPr>
          <w:rFonts w:ascii="Times New Roman" w:hAnsi="Times New Roman"/>
          <w:color w:val="auto"/>
          <w:sz w:val="24"/>
          <w:szCs w:val="24"/>
          <w:lang w:val="en-US"/>
        </w:rPr>
        <w:t>.</w:t>
      </w:r>
    </w:p>
    <w:p w14:paraId="3FBF6346" w14:textId="7E4B9BE9" w:rsidR="000216ED" w:rsidRPr="001A6024" w:rsidRDefault="00AD328C">
      <w:pPr>
        <w:pStyle w:val="ListParagraph"/>
        <w:spacing w:after="0" w:line="360" w:lineRule="auto"/>
        <w:ind w:left="0" w:firstLine="720"/>
        <w:jc w:val="both"/>
        <w:rPr>
          <w:rFonts w:ascii="Times New Roman" w:eastAsia="Times New Roman" w:hAnsi="Times New Roman" w:cs="Times New Roman"/>
          <w:color w:val="auto"/>
          <w:sz w:val="24"/>
          <w:szCs w:val="24"/>
        </w:rPr>
      </w:pPr>
      <w:r w:rsidRPr="001A6024">
        <w:rPr>
          <w:rFonts w:ascii="Times New Roman" w:hAnsi="Times New Roman"/>
          <w:color w:val="auto"/>
          <w:sz w:val="24"/>
          <w:szCs w:val="24"/>
          <w:lang w:val="id-ID"/>
        </w:rPr>
        <w:t>Semakin b</w:t>
      </w:r>
      <w:proofErr w:type="spellStart"/>
      <w:r w:rsidRPr="001A6024">
        <w:rPr>
          <w:rFonts w:ascii="Times New Roman" w:hAnsi="Times New Roman"/>
          <w:color w:val="auto"/>
          <w:sz w:val="24"/>
          <w:szCs w:val="24"/>
        </w:rPr>
        <w:t>erkembang</w:t>
      </w:r>
      <w:r w:rsidR="001A77EF" w:rsidRPr="001A6024">
        <w:rPr>
          <w:rFonts w:ascii="Times New Roman" w:hAnsi="Times New Roman"/>
          <w:color w:val="auto"/>
          <w:sz w:val="24"/>
          <w:szCs w:val="24"/>
        </w:rPr>
        <w:t>n</w:t>
      </w:r>
      <w:proofErr w:type="spellEnd"/>
      <w:r w:rsidRPr="001A6024">
        <w:rPr>
          <w:rFonts w:ascii="Times New Roman" w:hAnsi="Times New Roman"/>
          <w:color w:val="auto"/>
          <w:sz w:val="24"/>
          <w:szCs w:val="24"/>
          <w:lang w:val="id-ID"/>
        </w:rPr>
        <w:t>ya</w:t>
      </w:r>
      <w:r w:rsidR="001A77EF" w:rsidRPr="001A6024">
        <w:rPr>
          <w:rFonts w:ascii="Times New Roman" w:hAnsi="Times New Roman"/>
          <w:color w:val="auto"/>
          <w:sz w:val="24"/>
          <w:szCs w:val="24"/>
        </w:rPr>
        <w:t xml:space="preserve"> TIK</w:t>
      </w:r>
      <w:r w:rsidRPr="001A6024">
        <w:rPr>
          <w:rFonts w:ascii="Times New Roman" w:hAnsi="Times New Roman"/>
          <w:color w:val="auto"/>
          <w:sz w:val="24"/>
          <w:szCs w:val="24"/>
          <w:lang w:val="id-ID"/>
        </w:rPr>
        <w:t xml:space="preserve"> membuat</w:t>
      </w:r>
      <w:r w:rsidR="001A77EF" w:rsidRPr="001A6024">
        <w:rPr>
          <w:rFonts w:ascii="Times New Roman" w:hAnsi="Times New Roman"/>
          <w:color w:val="auto"/>
          <w:sz w:val="24"/>
          <w:szCs w:val="24"/>
        </w:rPr>
        <w:t xml:space="preserve"> media </w:t>
      </w:r>
      <w:proofErr w:type="spellStart"/>
      <w:r w:rsidR="001A77EF" w:rsidRPr="001A6024">
        <w:rPr>
          <w:rFonts w:ascii="Times New Roman" w:hAnsi="Times New Roman"/>
          <w:color w:val="auto"/>
          <w:sz w:val="24"/>
          <w:szCs w:val="24"/>
        </w:rPr>
        <w:t>komunikasi</w:t>
      </w:r>
      <w:proofErr w:type="spellEnd"/>
      <w:r w:rsidR="001A77EF" w:rsidRPr="001A6024">
        <w:rPr>
          <w:rFonts w:ascii="Times New Roman" w:hAnsi="Times New Roman"/>
          <w:color w:val="auto"/>
          <w:sz w:val="24"/>
          <w:szCs w:val="24"/>
        </w:rPr>
        <w:t xml:space="preserve"> </w:t>
      </w:r>
      <w:r w:rsidRPr="001A6024">
        <w:rPr>
          <w:rFonts w:ascii="Times New Roman" w:hAnsi="Times New Roman"/>
          <w:color w:val="auto"/>
          <w:sz w:val="24"/>
          <w:szCs w:val="24"/>
          <w:lang w:val="id-ID"/>
        </w:rPr>
        <w:t>memiliki berbagai macam bentuk sesuai</w:t>
      </w:r>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kebutuhan</w:t>
      </w:r>
      <w:proofErr w:type="spellEnd"/>
      <w:r w:rsidR="001A77EF" w:rsidRPr="001A6024">
        <w:rPr>
          <w:rFonts w:ascii="Times New Roman" w:hAnsi="Times New Roman"/>
          <w:color w:val="auto"/>
          <w:sz w:val="24"/>
          <w:szCs w:val="24"/>
        </w:rPr>
        <w:t xml:space="preserve">. </w:t>
      </w:r>
      <w:r w:rsidRPr="001A6024">
        <w:rPr>
          <w:rFonts w:ascii="Times New Roman" w:hAnsi="Times New Roman"/>
          <w:color w:val="auto"/>
          <w:sz w:val="24"/>
          <w:szCs w:val="24"/>
          <w:lang w:val="id-ID"/>
        </w:rPr>
        <w:t xml:space="preserve">Dulu komunikasi hanya bisa dilakukan melalui tatap muka atau secara langsung, namun dengan menggunakan </w:t>
      </w:r>
      <w:proofErr w:type="spellStart"/>
      <w:r w:rsidRPr="001A6024">
        <w:rPr>
          <w:rFonts w:ascii="Times New Roman" w:hAnsi="Times New Roman"/>
          <w:i/>
          <w:color w:val="auto"/>
          <w:sz w:val="24"/>
          <w:szCs w:val="24"/>
          <w:lang w:val="id-ID"/>
        </w:rPr>
        <w:t>new</w:t>
      </w:r>
      <w:proofErr w:type="spellEnd"/>
      <w:r w:rsidRPr="001A6024">
        <w:rPr>
          <w:rFonts w:ascii="Times New Roman" w:hAnsi="Times New Roman"/>
          <w:i/>
          <w:color w:val="auto"/>
          <w:sz w:val="24"/>
          <w:szCs w:val="24"/>
          <w:lang w:val="id-ID"/>
        </w:rPr>
        <w:t xml:space="preserve"> </w:t>
      </w:r>
      <w:r w:rsidRPr="001A6024">
        <w:rPr>
          <w:rFonts w:ascii="Times New Roman" w:hAnsi="Times New Roman"/>
          <w:color w:val="auto"/>
          <w:sz w:val="24"/>
          <w:szCs w:val="24"/>
          <w:lang w:val="id-ID"/>
        </w:rPr>
        <w:t xml:space="preserve">media, </w:t>
      </w:r>
      <w:proofErr w:type="spellStart"/>
      <w:r w:rsidR="001A77EF" w:rsidRPr="001A6024">
        <w:rPr>
          <w:rFonts w:ascii="Times New Roman" w:hAnsi="Times New Roman"/>
          <w:color w:val="auto"/>
          <w:sz w:val="24"/>
          <w:szCs w:val="24"/>
        </w:rPr>
        <w:t>pilihan</w:t>
      </w:r>
      <w:proofErr w:type="spellEnd"/>
      <w:r w:rsidRPr="001A6024">
        <w:rPr>
          <w:rFonts w:ascii="Times New Roman" w:hAnsi="Times New Roman"/>
          <w:color w:val="auto"/>
          <w:sz w:val="24"/>
          <w:szCs w:val="24"/>
          <w:lang w:val="id-ID"/>
        </w:rPr>
        <w:t xml:space="preserve"> bentuk media komunikasi</w:t>
      </w:r>
      <w:r w:rsidR="001A77EF" w:rsidRPr="001A6024">
        <w:rPr>
          <w:rFonts w:ascii="Times New Roman" w:hAnsi="Times New Roman"/>
          <w:color w:val="auto"/>
          <w:sz w:val="24"/>
          <w:szCs w:val="24"/>
        </w:rPr>
        <w:t xml:space="preserve"> yang </w:t>
      </w:r>
      <w:r w:rsidRPr="001A6024">
        <w:rPr>
          <w:rFonts w:ascii="Times New Roman" w:hAnsi="Times New Roman"/>
          <w:color w:val="auto"/>
          <w:sz w:val="24"/>
          <w:szCs w:val="24"/>
          <w:lang w:val="id-ID"/>
        </w:rPr>
        <w:t>ada menjadi lebih beragam dan</w:t>
      </w:r>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menarik</w:t>
      </w:r>
      <w:proofErr w:type="spellEnd"/>
      <w:r w:rsidR="001A77EF" w:rsidRPr="001A6024">
        <w:rPr>
          <w:rFonts w:ascii="Times New Roman" w:hAnsi="Times New Roman"/>
          <w:color w:val="auto"/>
          <w:sz w:val="24"/>
          <w:szCs w:val="24"/>
        </w:rPr>
        <w:t>.</w:t>
      </w:r>
    </w:p>
    <w:p w14:paraId="0F878C09" w14:textId="6837B2FB" w:rsidR="000216ED" w:rsidRPr="008D4032" w:rsidRDefault="00C521A0" w:rsidP="009D33EC">
      <w:pPr>
        <w:pStyle w:val="ListParagraph"/>
        <w:spacing w:after="0" w:line="360" w:lineRule="auto"/>
        <w:ind w:left="0" w:firstLine="720"/>
        <w:jc w:val="both"/>
        <w:rPr>
          <w:rFonts w:ascii="Times New Roman" w:eastAsia="Times New Roman" w:hAnsi="Times New Roman" w:cs="Times New Roman"/>
          <w:color w:val="auto"/>
          <w:sz w:val="24"/>
          <w:szCs w:val="24"/>
          <w:lang w:val="id-ID"/>
        </w:rPr>
      </w:pPr>
      <w:r w:rsidRPr="008D4032">
        <w:rPr>
          <w:rFonts w:ascii="Times New Roman" w:hAnsi="Times New Roman"/>
          <w:color w:val="auto"/>
          <w:sz w:val="24"/>
          <w:szCs w:val="24"/>
          <w:lang w:val="id-ID"/>
        </w:rPr>
        <w:t xml:space="preserve">Dibandingkan dengan tahun 2018, </w:t>
      </w:r>
      <w:proofErr w:type="spellStart"/>
      <w:r w:rsidRPr="008D4032">
        <w:rPr>
          <w:rFonts w:ascii="Times New Roman" w:hAnsi="Times New Roman"/>
          <w:color w:val="auto"/>
          <w:sz w:val="24"/>
          <w:szCs w:val="24"/>
          <w:lang w:val="id-ID"/>
        </w:rPr>
        <w:t>Hootsuite</w:t>
      </w:r>
      <w:proofErr w:type="spellEnd"/>
      <w:r w:rsidRPr="008D4032">
        <w:rPr>
          <w:rFonts w:ascii="Times New Roman" w:hAnsi="Times New Roman"/>
          <w:color w:val="auto"/>
          <w:sz w:val="24"/>
          <w:szCs w:val="24"/>
          <w:lang w:val="id-ID"/>
        </w:rPr>
        <w:t xml:space="preserve"> dalam datanya menunjukkan bahwa </w:t>
      </w:r>
      <w:proofErr w:type="spellStart"/>
      <w:r w:rsidR="001A77EF" w:rsidRPr="008D4032">
        <w:rPr>
          <w:rFonts w:ascii="Times New Roman" w:hAnsi="Times New Roman"/>
          <w:color w:val="auto"/>
          <w:sz w:val="24"/>
          <w:szCs w:val="24"/>
        </w:rPr>
        <w:t>penggunaan</w:t>
      </w:r>
      <w:proofErr w:type="spellEnd"/>
      <w:r w:rsidR="001A77EF" w:rsidRPr="008D4032">
        <w:rPr>
          <w:rFonts w:ascii="Times New Roman" w:hAnsi="Times New Roman"/>
          <w:color w:val="auto"/>
          <w:sz w:val="24"/>
          <w:szCs w:val="24"/>
        </w:rPr>
        <w:t xml:space="preserve"> internet dan media </w:t>
      </w:r>
      <w:proofErr w:type="spellStart"/>
      <w:r w:rsidR="001A77EF" w:rsidRPr="008D4032">
        <w:rPr>
          <w:rFonts w:ascii="Times New Roman" w:hAnsi="Times New Roman"/>
          <w:color w:val="auto"/>
          <w:sz w:val="24"/>
          <w:szCs w:val="24"/>
        </w:rPr>
        <w:t>sosial</w:t>
      </w:r>
      <w:proofErr w:type="spellEnd"/>
      <w:r w:rsidR="001A77EF" w:rsidRPr="008D4032">
        <w:rPr>
          <w:rFonts w:ascii="Times New Roman" w:hAnsi="Times New Roman"/>
          <w:color w:val="auto"/>
          <w:sz w:val="24"/>
          <w:szCs w:val="24"/>
        </w:rPr>
        <w:t xml:space="preserve"> </w:t>
      </w:r>
      <w:r w:rsidRPr="008D4032">
        <w:rPr>
          <w:rFonts w:ascii="Times New Roman" w:hAnsi="Times New Roman"/>
          <w:color w:val="auto"/>
          <w:sz w:val="24"/>
          <w:szCs w:val="24"/>
          <w:lang w:val="id-ID"/>
        </w:rPr>
        <w:t xml:space="preserve">pada </w:t>
      </w:r>
      <w:proofErr w:type="spellStart"/>
      <w:r w:rsidR="001A77EF" w:rsidRPr="008D4032">
        <w:rPr>
          <w:rFonts w:ascii="Times New Roman" w:hAnsi="Times New Roman"/>
          <w:color w:val="auto"/>
          <w:sz w:val="24"/>
          <w:szCs w:val="24"/>
        </w:rPr>
        <w:t>tahun</w:t>
      </w:r>
      <w:proofErr w:type="spellEnd"/>
      <w:r w:rsidR="001A77EF" w:rsidRPr="008D4032">
        <w:rPr>
          <w:rFonts w:ascii="Times New Roman" w:hAnsi="Times New Roman"/>
          <w:color w:val="auto"/>
          <w:sz w:val="24"/>
          <w:szCs w:val="24"/>
        </w:rPr>
        <w:t xml:space="preserve"> 2019 di Indonesia </w:t>
      </w:r>
      <w:r w:rsidRPr="008D4032">
        <w:rPr>
          <w:rFonts w:ascii="Times New Roman" w:hAnsi="Times New Roman"/>
          <w:color w:val="auto"/>
          <w:sz w:val="24"/>
          <w:szCs w:val="24"/>
          <w:lang w:val="id-ID"/>
        </w:rPr>
        <w:t>mengalami peningkatan. Untuk jumlah</w:t>
      </w:r>
      <w:r w:rsidRPr="008D4032">
        <w:rPr>
          <w:rFonts w:ascii="Times New Roman" w:hAnsi="Times New Roman"/>
          <w:color w:val="auto"/>
          <w:sz w:val="24"/>
          <w:szCs w:val="24"/>
        </w:rPr>
        <w:t xml:space="preserve"> </w:t>
      </w:r>
      <w:proofErr w:type="spellStart"/>
      <w:r w:rsidRPr="008D4032">
        <w:rPr>
          <w:rFonts w:ascii="Times New Roman" w:hAnsi="Times New Roman"/>
          <w:color w:val="auto"/>
          <w:sz w:val="24"/>
          <w:szCs w:val="24"/>
        </w:rPr>
        <w:t>pengguna</w:t>
      </w:r>
      <w:proofErr w:type="spellEnd"/>
      <w:r w:rsidRPr="008D4032">
        <w:rPr>
          <w:rFonts w:ascii="Times New Roman" w:hAnsi="Times New Roman"/>
          <w:color w:val="auto"/>
          <w:sz w:val="24"/>
          <w:szCs w:val="24"/>
        </w:rPr>
        <w:t xml:space="preserve"> </w:t>
      </w:r>
      <w:r w:rsidRPr="008D4032">
        <w:rPr>
          <w:rFonts w:ascii="Times New Roman" w:hAnsi="Times New Roman"/>
          <w:color w:val="auto"/>
          <w:sz w:val="24"/>
          <w:szCs w:val="24"/>
          <w:lang w:val="id-ID"/>
        </w:rPr>
        <w:t>i</w:t>
      </w:r>
      <w:proofErr w:type="spellStart"/>
      <w:r w:rsidR="001A77EF" w:rsidRPr="008D4032">
        <w:rPr>
          <w:rFonts w:ascii="Times New Roman" w:hAnsi="Times New Roman"/>
          <w:color w:val="auto"/>
          <w:sz w:val="24"/>
          <w:szCs w:val="24"/>
        </w:rPr>
        <w:t>nternet</w:t>
      </w:r>
      <w:proofErr w:type="spellEnd"/>
      <w:r w:rsidR="001A77EF" w:rsidRPr="008D4032">
        <w:rPr>
          <w:rFonts w:ascii="Times New Roman" w:hAnsi="Times New Roman"/>
          <w:color w:val="auto"/>
          <w:sz w:val="24"/>
          <w:szCs w:val="24"/>
        </w:rPr>
        <w:t xml:space="preserve"> </w:t>
      </w:r>
      <w:r w:rsidRPr="008D4032">
        <w:rPr>
          <w:rFonts w:ascii="Times New Roman" w:hAnsi="Times New Roman"/>
          <w:color w:val="auto"/>
          <w:sz w:val="24"/>
          <w:szCs w:val="24"/>
          <w:lang w:val="id-ID"/>
        </w:rPr>
        <w:t xml:space="preserve">sendiri </w:t>
      </w:r>
      <w:proofErr w:type="spellStart"/>
      <w:r w:rsidR="001A77EF" w:rsidRPr="008D4032">
        <w:rPr>
          <w:rFonts w:ascii="Times New Roman" w:hAnsi="Times New Roman"/>
          <w:color w:val="auto"/>
          <w:sz w:val="24"/>
          <w:szCs w:val="24"/>
        </w:rPr>
        <w:t>mengalami</w:t>
      </w:r>
      <w:proofErr w:type="spellEnd"/>
      <w:r w:rsidR="001A77EF" w:rsidRPr="008D4032">
        <w:rPr>
          <w:rFonts w:ascii="Times New Roman" w:hAnsi="Times New Roman"/>
          <w:color w:val="auto"/>
          <w:sz w:val="24"/>
          <w:szCs w:val="24"/>
        </w:rPr>
        <w:t xml:space="preserve"> </w:t>
      </w:r>
      <w:proofErr w:type="spellStart"/>
      <w:r w:rsidR="001A77EF" w:rsidRPr="008D4032">
        <w:rPr>
          <w:rFonts w:ascii="Times New Roman" w:hAnsi="Times New Roman"/>
          <w:color w:val="auto"/>
          <w:sz w:val="24"/>
          <w:szCs w:val="24"/>
        </w:rPr>
        <w:t>kenaikan</w:t>
      </w:r>
      <w:proofErr w:type="spellEnd"/>
      <w:r w:rsidR="001A77EF" w:rsidRPr="008D4032">
        <w:rPr>
          <w:rFonts w:ascii="Times New Roman" w:hAnsi="Times New Roman"/>
          <w:color w:val="auto"/>
          <w:sz w:val="24"/>
          <w:szCs w:val="24"/>
        </w:rPr>
        <w:t xml:space="preserve"> 13%, </w:t>
      </w:r>
      <w:r w:rsidRPr="008D4032">
        <w:rPr>
          <w:rFonts w:ascii="Times New Roman" w:hAnsi="Times New Roman"/>
          <w:color w:val="auto"/>
          <w:sz w:val="24"/>
          <w:szCs w:val="24"/>
          <w:lang w:val="id-ID"/>
        </w:rPr>
        <w:t xml:space="preserve">sedangkan </w:t>
      </w:r>
      <w:proofErr w:type="spellStart"/>
      <w:r w:rsidR="001A77EF" w:rsidRPr="008D4032">
        <w:rPr>
          <w:rFonts w:ascii="Times New Roman" w:hAnsi="Times New Roman"/>
          <w:color w:val="auto"/>
          <w:sz w:val="24"/>
          <w:szCs w:val="24"/>
        </w:rPr>
        <w:t>pengguna</w:t>
      </w:r>
      <w:proofErr w:type="spellEnd"/>
      <w:r w:rsidR="001A77EF" w:rsidRPr="008D4032">
        <w:rPr>
          <w:rFonts w:ascii="Times New Roman" w:hAnsi="Times New Roman"/>
          <w:color w:val="auto"/>
          <w:sz w:val="24"/>
          <w:szCs w:val="24"/>
        </w:rPr>
        <w:t xml:space="preserve"> media </w:t>
      </w:r>
      <w:proofErr w:type="spellStart"/>
      <w:r w:rsidR="001A77EF" w:rsidRPr="008D4032">
        <w:rPr>
          <w:rFonts w:ascii="Times New Roman" w:hAnsi="Times New Roman"/>
          <w:color w:val="auto"/>
          <w:sz w:val="24"/>
          <w:szCs w:val="24"/>
        </w:rPr>
        <w:t>sosial</w:t>
      </w:r>
      <w:proofErr w:type="spellEnd"/>
      <w:r w:rsidR="001A77EF" w:rsidRPr="008D4032">
        <w:rPr>
          <w:rFonts w:ascii="Times New Roman" w:hAnsi="Times New Roman"/>
          <w:color w:val="auto"/>
          <w:sz w:val="24"/>
          <w:szCs w:val="24"/>
        </w:rPr>
        <w:t xml:space="preserve"> naik</w:t>
      </w:r>
      <w:r w:rsidR="00097331" w:rsidRPr="008D4032">
        <w:rPr>
          <w:rFonts w:ascii="Times New Roman" w:hAnsi="Times New Roman"/>
          <w:color w:val="auto"/>
          <w:sz w:val="24"/>
          <w:szCs w:val="24"/>
          <w:lang w:val="id-ID"/>
        </w:rPr>
        <w:t xml:space="preserve"> sebesar</w:t>
      </w:r>
      <w:r w:rsidR="001A77EF" w:rsidRPr="008D4032">
        <w:rPr>
          <w:rFonts w:ascii="Times New Roman" w:hAnsi="Times New Roman"/>
          <w:color w:val="auto"/>
          <w:sz w:val="24"/>
          <w:szCs w:val="24"/>
        </w:rPr>
        <w:t xml:space="preserve"> 8,3%, </w:t>
      </w:r>
      <w:r w:rsidR="00097331" w:rsidRPr="008D4032">
        <w:rPr>
          <w:rFonts w:ascii="Times New Roman" w:hAnsi="Times New Roman"/>
          <w:color w:val="auto"/>
          <w:sz w:val="24"/>
          <w:szCs w:val="24"/>
          <w:lang w:val="id-ID"/>
        </w:rPr>
        <w:t xml:space="preserve">di mana </w:t>
      </w:r>
      <w:proofErr w:type="spellStart"/>
      <w:r w:rsidR="001A77EF" w:rsidRPr="008D4032">
        <w:rPr>
          <w:rFonts w:ascii="Times New Roman" w:hAnsi="Times New Roman"/>
          <w:color w:val="auto"/>
          <w:sz w:val="24"/>
          <w:szCs w:val="24"/>
        </w:rPr>
        <w:t>pengguna</w:t>
      </w:r>
      <w:proofErr w:type="spellEnd"/>
      <w:r w:rsidR="001A77EF" w:rsidRPr="008D4032">
        <w:rPr>
          <w:rFonts w:ascii="Times New Roman" w:hAnsi="Times New Roman"/>
          <w:color w:val="auto"/>
          <w:sz w:val="24"/>
          <w:szCs w:val="24"/>
        </w:rPr>
        <w:t xml:space="preserve"> media </w:t>
      </w:r>
      <w:proofErr w:type="spellStart"/>
      <w:r w:rsidR="001A77EF" w:rsidRPr="008D4032">
        <w:rPr>
          <w:rFonts w:ascii="Times New Roman" w:hAnsi="Times New Roman"/>
          <w:color w:val="auto"/>
          <w:sz w:val="24"/>
          <w:szCs w:val="24"/>
        </w:rPr>
        <w:t>sosial</w:t>
      </w:r>
      <w:proofErr w:type="spellEnd"/>
      <w:r w:rsidR="001A77EF" w:rsidRPr="008D4032">
        <w:rPr>
          <w:rFonts w:ascii="Times New Roman" w:hAnsi="Times New Roman"/>
          <w:color w:val="auto"/>
          <w:sz w:val="24"/>
          <w:szCs w:val="24"/>
        </w:rPr>
        <w:t xml:space="preserve"> yang </w:t>
      </w:r>
      <w:proofErr w:type="spellStart"/>
      <w:r w:rsidR="001A77EF" w:rsidRPr="008D4032">
        <w:rPr>
          <w:rFonts w:ascii="Times New Roman" w:hAnsi="Times New Roman"/>
          <w:color w:val="auto"/>
          <w:sz w:val="24"/>
          <w:szCs w:val="24"/>
        </w:rPr>
        <w:t>aktif</w:t>
      </w:r>
      <w:proofErr w:type="spellEnd"/>
      <w:r w:rsidR="001A77EF" w:rsidRPr="008D4032">
        <w:rPr>
          <w:rFonts w:ascii="Times New Roman" w:hAnsi="Times New Roman"/>
          <w:color w:val="auto"/>
          <w:sz w:val="24"/>
          <w:szCs w:val="24"/>
        </w:rPr>
        <w:t xml:space="preserve"> </w:t>
      </w:r>
      <w:proofErr w:type="spellStart"/>
      <w:r w:rsidR="001A77EF" w:rsidRPr="008D4032">
        <w:rPr>
          <w:rFonts w:ascii="Times New Roman" w:hAnsi="Times New Roman"/>
          <w:color w:val="auto"/>
          <w:sz w:val="24"/>
          <w:szCs w:val="24"/>
        </w:rPr>
        <w:t>mengalami</w:t>
      </w:r>
      <w:proofErr w:type="spellEnd"/>
      <w:r w:rsidR="001A77EF" w:rsidRPr="008D4032">
        <w:rPr>
          <w:rFonts w:ascii="Times New Roman" w:hAnsi="Times New Roman"/>
          <w:color w:val="auto"/>
          <w:sz w:val="24"/>
          <w:szCs w:val="24"/>
        </w:rPr>
        <w:t xml:space="preserve"> </w:t>
      </w:r>
      <w:proofErr w:type="spellStart"/>
      <w:r w:rsidR="001A77EF" w:rsidRPr="008D4032">
        <w:rPr>
          <w:rFonts w:ascii="Times New Roman" w:hAnsi="Times New Roman"/>
          <w:color w:val="auto"/>
          <w:sz w:val="24"/>
          <w:szCs w:val="24"/>
        </w:rPr>
        <w:t>kenaikan</w:t>
      </w:r>
      <w:proofErr w:type="spellEnd"/>
      <w:r w:rsidR="001A77EF" w:rsidRPr="008D4032">
        <w:rPr>
          <w:rFonts w:ascii="Times New Roman" w:hAnsi="Times New Roman"/>
          <w:color w:val="auto"/>
          <w:sz w:val="24"/>
          <w:szCs w:val="24"/>
        </w:rPr>
        <w:t xml:space="preserve"> </w:t>
      </w:r>
      <w:proofErr w:type="spellStart"/>
      <w:r w:rsidR="001A77EF" w:rsidRPr="008D4032">
        <w:rPr>
          <w:rFonts w:ascii="Times New Roman" w:hAnsi="Times New Roman"/>
          <w:color w:val="auto"/>
          <w:sz w:val="24"/>
          <w:szCs w:val="24"/>
        </w:rPr>
        <w:t>tertinggi</w:t>
      </w:r>
      <w:proofErr w:type="spellEnd"/>
      <w:r w:rsidR="001A77EF" w:rsidRPr="008D4032">
        <w:rPr>
          <w:rFonts w:ascii="Times New Roman" w:hAnsi="Times New Roman"/>
          <w:color w:val="auto"/>
          <w:sz w:val="24"/>
          <w:szCs w:val="24"/>
        </w:rPr>
        <w:t xml:space="preserve"> </w:t>
      </w:r>
      <w:proofErr w:type="spellStart"/>
      <w:r w:rsidR="001A77EF" w:rsidRPr="008D4032">
        <w:rPr>
          <w:rFonts w:ascii="Times New Roman" w:hAnsi="Times New Roman"/>
          <w:color w:val="auto"/>
          <w:sz w:val="24"/>
          <w:szCs w:val="24"/>
        </w:rPr>
        <w:t>hingga</w:t>
      </w:r>
      <w:proofErr w:type="spellEnd"/>
      <w:r w:rsidR="00097331" w:rsidRPr="008D4032">
        <w:rPr>
          <w:rFonts w:ascii="Times New Roman" w:hAnsi="Times New Roman"/>
          <w:color w:val="auto"/>
          <w:sz w:val="24"/>
          <w:szCs w:val="24"/>
          <w:lang w:val="id-ID"/>
        </w:rPr>
        <w:t xml:space="preserve"> mencapai</w:t>
      </w:r>
      <w:r w:rsidR="001A77EF" w:rsidRPr="008D4032">
        <w:rPr>
          <w:rFonts w:ascii="Times New Roman" w:hAnsi="Times New Roman"/>
          <w:color w:val="auto"/>
          <w:sz w:val="24"/>
          <w:szCs w:val="24"/>
        </w:rPr>
        <w:t xml:space="preserve"> 15%</w:t>
      </w:r>
      <w:r w:rsidRPr="008D4032">
        <w:rPr>
          <w:rFonts w:ascii="Times New Roman" w:hAnsi="Times New Roman"/>
          <w:color w:val="auto"/>
          <w:sz w:val="24"/>
          <w:szCs w:val="24"/>
          <w:lang w:val="id-ID"/>
        </w:rPr>
        <w:t xml:space="preserve"> </w:t>
      </w:r>
      <w:r w:rsidRPr="008D4032">
        <w:rPr>
          <w:rFonts w:ascii="Times New Roman" w:hAnsi="Times New Roman"/>
          <w:color w:val="auto"/>
          <w:sz w:val="24"/>
          <w:szCs w:val="24"/>
          <w:lang w:val="id-ID"/>
        </w:rPr>
        <w:fldChar w:fldCharType="begin" w:fldLock="1"/>
      </w:r>
      <w:r w:rsidR="009D446E" w:rsidRPr="008D4032">
        <w:rPr>
          <w:rFonts w:ascii="Times New Roman" w:hAnsi="Times New Roman"/>
          <w:color w:val="auto"/>
          <w:sz w:val="24"/>
          <w:szCs w:val="24"/>
          <w:lang w:val="id-ID"/>
        </w:rPr>
        <w:instrText>ADDIN CSL_CITATION {"citationItems":[{"id":"ITEM-1","itemData":{"URL":"https://datareportal.com/reports/digital-2019-indonesia","accessed":{"date-parts":[["2019","3","5"]]},"author":[{"dropping-particle":"","family":"Hootsuit","given":"","non-dropping-particle":"","parse-names":false,"suffix":""}],"id":"ITEM-1","issued":{"date-parts":[["2019"]]},"title":"Digital 2019: Indonesia","type":"webpage"},"locator":"15","uris":["http://www.mendeley.com/documents/?uuid=628b23df-ace6-48bf-8b9e-470966e5aea4"]}],"mendeley":{"formattedCitation":"(Hootsuit, 2019, p. 15)","plainTextFormattedCitation":"(Hootsuit, 2019, p. 15)","previouslyFormattedCitation":"(Hootsuit, 2019, p. 15)"},"properties":{"noteIndex":0},"schema":"https://github.com/citation-style-language/schema/raw/master/csl-citation.json"}</w:instrText>
      </w:r>
      <w:r w:rsidRPr="008D4032">
        <w:rPr>
          <w:rFonts w:ascii="Times New Roman" w:hAnsi="Times New Roman"/>
          <w:color w:val="auto"/>
          <w:sz w:val="24"/>
          <w:szCs w:val="24"/>
          <w:lang w:val="id-ID"/>
        </w:rPr>
        <w:fldChar w:fldCharType="separate"/>
      </w:r>
      <w:r w:rsidRPr="008D4032">
        <w:rPr>
          <w:rFonts w:ascii="Times New Roman" w:hAnsi="Times New Roman"/>
          <w:noProof/>
          <w:color w:val="auto"/>
          <w:sz w:val="24"/>
          <w:szCs w:val="24"/>
          <w:lang w:val="id-ID"/>
        </w:rPr>
        <w:t>(Hootsuit, 2019, p. 15)</w:t>
      </w:r>
      <w:r w:rsidRPr="008D4032">
        <w:rPr>
          <w:rFonts w:ascii="Times New Roman" w:hAnsi="Times New Roman"/>
          <w:color w:val="auto"/>
          <w:sz w:val="24"/>
          <w:szCs w:val="24"/>
          <w:lang w:val="id-ID"/>
        </w:rPr>
        <w:fldChar w:fldCharType="end"/>
      </w:r>
      <w:r w:rsidR="001A77EF" w:rsidRPr="008D4032">
        <w:rPr>
          <w:rFonts w:ascii="Times New Roman" w:hAnsi="Times New Roman"/>
          <w:color w:val="auto"/>
          <w:sz w:val="24"/>
          <w:szCs w:val="24"/>
        </w:rPr>
        <w:t xml:space="preserve">. </w:t>
      </w:r>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Data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tersebut</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menunjukkan</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bahwa</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rata-rata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dalam</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setiap</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harinya</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masyarakat</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Indonesia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mengakses</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internet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selama</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8 jam 36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menit</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media</w:t>
      </w:r>
      <w:r w:rsidR="00097331"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097331" w:rsidRPr="008D4032">
        <w:rPr>
          <w:rFonts w:ascii="Times New Roman" w:hAnsi="Times New Roman"/>
          <w:color w:val="auto"/>
          <w:sz w:val="24"/>
          <w:szCs w:val="24"/>
          <w14:textOutline w14:w="12700" w14:cap="flat" w14:cmpd="sng" w14:algn="ctr">
            <w14:noFill/>
            <w14:prstDash w14:val="solid"/>
            <w14:miter w14:lim="400000"/>
          </w14:textOutline>
        </w:rPr>
        <w:t>sosial</w:t>
      </w:r>
      <w:proofErr w:type="spellEnd"/>
      <w:r w:rsidR="00097331"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097331" w:rsidRPr="008D4032">
        <w:rPr>
          <w:rFonts w:ascii="Times New Roman" w:hAnsi="Times New Roman"/>
          <w:color w:val="auto"/>
          <w:sz w:val="24"/>
          <w:szCs w:val="24"/>
          <w14:textOutline w14:w="12700" w14:cap="flat" w14:cmpd="sng" w14:algn="ctr">
            <w14:noFill/>
            <w14:prstDash w14:val="solid"/>
            <w14:miter w14:lim="400000"/>
          </w14:textOutline>
        </w:rPr>
        <w:t>selama</w:t>
      </w:r>
      <w:proofErr w:type="spellEnd"/>
      <w:r w:rsidR="00097331" w:rsidRPr="008D4032">
        <w:rPr>
          <w:rFonts w:ascii="Times New Roman" w:hAnsi="Times New Roman"/>
          <w:color w:val="auto"/>
          <w:sz w:val="24"/>
          <w:szCs w:val="24"/>
          <w14:textOutline w14:w="12700" w14:cap="flat" w14:cmpd="sng" w14:algn="ctr">
            <w14:noFill/>
            <w14:prstDash w14:val="solid"/>
            <w14:miter w14:lim="400000"/>
          </w14:textOutline>
        </w:rPr>
        <w:t xml:space="preserve"> 3 jam 26 </w:t>
      </w:r>
      <w:proofErr w:type="spellStart"/>
      <w:r w:rsidR="00097331" w:rsidRPr="008D4032">
        <w:rPr>
          <w:rFonts w:ascii="Times New Roman" w:hAnsi="Times New Roman"/>
          <w:color w:val="auto"/>
          <w:sz w:val="24"/>
          <w:szCs w:val="24"/>
          <w14:textOutline w14:w="12700" w14:cap="flat" w14:cmpd="sng" w14:algn="ctr">
            <w14:noFill/>
            <w14:prstDash w14:val="solid"/>
            <w14:miter w14:lim="400000"/>
          </w14:textOutline>
        </w:rPr>
        <w:t>menit</w:t>
      </w:r>
      <w:proofErr w:type="spellEnd"/>
      <w:r w:rsidR="00097331" w:rsidRPr="008D4032">
        <w:rPr>
          <w:rFonts w:ascii="Times New Roman" w:hAnsi="Times New Roman"/>
          <w:color w:val="auto"/>
          <w:sz w:val="24"/>
          <w:szCs w:val="24"/>
          <w14:textOutline w14:w="12700" w14:cap="flat" w14:cmpd="sng" w14:algn="ctr">
            <w14:noFill/>
            <w14:prstDash w14:val="solid"/>
            <w14:miter w14:lim="400000"/>
          </w14:textOutline>
        </w:rPr>
        <w:t xml:space="preserve">, </w:t>
      </w:r>
      <w:r w:rsidR="00097331" w:rsidRPr="008D4032">
        <w:rPr>
          <w:rFonts w:ascii="Times New Roman" w:hAnsi="Times New Roman"/>
          <w:color w:val="auto"/>
          <w:sz w:val="24"/>
          <w:szCs w:val="24"/>
          <w:lang w:val="id-ID"/>
          <w14:textOutline w14:w="12700" w14:cap="flat" w14:cmpd="sng" w14:algn="ctr">
            <w14:noFill/>
            <w14:prstDash w14:val="solid"/>
            <w14:miter w14:lim="400000"/>
          </w14:textOutline>
        </w:rPr>
        <w:t>t</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elevisi</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baik</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r w:rsidR="001A77EF" w:rsidRPr="008D4032">
        <w:rPr>
          <w:rFonts w:ascii="Times New Roman" w:hAnsi="Times New Roman"/>
          <w:i/>
          <w:color w:val="auto"/>
          <w:sz w:val="24"/>
          <w:szCs w:val="24"/>
          <w14:textOutline w14:w="12700" w14:cap="flat" w14:cmpd="sng" w14:algn="ctr">
            <w14:noFill/>
            <w14:prstDash w14:val="solid"/>
            <w14:miter w14:lim="400000"/>
          </w14:textOutline>
        </w:rPr>
        <w:t>broadcast</w:t>
      </w:r>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r w:rsidR="001A77EF" w:rsidRPr="008D4032">
        <w:rPr>
          <w:rFonts w:ascii="Times New Roman" w:hAnsi="Times New Roman"/>
          <w:i/>
          <w:color w:val="auto"/>
          <w:sz w:val="24"/>
          <w:szCs w:val="24"/>
          <w14:textOutline w14:w="12700" w14:cap="flat" w14:cmpd="sng" w14:algn="ctr">
            <w14:noFill/>
            <w14:prstDash w14:val="solid"/>
            <w14:miter w14:lim="400000"/>
          </w14:textOutline>
        </w:rPr>
        <w:t>streaming</w:t>
      </w:r>
      <w:r w:rsidR="00097331" w:rsidRPr="008D4032">
        <w:rPr>
          <w:rFonts w:ascii="Times New Roman" w:hAnsi="Times New Roman"/>
          <w:color w:val="auto"/>
          <w:sz w:val="24"/>
          <w:szCs w:val="24"/>
          <w:lang w:val="id-ID"/>
          <w14:textOutline w14:w="12700" w14:cap="flat" w14:cmpd="sng" w14:algn="ctr">
            <w14:noFill/>
            <w14:prstDash w14:val="solid"/>
            <w14:miter w14:lim="400000"/>
          </w14:textOutline>
        </w:rPr>
        <w:t>,</w:t>
      </w:r>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dan video)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selama</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2 jam 52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menit</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dan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musik</w:t>
      </w:r>
      <w:proofErr w:type="spellEnd"/>
      <w:r w:rsidR="00097331"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097331" w:rsidRPr="008D4032">
        <w:rPr>
          <w:rFonts w:ascii="Times New Roman" w:hAnsi="Times New Roman"/>
          <w:color w:val="auto"/>
          <w:sz w:val="24"/>
          <w:szCs w:val="24"/>
          <w14:textOutline w14:w="12700" w14:cap="flat" w14:cmpd="sng" w14:algn="ctr">
            <w14:noFill/>
            <w14:prstDash w14:val="solid"/>
            <w14:miter w14:lim="400000"/>
          </w14:textOutline>
        </w:rPr>
        <w:t>selama</w:t>
      </w:r>
      <w:proofErr w:type="spellEnd"/>
      <w:r w:rsidR="00097331" w:rsidRPr="008D4032">
        <w:rPr>
          <w:rFonts w:ascii="Times New Roman" w:hAnsi="Times New Roman"/>
          <w:color w:val="auto"/>
          <w:sz w:val="24"/>
          <w:szCs w:val="24"/>
          <w14:textOutline w14:w="12700" w14:cap="flat" w14:cmpd="sng" w14:algn="ctr">
            <w14:noFill/>
            <w14:prstDash w14:val="solid"/>
            <w14:miter w14:lim="400000"/>
          </w14:textOutline>
        </w:rPr>
        <w:t xml:space="preserve"> 1 jam 22 </w:t>
      </w:r>
      <w:proofErr w:type="spellStart"/>
      <w:r w:rsidR="00097331" w:rsidRPr="008D4032">
        <w:rPr>
          <w:rFonts w:ascii="Times New Roman" w:hAnsi="Times New Roman"/>
          <w:color w:val="auto"/>
          <w:sz w:val="24"/>
          <w:szCs w:val="24"/>
          <w14:textOutline w14:w="12700" w14:cap="flat" w14:cmpd="sng" w14:algn="ctr">
            <w14:noFill/>
            <w14:prstDash w14:val="solid"/>
            <w14:miter w14:lim="400000"/>
          </w14:textOutline>
        </w:rPr>
        <w:t>menit</w:t>
      </w:r>
      <w:proofErr w:type="spellEnd"/>
      <w:r w:rsidR="00097331" w:rsidRPr="008D4032">
        <w:rPr>
          <w:rFonts w:ascii="Times New Roman" w:hAnsi="Times New Roman"/>
          <w:color w:val="auto"/>
          <w:sz w:val="24"/>
          <w:szCs w:val="24"/>
          <w14:textOutline w14:w="12700" w14:cap="flat" w14:cmpd="sng" w14:algn="ctr">
            <w14:noFill/>
            <w14:prstDash w14:val="solid"/>
            <w14:miter w14:lim="400000"/>
          </w14:textOutline>
        </w:rPr>
        <w:t xml:space="preserve">. </w:t>
      </w:r>
      <w:r w:rsidR="00097331" w:rsidRPr="008D4032">
        <w:rPr>
          <w:rFonts w:ascii="Times New Roman" w:hAnsi="Times New Roman"/>
          <w:color w:val="auto"/>
          <w:sz w:val="24"/>
          <w:szCs w:val="24"/>
          <w:lang w:val="id-ID"/>
          <w14:textOutline w14:w="12700" w14:cap="flat" w14:cmpd="sng" w14:algn="ctr">
            <w14:noFill/>
            <w14:prstDash w14:val="solid"/>
            <w14:miter w14:lim="400000"/>
          </w14:textOutline>
        </w:rPr>
        <w:t>Berdasarkan d</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ata</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tersebut</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r w:rsidR="00097331" w:rsidRPr="008D4032">
        <w:rPr>
          <w:rFonts w:ascii="Times New Roman" w:hAnsi="Times New Roman"/>
          <w:color w:val="auto"/>
          <w:sz w:val="24"/>
          <w:szCs w:val="24"/>
          <w:lang w:val="id-ID"/>
          <w14:textOutline w14:w="12700" w14:cap="flat" w14:cmpd="sng" w14:algn="ctr">
            <w14:noFill/>
            <w14:prstDash w14:val="solid"/>
            <w14:miter w14:lim="400000"/>
          </w14:textOutline>
        </w:rPr>
        <w:t>juga terlihat bahwa</w:t>
      </w:r>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internet </w:t>
      </w:r>
      <w:r w:rsidR="00097331" w:rsidRPr="008D4032">
        <w:rPr>
          <w:rFonts w:ascii="Times New Roman" w:hAnsi="Times New Roman"/>
          <w:color w:val="auto"/>
          <w:sz w:val="24"/>
          <w:szCs w:val="24"/>
          <w:lang w:val="id-ID"/>
          <w14:textOutline w14:w="12700" w14:cap="flat" w14:cmpd="sng" w14:algn="ctr">
            <w14:noFill/>
            <w14:prstDash w14:val="solid"/>
            <w14:miter w14:lim="400000"/>
          </w14:textOutline>
        </w:rPr>
        <w:t xml:space="preserve">menjadi </w:t>
      </w:r>
      <w:r w:rsidR="00097331" w:rsidRPr="008D4032">
        <w:rPr>
          <w:rFonts w:ascii="Times New Roman" w:hAnsi="Times New Roman"/>
          <w:i/>
          <w:color w:val="auto"/>
          <w:sz w:val="24"/>
          <w:szCs w:val="24"/>
          <w:lang w:val="id-ID"/>
          <w14:textOutline w14:w="12700" w14:cap="flat" w14:cmpd="sng" w14:algn="ctr">
            <w14:noFill/>
            <w14:prstDash w14:val="solid"/>
            <w14:miter w14:lim="400000"/>
          </w14:textOutline>
        </w:rPr>
        <w:t>platform</w:t>
      </w:r>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yang </w:t>
      </w:r>
      <w:r w:rsidR="00097331" w:rsidRPr="008D4032">
        <w:rPr>
          <w:rFonts w:ascii="Times New Roman" w:hAnsi="Times New Roman"/>
          <w:color w:val="auto"/>
          <w:sz w:val="24"/>
          <w:szCs w:val="24"/>
          <w:lang w:val="id-ID"/>
          <w14:textOutline w14:w="12700" w14:cap="flat" w14:cmpd="sng" w14:algn="ctr">
            <w14:noFill/>
            <w14:prstDash w14:val="solid"/>
            <w14:miter w14:lim="400000"/>
          </w14:textOutline>
        </w:rPr>
        <w:t xml:space="preserve">paling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banyak</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diakses</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w:t>
      </w:r>
      <w:r w:rsidR="00097331" w:rsidRPr="008D4032">
        <w:rPr>
          <w:rFonts w:ascii="Times New Roman" w:hAnsi="Times New Roman"/>
          <w:color w:val="auto"/>
          <w:sz w:val="24"/>
          <w:szCs w:val="24"/>
          <w:lang w:val="id-ID"/>
          <w14:textOutline w14:w="12700" w14:cap="flat" w14:cmpd="sng" w14:algn="ctr">
            <w14:noFill/>
            <w14:prstDash w14:val="solid"/>
            <w14:miter w14:lim="400000"/>
          </w14:textOutline>
        </w:rPr>
        <w:t xml:space="preserve"> Sedangkan untuk media sosial, </w:t>
      </w:r>
      <w:r w:rsidR="00097331" w:rsidRPr="008D4032">
        <w:rPr>
          <w:rFonts w:ascii="Times New Roman" w:hAnsi="Times New Roman"/>
          <w:i/>
          <w:iCs/>
          <w:color w:val="auto"/>
          <w:sz w:val="24"/>
          <w:szCs w:val="24"/>
          <w14:textOutline w14:w="12700" w14:cap="flat" w14:cmpd="sng" w14:algn="ctr">
            <w14:noFill/>
            <w14:prstDash w14:val="solid"/>
            <w14:miter w14:lim="400000"/>
          </w14:textOutline>
        </w:rPr>
        <w:t>platform</w:t>
      </w:r>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yang paling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aktif</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digunakan</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1A77EF" w:rsidRPr="008D4032">
        <w:rPr>
          <w:rFonts w:ascii="Times New Roman" w:hAnsi="Times New Roman"/>
          <w:color w:val="auto"/>
          <w:sz w:val="24"/>
          <w:szCs w:val="24"/>
          <w14:textOutline w14:w="12700" w14:cap="flat" w14:cmpd="sng" w14:algn="ctr">
            <w14:noFill/>
            <w14:prstDash w14:val="solid"/>
            <w14:miter w14:lim="400000"/>
          </w14:textOutline>
        </w:rPr>
        <w:t>adalah</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proofErr w:type="spellStart"/>
      <w:r w:rsidR="001A77EF" w:rsidRPr="008D4032">
        <w:rPr>
          <w:rFonts w:ascii="Times New Roman" w:hAnsi="Times New Roman"/>
          <w:i/>
          <w:iCs/>
          <w:color w:val="auto"/>
          <w:sz w:val="24"/>
          <w:szCs w:val="24"/>
          <w14:textOutline w14:w="12700" w14:cap="flat" w14:cmpd="sng" w14:algn="ctr">
            <w14:noFill/>
            <w14:prstDash w14:val="solid"/>
            <w14:miter w14:lim="400000"/>
          </w14:textOutline>
        </w:rPr>
        <w:t>Youtube</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r w:rsidR="00097331" w:rsidRPr="008D4032">
        <w:rPr>
          <w:rFonts w:ascii="Times New Roman" w:hAnsi="Times New Roman"/>
          <w:color w:val="auto"/>
          <w:sz w:val="24"/>
          <w:szCs w:val="24"/>
          <w:lang w:val="id-ID"/>
          <w14:textOutline w14:w="12700" w14:cap="flat" w14:cmpd="sng" w14:algn="ctr">
            <w14:noFill/>
            <w14:prstDash w14:val="solid"/>
            <w14:miter w14:lim="400000"/>
          </w14:textOutline>
        </w:rPr>
        <w:t>sebanyak</w:t>
      </w:r>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88%, </w:t>
      </w:r>
      <w:proofErr w:type="spellStart"/>
      <w:r w:rsidR="001A77EF" w:rsidRPr="008D4032">
        <w:rPr>
          <w:rFonts w:ascii="Times New Roman" w:hAnsi="Times New Roman"/>
          <w:i/>
          <w:iCs/>
          <w:color w:val="auto"/>
          <w:sz w:val="24"/>
          <w:szCs w:val="24"/>
          <w14:textOutline w14:w="12700" w14:cap="flat" w14:cmpd="sng" w14:algn="ctr">
            <w14:noFill/>
            <w14:prstDash w14:val="solid"/>
            <w14:miter w14:lim="400000"/>
          </w14:textOutline>
        </w:rPr>
        <w:t>Whatsapp</w:t>
      </w:r>
      <w:proofErr w:type="spellEnd"/>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r w:rsidR="00097331" w:rsidRPr="008D4032">
        <w:rPr>
          <w:rFonts w:ascii="Times New Roman" w:hAnsi="Times New Roman"/>
          <w:color w:val="auto"/>
          <w:sz w:val="24"/>
          <w:szCs w:val="24"/>
          <w:lang w:val="id-ID"/>
          <w14:textOutline w14:w="12700" w14:cap="flat" w14:cmpd="sng" w14:algn="ctr">
            <w14:noFill/>
            <w14:prstDash w14:val="solid"/>
            <w14:miter w14:lim="400000"/>
          </w14:textOutline>
        </w:rPr>
        <w:t>sebesar</w:t>
      </w:r>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83%, </w:t>
      </w:r>
      <w:r w:rsidR="001A77EF" w:rsidRPr="008D4032">
        <w:rPr>
          <w:rFonts w:ascii="Times New Roman" w:hAnsi="Times New Roman"/>
          <w:i/>
          <w:iCs/>
          <w:color w:val="auto"/>
          <w:sz w:val="24"/>
          <w:szCs w:val="24"/>
          <w14:textOutline w14:w="12700" w14:cap="flat" w14:cmpd="sng" w14:algn="ctr">
            <w14:noFill/>
            <w14:prstDash w14:val="solid"/>
            <w14:miter w14:lim="400000"/>
          </w14:textOutline>
        </w:rPr>
        <w:t>Facebook</w:t>
      </w:r>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w:t>
      </w:r>
      <w:r w:rsidR="00097331" w:rsidRPr="008D4032">
        <w:rPr>
          <w:rFonts w:ascii="Times New Roman" w:hAnsi="Times New Roman"/>
          <w:color w:val="auto"/>
          <w:sz w:val="24"/>
          <w:szCs w:val="24"/>
          <w:lang w:val="id-ID"/>
          <w14:textOutline w14:w="12700" w14:cap="flat" w14:cmpd="sng" w14:algn="ctr">
            <w14:noFill/>
            <w14:prstDash w14:val="solid"/>
            <w14:miter w14:lim="400000"/>
          </w14:textOutline>
        </w:rPr>
        <w:t>sebanyak</w:t>
      </w:r>
      <w:r w:rsidR="001A77EF" w:rsidRPr="008D4032">
        <w:rPr>
          <w:rFonts w:ascii="Times New Roman" w:hAnsi="Times New Roman"/>
          <w:color w:val="auto"/>
          <w:sz w:val="24"/>
          <w:szCs w:val="24"/>
          <w14:textOutline w14:w="12700" w14:cap="flat" w14:cmpd="sng" w14:algn="ctr">
            <w14:noFill/>
            <w14:prstDash w14:val="solid"/>
            <w14:miter w14:lim="400000"/>
          </w14:textOutline>
        </w:rPr>
        <w:t xml:space="preserve"> 81%, dan Instagram </w:t>
      </w:r>
      <w:r w:rsidR="00097331" w:rsidRPr="008D4032">
        <w:rPr>
          <w:rFonts w:ascii="Times New Roman" w:hAnsi="Times New Roman"/>
          <w:color w:val="auto"/>
          <w:sz w:val="24"/>
          <w:szCs w:val="24"/>
          <w:lang w:val="id-ID"/>
          <w14:textOutline w14:w="12700" w14:cap="flat" w14:cmpd="sng" w14:algn="ctr">
            <w14:noFill/>
            <w14:prstDash w14:val="solid"/>
            <w14:miter w14:lim="400000"/>
          </w14:textOutline>
        </w:rPr>
        <w:t>sebesar</w:t>
      </w:r>
      <w:r w:rsidR="00097331" w:rsidRPr="008D4032">
        <w:rPr>
          <w:rFonts w:ascii="Times New Roman" w:hAnsi="Times New Roman"/>
          <w:color w:val="auto"/>
          <w:sz w:val="24"/>
          <w:szCs w:val="24"/>
          <w14:textOutline w14:w="12700" w14:cap="flat" w14:cmpd="sng" w14:algn="ctr">
            <w14:noFill/>
            <w14:prstDash w14:val="solid"/>
            <w14:miter w14:lim="400000"/>
          </w14:textOutline>
        </w:rPr>
        <w:t xml:space="preserve"> 80%.</w:t>
      </w:r>
    </w:p>
    <w:p w14:paraId="5E13EF7D" w14:textId="7CF8BEE5" w:rsidR="000216ED" w:rsidRPr="001A6024" w:rsidRDefault="00545A92">
      <w:pPr>
        <w:pStyle w:val="Body0"/>
        <w:spacing w:before="100" w:after="100" w:line="360" w:lineRule="auto"/>
        <w:ind w:firstLine="720"/>
        <w:jc w:val="both"/>
        <w:rPr>
          <w:rFonts w:ascii="Times New Roman" w:eastAsia="Times New Roman" w:hAnsi="Times New Roman" w:cs="Times New Roman"/>
          <w:color w:val="auto"/>
          <w:u w:color="000000"/>
          <w14:textOutline w14:w="12700" w14:cap="flat" w14:cmpd="sng" w14:algn="ctr">
            <w14:noFill/>
            <w14:prstDash w14:val="solid"/>
            <w14:miter w14:lim="400000"/>
          </w14:textOutline>
        </w:rPr>
      </w:pPr>
      <w:r w:rsidRPr="008D4032">
        <w:rPr>
          <w:rFonts w:ascii="Times New Roman" w:hAnsi="Times New Roman"/>
          <w:color w:val="auto"/>
          <w:u w:color="000000"/>
          <w:lang w:val="id-ID"/>
          <w14:textOutline w14:w="12700" w14:cap="flat" w14:cmpd="sng" w14:algn="ctr">
            <w14:noFill/>
            <w14:prstDash w14:val="solid"/>
            <w14:miter w14:lim="400000"/>
          </w14:textOutline>
        </w:rPr>
        <w:t xml:space="preserve">Berdasarkan beberapa penelitian, </w:t>
      </w:r>
      <w:r w:rsidR="001A77EF" w:rsidRPr="008D4032">
        <w:rPr>
          <w:rFonts w:ascii="Times New Roman" w:hAnsi="Times New Roman"/>
          <w:color w:val="auto"/>
          <w:u w:color="000000"/>
          <w:lang w:val="id-ID"/>
          <w14:textOutline w14:w="12700" w14:cap="flat" w14:cmpd="sng" w14:algn="ctr">
            <w14:noFill/>
            <w14:prstDash w14:val="solid"/>
            <w14:miter w14:lim="400000"/>
          </w14:textOutline>
        </w:rPr>
        <w:t xml:space="preserve">masyarakat </w:t>
      </w:r>
      <w:r w:rsidRPr="008D4032">
        <w:rPr>
          <w:rFonts w:ascii="Times New Roman" w:hAnsi="Times New Roman"/>
          <w:color w:val="auto"/>
          <w:u w:color="000000"/>
          <w:lang w:val="id-ID"/>
          <w14:textOutline w14:w="12700" w14:cap="flat" w14:cmpd="sng" w14:algn="ctr">
            <w14:noFill/>
            <w14:prstDash w14:val="solid"/>
            <w14:miter w14:lim="400000"/>
          </w14:textOutline>
        </w:rPr>
        <w:t xml:space="preserve">Indonesia </w:t>
      </w:r>
      <w:r w:rsidR="001A77EF" w:rsidRPr="008D4032">
        <w:rPr>
          <w:rFonts w:ascii="Times New Roman" w:hAnsi="Times New Roman"/>
          <w:color w:val="auto"/>
          <w:u w:color="000000"/>
          <w:lang w:val="id-ID"/>
          <w14:textOutline w14:w="12700" w14:cap="flat" w14:cmpd="sng" w14:algn="ctr">
            <w14:noFill/>
            <w14:prstDash w14:val="solid"/>
            <w14:miter w14:lim="400000"/>
          </w14:textOutline>
        </w:rPr>
        <w:t xml:space="preserve">berada </w:t>
      </w:r>
      <w:r w:rsidRPr="008D4032">
        <w:rPr>
          <w:rFonts w:ascii="Times New Roman" w:hAnsi="Times New Roman"/>
          <w:color w:val="auto"/>
          <w:u w:color="000000"/>
          <w:lang w:val="id-ID"/>
          <w14:textOutline w14:w="12700" w14:cap="flat" w14:cmpd="sng" w14:algn="ctr">
            <w14:noFill/>
            <w14:prstDash w14:val="solid"/>
            <w14:miter w14:lim="400000"/>
          </w14:textOutline>
        </w:rPr>
        <w:t>pada</w:t>
      </w:r>
      <w:r w:rsidR="001A77EF" w:rsidRPr="008D4032">
        <w:rPr>
          <w:rFonts w:ascii="Times New Roman" w:hAnsi="Times New Roman"/>
          <w:color w:val="auto"/>
          <w:u w:color="000000"/>
          <w:lang w:val="id-ID"/>
          <w14:textOutline w14:w="12700" w14:cap="flat" w14:cmpd="sng" w14:algn="ctr">
            <w14:noFill/>
            <w14:prstDash w14:val="solid"/>
            <w14:miter w14:lim="400000"/>
          </w14:textOutline>
        </w:rPr>
        <w:t xml:space="preserve"> Zona Mabuk Teknologi, yaitu zona dengan hubungan rumit yang sebenarnya bertentangan dengan</w:t>
      </w:r>
      <w:r w:rsidR="001A77EF" w:rsidRPr="001A6024">
        <w:rPr>
          <w:rFonts w:ascii="Times New Roman" w:hAnsi="Times New Roman"/>
          <w:color w:val="auto"/>
          <w:u w:color="000000"/>
          <w:lang w:val="id-ID"/>
          <w14:textOutline w14:w="12700" w14:cap="flat" w14:cmpd="sng" w14:algn="ctr">
            <w14:noFill/>
            <w14:prstDash w14:val="solid"/>
            <w14:miter w14:lim="400000"/>
          </w14:textOutline>
        </w:rPr>
        <w:t xml:space="preserve"> teknologi dan pencarian terhadap makna. </w:t>
      </w:r>
      <w:r w:rsidRPr="001A6024">
        <w:rPr>
          <w:rFonts w:ascii="Times New Roman" w:hAnsi="Times New Roman"/>
          <w:color w:val="auto"/>
          <w:u w:color="000000"/>
          <w:lang w:val="id-ID"/>
          <w14:textOutline w14:w="12700" w14:cap="flat" w14:cmpd="sng" w14:algn="ctr">
            <w14:noFill/>
            <w14:prstDash w14:val="solid"/>
            <w14:miter w14:lim="400000"/>
          </w14:textOutline>
        </w:rPr>
        <w:t>B</w:t>
      </w:r>
      <w:proofErr w:type="spellStart"/>
      <w:r w:rsidR="001A77EF" w:rsidRPr="001A6024">
        <w:rPr>
          <w:rFonts w:ascii="Times New Roman" w:hAnsi="Times New Roman"/>
          <w:color w:val="auto"/>
          <w:u w:color="000000"/>
          <w14:textOutline w14:w="12700" w14:cap="flat" w14:cmpd="sng" w14:algn="ctr">
            <w14:noFill/>
            <w14:prstDash w14:val="solid"/>
            <w14:miter w14:lim="400000"/>
          </w14:textOutline>
        </w:rPr>
        <w:t>eberapa</w:t>
      </w:r>
      <w:proofErr w:type="spellEnd"/>
      <w:r w:rsidR="001A77EF"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1A77EF" w:rsidRPr="001A6024">
        <w:rPr>
          <w:rFonts w:ascii="Times New Roman" w:hAnsi="Times New Roman"/>
          <w:color w:val="auto"/>
          <w:u w:color="000000"/>
          <w14:textOutline w14:w="12700" w14:cap="flat" w14:cmpd="sng" w14:algn="ctr">
            <w14:noFill/>
            <w14:prstDash w14:val="solid"/>
            <w14:miter w14:lim="400000"/>
          </w14:textOutline>
        </w:rPr>
        <w:t>gejala</w:t>
      </w:r>
      <w:proofErr w:type="spellEnd"/>
      <w:r w:rsidR="001A77EF" w:rsidRPr="001A6024">
        <w:rPr>
          <w:rFonts w:ascii="Times New Roman" w:hAnsi="Times New Roman"/>
          <w:color w:val="auto"/>
          <w:u w:color="000000"/>
          <w14:textOutline w14:w="12700" w14:cap="flat" w14:cmpd="sng" w14:algn="ctr">
            <w14:noFill/>
            <w14:prstDash w14:val="solid"/>
            <w14:miter w14:lim="400000"/>
          </w14:textOutline>
        </w:rPr>
        <w:t xml:space="preserve"> Zona </w:t>
      </w:r>
      <w:proofErr w:type="spellStart"/>
      <w:r w:rsidR="001A77EF" w:rsidRPr="001A6024">
        <w:rPr>
          <w:rFonts w:ascii="Times New Roman" w:hAnsi="Times New Roman"/>
          <w:color w:val="auto"/>
          <w:u w:color="000000"/>
          <w14:textOutline w14:w="12700" w14:cap="flat" w14:cmpd="sng" w14:algn="ctr">
            <w14:noFill/>
            <w14:prstDash w14:val="solid"/>
            <w14:miter w14:lim="400000"/>
          </w14:textOutline>
        </w:rPr>
        <w:t>Mabuk</w:t>
      </w:r>
      <w:proofErr w:type="spellEnd"/>
      <w:r w:rsidR="001A77EF"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1A77EF" w:rsidRPr="001A6024">
        <w:rPr>
          <w:rFonts w:ascii="Times New Roman" w:hAnsi="Times New Roman"/>
          <w:color w:val="auto"/>
          <w:u w:color="000000"/>
          <w14:textOutline w14:w="12700" w14:cap="flat" w14:cmpd="sng" w14:algn="ctr">
            <w14:noFill/>
            <w14:prstDash w14:val="solid"/>
            <w14:miter w14:lim="400000"/>
          </w14:textOutline>
        </w:rPr>
        <w:t>Teknologi</w:t>
      </w:r>
      <w:proofErr w:type="spellEnd"/>
      <w:r w:rsidR="001A77EF"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1A77EF" w:rsidRPr="001A6024">
        <w:rPr>
          <w:rFonts w:ascii="Times New Roman" w:hAnsi="Times New Roman"/>
          <w:color w:val="auto"/>
          <w:u w:color="000000"/>
          <w14:textOutline w14:w="12700" w14:cap="flat" w14:cmpd="sng" w14:algn="ctr">
            <w14:noFill/>
            <w14:prstDash w14:val="solid"/>
            <w14:miter w14:lim="400000"/>
          </w14:textOutline>
        </w:rPr>
        <w:t>adalah</w:t>
      </w:r>
      <w:proofErr w:type="spellEnd"/>
      <w:r w:rsidR="001A77EF" w:rsidRPr="001A6024">
        <w:rPr>
          <w:rFonts w:ascii="Times New Roman" w:hAnsi="Times New Roman"/>
          <w:color w:val="auto"/>
          <w:u w:color="000000"/>
          <w14:textOutline w14:w="12700" w14:cap="flat" w14:cmpd="sng" w14:algn="ctr">
            <w14:noFill/>
            <w14:prstDash w14:val="solid"/>
            <w14:miter w14:lim="400000"/>
          </w14:textOutline>
        </w:rPr>
        <w:t xml:space="preserve"> </w:t>
      </w:r>
      <w:r w:rsidRPr="001A6024">
        <w:rPr>
          <w:rFonts w:ascii="Times New Roman" w:hAnsi="Times New Roman"/>
          <w:color w:val="auto"/>
          <w:u w:color="000000"/>
          <w:lang w:val="id-ID"/>
          <w14:textOutline w14:w="12700" w14:cap="flat" w14:cmpd="sng" w14:algn="ctr">
            <w14:noFill/>
            <w14:prstDash w14:val="solid"/>
            <w14:miter w14:lim="400000"/>
          </w14:textOutline>
        </w:rPr>
        <w:t xml:space="preserve">sebagai berikut </w:t>
      </w:r>
      <w:r w:rsidR="009D446E" w:rsidRPr="001A6024">
        <w:rPr>
          <w:rFonts w:ascii="Times New Roman" w:hAnsi="Times New Roman"/>
          <w:color w:val="auto"/>
          <w:u w:color="000000"/>
          <w:lang w:val="id-ID"/>
          <w14:textOutline w14:w="12700" w14:cap="flat" w14:cmpd="sng" w14:algn="ctr">
            <w14:noFill/>
            <w14:prstDash w14:val="solid"/>
            <w14:miter w14:lim="400000"/>
          </w14:textOutline>
        </w:rPr>
        <w:fldChar w:fldCharType="begin" w:fldLock="1"/>
      </w:r>
      <w:r w:rsidR="004560C9" w:rsidRPr="001A6024">
        <w:rPr>
          <w:rFonts w:ascii="Times New Roman" w:hAnsi="Times New Roman"/>
          <w:color w:val="auto"/>
          <w:u w:color="000000"/>
          <w:lang w:val="id-ID"/>
          <w14:textOutline w14:w="12700" w14:cap="flat" w14:cmpd="sng" w14:algn="ctr">
            <w14:noFill/>
            <w14:prstDash w14:val="solid"/>
            <w14:miter w14:lim="400000"/>
          </w14:textOutline>
        </w:rPr>
        <w:instrText>ADDIN CSL_CITATION {"citationItems":[{"id":"ITEM-1","itemData":{"author":[{"dropping-particle":"","family":"Naisbitt","given":"Nana","non-dropping-particle":"","parse-names":false,"suffix":""},{"dropping-particle":"","family":"Philips","given":"Douglas","non-dropping-particle":"","parse-names":false,"suffix":""}],"id":"ITEM-1","issued":{"date-parts":[["2001"]]},"publisher":"Mizan","publisher-place":"Bandung","title":"High Tech High Touch Pencarian Makna di Tengah Perkembangan Pesat Teknologi","type":"book"},"locator":"23-24","uris":["http://www.mendeley.com/documents/?uuid=bbbc8b81-3699-45d8-9a6b-ca6f8cfc7707"]}],"mendeley":{"formattedCitation":"(Naisbitt &amp; Philips, 2001, pp. 23–24)","plainTextFormattedCitation":"(Naisbitt &amp; Philips, 2001, pp. 23–24)","previouslyFormattedCitation":"(Naisbitt &amp; Philips, 2001, pp. 23–24)"},"properties":{"noteIndex":0},"schema":"https://github.com/citation-style-language/schema/raw/master/csl-citation.json"}</w:instrText>
      </w:r>
      <w:r w:rsidR="009D446E" w:rsidRPr="001A6024">
        <w:rPr>
          <w:rFonts w:ascii="Times New Roman" w:hAnsi="Times New Roman"/>
          <w:color w:val="auto"/>
          <w:u w:color="000000"/>
          <w:lang w:val="id-ID"/>
          <w14:textOutline w14:w="12700" w14:cap="flat" w14:cmpd="sng" w14:algn="ctr">
            <w14:noFill/>
            <w14:prstDash w14:val="solid"/>
            <w14:miter w14:lim="400000"/>
          </w14:textOutline>
        </w:rPr>
        <w:fldChar w:fldCharType="separate"/>
      </w:r>
      <w:r w:rsidR="009D446E" w:rsidRPr="001A6024">
        <w:rPr>
          <w:rFonts w:ascii="Times New Roman" w:hAnsi="Times New Roman"/>
          <w:noProof/>
          <w:color w:val="auto"/>
          <w:u w:color="000000"/>
          <w:lang w:val="id-ID"/>
          <w14:textOutline w14:w="12700" w14:cap="flat" w14:cmpd="sng" w14:algn="ctr">
            <w14:noFill/>
            <w14:prstDash w14:val="solid"/>
            <w14:miter w14:lim="400000"/>
          </w14:textOutline>
        </w:rPr>
        <w:t>(Naisbitt &amp; Philips, 2001, pp. 23–24)</w:t>
      </w:r>
      <w:r w:rsidR="009D446E" w:rsidRPr="001A6024">
        <w:rPr>
          <w:rFonts w:ascii="Times New Roman" w:hAnsi="Times New Roman"/>
          <w:color w:val="auto"/>
          <w:u w:color="000000"/>
          <w:lang w:val="id-ID"/>
          <w14:textOutline w14:w="12700" w14:cap="flat" w14:cmpd="sng" w14:algn="ctr">
            <w14:noFill/>
            <w14:prstDash w14:val="solid"/>
            <w14:miter w14:lim="400000"/>
          </w14:textOutline>
        </w:rPr>
        <w:fldChar w:fldCharType="end"/>
      </w:r>
      <w:r w:rsidR="001A77EF" w:rsidRPr="001A6024">
        <w:rPr>
          <w:rFonts w:ascii="Times New Roman" w:hAnsi="Times New Roman"/>
          <w:color w:val="auto"/>
          <w:u w:color="000000"/>
          <w14:textOutline w14:w="12700" w14:cap="flat" w14:cmpd="sng" w14:algn="ctr">
            <w14:noFill/>
            <w14:prstDash w14:val="solid"/>
            <w14:miter w14:lim="400000"/>
          </w14:textOutline>
        </w:rPr>
        <w:t>:</w:t>
      </w:r>
    </w:p>
    <w:p w14:paraId="52FCE494" w14:textId="50530A98" w:rsidR="003C2DF5" w:rsidRPr="001A6024" w:rsidRDefault="001A77EF" w:rsidP="003C2DF5">
      <w:pPr>
        <w:pStyle w:val="Body0"/>
        <w:numPr>
          <w:ilvl w:val="0"/>
          <w:numId w:val="4"/>
        </w:numPr>
        <w:spacing w:before="100" w:after="100" w:line="360" w:lineRule="auto"/>
        <w:ind w:left="993" w:hanging="284"/>
        <w:jc w:val="both"/>
        <w:rPr>
          <w:rFonts w:ascii="Calibri" w:hAnsi="Calibri"/>
          <w:color w:val="auto"/>
          <w:u w:color="000000"/>
          <w14:textOutline w14:w="12700" w14:cap="flat" w14:cmpd="sng" w14:algn="ctr">
            <w14:noFill/>
            <w14:prstDash w14:val="solid"/>
            <w14:miter w14:lim="400000"/>
          </w14:textOutline>
        </w:rPr>
      </w:pPr>
      <w:proofErr w:type="spellStart"/>
      <w:r w:rsidRPr="001A6024">
        <w:rPr>
          <w:rFonts w:ascii="Times New Roman" w:hAnsi="Times New Roman"/>
          <w:color w:val="auto"/>
          <w:u w:color="000000"/>
          <w14:textOutline w14:w="12700" w14:cap="flat" w14:cmpd="sng" w14:algn="ctr">
            <w14:noFill/>
            <w14:prstDash w14:val="solid"/>
            <w14:miter w14:lim="400000"/>
          </w14:textOutline>
        </w:rPr>
        <w:lastRenderedPageBreak/>
        <w:t>Lebih</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A721BD" w:rsidRPr="001A6024">
        <w:rPr>
          <w:rFonts w:ascii="Times New Roman" w:hAnsi="Times New Roman"/>
          <w:color w:val="auto"/>
          <w:u w:color="000000"/>
          <w:lang w:val="id-ID"/>
          <w14:textOutline w14:w="12700" w14:cap="flat" w14:cmpd="sng" w14:algn="ctr">
            <w14:noFill/>
            <w14:prstDash w14:val="solid"/>
            <w14:miter w14:lim="400000"/>
          </w14:textOutline>
        </w:rPr>
        <w:t>s</w:t>
      </w:r>
      <w:proofErr w:type="spellStart"/>
      <w:r w:rsidR="00A721BD" w:rsidRPr="001A6024">
        <w:rPr>
          <w:rFonts w:ascii="Times New Roman" w:hAnsi="Times New Roman"/>
          <w:color w:val="auto"/>
          <w:u w:color="000000"/>
          <w14:textOutline w14:w="12700" w14:cap="flat" w14:cmpd="sng" w14:algn="ctr">
            <w14:noFill/>
            <w14:prstDash w14:val="solid"/>
            <w14:miter w14:lim="400000"/>
          </w14:textOutline>
        </w:rPr>
        <w:t>uka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penyelesaian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masalah</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secara</w:t>
      </w:r>
      <w:proofErr w:type="spellEnd"/>
      <w:r w:rsidR="003C2DF5" w:rsidRPr="001A6024">
        <w:rPr>
          <w:rFonts w:ascii="Times New Roman" w:hAnsi="Times New Roman"/>
          <w:color w:val="auto"/>
          <w:u w:color="000000"/>
          <w:lang w:val="id-ID"/>
          <w14:textOutline w14:w="12700" w14:cap="flat" w14:cmpd="sng" w14:algn="ctr">
            <w14:noFill/>
            <w14:prstDash w14:val="solid"/>
            <w14:miter w14:lim="400000"/>
          </w14:textOutline>
        </w:rPr>
        <w:t xml:space="preserve"> cepat</w:t>
      </w:r>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dari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ma</w:t>
      </w:r>
      <w:r w:rsidR="003C2DF5" w:rsidRPr="001A6024">
        <w:rPr>
          <w:rFonts w:ascii="Times New Roman" w:hAnsi="Times New Roman"/>
          <w:color w:val="auto"/>
          <w:u w:color="000000"/>
          <w14:textOutline w14:w="12700" w14:cap="flat" w14:cmpd="sng" w14:algn="ctr">
            <w14:noFill/>
            <w14:prstDash w14:val="solid"/>
            <w14:miter w14:lim="400000"/>
          </w14:textOutline>
        </w:rPr>
        <w:t>salah</w:t>
      </w:r>
      <w:proofErr w:type="spell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agama </w:t>
      </w:r>
      <w:r w:rsidR="003C2DF5" w:rsidRPr="001A6024">
        <w:rPr>
          <w:rFonts w:ascii="Times New Roman" w:hAnsi="Times New Roman"/>
          <w:color w:val="auto"/>
          <w:u w:color="000000"/>
          <w:lang w:val="id-ID"/>
          <w14:textOutline w14:w="12700" w14:cap="flat" w14:cmpd="sng" w14:algn="ctr">
            <w14:noFill/>
            <w14:prstDash w14:val="solid"/>
            <w14:miter w14:lim="400000"/>
          </w14:textOutline>
        </w:rPr>
        <w:t>hingga</w:t>
      </w:r>
      <w:r w:rsidR="003C2DF5"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masalah</w:t>
      </w:r>
      <w:proofErr w:type="spell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gizi</w:t>
      </w:r>
      <w:proofErr w:type="spellEnd"/>
      <w:r w:rsidR="003C2DF5" w:rsidRPr="001A6024">
        <w:rPr>
          <w:rFonts w:ascii="Times New Roman" w:hAnsi="Times New Roman"/>
          <w:color w:val="auto"/>
          <w:u w:color="000000"/>
          <w:lang w:val="id-ID"/>
          <w14:textOutline w14:w="12700" w14:cap="flat" w14:cmpd="sng" w14:algn="ctr">
            <w14:noFill/>
            <w14:prstDash w14:val="solid"/>
            <w14:miter w14:lim="400000"/>
          </w14:textOutline>
        </w:rPr>
        <w:t>,</w:t>
      </w:r>
    </w:p>
    <w:p w14:paraId="453370B7" w14:textId="77777777" w:rsidR="003C2DF5" w:rsidRPr="001A6024" w:rsidRDefault="001A77EF" w:rsidP="003C2DF5">
      <w:pPr>
        <w:pStyle w:val="Body0"/>
        <w:numPr>
          <w:ilvl w:val="0"/>
          <w:numId w:val="4"/>
        </w:numPr>
        <w:spacing w:before="100" w:after="100" w:line="360" w:lineRule="auto"/>
        <w:ind w:left="993" w:hanging="284"/>
        <w:jc w:val="both"/>
        <w:rPr>
          <w:rFonts w:ascii="Calibri" w:hAnsi="Calibri"/>
          <w:color w:val="auto"/>
          <w:u w:color="000000"/>
          <w14:textOutline w14:w="12700" w14:cap="flat" w14:cmpd="sng" w14:algn="ctr">
            <w14:noFill/>
            <w14:prstDash w14:val="solid"/>
            <w14:miter w14:lim="400000"/>
          </w14:textOutline>
        </w:rPr>
      </w:pPr>
      <w:proofErr w:type="spellStart"/>
      <w:proofErr w:type="gramStart"/>
      <w:r w:rsidRPr="001A6024">
        <w:rPr>
          <w:rFonts w:ascii="Times New Roman" w:hAnsi="Times New Roman"/>
          <w:color w:val="auto"/>
          <w:u w:color="000000"/>
          <w14:textOutline w14:w="12700" w14:cap="flat" w14:cmpd="sng" w14:algn="ctr">
            <w14:noFill/>
            <w14:prstDash w14:val="solid"/>
            <w14:miter w14:lim="400000"/>
          </w14:textOutline>
        </w:rPr>
        <w:t>Ta</w:t>
      </w:r>
      <w:r w:rsidR="003C2DF5" w:rsidRPr="001A6024">
        <w:rPr>
          <w:rFonts w:ascii="Times New Roman" w:hAnsi="Times New Roman"/>
          <w:color w:val="auto"/>
          <w:u w:color="000000"/>
          <w14:textOutline w14:w="12700" w14:cap="flat" w14:cmpd="sng" w14:algn="ctr">
            <w14:noFill/>
            <w14:prstDash w14:val="solid"/>
            <w14:miter w14:lim="400000"/>
          </w14:textOutline>
        </w:rPr>
        <w:t>kut</w:t>
      </w:r>
      <w:proofErr w:type="spell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sekaligus</w:t>
      </w:r>
      <w:proofErr w:type="spellEnd"/>
      <w:proofErr w:type="gram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memuji</w:t>
      </w:r>
      <w:proofErr w:type="spell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teknologi</w:t>
      </w:r>
      <w:proofErr w:type="spellEnd"/>
      <w:r w:rsidR="003C2DF5" w:rsidRPr="001A6024">
        <w:rPr>
          <w:rFonts w:ascii="Times New Roman" w:hAnsi="Times New Roman"/>
          <w:color w:val="auto"/>
          <w:u w:color="000000"/>
          <w:lang w:val="id-ID"/>
          <w14:textOutline w14:w="12700" w14:cap="flat" w14:cmpd="sng" w14:algn="ctr">
            <w14:noFill/>
            <w14:prstDash w14:val="solid"/>
            <w14:miter w14:lim="400000"/>
          </w14:textOutline>
        </w:rPr>
        <w:t>,</w:t>
      </w:r>
    </w:p>
    <w:p w14:paraId="3DD17FDD" w14:textId="77777777" w:rsidR="003C2DF5" w:rsidRPr="001A6024" w:rsidRDefault="001A77EF" w:rsidP="003C2DF5">
      <w:pPr>
        <w:pStyle w:val="Body0"/>
        <w:numPr>
          <w:ilvl w:val="0"/>
          <w:numId w:val="4"/>
        </w:numPr>
        <w:spacing w:before="100" w:after="100" w:line="360" w:lineRule="auto"/>
        <w:ind w:left="993" w:hanging="284"/>
        <w:jc w:val="both"/>
        <w:rPr>
          <w:rFonts w:ascii="Calibri" w:hAnsi="Calibri"/>
          <w:color w:val="auto"/>
          <w:u w:color="000000"/>
          <w14:textOutline w14:w="12700" w14:cap="flat" w14:cmpd="sng" w14:algn="ctr">
            <w14:noFill/>
            <w14:prstDash w14:val="solid"/>
            <w14:miter w14:lim="400000"/>
          </w14:textOutline>
        </w:rPr>
      </w:pPr>
      <w:proofErr w:type="spellStart"/>
      <w:r w:rsidRPr="001A6024">
        <w:rPr>
          <w:rFonts w:ascii="Times New Roman" w:hAnsi="Times New Roman"/>
          <w:color w:val="auto"/>
          <w:u w:color="000000"/>
          <w14:textOutline w14:w="12700" w14:cap="flat" w14:cmpd="sng" w14:algn="ctr">
            <w14:noFill/>
            <w14:prstDash w14:val="solid"/>
            <w14:miter w14:lim="400000"/>
          </w14:textOutline>
        </w:rPr>
        <w:t>Mengaburkan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perbe</w:t>
      </w:r>
      <w:r w:rsidR="003C2DF5" w:rsidRPr="001A6024">
        <w:rPr>
          <w:rFonts w:ascii="Times New Roman" w:hAnsi="Times New Roman"/>
          <w:color w:val="auto"/>
          <w:u w:color="000000"/>
          <w14:textOutline w14:w="12700" w14:cap="flat" w14:cmpd="sng" w14:algn="ctr">
            <w14:noFill/>
            <w14:prstDash w14:val="solid"/>
            <w14:miter w14:lim="400000"/>
          </w14:textOutline>
        </w:rPr>
        <w:t>daan</w:t>
      </w:r>
      <w:proofErr w:type="spell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antara</w:t>
      </w:r>
      <w:proofErr w:type="spell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yang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nyata</w:t>
      </w:r>
      <w:proofErr w:type="spell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dan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semu</w:t>
      </w:r>
      <w:proofErr w:type="spellEnd"/>
      <w:r w:rsidR="003C2DF5" w:rsidRPr="001A6024">
        <w:rPr>
          <w:rFonts w:ascii="Times New Roman" w:hAnsi="Times New Roman"/>
          <w:color w:val="auto"/>
          <w:u w:color="000000"/>
          <w:lang w:val="id-ID"/>
          <w14:textOutline w14:w="12700" w14:cap="flat" w14:cmpd="sng" w14:algn="ctr">
            <w14:noFill/>
            <w14:prstDash w14:val="solid"/>
            <w14:miter w14:lim="400000"/>
          </w14:textOutline>
        </w:rPr>
        <w:t>,</w:t>
      </w:r>
    </w:p>
    <w:p w14:paraId="05C5C387" w14:textId="77777777" w:rsidR="003C2DF5" w:rsidRPr="001A6024" w:rsidRDefault="001A77EF" w:rsidP="003C2DF5">
      <w:pPr>
        <w:pStyle w:val="Body0"/>
        <w:numPr>
          <w:ilvl w:val="0"/>
          <w:numId w:val="4"/>
        </w:numPr>
        <w:spacing w:before="100" w:after="100" w:line="360" w:lineRule="auto"/>
        <w:ind w:left="993" w:hanging="284"/>
        <w:jc w:val="both"/>
        <w:rPr>
          <w:rFonts w:ascii="Calibri" w:hAnsi="Calibri"/>
          <w:color w:val="auto"/>
          <w:u w:color="000000"/>
          <w14:textOutline w14:w="12700" w14:cap="flat" w14:cmpd="sng" w14:algn="ctr">
            <w14:noFill/>
            <w14:prstDash w14:val="solid"/>
            <w14:miter w14:lim="400000"/>
          </w14:textOutline>
        </w:rPr>
      </w:pPr>
      <w:proofErr w:type="spellStart"/>
      <w:r w:rsidRPr="001A6024">
        <w:rPr>
          <w:rFonts w:ascii="Times New Roman" w:hAnsi="Times New Roman"/>
          <w:color w:val="auto"/>
          <w:u w:color="000000"/>
          <w14:textOutline w14:w="12700" w14:cap="flat" w14:cmpd="sng" w14:algn="ctr">
            <w14:noFill/>
            <w14:prstDash w14:val="solid"/>
            <w14:miter w14:lim="400000"/>
          </w14:textOutline>
        </w:rPr>
        <w:t>Menerima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keker</w:t>
      </w:r>
      <w:r w:rsidR="003C2DF5" w:rsidRPr="001A6024">
        <w:rPr>
          <w:rFonts w:ascii="Times New Roman" w:hAnsi="Times New Roman"/>
          <w:color w:val="auto"/>
          <w:u w:color="000000"/>
          <w14:textOutline w14:w="12700" w14:cap="flat" w14:cmpd="sng" w14:algn="ctr">
            <w14:noFill/>
            <w14:prstDash w14:val="solid"/>
            <w14:miter w14:lim="400000"/>
          </w14:textOutline>
        </w:rPr>
        <w:t>asan</w:t>
      </w:r>
      <w:proofErr w:type="spell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sebagai</w:t>
      </w:r>
      <w:proofErr w:type="spell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sesuatu</w:t>
      </w:r>
      <w:proofErr w:type="spell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yang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wajar</w:t>
      </w:r>
      <w:proofErr w:type="spellEnd"/>
      <w:r w:rsidR="003C2DF5" w:rsidRPr="001A6024">
        <w:rPr>
          <w:rFonts w:ascii="Times New Roman" w:hAnsi="Times New Roman"/>
          <w:color w:val="auto"/>
          <w:u w:color="000000"/>
          <w:lang w:val="id-ID"/>
          <w14:textOutline w14:w="12700" w14:cap="flat" w14:cmpd="sng" w14:algn="ctr">
            <w14:noFill/>
            <w14:prstDash w14:val="solid"/>
            <w14:miter w14:lim="400000"/>
          </w14:textOutline>
        </w:rPr>
        <w:t>,</w:t>
      </w:r>
    </w:p>
    <w:p w14:paraId="7CD3F42C" w14:textId="6168252B" w:rsidR="003C2DF5" w:rsidRPr="001A6024" w:rsidRDefault="001A77EF" w:rsidP="003C2DF5">
      <w:pPr>
        <w:pStyle w:val="Body0"/>
        <w:numPr>
          <w:ilvl w:val="0"/>
          <w:numId w:val="4"/>
        </w:numPr>
        <w:spacing w:before="100" w:after="100" w:line="360" w:lineRule="auto"/>
        <w:ind w:left="993" w:hanging="284"/>
        <w:jc w:val="both"/>
        <w:rPr>
          <w:rFonts w:ascii="Calibri" w:hAnsi="Calibri"/>
          <w:color w:val="auto"/>
          <w:u w:color="000000"/>
          <w14:textOutline w14:w="12700" w14:cap="flat" w14:cmpd="sng" w14:algn="ctr">
            <w14:noFill/>
            <w14:prstDash w14:val="solid"/>
            <w14:miter w14:lim="400000"/>
          </w14:textOutline>
        </w:rPr>
      </w:pPr>
      <w:proofErr w:type="spellStart"/>
      <w:r w:rsidRPr="001A6024">
        <w:rPr>
          <w:rFonts w:ascii="Times New Roman" w:hAnsi="Times New Roman"/>
          <w:color w:val="auto"/>
          <w:u w:color="000000"/>
          <w14:textOutline w14:w="12700" w14:cap="flat" w14:cmpd="sng" w14:algn="ctr">
            <w14:noFill/>
            <w14:prstDash w14:val="solid"/>
            <w14:miter w14:lim="400000"/>
          </w14:textOutline>
        </w:rPr>
        <w:t>Mencintai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teknologi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w:t>
      </w:r>
      <w:r w:rsidR="003C2DF5" w:rsidRPr="001A6024">
        <w:rPr>
          <w:rFonts w:ascii="Times New Roman" w:hAnsi="Times New Roman"/>
          <w:color w:val="auto"/>
          <w:u w:color="000000"/>
          <w14:textOutline w14:w="12700" w14:cap="flat" w14:cmpd="sng" w14:algn="ctr">
            <w14:noFill/>
            <w14:prstDash w14:val="solid"/>
            <w14:miter w14:lim="400000"/>
          </w14:textOutline>
        </w:rPr>
        <w:t>alam</w:t>
      </w:r>
      <w:proofErr w:type="spell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wujud</w:t>
      </w:r>
      <w:proofErr w:type="spellEnd"/>
      <w:r w:rsidR="003C2DF5"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3C2DF5" w:rsidRPr="001A6024">
        <w:rPr>
          <w:rFonts w:ascii="Times New Roman" w:hAnsi="Times New Roman"/>
          <w:color w:val="auto"/>
          <w:u w:color="000000"/>
          <w14:textOutline w14:w="12700" w14:cap="flat" w14:cmpd="sng" w14:algn="ctr">
            <w14:noFill/>
            <w14:prstDash w14:val="solid"/>
            <w14:miter w14:lim="400000"/>
          </w14:textOutline>
        </w:rPr>
        <w:t>mainan</w:t>
      </w:r>
      <w:proofErr w:type="spellEnd"/>
      <w:r w:rsidR="003C2DF5" w:rsidRPr="001A6024">
        <w:rPr>
          <w:rFonts w:ascii="Times New Roman" w:hAnsi="Times New Roman"/>
          <w:color w:val="auto"/>
          <w:u w:color="000000"/>
          <w:lang w:val="id-ID"/>
          <w14:textOutline w14:w="12700" w14:cap="flat" w14:cmpd="sng" w14:algn="ctr">
            <w14:noFill/>
            <w14:prstDash w14:val="solid"/>
            <w14:miter w14:lim="400000"/>
          </w14:textOutline>
        </w:rPr>
        <w:t>, dan</w:t>
      </w:r>
    </w:p>
    <w:p w14:paraId="6D6680CC" w14:textId="6A4B2F72" w:rsidR="000216ED" w:rsidRPr="001A6024" w:rsidRDefault="001A77EF" w:rsidP="003C2DF5">
      <w:pPr>
        <w:pStyle w:val="Body0"/>
        <w:numPr>
          <w:ilvl w:val="0"/>
          <w:numId w:val="4"/>
        </w:numPr>
        <w:spacing w:before="100" w:after="100" w:line="360" w:lineRule="auto"/>
        <w:ind w:left="993" w:hanging="284"/>
        <w:jc w:val="both"/>
        <w:rPr>
          <w:rFonts w:ascii="Calibri" w:hAnsi="Calibri"/>
          <w:color w:val="auto"/>
          <w:u w:color="000000"/>
          <w14:textOutline w14:w="12700" w14:cap="flat" w14:cmpd="sng" w14:algn="ctr">
            <w14:noFill/>
            <w14:prstDash w14:val="solid"/>
            <w14:miter w14:lim="400000"/>
          </w14:textOutline>
        </w:rPr>
      </w:pPr>
      <w:proofErr w:type="spellStart"/>
      <w:r w:rsidRPr="001A6024">
        <w:rPr>
          <w:rFonts w:ascii="Times New Roman" w:hAnsi="Times New Roman"/>
          <w:color w:val="auto"/>
          <w:u w:color="000000"/>
          <w14:textOutline w14:w="12700" w14:cap="flat" w14:cmpd="sng" w14:algn="ctr">
            <w14:noFill/>
            <w14:prstDash w14:val="solid"/>
            <w14:miter w14:lim="400000"/>
          </w14:textOutline>
        </w:rPr>
        <w:t>Menjalani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kehidupan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yang </w:t>
      </w:r>
      <w:proofErr w:type="spellStart"/>
      <w:r w:rsidRPr="001A6024">
        <w:rPr>
          <w:rFonts w:ascii="Times New Roman" w:hAnsi="Times New Roman"/>
          <w:color w:val="auto"/>
          <w:u w:color="000000"/>
          <w14:textOutline w14:w="12700" w14:cap="flat" w14:cmpd="sng" w14:algn="ctr">
            <w14:noFill/>
            <w14:prstDash w14:val="solid"/>
            <w14:miter w14:lim="400000"/>
          </w14:textOutline>
        </w:rPr>
        <w:t>berjarak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dan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terenggut</w:t>
      </w:r>
      <w:proofErr w:type="spellEnd"/>
      <w:r w:rsidRPr="001A6024">
        <w:rPr>
          <w:rFonts w:ascii="Times New Roman" w:hAnsi="Times New Roman"/>
          <w:color w:val="auto"/>
          <w:u w:color="000000"/>
          <w14:textOutline w14:w="12700" w14:cap="flat" w14:cmpd="sng" w14:algn="ctr">
            <w14:noFill/>
            <w14:prstDash w14:val="solid"/>
            <w14:miter w14:lim="400000"/>
          </w14:textOutline>
        </w:rPr>
        <w:t>.</w:t>
      </w:r>
    </w:p>
    <w:p w14:paraId="21C90478" w14:textId="760D37C1" w:rsidR="000216ED" w:rsidRPr="001A6024" w:rsidRDefault="001A77EF">
      <w:pPr>
        <w:pStyle w:val="ListParagraph"/>
        <w:spacing w:after="0" w:line="360" w:lineRule="auto"/>
        <w:ind w:left="0"/>
        <w:jc w:val="both"/>
        <w:rPr>
          <w:rFonts w:ascii="Times New Roman" w:eastAsia="Times New Roman" w:hAnsi="Times New Roman" w:cs="Times New Roman"/>
          <w:color w:val="auto"/>
          <w:sz w:val="24"/>
          <w:szCs w:val="24"/>
          <w:lang w:val="id-ID"/>
        </w:rPr>
      </w:pPr>
      <w:r w:rsidRPr="001A6024">
        <w:rPr>
          <w:rFonts w:ascii="Times New Roman" w:eastAsia="Times New Roman" w:hAnsi="Times New Roman" w:cs="Times New Roman"/>
          <w:b/>
          <w:bCs/>
          <w:color w:val="auto"/>
          <w:sz w:val="24"/>
          <w:szCs w:val="24"/>
        </w:rPr>
        <w:tab/>
      </w:r>
      <w:proofErr w:type="spellStart"/>
      <w:r w:rsidRPr="001A6024">
        <w:rPr>
          <w:rFonts w:ascii="Times New Roman" w:hAnsi="Times New Roman"/>
          <w:color w:val="auto"/>
          <w:sz w:val="24"/>
          <w:szCs w:val="24"/>
        </w:rPr>
        <w:t>Globalisasi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budaya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konsumen</w:t>
      </w:r>
      <w:proofErr w:type="spellEnd"/>
      <w:r w:rsidR="004560C9" w:rsidRPr="001A6024">
        <w:rPr>
          <w:rFonts w:ascii="Times New Roman" w:hAnsi="Times New Roman"/>
          <w:color w:val="auto"/>
          <w:sz w:val="24"/>
          <w:szCs w:val="24"/>
          <w:lang w:val="id-ID"/>
        </w:rPr>
        <w:t>,</w:t>
      </w:r>
      <w:r w:rsidRPr="001A6024">
        <w:rPr>
          <w:rFonts w:ascii="Times New Roman" w:hAnsi="Times New Roman"/>
          <w:color w:val="auto"/>
          <w:sz w:val="24"/>
          <w:szCs w:val="24"/>
        </w:rPr>
        <w:t xml:space="preserve"> dan </w:t>
      </w:r>
      <w:proofErr w:type="spellStart"/>
      <w:r w:rsidRPr="001A6024">
        <w:rPr>
          <w:rFonts w:ascii="Times New Roman" w:hAnsi="Times New Roman"/>
          <w:color w:val="auto"/>
          <w:sz w:val="24"/>
          <w:szCs w:val="24"/>
        </w:rPr>
        <w:t>pascamodernisme</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merupakan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fenomena</w:t>
      </w:r>
      <w:proofErr w:type="spellEnd"/>
      <w:r w:rsidRPr="001A6024">
        <w:rPr>
          <w:rFonts w:ascii="Times New Roman" w:hAnsi="Times New Roman"/>
          <w:color w:val="auto"/>
          <w:sz w:val="24"/>
          <w:szCs w:val="24"/>
        </w:rPr>
        <w:t xml:space="preserve"> yang </w:t>
      </w:r>
      <w:proofErr w:type="spellStart"/>
      <w:r w:rsidRPr="001A6024">
        <w:rPr>
          <w:rFonts w:ascii="Times New Roman" w:hAnsi="Times New Roman"/>
          <w:color w:val="auto"/>
          <w:sz w:val="24"/>
          <w:szCs w:val="24"/>
        </w:rPr>
        <w:t>erat</w:t>
      </w:r>
      <w:proofErr w:type="spellEnd"/>
      <w:r w:rsidRPr="001A6024">
        <w:rPr>
          <w:rFonts w:ascii="Times New Roman" w:hAnsi="Times New Roman"/>
          <w:color w:val="auto"/>
          <w:sz w:val="24"/>
          <w:szCs w:val="24"/>
        </w:rPr>
        <w:t xml:space="preserve"> </w:t>
      </w:r>
      <w:r w:rsidR="004560C9" w:rsidRPr="001A6024">
        <w:rPr>
          <w:rFonts w:ascii="Times New Roman" w:hAnsi="Times New Roman"/>
          <w:color w:val="auto"/>
          <w:sz w:val="24"/>
          <w:szCs w:val="24"/>
          <w:lang w:val="id-ID"/>
        </w:rPr>
        <w:t xml:space="preserve">kaitannya. </w:t>
      </w:r>
      <w:r w:rsidR="004560C9" w:rsidRPr="001A6024">
        <w:rPr>
          <w:rFonts w:ascii="Times New Roman" w:hAnsi="Times New Roman"/>
          <w:color w:val="auto"/>
          <w:sz w:val="24"/>
          <w:szCs w:val="24"/>
        </w:rPr>
        <w:t xml:space="preserve">Featherstone </w:t>
      </w:r>
      <w:proofErr w:type="spellStart"/>
      <w:r w:rsidR="004560C9" w:rsidRPr="001A6024">
        <w:rPr>
          <w:rFonts w:ascii="Times New Roman" w:hAnsi="Times New Roman"/>
          <w:color w:val="auto"/>
          <w:sz w:val="24"/>
          <w:szCs w:val="24"/>
        </w:rPr>
        <w:t>dalam</w:t>
      </w:r>
      <w:proofErr w:type="spellEnd"/>
      <w:r w:rsidR="004560C9" w:rsidRPr="001A6024">
        <w:rPr>
          <w:rFonts w:ascii="Times New Roman" w:hAnsi="Times New Roman"/>
          <w:color w:val="auto"/>
          <w:sz w:val="24"/>
          <w:szCs w:val="24"/>
        </w:rPr>
        <w:t xml:space="preserve"> </w:t>
      </w:r>
      <w:r w:rsidR="004560C9" w:rsidRPr="001A6024">
        <w:rPr>
          <w:rFonts w:ascii="Times New Roman" w:hAnsi="Times New Roman"/>
          <w:color w:val="auto"/>
          <w:sz w:val="24"/>
          <w:szCs w:val="24"/>
        </w:rPr>
        <w:fldChar w:fldCharType="begin" w:fldLock="1"/>
      </w:r>
      <w:r w:rsidR="0044224A" w:rsidRPr="001A6024">
        <w:rPr>
          <w:rFonts w:ascii="Times New Roman" w:hAnsi="Times New Roman"/>
          <w:color w:val="auto"/>
          <w:sz w:val="24"/>
          <w:szCs w:val="24"/>
        </w:rPr>
        <w:instrText>ADDIN CSL_CITATION {"citationItems":[{"id":"ITEM-1","itemData":{"author":[{"dropping-particle":"","family":"Barker","given":"Chris","non-dropping-particle":"","parse-names":false,"suffix":""}],"id":"ITEM-1","issued":{"date-parts":[["2011"]]},"publisher":"Kreasi Wacana","publisher-place":"Bantul","title":"Cultural Studies Teori dan Praktek","type":"book"},"locator":"304","uris":["http://www.mendeley.com/documents/?uuid=9a5626fa-d491-4f9a-a3b8-50ec11805de4"]}],"mendeley":{"formattedCitation":"(Barker, 2011, p. 304)","plainTextFormattedCitation":"(Barker, 2011, p. 304)","previouslyFormattedCitation":"(Barker, 2011, p. 304)"},"properties":{"noteIndex":0},"schema":"https://github.com/citation-style-language/schema/raw/master/csl-citation.json"}</w:instrText>
      </w:r>
      <w:r w:rsidR="004560C9" w:rsidRPr="001A6024">
        <w:rPr>
          <w:rFonts w:ascii="Times New Roman" w:hAnsi="Times New Roman"/>
          <w:color w:val="auto"/>
          <w:sz w:val="24"/>
          <w:szCs w:val="24"/>
        </w:rPr>
        <w:fldChar w:fldCharType="separate"/>
      </w:r>
      <w:r w:rsidR="004560C9" w:rsidRPr="001A6024">
        <w:rPr>
          <w:rFonts w:ascii="Times New Roman" w:hAnsi="Times New Roman"/>
          <w:noProof/>
          <w:color w:val="auto"/>
          <w:sz w:val="24"/>
          <w:szCs w:val="24"/>
        </w:rPr>
        <w:t>(Barker, 2011, p. 304)</w:t>
      </w:r>
      <w:r w:rsidR="004560C9" w:rsidRPr="001A6024">
        <w:rPr>
          <w:rFonts w:ascii="Times New Roman" w:hAnsi="Times New Roman"/>
          <w:color w:val="auto"/>
          <w:sz w:val="24"/>
          <w:szCs w:val="24"/>
        </w:rPr>
        <w:fldChar w:fldCharType="end"/>
      </w:r>
      <w:r w:rsidR="004560C9" w:rsidRPr="001A6024">
        <w:rPr>
          <w:rFonts w:ascii="Times New Roman" w:hAnsi="Times New Roman"/>
          <w:color w:val="auto"/>
          <w:sz w:val="24"/>
          <w:szCs w:val="24"/>
          <w:lang w:val="id-ID"/>
        </w:rPr>
        <w:t xml:space="preserve"> menyebutkan bahwa hal itu terjadi karena disebabkan oleh</w:t>
      </w:r>
      <w:r w:rsidRPr="001A6024">
        <w:rPr>
          <w:rFonts w:ascii="Times New Roman" w:hAnsi="Times New Roman"/>
          <w:color w:val="auto"/>
          <w:sz w:val="24"/>
          <w:szCs w:val="24"/>
          <w:lang w:val="id-ID"/>
        </w:rPr>
        <w:t xml:space="preserve"> beberapa hal berikut:</w:t>
      </w:r>
    </w:p>
    <w:p w14:paraId="6F9A84E8" w14:textId="77777777" w:rsidR="004560C9" w:rsidRPr="001A6024" w:rsidRDefault="001A77EF" w:rsidP="004560C9">
      <w:pPr>
        <w:pStyle w:val="ListParagraph"/>
        <w:numPr>
          <w:ilvl w:val="0"/>
          <w:numId w:val="5"/>
        </w:numPr>
        <w:spacing w:after="0" w:line="360" w:lineRule="auto"/>
        <w:jc w:val="both"/>
        <w:rPr>
          <w:rFonts w:ascii="Times New Roman" w:hAnsi="Times New Roman" w:cs="Times New Roman"/>
          <w:color w:val="auto"/>
          <w:sz w:val="24"/>
          <w:lang w:val="id-ID"/>
        </w:rPr>
      </w:pPr>
      <w:r w:rsidRPr="001A6024">
        <w:rPr>
          <w:rFonts w:ascii="Times New Roman" w:hAnsi="Times New Roman" w:cs="Times New Roman"/>
          <w:color w:val="auto"/>
          <w:sz w:val="24"/>
          <w:lang w:val="id-ID"/>
        </w:rPr>
        <w:t xml:space="preserve">Globalisasi </w:t>
      </w:r>
      <w:r w:rsidR="004560C9" w:rsidRPr="001A6024">
        <w:rPr>
          <w:rFonts w:ascii="Times New Roman" w:hAnsi="Times New Roman" w:cs="Times New Roman"/>
          <w:color w:val="auto"/>
          <w:sz w:val="24"/>
          <w:lang w:val="id-ID"/>
        </w:rPr>
        <w:t xml:space="preserve">sudah </w:t>
      </w:r>
      <w:r w:rsidRPr="001A6024">
        <w:rPr>
          <w:rFonts w:ascii="Times New Roman" w:hAnsi="Times New Roman" w:cs="Times New Roman"/>
          <w:color w:val="auto"/>
          <w:sz w:val="24"/>
          <w:lang w:val="id-ID"/>
        </w:rPr>
        <w:t>menggeser dunia barat yang selama ini</w:t>
      </w:r>
      <w:r w:rsidR="004560C9" w:rsidRPr="001A6024">
        <w:rPr>
          <w:rFonts w:ascii="Times New Roman" w:hAnsi="Times New Roman" w:cs="Times New Roman"/>
          <w:color w:val="auto"/>
          <w:sz w:val="24"/>
          <w:lang w:val="id-ID"/>
        </w:rPr>
        <w:t xml:space="preserve"> menjadi</w:t>
      </w:r>
      <w:r w:rsidRPr="001A6024">
        <w:rPr>
          <w:rFonts w:ascii="Times New Roman" w:hAnsi="Times New Roman" w:cs="Times New Roman"/>
          <w:color w:val="auto"/>
          <w:sz w:val="24"/>
          <w:lang w:val="id-ID"/>
        </w:rPr>
        <w:t xml:space="preserve"> pusat jagat raya, beberapa orang melihat keruntuhannya sebagai tanda-tanda pascamodernisme.</w:t>
      </w:r>
    </w:p>
    <w:p w14:paraId="29E70F55" w14:textId="77777777" w:rsidR="004560C9" w:rsidRPr="001A6024" w:rsidRDefault="001A77EF" w:rsidP="004560C9">
      <w:pPr>
        <w:pStyle w:val="ListParagraph"/>
        <w:numPr>
          <w:ilvl w:val="0"/>
          <w:numId w:val="5"/>
        </w:numPr>
        <w:spacing w:after="0" w:line="360" w:lineRule="auto"/>
        <w:jc w:val="both"/>
        <w:rPr>
          <w:rFonts w:ascii="Times New Roman" w:hAnsi="Times New Roman" w:cs="Times New Roman"/>
          <w:color w:val="auto"/>
          <w:sz w:val="24"/>
          <w:lang w:val="id-ID"/>
        </w:rPr>
      </w:pPr>
      <w:proofErr w:type="spellStart"/>
      <w:r w:rsidRPr="001A6024">
        <w:rPr>
          <w:rFonts w:ascii="Times New Roman" w:hAnsi="Times New Roman"/>
          <w:color w:val="auto"/>
          <w:sz w:val="24"/>
          <w:szCs w:val="24"/>
        </w:rPr>
        <w:t>Meningkatnya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budaya</w:t>
      </w:r>
      <w:proofErr w:type="spellEnd"/>
      <w:r w:rsidRPr="001A6024">
        <w:rPr>
          <w:rFonts w:ascii="Times New Roman" w:hAnsi="Times New Roman"/>
          <w:color w:val="auto"/>
          <w:sz w:val="24"/>
          <w:szCs w:val="24"/>
        </w:rPr>
        <w:t xml:space="preserve"> pop yang </w:t>
      </w:r>
      <w:proofErr w:type="spellStart"/>
      <w:r w:rsidRPr="001A6024">
        <w:rPr>
          <w:rFonts w:ascii="Times New Roman" w:hAnsi="Times New Roman"/>
          <w:color w:val="auto"/>
          <w:sz w:val="24"/>
          <w:szCs w:val="24"/>
        </w:rPr>
        <w:t>dipercepat</w:t>
      </w:r>
      <w:proofErr w:type="spellEnd"/>
      <w:r w:rsidRPr="001A6024">
        <w:rPr>
          <w:rFonts w:ascii="Times New Roman" w:hAnsi="Times New Roman"/>
          <w:color w:val="auto"/>
          <w:sz w:val="24"/>
          <w:szCs w:val="24"/>
        </w:rPr>
        <w:t xml:space="preserve"> oleh media </w:t>
      </w:r>
      <w:proofErr w:type="spellStart"/>
      <w:r w:rsidRPr="001A6024">
        <w:rPr>
          <w:rFonts w:ascii="Times New Roman" w:hAnsi="Times New Roman"/>
          <w:color w:val="auto"/>
          <w:sz w:val="24"/>
          <w:szCs w:val="24"/>
        </w:rPr>
        <w:t>elektronik</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sehingga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pemisahan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antara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budaya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rendah</w:t>
      </w:r>
      <w:proofErr w:type="spellEnd"/>
      <w:r w:rsidRPr="001A6024">
        <w:rPr>
          <w:rFonts w:ascii="Times New Roman" w:hAnsi="Times New Roman"/>
          <w:color w:val="auto"/>
          <w:sz w:val="24"/>
          <w:szCs w:val="24"/>
        </w:rPr>
        <w:t xml:space="preserve"> dan </w:t>
      </w:r>
      <w:proofErr w:type="spellStart"/>
      <w:r w:rsidRPr="001A6024">
        <w:rPr>
          <w:rFonts w:ascii="Times New Roman" w:hAnsi="Times New Roman"/>
          <w:color w:val="auto"/>
          <w:sz w:val="24"/>
          <w:szCs w:val="24"/>
        </w:rPr>
        <w:t>budaya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tinggi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tidak</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lagi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relevan</w:t>
      </w:r>
      <w:proofErr w:type="spellEnd"/>
      <w:r w:rsidRPr="001A6024">
        <w:rPr>
          <w:rFonts w:ascii="Times New Roman" w:hAnsi="Times New Roman"/>
          <w:color w:val="auto"/>
          <w:sz w:val="24"/>
          <w:szCs w:val="24"/>
        </w:rPr>
        <w:t>.</w:t>
      </w:r>
    </w:p>
    <w:p w14:paraId="0908BA58" w14:textId="379644E0" w:rsidR="000216ED" w:rsidRPr="001A6024" w:rsidRDefault="001A77EF" w:rsidP="004560C9">
      <w:pPr>
        <w:pStyle w:val="ListParagraph"/>
        <w:numPr>
          <w:ilvl w:val="0"/>
          <w:numId w:val="5"/>
        </w:numPr>
        <w:spacing w:line="360" w:lineRule="auto"/>
        <w:jc w:val="both"/>
        <w:rPr>
          <w:rFonts w:ascii="Times New Roman" w:hAnsi="Times New Roman" w:cs="Times New Roman"/>
          <w:color w:val="auto"/>
          <w:sz w:val="24"/>
          <w:lang w:val="id-ID"/>
        </w:rPr>
      </w:pPr>
      <w:proofErr w:type="spellStart"/>
      <w:r w:rsidRPr="001A6024">
        <w:rPr>
          <w:rFonts w:ascii="Times New Roman" w:hAnsi="Times New Roman"/>
          <w:color w:val="auto"/>
          <w:sz w:val="24"/>
          <w:szCs w:val="24"/>
        </w:rPr>
        <w:t>Kaburnya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batas-batas</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seni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kebudayaan</w:t>
      </w:r>
      <w:proofErr w:type="spellEnd"/>
      <w:r w:rsidR="004560C9" w:rsidRPr="001A6024">
        <w:rPr>
          <w:rFonts w:ascii="Times New Roman" w:hAnsi="Times New Roman"/>
          <w:color w:val="auto"/>
          <w:sz w:val="24"/>
          <w:szCs w:val="24"/>
          <w:lang w:val="id-ID"/>
        </w:rPr>
        <w:t>,</w:t>
      </w:r>
      <w:r w:rsidRPr="001A6024">
        <w:rPr>
          <w:rFonts w:ascii="Times New Roman" w:hAnsi="Times New Roman"/>
          <w:color w:val="auto"/>
          <w:sz w:val="24"/>
          <w:szCs w:val="24"/>
        </w:rPr>
        <w:t xml:space="preserve"> dan </w:t>
      </w:r>
      <w:proofErr w:type="spellStart"/>
      <w:r w:rsidRPr="001A6024">
        <w:rPr>
          <w:rFonts w:ascii="Times New Roman" w:hAnsi="Times New Roman"/>
          <w:color w:val="auto"/>
          <w:sz w:val="24"/>
          <w:szCs w:val="24"/>
        </w:rPr>
        <w:t>perdagangan</w:t>
      </w:r>
      <w:proofErr w:type="spellEnd"/>
      <w:r w:rsidRPr="001A6024">
        <w:rPr>
          <w:rFonts w:ascii="Times New Roman" w:hAnsi="Times New Roman"/>
          <w:color w:val="auto"/>
          <w:sz w:val="24"/>
          <w:szCs w:val="24"/>
        </w:rPr>
        <w:t xml:space="preserve">, yang </w:t>
      </w:r>
      <w:proofErr w:type="spellStart"/>
      <w:r w:rsidRPr="001A6024">
        <w:rPr>
          <w:rFonts w:ascii="Times New Roman" w:hAnsi="Times New Roman"/>
          <w:color w:val="auto"/>
          <w:sz w:val="24"/>
          <w:szCs w:val="24"/>
        </w:rPr>
        <w:t>menyatu</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dengan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semakin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pentingnya</w:t>
      </w:r>
      <w:proofErr w:type="spellEnd"/>
      <w:r w:rsidRPr="001A6024">
        <w:rPr>
          <w:rFonts w:ascii="Times New Roman" w:hAnsi="Times New Roman"/>
          <w:color w:val="auto"/>
          <w:sz w:val="24"/>
          <w:szCs w:val="24"/>
        </w:rPr>
        <w:t xml:space="preserve"> </w:t>
      </w:r>
      <w:r w:rsidRPr="001A6024">
        <w:rPr>
          <w:rFonts w:ascii="Times New Roman" w:hAnsi="Times New Roman"/>
          <w:i/>
          <w:color w:val="auto"/>
          <w:sz w:val="24"/>
          <w:szCs w:val="24"/>
        </w:rPr>
        <w:t>figural</w:t>
      </w:r>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pascamodern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telah</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menghasilkan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estetisisasi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secara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u</w:t>
      </w:r>
      <w:r w:rsidR="004560C9" w:rsidRPr="001A6024">
        <w:rPr>
          <w:rFonts w:ascii="Times New Roman" w:hAnsi="Times New Roman"/>
          <w:color w:val="auto"/>
          <w:sz w:val="24"/>
          <w:szCs w:val="24"/>
        </w:rPr>
        <w:t>mum</w:t>
      </w:r>
      <w:proofErr w:type="spellEnd"/>
      <w:r w:rsidR="004560C9" w:rsidRPr="001A6024">
        <w:rPr>
          <w:rFonts w:ascii="Times New Roman" w:hAnsi="Times New Roman"/>
          <w:color w:val="auto"/>
          <w:sz w:val="24"/>
          <w:szCs w:val="24"/>
        </w:rPr>
        <w:t xml:space="preserve"> </w:t>
      </w:r>
      <w:proofErr w:type="spellStart"/>
      <w:r w:rsidR="004560C9" w:rsidRPr="001A6024">
        <w:rPr>
          <w:rFonts w:ascii="Times New Roman" w:hAnsi="Times New Roman"/>
          <w:color w:val="auto"/>
          <w:sz w:val="24"/>
          <w:szCs w:val="24"/>
        </w:rPr>
        <w:t>dalam</w:t>
      </w:r>
      <w:proofErr w:type="spellEnd"/>
      <w:r w:rsidR="004560C9" w:rsidRPr="001A6024">
        <w:rPr>
          <w:rFonts w:ascii="Times New Roman" w:hAnsi="Times New Roman"/>
          <w:color w:val="auto"/>
          <w:sz w:val="24"/>
          <w:szCs w:val="24"/>
        </w:rPr>
        <w:t xml:space="preserve"> </w:t>
      </w:r>
      <w:proofErr w:type="spellStart"/>
      <w:r w:rsidR="004560C9" w:rsidRPr="001A6024">
        <w:rPr>
          <w:rFonts w:ascii="Times New Roman" w:hAnsi="Times New Roman"/>
          <w:color w:val="auto"/>
          <w:sz w:val="24"/>
          <w:szCs w:val="24"/>
        </w:rPr>
        <w:t>kehidupan</w:t>
      </w:r>
      <w:proofErr w:type="spellEnd"/>
      <w:r w:rsidR="004560C9" w:rsidRPr="001A6024">
        <w:rPr>
          <w:rFonts w:ascii="Times New Roman" w:hAnsi="Times New Roman"/>
          <w:color w:val="auto"/>
          <w:sz w:val="24"/>
          <w:szCs w:val="24"/>
        </w:rPr>
        <w:t xml:space="preserve"> </w:t>
      </w:r>
      <w:proofErr w:type="spellStart"/>
      <w:r w:rsidR="004560C9" w:rsidRPr="001A6024">
        <w:rPr>
          <w:rFonts w:ascii="Times New Roman" w:hAnsi="Times New Roman"/>
          <w:color w:val="auto"/>
          <w:sz w:val="24"/>
          <w:szCs w:val="24"/>
        </w:rPr>
        <w:t>sehari-hari</w:t>
      </w:r>
      <w:proofErr w:type="spellEnd"/>
      <w:r w:rsidR="004560C9" w:rsidRPr="001A6024">
        <w:rPr>
          <w:rFonts w:ascii="Times New Roman" w:hAnsi="Times New Roman"/>
          <w:color w:val="auto"/>
          <w:sz w:val="24"/>
          <w:szCs w:val="24"/>
          <w:lang w:val="id-ID"/>
        </w:rPr>
        <w:t>.</w:t>
      </w:r>
    </w:p>
    <w:p w14:paraId="2EE182EF" w14:textId="6950415F" w:rsidR="000216ED" w:rsidRPr="001A6024" w:rsidRDefault="00994F21">
      <w:pPr>
        <w:pStyle w:val="ListParagraph"/>
        <w:spacing w:after="0" w:line="360" w:lineRule="auto"/>
        <w:ind w:left="0"/>
        <w:jc w:val="both"/>
        <w:rPr>
          <w:rFonts w:ascii="Times New Roman" w:eastAsia="Times New Roman" w:hAnsi="Times New Roman" w:cs="Times New Roman"/>
          <w:color w:val="auto"/>
          <w:sz w:val="24"/>
          <w:szCs w:val="24"/>
        </w:rPr>
      </w:pPr>
      <w:r w:rsidRPr="001A6024">
        <w:rPr>
          <w:rFonts w:ascii="Times New Roman" w:eastAsia="Times New Roman" w:hAnsi="Times New Roman" w:cs="Times New Roman"/>
          <w:color w:val="auto"/>
          <w:sz w:val="24"/>
          <w:szCs w:val="24"/>
        </w:rPr>
        <w:tab/>
      </w:r>
      <w:proofErr w:type="spellStart"/>
      <w:r w:rsidRPr="001A6024">
        <w:rPr>
          <w:rFonts w:ascii="Times New Roman" w:eastAsia="Times New Roman" w:hAnsi="Times New Roman" w:cs="Times New Roman"/>
          <w:color w:val="auto"/>
          <w:sz w:val="24"/>
          <w:szCs w:val="24"/>
        </w:rPr>
        <w:t>Budaya</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konsumen</w:t>
      </w:r>
      <w:proofErr w:type="spellEnd"/>
      <w:r w:rsidRPr="001A6024">
        <w:rPr>
          <w:rFonts w:ascii="Times New Roman" w:eastAsia="Times New Roman" w:hAnsi="Times New Roman" w:cs="Times New Roman"/>
          <w:color w:val="auto"/>
          <w:sz w:val="24"/>
          <w:szCs w:val="24"/>
        </w:rPr>
        <w:t xml:space="preserve"> </w:t>
      </w:r>
      <w:r w:rsidRPr="001A6024">
        <w:rPr>
          <w:rFonts w:ascii="Times New Roman" w:eastAsia="Times New Roman" w:hAnsi="Times New Roman" w:cs="Times New Roman"/>
          <w:color w:val="auto"/>
          <w:sz w:val="24"/>
          <w:szCs w:val="24"/>
          <w:lang w:val="id-ID"/>
        </w:rPr>
        <w:t>juga b</w:t>
      </w:r>
      <w:proofErr w:type="spellStart"/>
      <w:r w:rsidR="001A77EF" w:rsidRPr="001A6024">
        <w:rPr>
          <w:rFonts w:ascii="Times New Roman" w:eastAsia="Times New Roman" w:hAnsi="Times New Roman" w:cs="Times New Roman"/>
          <w:color w:val="auto"/>
          <w:sz w:val="24"/>
          <w:szCs w:val="24"/>
        </w:rPr>
        <w:t>erkait</w:t>
      </w:r>
      <w:r w:rsidRPr="001A6024">
        <w:rPr>
          <w:rFonts w:ascii="Times New Roman" w:eastAsia="Times New Roman" w:hAnsi="Times New Roman" w:cs="Times New Roman"/>
          <w:color w:val="auto"/>
          <w:sz w:val="24"/>
          <w:szCs w:val="24"/>
          <w:lang w:val="id-ID"/>
        </w:rPr>
        <w:t>an</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erat</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dengan</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gaya</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hidup</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konsumeristik</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dalam</w:t>
      </w:r>
      <w:proofErr w:type="spellEnd"/>
      <w:r w:rsidR="001A77EF" w:rsidRPr="001A6024">
        <w:rPr>
          <w:rFonts w:ascii="Times New Roman" w:eastAsia="Times New Roman" w:hAnsi="Times New Roman" w:cs="Times New Roman"/>
          <w:color w:val="auto"/>
          <w:sz w:val="24"/>
          <w:szCs w:val="24"/>
        </w:rPr>
        <w:t xml:space="preserve"> dunia </w:t>
      </w:r>
      <w:proofErr w:type="spellStart"/>
      <w:r w:rsidR="001A77EF" w:rsidRPr="001A6024">
        <w:rPr>
          <w:rFonts w:ascii="Times New Roman" w:eastAsia="Times New Roman" w:hAnsi="Times New Roman" w:cs="Times New Roman"/>
          <w:color w:val="auto"/>
          <w:sz w:val="24"/>
          <w:szCs w:val="24"/>
        </w:rPr>
        <w:t>kapitalisme</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Budaya</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atau</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gaya</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hidup</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bisa</w:t>
      </w:r>
      <w:proofErr w:type="spellEnd"/>
      <w:r w:rsidR="001A77EF" w:rsidRPr="001A6024">
        <w:rPr>
          <w:rFonts w:ascii="Times New Roman" w:eastAsia="Times New Roman" w:hAnsi="Times New Roman" w:cs="Times New Roman"/>
          <w:color w:val="auto"/>
          <w:sz w:val="24"/>
          <w:szCs w:val="24"/>
        </w:rPr>
        <w:t xml:space="preserve"> </w:t>
      </w:r>
      <w:r w:rsidRPr="001A6024">
        <w:rPr>
          <w:rFonts w:ascii="Times New Roman" w:eastAsia="Times New Roman" w:hAnsi="Times New Roman" w:cs="Times New Roman"/>
          <w:color w:val="auto"/>
          <w:sz w:val="24"/>
          <w:szCs w:val="24"/>
          <w:lang w:val="id-ID"/>
        </w:rPr>
        <w:t>disebut</w:t>
      </w:r>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sebagai</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resistensi</w:t>
      </w:r>
      <w:proofErr w:type="spellEnd"/>
      <w:r w:rsidR="001A77EF" w:rsidRPr="001A6024">
        <w:rPr>
          <w:rFonts w:ascii="Times New Roman" w:eastAsia="Times New Roman" w:hAnsi="Times New Roman" w:cs="Times New Roman"/>
          <w:color w:val="auto"/>
          <w:sz w:val="24"/>
          <w:szCs w:val="24"/>
        </w:rPr>
        <w:t xml:space="preserve"> pada </w:t>
      </w:r>
      <w:proofErr w:type="spellStart"/>
      <w:r w:rsidR="001A77EF" w:rsidRPr="001A6024">
        <w:rPr>
          <w:rFonts w:ascii="Times New Roman" w:eastAsia="Times New Roman" w:hAnsi="Times New Roman" w:cs="Times New Roman"/>
          <w:color w:val="auto"/>
          <w:sz w:val="24"/>
          <w:szCs w:val="24"/>
        </w:rPr>
        <w:t>segala</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sesuatu</w:t>
      </w:r>
      <w:proofErr w:type="spellEnd"/>
      <w:r w:rsidR="001A77EF" w:rsidRPr="001A6024">
        <w:rPr>
          <w:rFonts w:ascii="Times New Roman" w:eastAsia="Times New Roman" w:hAnsi="Times New Roman" w:cs="Times New Roman"/>
          <w:color w:val="auto"/>
          <w:sz w:val="24"/>
          <w:szCs w:val="24"/>
        </w:rPr>
        <w:t xml:space="preserve"> yang </w:t>
      </w:r>
      <w:proofErr w:type="spellStart"/>
      <w:r w:rsidR="001A77EF" w:rsidRPr="001A6024">
        <w:rPr>
          <w:rFonts w:ascii="Times New Roman" w:eastAsia="Times New Roman" w:hAnsi="Times New Roman" w:cs="Times New Roman"/>
          <w:color w:val="auto"/>
          <w:sz w:val="24"/>
          <w:szCs w:val="24"/>
        </w:rPr>
        <w:t>biologis</w:t>
      </w:r>
      <w:proofErr w:type="spellEnd"/>
      <w:r w:rsidR="001A77EF" w:rsidRPr="001A6024">
        <w:rPr>
          <w:rFonts w:ascii="Times New Roman" w:eastAsia="Times New Roman" w:hAnsi="Times New Roman" w:cs="Times New Roman"/>
          <w:color w:val="auto"/>
          <w:sz w:val="24"/>
          <w:szCs w:val="24"/>
        </w:rPr>
        <w:t xml:space="preserve">. Para </w:t>
      </w:r>
      <w:proofErr w:type="spellStart"/>
      <w:r w:rsidR="001A77EF" w:rsidRPr="001A6024">
        <w:rPr>
          <w:rFonts w:ascii="Times New Roman" w:eastAsia="Times New Roman" w:hAnsi="Times New Roman" w:cs="Times New Roman"/>
          <w:color w:val="auto"/>
          <w:sz w:val="24"/>
          <w:szCs w:val="24"/>
        </w:rPr>
        <w:t>teoritikus</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sekolah</w:t>
      </w:r>
      <w:proofErr w:type="spellEnd"/>
      <w:r w:rsidR="001A77EF" w:rsidRPr="001A6024">
        <w:rPr>
          <w:rFonts w:ascii="Times New Roman" w:eastAsia="Times New Roman" w:hAnsi="Times New Roman" w:cs="Times New Roman"/>
          <w:color w:val="auto"/>
          <w:sz w:val="24"/>
          <w:szCs w:val="24"/>
        </w:rPr>
        <w:t xml:space="preserve"> F</w:t>
      </w:r>
      <w:r w:rsidRPr="001A6024">
        <w:rPr>
          <w:rFonts w:ascii="Times New Roman" w:eastAsia="Times New Roman" w:hAnsi="Times New Roman" w:cs="Times New Roman"/>
          <w:color w:val="auto"/>
          <w:sz w:val="24"/>
          <w:szCs w:val="24"/>
        </w:rPr>
        <w:t xml:space="preserve">rankfurt </w:t>
      </w:r>
      <w:proofErr w:type="spellStart"/>
      <w:r w:rsidRPr="001A6024">
        <w:rPr>
          <w:rFonts w:ascii="Times New Roman" w:eastAsia="Times New Roman" w:hAnsi="Times New Roman" w:cs="Times New Roman"/>
          <w:color w:val="auto"/>
          <w:sz w:val="24"/>
          <w:szCs w:val="24"/>
        </w:rPr>
        <w:t>menuduh</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kapitalisme</w:t>
      </w:r>
      <w:proofErr w:type="spellEnd"/>
      <w:r w:rsidRPr="001A6024">
        <w:rPr>
          <w:rFonts w:ascii="Times New Roman" w:eastAsia="Times New Roman" w:hAnsi="Times New Roman" w:cs="Times New Roman"/>
          <w:color w:val="auto"/>
          <w:sz w:val="24"/>
          <w:szCs w:val="24"/>
        </w:rPr>
        <w:t xml:space="preserve"> be</w:t>
      </w:r>
      <w:r w:rsidRPr="001A6024">
        <w:rPr>
          <w:rFonts w:ascii="Times New Roman" w:eastAsia="Times New Roman" w:hAnsi="Times New Roman" w:cs="Times New Roman"/>
          <w:color w:val="auto"/>
          <w:sz w:val="24"/>
          <w:szCs w:val="24"/>
          <w:lang w:val="id-ID"/>
        </w:rPr>
        <w:t>k</w:t>
      </w:r>
      <w:proofErr w:type="spellStart"/>
      <w:r w:rsidR="001A77EF" w:rsidRPr="001A6024">
        <w:rPr>
          <w:rFonts w:ascii="Times New Roman" w:eastAsia="Times New Roman" w:hAnsi="Times New Roman" w:cs="Times New Roman"/>
          <w:color w:val="auto"/>
          <w:sz w:val="24"/>
          <w:szCs w:val="24"/>
        </w:rPr>
        <w:t>erja</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secara</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kultural</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melumpuhkan</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daya</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kritis</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masyarakat</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melalui</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gaya</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hidup</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konsumeristik</w:t>
      </w:r>
      <w:proofErr w:type="spellEnd"/>
      <w:r w:rsidR="001A77EF" w:rsidRPr="001A6024">
        <w:rPr>
          <w:rFonts w:ascii="Times New Roman" w:eastAsia="Times New Roman" w:hAnsi="Times New Roman" w:cs="Times New Roman"/>
          <w:color w:val="auto"/>
          <w:sz w:val="24"/>
          <w:szCs w:val="24"/>
        </w:rPr>
        <w:t xml:space="preserve">. Gaya </w:t>
      </w:r>
      <w:proofErr w:type="spellStart"/>
      <w:r w:rsidR="001A77EF" w:rsidRPr="001A6024">
        <w:rPr>
          <w:rFonts w:ascii="Times New Roman" w:eastAsia="Times New Roman" w:hAnsi="Times New Roman" w:cs="Times New Roman"/>
          <w:color w:val="auto"/>
          <w:sz w:val="24"/>
          <w:szCs w:val="24"/>
        </w:rPr>
        <w:t>hidup</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konsumeristik</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telah</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mengintegrasikan</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gaya</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hidup</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kelas</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pekerja</w:t>
      </w:r>
      <w:proofErr w:type="spellEnd"/>
      <w:r w:rsidR="001A77EF" w:rsidRPr="001A6024">
        <w:rPr>
          <w:rFonts w:ascii="Times New Roman" w:eastAsia="Times New Roman" w:hAnsi="Times New Roman" w:cs="Times New Roman"/>
          <w:color w:val="auto"/>
          <w:sz w:val="24"/>
          <w:szCs w:val="24"/>
        </w:rPr>
        <w:t xml:space="preserve"> dan </w:t>
      </w:r>
      <w:proofErr w:type="spellStart"/>
      <w:r w:rsidR="001A77EF" w:rsidRPr="001A6024">
        <w:rPr>
          <w:rFonts w:ascii="Times New Roman" w:eastAsia="Times New Roman" w:hAnsi="Times New Roman" w:cs="Times New Roman"/>
          <w:color w:val="auto"/>
          <w:sz w:val="24"/>
          <w:szCs w:val="24"/>
        </w:rPr>
        <w:t>kelas</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borjuasi</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dengan</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bisa</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menyaksikan</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buruh</w:t>
      </w:r>
      <w:proofErr w:type="spellEnd"/>
      <w:r w:rsidR="001A77EF" w:rsidRPr="001A6024">
        <w:rPr>
          <w:rFonts w:ascii="Times New Roman" w:eastAsia="Times New Roman" w:hAnsi="Times New Roman" w:cs="Times New Roman"/>
          <w:color w:val="auto"/>
          <w:sz w:val="24"/>
          <w:szCs w:val="24"/>
        </w:rPr>
        <w:t xml:space="preserve"> dan </w:t>
      </w:r>
      <w:proofErr w:type="spellStart"/>
      <w:r w:rsidR="001A77EF" w:rsidRPr="001A6024">
        <w:rPr>
          <w:rFonts w:ascii="Times New Roman" w:eastAsia="Times New Roman" w:hAnsi="Times New Roman" w:cs="Times New Roman"/>
          <w:color w:val="auto"/>
          <w:sz w:val="24"/>
          <w:szCs w:val="24"/>
        </w:rPr>
        <w:t>majikan</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dapat</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menikmati</w:t>
      </w:r>
      <w:proofErr w:type="spellEnd"/>
      <w:r w:rsidR="001A77EF" w:rsidRPr="001A6024">
        <w:rPr>
          <w:rFonts w:ascii="Times New Roman" w:eastAsia="Times New Roman" w:hAnsi="Times New Roman" w:cs="Times New Roman"/>
          <w:color w:val="auto"/>
          <w:sz w:val="24"/>
          <w:szCs w:val="24"/>
        </w:rPr>
        <w:t xml:space="preserve"> </w:t>
      </w:r>
      <w:proofErr w:type="spellStart"/>
      <w:r w:rsidR="001A77EF" w:rsidRPr="001A6024">
        <w:rPr>
          <w:rFonts w:ascii="Times New Roman" w:eastAsia="Times New Roman" w:hAnsi="Times New Roman" w:cs="Times New Roman"/>
          <w:color w:val="auto"/>
          <w:sz w:val="24"/>
          <w:szCs w:val="24"/>
        </w:rPr>
        <w:t>wahana</w:t>
      </w:r>
      <w:proofErr w:type="spellEnd"/>
      <w:r w:rsidR="001A77EF" w:rsidRPr="001A6024">
        <w:rPr>
          <w:rFonts w:ascii="Times New Roman" w:eastAsia="Times New Roman" w:hAnsi="Times New Roman" w:cs="Times New Roman"/>
          <w:color w:val="auto"/>
          <w:sz w:val="24"/>
          <w:szCs w:val="24"/>
        </w:rPr>
        <w:t xml:space="preserve"> yang </w:t>
      </w:r>
      <w:proofErr w:type="spellStart"/>
      <w:r w:rsidR="001A77EF" w:rsidRPr="001A6024">
        <w:rPr>
          <w:rFonts w:ascii="Times New Roman" w:eastAsia="Times New Roman" w:hAnsi="Times New Roman" w:cs="Times New Roman"/>
          <w:color w:val="auto"/>
          <w:sz w:val="24"/>
          <w:szCs w:val="24"/>
        </w:rPr>
        <w:t>sama</w:t>
      </w:r>
      <w:proofErr w:type="spellEnd"/>
      <w:r w:rsidR="001A77EF" w:rsidRPr="001A6024">
        <w:rPr>
          <w:rFonts w:ascii="Times New Roman" w:eastAsia="Times New Roman" w:hAnsi="Times New Roman" w:cs="Times New Roman"/>
          <w:color w:val="auto"/>
          <w:sz w:val="24"/>
          <w:szCs w:val="24"/>
        </w:rPr>
        <w:t xml:space="preserve">. </w:t>
      </w:r>
      <w:r w:rsidRPr="001A6024">
        <w:rPr>
          <w:rFonts w:ascii="Times New Roman" w:eastAsia="Times New Roman" w:hAnsi="Times New Roman" w:cs="Times New Roman"/>
          <w:color w:val="auto"/>
          <w:sz w:val="24"/>
          <w:szCs w:val="24"/>
          <w:lang w:val="id-ID"/>
        </w:rPr>
        <w:t>K</w:t>
      </w:r>
      <w:proofErr w:type="spellStart"/>
      <w:r w:rsidRPr="001A6024">
        <w:rPr>
          <w:rFonts w:ascii="Times New Roman" w:eastAsia="Times New Roman" w:hAnsi="Times New Roman" w:cs="Times New Roman"/>
          <w:color w:val="auto"/>
          <w:sz w:val="24"/>
          <w:szCs w:val="24"/>
        </w:rPr>
        <w:t>ebutuhan</w:t>
      </w:r>
      <w:proofErr w:type="spellEnd"/>
      <w:r w:rsidRPr="001A6024">
        <w:rPr>
          <w:rFonts w:ascii="Times New Roman" w:eastAsia="Times New Roman" w:hAnsi="Times New Roman" w:cs="Times New Roman"/>
          <w:color w:val="auto"/>
          <w:sz w:val="24"/>
          <w:szCs w:val="24"/>
        </w:rPr>
        <w:t xml:space="preserve"> (</w:t>
      </w:r>
      <w:r w:rsidRPr="001A6024">
        <w:rPr>
          <w:rFonts w:ascii="Times New Roman" w:eastAsia="Times New Roman" w:hAnsi="Times New Roman" w:cs="Times New Roman"/>
          <w:i/>
          <w:color w:val="auto"/>
          <w:sz w:val="24"/>
          <w:szCs w:val="24"/>
        </w:rPr>
        <w:t>need</w:t>
      </w:r>
      <w:r w:rsidRPr="001A6024">
        <w:rPr>
          <w:rFonts w:ascii="Times New Roman" w:eastAsia="Times New Roman" w:hAnsi="Times New Roman" w:cs="Times New Roman"/>
          <w:color w:val="auto"/>
          <w:sz w:val="24"/>
          <w:szCs w:val="24"/>
        </w:rPr>
        <w:t xml:space="preserve">) dan </w:t>
      </w:r>
      <w:proofErr w:type="spellStart"/>
      <w:r w:rsidRPr="001A6024">
        <w:rPr>
          <w:rFonts w:ascii="Times New Roman" w:eastAsia="Times New Roman" w:hAnsi="Times New Roman" w:cs="Times New Roman"/>
          <w:color w:val="auto"/>
          <w:sz w:val="24"/>
          <w:szCs w:val="24"/>
        </w:rPr>
        <w:t>keinginan</w:t>
      </w:r>
      <w:proofErr w:type="spellEnd"/>
      <w:r w:rsidRPr="001A6024">
        <w:rPr>
          <w:rFonts w:ascii="Times New Roman" w:eastAsia="Times New Roman" w:hAnsi="Times New Roman" w:cs="Times New Roman"/>
          <w:color w:val="auto"/>
          <w:sz w:val="24"/>
          <w:szCs w:val="24"/>
        </w:rPr>
        <w:t xml:space="preserve"> (</w:t>
      </w:r>
      <w:r w:rsidRPr="001A6024">
        <w:rPr>
          <w:rFonts w:ascii="Times New Roman" w:eastAsia="Times New Roman" w:hAnsi="Times New Roman" w:cs="Times New Roman"/>
          <w:i/>
          <w:color w:val="auto"/>
          <w:sz w:val="24"/>
          <w:szCs w:val="24"/>
        </w:rPr>
        <w:t>want</w:t>
      </w:r>
      <w:r w:rsidRPr="001A6024">
        <w:rPr>
          <w:rFonts w:ascii="Times New Roman" w:eastAsia="Times New Roman" w:hAnsi="Times New Roman" w:cs="Times New Roman"/>
          <w:color w:val="auto"/>
          <w:sz w:val="24"/>
          <w:szCs w:val="24"/>
        </w:rPr>
        <w:t>)</w:t>
      </w:r>
      <w:r w:rsidRPr="001A6024">
        <w:rPr>
          <w:rFonts w:ascii="Times New Roman" w:eastAsia="Times New Roman" w:hAnsi="Times New Roman" w:cs="Times New Roman"/>
          <w:color w:val="auto"/>
          <w:sz w:val="24"/>
          <w:szCs w:val="24"/>
          <w:lang w:val="id-ID"/>
        </w:rPr>
        <w:t xml:space="preserve"> melebur dalam g</w:t>
      </w:r>
      <w:proofErr w:type="spellStart"/>
      <w:r w:rsidRPr="001A6024">
        <w:rPr>
          <w:rFonts w:ascii="Times New Roman" w:eastAsia="Times New Roman" w:hAnsi="Times New Roman" w:cs="Times New Roman"/>
          <w:color w:val="auto"/>
          <w:sz w:val="24"/>
          <w:szCs w:val="24"/>
        </w:rPr>
        <w:t>aya</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hidup</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i/>
          <w:iCs/>
          <w:color w:val="auto"/>
          <w:sz w:val="24"/>
          <w:szCs w:val="24"/>
        </w:rPr>
        <w:t>consumeristis</w:t>
      </w:r>
      <w:proofErr w:type="spellEnd"/>
      <w:r w:rsidRPr="001A6024">
        <w:rPr>
          <w:rFonts w:ascii="Times New Roman" w:eastAsia="Times New Roman" w:hAnsi="Times New Roman" w:cs="Times New Roman"/>
          <w:iCs/>
          <w:color w:val="auto"/>
          <w:sz w:val="24"/>
          <w:szCs w:val="24"/>
          <w:lang w:val="id-ID"/>
        </w:rPr>
        <w:t>, di mana</w:t>
      </w:r>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kebutuhan</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seringkali</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menjelma</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menjadi</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keinginan</w:t>
      </w:r>
      <w:proofErr w:type="spellEnd"/>
      <w:r w:rsidR="001A77EF" w:rsidRPr="001A6024">
        <w:rPr>
          <w:rFonts w:ascii="Times New Roman" w:eastAsia="Times New Roman" w:hAnsi="Times New Roman" w:cs="Times New Roman"/>
          <w:color w:val="auto"/>
          <w:sz w:val="24"/>
          <w:szCs w:val="24"/>
        </w:rPr>
        <w:t xml:space="preserve"> </w:t>
      </w:r>
      <w:r w:rsidR="0044224A" w:rsidRPr="001A6024">
        <w:rPr>
          <w:rFonts w:ascii="Times New Roman" w:eastAsia="Times New Roman" w:hAnsi="Times New Roman" w:cs="Times New Roman"/>
          <w:color w:val="auto"/>
          <w:sz w:val="24"/>
          <w:szCs w:val="24"/>
        </w:rPr>
        <w:fldChar w:fldCharType="begin" w:fldLock="1"/>
      </w:r>
      <w:r w:rsidR="00C22383" w:rsidRPr="001A6024">
        <w:rPr>
          <w:rFonts w:ascii="Times New Roman" w:eastAsia="Times New Roman" w:hAnsi="Times New Roman" w:cs="Times New Roman"/>
          <w:color w:val="auto"/>
          <w:sz w:val="24"/>
          <w:szCs w:val="24"/>
        </w:rPr>
        <w:instrText>ADDIN CSL_CITATION {"citationItems":[{"id":"ITEM-1","itemData":{"author":[{"dropping-particle":"","family":"Adlin","given":"Alfatri","non-dropping-particle":"","parse-names":false,"suffix":""}],"id":"ITEM-1","issued":{"date-parts":[["2006"]]},"publisher":"Jalasutra","publisher-place":"Yogyakarta","title":"Resistensi Gaya Hidup: Teori dan Realitas","type":"book"},"locator":"24-27","uris":["http://www.mendeley.com/documents/?uuid=6f66fae3-20c9-4a9a-b8e1-bf5af1eb7368"]}],"mendeley":{"formattedCitation":"(Adlin, 2006, pp. 24–27)","plainTextFormattedCitation":"(Adlin, 2006, pp. 24–27)","previouslyFormattedCitation":"(Adlin, 2006, pp. 24–27)"},"properties":{"noteIndex":0},"schema":"https://github.com/citation-style-language/schema/raw/master/csl-citation.json"}</w:instrText>
      </w:r>
      <w:r w:rsidR="0044224A" w:rsidRPr="001A6024">
        <w:rPr>
          <w:rFonts w:ascii="Times New Roman" w:eastAsia="Times New Roman" w:hAnsi="Times New Roman" w:cs="Times New Roman"/>
          <w:color w:val="auto"/>
          <w:sz w:val="24"/>
          <w:szCs w:val="24"/>
        </w:rPr>
        <w:fldChar w:fldCharType="separate"/>
      </w:r>
      <w:r w:rsidR="0044224A" w:rsidRPr="001A6024">
        <w:rPr>
          <w:rFonts w:ascii="Times New Roman" w:eastAsia="Times New Roman" w:hAnsi="Times New Roman" w:cs="Times New Roman"/>
          <w:noProof/>
          <w:color w:val="auto"/>
          <w:sz w:val="24"/>
          <w:szCs w:val="24"/>
        </w:rPr>
        <w:t>(Adlin, 2006, pp. 24–27)</w:t>
      </w:r>
      <w:r w:rsidR="0044224A" w:rsidRPr="001A6024">
        <w:rPr>
          <w:rFonts w:ascii="Times New Roman" w:eastAsia="Times New Roman" w:hAnsi="Times New Roman" w:cs="Times New Roman"/>
          <w:color w:val="auto"/>
          <w:sz w:val="24"/>
          <w:szCs w:val="24"/>
        </w:rPr>
        <w:fldChar w:fldCharType="end"/>
      </w:r>
      <w:r w:rsidR="001A77EF" w:rsidRPr="001A6024">
        <w:rPr>
          <w:rFonts w:ascii="Times New Roman" w:eastAsia="Times New Roman" w:hAnsi="Times New Roman" w:cs="Times New Roman"/>
          <w:color w:val="auto"/>
          <w:sz w:val="24"/>
          <w:szCs w:val="24"/>
        </w:rPr>
        <w:t>.</w:t>
      </w:r>
    </w:p>
    <w:p w14:paraId="1C68D0CF" w14:textId="23708B5F" w:rsidR="000216ED" w:rsidRPr="001A6024" w:rsidRDefault="001A77EF">
      <w:pPr>
        <w:pStyle w:val="ListParagraph"/>
        <w:spacing w:after="0" w:line="360" w:lineRule="auto"/>
        <w:ind w:left="0"/>
        <w:jc w:val="both"/>
        <w:rPr>
          <w:rFonts w:ascii="Times New Roman" w:eastAsia="Times New Roman" w:hAnsi="Times New Roman" w:cs="Times New Roman"/>
          <w:color w:val="auto"/>
          <w:sz w:val="24"/>
          <w:szCs w:val="24"/>
        </w:rPr>
      </w:pPr>
      <w:r w:rsidRPr="001A6024">
        <w:rPr>
          <w:rFonts w:ascii="Times New Roman" w:eastAsia="Times New Roman" w:hAnsi="Times New Roman" w:cs="Times New Roman"/>
          <w:color w:val="auto"/>
          <w:sz w:val="24"/>
          <w:szCs w:val="24"/>
        </w:rPr>
        <w:tab/>
        <w:t xml:space="preserve">Gaya </w:t>
      </w:r>
      <w:proofErr w:type="spellStart"/>
      <w:r w:rsidRPr="001A6024">
        <w:rPr>
          <w:rFonts w:ascii="Times New Roman" w:eastAsia="Times New Roman" w:hAnsi="Times New Roman" w:cs="Times New Roman"/>
          <w:color w:val="auto"/>
          <w:sz w:val="24"/>
          <w:szCs w:val="24"/>
        </w:rPr>
        <w:t>hidup</w:t>
      </w:r>
      <w:proofErr w:type="spellEnd"/>
      <w:r w:rsidRPr="001A6024">
        <w:rPr>
          <w:rFonts w:ascii="Times New Roman" w:eastAsia="Times New Roman" w:hAnsi="Times New Roman" w:cs="Times New Roman"/>
          <w:color w:val="auto"/>
          <w:sz w:val="24"/>
          <w:szCs w:val="24"/>
        </w:rPr>
        <w:t xml:space="preserve"> </w:t>
      </w:r>
      <w:r w:rsidR="00326E13" w:rsidRPr="001A6024">
        <w:rPr>
          <w:rFonts w:ascii="Times New Roman" w:eastAsia="Times New Roman" w:hAnsi="Times New Roman" w:cs="Times New Roman"/>
          <w:color w:val="auto"/>
          <w:sz w:val="24"/>
          <w:szCs w:val="24"/>
          <w:lang w:val="id-ID"/>
        </w:rPr>
        <w:t xml:space="preserve">diartikan </w:t>
      </w:r>
      <w:proofErr w:type="spellStart"/>
      <w:r w:rsidRPr="001A6024">
        <w:rPr>
          <w:rFonts w:ascii="Times New Roman" w:eastAsia="Times New Roman" w:hAnsi="Times New Roman" w:cs="Times New Roman"/>
          <w:color w:val="auto"/>
          <w:sz w:val="24"/>
          <w:szCs w:val="24"/>
        </w:rPr>
        <w:t>sebagai</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adaptasi</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aktif</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individu</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terhadap</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kondisi</w:t>
      </w:r>
      <w:proofErr w:type="spellEnd"/>
      <w:r w:rsidRPr="001A6024">
        <w:rPr>
          <w:rFonts w:ascii="Times New Roman" w:eastAsia="Times New Roman" w:hAnsi="Times New Roman" w:cs="Times New Roman"/>
          <w:color w:val="auto"/>
          <w:sz w:val="24"/>
          <w:szCs w:val="24"/>
        </w:rPr>
        <w:t xml:space="preserve"> </w:t>
      </w:r>
      <w:r w:rsidR="00326E13" w:rsidRPr="001A6024">
        <w:rPr>
          <w:rFonts w:ascii="Times New Roman" w:eastAsia="Times New Roman" w:hAnsi="Times New Roman" w:cs="Times New Roman"/>
          <w:color w:val="auto"/>
          <w:sz w:val="24"/>
          <w:szCs w:val="24"/>
        </w:rPr>
        <w:t>social</w:t>
      </w:r>
      <w:r w:rsidR="00326E13" w:rsidRPr="001A6024">
        <w:rPr>
          <w:rFonts w:ascii="Times New Roman" w:eastAsia="Times New Roman" w:hAnsi="Times New Roman" w:cs="Times New Roman"/>
          <w:color w:val="auto"/>
          <w:sz w:val="24"/>
          <w:szCs w:val="24"/>
          <w:lang w:val="id-ID"/>
        </w:rPr>
        <w:t>,</w:t>
      </w:r>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dalam</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rangka</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memenuhi</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kebutuhan</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untuk</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menyatu</w:t>
      </w:r>
      <w:proofErr w:type="spellEnd"/>
      <w:r w:rsidRPr="001A6024">
        <w:rPr>
          <w:rFonts w:ascii="Times New Roman" w:eastAsia="Times New Roman" w:hAnsi="Times New Roman" w:cs="Times New Roman"/>
          <w:color w:val="auto"/>
          <w:sz w:val="24"/>
          <w:szCs w:val="24"/>
        </w:rPr>
        <w:t xml:space="preserve"> dan </w:t>
      </w:r>
      <w:proofErr w:type="spellStart"/>
      <w:r w:rsidRPr="001A6024">
        <w:rPr>
          <w:rFonts w:ascii="Times New Roman" w:eastAsia="Times New Roman" w:hAnsi="Times New Roman" w:cs="Times New Roman"/>
          <w:color w:val="auto"/>
          <w:sz w:val="24"/>
          <w:szCs w:val="24"/>
        </w:rPr>
        <w:t>bersosialisasi</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dengan</w:t>
      </w:r>
      <w:proofErr w:type="spellEnd"/>
      <w:r w:rsidRPr="001A6024">
        <w:rPr>
          <w:rFonts w:ascii="Times New Roman" w:eastAsia="Times New Roman" w:hAnsi="Times New Roman" w:cs="Times New Roman"/>
          <w:color w:val="auto"/>
          <w:sz w:val="24"/>
          <w:szCs w:val="24"/>
        </w:rPr>
        <w:t xml:space="preserve"> orang lain. Cara </w:t>
      </w:r>
      <w:proofErr w:type="spellStart"/>
      <w:r w:rsidRPr="001A6024">
        <w:rPr>
          <w:rFonts w:ascii="Times New Roman" w:eastAsia="Times New Roman" w:hAnsi="Times New Roman" w:cs="Times New Roman"/>
          <w:color w:val="auto"/>
          <w:sz w:val="24"/>
          <w:szCs w:val="24"/>
        </w:rPr>
        <w:t>berpakaian</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konsumsi</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makanan</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cara</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kerja</w:t>
      </w:r>
      <w:proofErr w:type="spellEnd"/>
      <w:r w:rsidRPr="001A6024">
        <w:rPr>
          <w:rFonts w:ascii="Times New Roman" w:eastAsia="Times New Roman" w:hAnsi="Times New Roman" w:cs="Times New Roman"/>
          <w:color w:val="auto"/>
          <w:sz w:val="24"/>
          <w:szCs w:val="24"/>
        </w:rPr>
        <w:t xml:space="preserve"> dan </w:t>
      </w:r>
      <w:proofErr w:type="spellStart"/>
      <w:r w:rsidRPr="001A6024">
        <w:rPr>
          <w:rFonts w:ascii="Times New Roman" w:eastAsia="Times New Roman" w:hAnsi="Times New Roman" w:cs="Times New Roman"/>
          <w:color w:val="auto"/>
          <w:sz w:val="24"/>
          <w:szCs w:val="24"/>
        </w:rPr>
        <w:t>bagaimana</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individu</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mengisi</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kesehariannya</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merupakan</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beberapa</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un</w:t>
      </w:r>
      <w:r w:rsidR="00326E13" w:rsidRPr="001A6024">
        <w:rPr>
          <w:rFonts w:ascii="Times New Roman" w:eastAsia="Times New Roman" w:hAnsi="Times New Roman" w:cs="Times New Roman"/>
          <w:color w:val="auto"/>
          <w:sz w:val="24"/>
          <w:szCs w:val="24"/>
        </w:rPr>
        <w:t>sur</w:t>
      </w:r>
      <w:proofErr w:type="spellEnd"/>
      <w:r w:rsidR="00326E13" w:rsidRPr="001A6024">
        <w:rPr>
          <w:rFonts w:ascii="Times New Roman" w:eastAsia="Times New Roman" w:hAnsi="Times New Roman" w:cs="Times New Roman"/>
          <w:color w:val="auto"/>
          <w:sz w:val="24"/>
          <w:szCs w:val="24"/>
        </w:rPr>
        <w:t xml:space="preserve"> yang </w:t>
      </w:r>
      <w:proofErr w:type="spellStart"/>
      <w:r w:rsidR="00326E13" w:rsidRPr="001A6024">
        <w:rPr>
          <w:rFonts w:ascii="Times New Roman" w:eastAsia="Times New Roman" w:hAnsi="Times New Roman" w:cs="Times New Roman"/>
          <w:color w:val="auto"/>
          <w:sz w:val="24"/>
          <w:szCs w:val="24"/>
        </w:rPr>
        <w:t>membentuk</w:t>
      </w:r>
      <w:proofErr w:type="spellEnd"/>
      <w:r w:rsidR="00326E13" w:rsidRPr="001A6024">
        <w:rPr>
          <w:rFonts w:ascii="Times New Roman" w:eastAsia="Times New Roman" w:hAnsi="Times New Roman" w:cs="Times New Roman"/>
          <w:color w:val="auto"/>
          <w:sz w:val="24"/>
          <w:szCs w:val="24"/>
        </w:rPr>
        <w:t xml:space="preserve"> </w:t>
      </w:r>
      <w:proofErr w:type="spellStart"/>
      <w:r w:rsidR="00326E13" w:rsidRPr="001A6024">
        <w:rPr>
          <w:rFonts w:ascii="Times New Roman" w:eastAsia="Times New Roman" w:hAnsi="Times New Roman" w:cs="Times New Roman"/>
          <w:color w:val="auto"/>
          <w:sz w:val="24"/>
          <w:szCs w:val="24"/>
        </w:rPr>
        <w:t>gaya</w:t>
      </w:r>
      <w:proofErr w:type="spellEnd"/>
      <w:r w:rsidR="00326E13" w:rsidRPr="001A6024">
        <w:rPr>
          <w:rFonts w:ascii="Times New Roman" w:eastAsia="Times New Roman" w:hAnsi="Times New Roman" w:cs="Times New Roman"/>
          <w:color w:val="auto"/>
          <w:sz w:val="24"/>
          <w:szCs w:val="24"/>
        </w:rPr>
        <w:t xml:space="preserve"> </w:t>
      </w:r>
      <w:proofErr w:type="spellStart"/>
      <w:r w:rsidR="00326E13" w:rsidRPr="001A6024">
        <w:rPr>
          <w:rFonts w:ascii="Times New Roman" w:eastAsia="Times New Roman" w:hAnsi="Times New Roman" w:cs="Times New Roman"/>
          <w:color w:val="auto"/>
          <w:sz w:val="24"/>
          <w:szCs w:val="24"/>
        </w:rPr>
        <w:t>hidup</w:t>
      </w:r>
      <w:proofErr w:type="spellEnd"/>
      <w:r w:rsidR="00326E13" w:rsidRPr="001A6024">
        <w:rPr>
          <w:rFonts w:ascii="Times New Roman" w:eastAsia="Times New Roman" w:hAnsi="Times New Roman" w:cs="Times New Roman"/>
          <w:color w:val="auto"/>
          <w:sz w:val="24"/>
          <w:szCs w:val="24"/>
        </w:rPr>
        <w:t xml:space="preserve">. </w:t>
      </w:r>
      <w:r w:rsidR="00326E13" w:rsidRPr="001A6024">
        <w:rPr>
          <w:rFonts w:ascii="Times New Roman" w:eastAsia="Times New Roman" w:hAnsi="Times New Roman" w:cs="Times New Roman"/>
          <w:color w:val="auto"/>
          <w:sz w:val="24"/>
          <w:szCs w:val="24"/>
          <w:lang w:val="id-ID"/>
        </w:rPr>
        <w:t xml:space="preserve">Dalam artian </w:t>
      </w:r>
      <w:r w:rsidR="00326E13" w:rsidRPr="001A6024">
        <w:rPr>
          <w:rFonts w:ascii="Times New Roman" w:eastAsia="Times New Roman" w:hAnsi="Times New Roman" w:cs="Times New Roman"/>
          <w:color w:val="auto"/>
          <w:sz w:val="24"/>
          <w:szCs w:val="24"/>
          <w:lang w:val="id-ID"/>
        </w:rPr>
        <w:lastRenderedPageBreak/>
        <w:t>lain, g</w:t>
      </w:r>
      <w:proofErr w:type="spellStart"/>
      <w:r w:rsidRPr="001A6024">
        <w:rPr>
          <w:rFonts w:ascii="Times New Roman" w:eastAsia="Times New Roman" w:hAnsi="Times New Roman" w:cs="Times New Roman"/>
          <w:color w:val="auto"/>
          <w:sz w:val="24"/>
          <w:szCs w:val="24"/>
        </w:rPr>
        <w:t>aya</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hidup</w:t>
      </w:r>
      <w:proofErr w:type="spellEnd"/>
      <w:r w:rsidRPr="001A6024">
        <w:rPr>
          <w:rFonts w:ascii="Times New Roman" w:eastAsia="Times New Roman" w:hAnsi="Times New Roman" w:cs="Times New Roman"/>
          <w:color w:val="auto"/>
          <w:sz w:val="24"/>
          <w:szCs w:val="24"/>
        </w:rPr>
        <w:t xml:space="preserve"> </w:t>
      </w:r>
      <w:r w:rsidR="00326E13" w:rsidRPr="001A6024">
        <w:rPr>
          <w:rFonts w:ascii="Times New Roman" w:eastAsia="Times New Roman" w:hAnsi="Times New Roman" w:cs="Times New Roman"/>
          <w:color w:val="auto"/>
          <w:sz w:val="24"/>
          <w:szCs w:val="24"/>
          <w:lang w:val="id-ID"/>
        </w:rPr>
        <w:t xml:space="preserve">adalah </w:t>
      </w:r>
      <w:proofErr w:type="spellStart"/>
      <w:r w:rsidRPr="001A6024">
        <w:rPr>
          <w:rFonts w:ascii="Times New Roman" w:eastAsia="Times New Roman" w:hAnsi="Times New Roman" w:cs="Times New Roman"/>
          <w:color w:val="auto"/>
          <w:sz w:val="24"/>
          <w:szCs w:val="24"/>
        </w:rPr>
        <w:t>cara</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hidup</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mencakup</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kebiasaan</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pandangan</w:t>
      </w:r>
      <w:proofErr w:type="spellEnd"/>
      <w:r w:rsidRPr="001A6024">
        <w:rPr>
          <w:rFonts w:ascii="Times New Roman" w:eastAsia="Times New Roman" w:hAnsi="Times New Roman" w:cs="Times New Roman"/>
          <w:color w:val="auto"/>
          <w:sz w:val="24"/>
          <w:szCs w:val="24"/>
        </w:rPr>
        <w:t xml:space="preserve">, dan </w:t>
      </w:r>
      <w:proofErr w:type="spellStart"/>
      <w:r w:rsidRPr="001A6024">
        <w:rPr>
          <w:rFonts w:ascii="Times New Roman" w:eastAsia="Times New Roman" w:hAnsi="Times New Roman" w:cs="Times New Roman"/>
          <w:color w:val="auto"/>
          <w:sz w:val="24"/>
          <w:szCs w:val="24"/>
        </w:rPr>
        <w:t>pola-pola</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respons</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terhadap</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hidup</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terutama</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perlengkapan</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untuk</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hidup</w:t>
      </w:r>
      <w:proofErr w:type="spellEnd"/>
      <w:r w:rsidRPr="001A6024">
        <w:rPr>
          <w:rFonts w:ascii="Times New Roman" w:eastAsia="Times New Roman" w:hAnsi="Times New Roman" w:cs="Times New Roman"/>
          <w:color w:val="auto"/>
          <w:sz w:val="24"/>
          <w:szCs w:val="24"/>
        </w:rPr>
        <w:t xml:space="preserve"> (</w:t>
      </w:r>
      <w:proofErr w:type="spellStart"/>
      <w:r w:rsidRPr="001A6024">
        <w:rPr>
          <w:rFonts w:ascii="Times New Roman" w:eastAsia="Times New Roman" w:hAnsi="Times New Roman" w:cs="Times New Roman"/>
          <w:color w:val="auto"/>
          <w:sz w:val="24"/>
          <w:szCs w:val="24"/>
        </w:rPr>
        <w:t>Takwin</w:t>
      </w:r>
      <w:proofErr w:type="spellEnd"/>
      <w:r w:rsidRPr="001A6024">
        <w:rPr>
          <w:rFonts w:ascii="Times New Roman" w:eastAsia="Times New Roman" w:hAnsi="Times New Roman" w:cs="Times New Roman"/>
          <w:color w:val="auto"/>
          <w:sz w:val="24"/>
          <w:szCs w:val="24"/>
        </w:rPr>
        <w:t>, 2006: 36-37).</w:t>
      </w:r>
    </w:p>
    <w:p w14:paraId="5AF3FB53" w14:textId="0102B488" w:rsidR="000216ED" w:rsidRPr="001A6024" w:rsidRDefault="000216ED" w:rsidP="0010465B">
      <w:pPr>
        <w:spacing w:line="360" w:lineRule="auto"/>
        <w:jc w:val="both"/>
        <w:rPr>
          <w:b/>
          <w:bCs/>
          <w:lang w:val="en-US"/>
        </w:rPr>
      </w:pPr>
    </w:p>
    <w:p w14:paraId="07B293EB" w14:textId="747C0FCA" w:rsidR="000216ED" w:rsidRPr="001A6024" w:rsidRDefault="0010465B">
      <w:pPr>
        <w:pStyle w:val="Body0"/>
        <w:spacing w:before="0" w:line="360" w:lineRule="auto"/>
        <w:jc w:val="both"/>
        <w:rPr>
          <w:rFonts w:ascii="Times New Roman" w:eastAsia="Times New Roman" w:hAnsi="Times New Roman" w:cs="Times New Roman"/>
          <w:b/>
          <w:bCs/>
          <w:color w:val="auto"/>
          <w:u w:color="000000"/>
          <w14:textOutline w14:w="12700" w14:cap="flat" w14:cmpd="sng" w14:algn="ctr">
            <w14:noFill/>
            <w14:prstDash w14:val="solid"/>
            <w14:miter w14:lim="400000"/>
          </w14:textOutline>
        </w:rPr>
      </w:pPr>
      <w:r w:rsidRPr="001A6024">
        <w:rPr>
          <w:rFonts w:ascii="Times New Roman" w:hAnsi="Times New Roman"/>
          <w:b/>
          <w:bCs/>
          <w:color w:val="auto"/>
          <w:u w:color="000000"/>
          <w14:textOutline w14:w="12700" w14:cap="flat" w14:cmpd="sng" w14:algn="ctr">
            <w14:noFill/>
            <w14:prstDash w14:val="solid"/>
            <w14:miter w14:lim="400000"/>
          </w14:textOutline>
        </w:rPr>
        <w:t xml:space="preserve">METODE PENELITIAN </w:t>
      </w:r>
    </w:p>
    <w:p w14:paraId="68E164BA" w14:textId="158CA219" w:rsidR="000216ED" w:rsidRPr="001A6024" w:rsidRDefault="001A77EF">
      <w:pPr>
        <w:pStyle w:val="Body0"/>
        <w:spacing w:before="0" w:line="360" w:lineRule="auto"/>
        <w:ind w:firstLine="720"/>
        <w:jc w:val="both"/>
        <w:rPr>
          <w:rFonts w:ascii="Times New Roman" w:eastAsia="Times New Roman" w:hAnsi="Times New Roman" w:cs="Times New Roman"/>
          <w:color w:val="auto"/>
          <w:u w:color="000000"/>
          <w14:textOutline w14:w="12700" w14:cap="flat" w14:cmpd="sng" w14:algn="ctr">
            <w14:noFill/>
            <w14:prstDash w14:val="solid"/>
            <w14:miter w14:lim="400000"/>
          </w14:textOutline>
        </w:rPr>
      </w:pPr>
      <w:r w:rsidRPr="001A6024">
        <w:rPr>
          <w:rFonts w:ascii="Times New Roman" w:hAnsi="Times New Roman"/>
          <w:color w:val="auto"/>
          <w:u w:color="000000"/>
          <w14:textOutline w14:w="12700" w14:cap="flat" w14:cmpd="sng" w14:algn="ctr">
            <w14:noFill/>
            <w14:prstDash w14:val="solid"/>
            <w14:miter w14:lim="400000"/>
          </w14:textOutline>
        </w:rPr>
        <w:t>P</w:t>
      </w:r>
      <w:proofErr w:type="spellStart"/>
      <w:r w:rsidR="00867FAC" w:rsidRPr="001A6024">
        <w:rPr>
          <w:rFonts w:ascii="Times New Roman" w:hAnsi="Times New Roman"/>
          <w:color w:val="auto"/>
          <w:u w:color="000000"/>
          <w:lang w:val="id-ID"/>
          <w14:textOutline w14:w="12700" w14:cap="flat" w14:cmpd="sng" w14:algn="ctr">
            <w14:noFill/>
            <w14:prstDash w14:val="solid"/>
            <w14:miter w14:lim="400000"/>
          </w14:textOutline>
        </w:rPr>
        <w:t>endekatan</w:t>
      </w:r>
      <w:proofErr w:type="spellEnd"/>
      <w:r w:rsidR="00867FAC" w:rsidRPr="001A6024">
        <w:rPr>
          <w:rFonts w:ascii="Times New Roman" w:hAnsi="Times New Roman"/>
          <w:color w:val="auto"/>
          <w:u w:color="000000"/>
          <w:lang w:val="id-ID"/>
          <w14:textOutline w14:w="12700" w14:cap="flat" w14:cmpd="sng" w14:algn="ctr">
            <w14:noFill/>
            <w14:prstDash w14:val="solid"/>
            <w14:miter w14:lim="400000"/>
          </w14:textOutline>
        </w:rPr>
        <w:t xml:space="preserve"> yang digunakan dalam p</w:t>
      </w:r>
      <w:proofErr w:type="spellStart"/>
      <w:r w:rsidRPr="001A6024">
        <w:rPr>
          <w:rFonts w:ascii="Times New Roman" w:hAnsi="Times New Roman"/>
          <w:color w:val="auto"/>
          <w:u w:color="000000"/>
          <w14:textOutline w14:w="12700" w14:cap="flat" w14:cmpd="sng" w14:algn="ctr">
            <w14:noFill/>
            <w14:prstDash w14:val="solid"/>
            <w14:miter w14:lim="400000"/>
          </w14:textOutline>
        </w:rPr>
        <w:t>enelitian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ini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 xml:space="preserve">adalah </w:t>
      </w:r>
      <w:proofErr w:type="spellStart"/>
      <w:r w:rsidR="00867FAC" w:rsidRPr="001A6024">
        <w:rPr>
          <w:rFonts w:ascii="Times New Roman" w:hAnsi="Times New Roman"/>
          <w:color w:val="auto"/>
          <w:u w:color="000000"/>
          <w14:textOutline w14:w="12700" w14:cap="flat" w14:cmpd="sng" w14:algn="ctr">
            <w14:noFill/>
            <w14:prstDash w14:val="solid"/>
            <w14:miter w14:lim="400000"/>
          </w14:textOutline>
        </w:rPr>
        <w:t>pendekatan</w:t>
      </w:r>
      <w:proofErr w:type="spellEnd"/>
      <w:r w:rsidR="00867FAC"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867FAC" w:rsidRPr="001A6024">
        <w:rPr>
          <w:rFonts w:ascii="Times New Roman" w:hAnsi="Times New Roman"/>
          <w:color w:val="auto"/>
          <w:u w:color="000000"/>
          <w14:textOutline w14:w="12700" w14:cap="flat" w14:cmpd="sng" w14:algn="ctr">
            <w14:noFill/>
            <w14:prstDash w14:val="solid"/>
            <w14:miter w14:lim="400000"/>
          </w14:textOutline>
        </w:rPr>
        <w:t>kualitatif</w:t>
      </w:r>
      <w:proofErr w:type="spellEnd"/>
      <w:r w:rsidR="00867FAC" w:rsidRPr="001A6024">
        <w:rPr>
          <w:rFonts w:ascii="Times New Roman" w:hAnsi="Times New Roman"/>
          <w:color w:val="auto"/>
          <w:u w:color="000000"/>
          <w:lang w:val="id-ID"/>
          <w14:textOutline w14:w="12700" w14:cap="flat" w14:cmpd="sng" w14:algn="ctr">
            <w14:noFill/>
            <w14:prstDash w14:val="solid"/>
            <w14:miter w14:lim="400000"/>
          </w14:textOutline>
        </w:rPr>
        <w:t>.</w:t>
      </w:r>
      <w:r w:rsidRPr="001A6024">
        <w:rPr>
          <w:rFonts w:ascii="Times New Roman" w:hAnsi="Times New Roman"/>
          <w:color w:val="auto"/>
          <w:u w:color="000000"/>
          <w14:textOutline w14:w="12700" w14:cap="flat" w14:cmpd="sng" w14:algn="ctr">
            <w14:noFill/>
            <w14:prstDash w14:val="solid"/>
            <w14:miter w14:lim="400000"/>
          </w14:textOutline>
        </w:rPr>
        <w:t xml:space="preserve"> Lexy (2008:6)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 xml:space="preserve">menyebut bahwa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penelitian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kualitatif</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berangkat</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dari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fenomena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yang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terjadi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pada </w:t>
      </w:r>
      <w:proofErr w:type="spellStart"/>
      <w:r w:rsidRPr="001A6024">
        <w:rPr>
          <w:rFonts w:ascii="Times New Roman" w:hAnsi="Times New Roman"/>
          <w:color w:val="auto"/>
          <w:u w:color="000000"/>
          <w14:textOutline w14:w="12700" w14:cap="flat" w14:cmpd="sng" w14:algn="ctr">
            <w14:noFill/>
            <w14:prstDash w14:val="solid"/>
            <w14:miter w14:lim="400000"/>
          </w14:textOutline>
        </w:rPr>
        <w:t>subjek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penelitian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mulai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dari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persepsi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tindakan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 xml:space="preserve">hingga </w:t>
      </w:r>
      <w:proofErr w:type="spellStart"/>
      <w:r w:rsidRPr="001A6024">
        <w:rPr>
          <w:rFonts w:ascii="Times New Roman" w:hAnsi="Times New Roman"/>
          <w:color w:val="auto"/>
          <w:u w:color="000000"/>
          <w14:textOutline w14:w="12700" w14:cap="flat" w14:cmpd="sng" w14:algn="ctr">
            <w14:noFill/>
            <w14:prstDash w14:val="solid"/>
            <w14:miter w14:lim="400000"/>
          </w14:textOutline>
        </w:rPr>
        <w:t>motivasi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baik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verbal </w:t>
      </w:r>
      <w:proofErr w:type="spellStart"/>
      <w:r w:rsidRPr="001A6024">
        <w:rPr>
          <w:rFonts w:ascii="Times New Roman" w:hAnsi="Times New Roman"/>
          <w:color w:val="auto"/>
          <w:u w:color="000000"/>
          <w14:textOutline w14:w="12700" w14:cap="flat" w14:cmpd="sng" w14:algn="ctr">
            <w14:noFill/>
            <w14:prstDash w14:val="solid"/>
            <w14:miter w14:lim="400000"/>
          </w14:textOutline>
        </w:rPr>
        <w:t>maupun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non verbal</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D</w:t>
      </w:r>
      <w:proofErr w:type="spellStart"/>
      <w:r w:rsidRPr="001A6024">
        <w:rPr>
          <w:rFonts w:ascii="Times New Roman" w:hAnsi="Times New Roman"/>
          <w:color w:val="auto"/>
          <w:u w:color="000000"/>
          <w14:textOutline w14:w="12700" w14:cap="flat" w14:cmpd="sng" w14:algn="ctr">
            <w14:noFill/>
            <w14:prstDash w14:val="solid"/>
            <w14:miter w14:lim="400000"/>
          </w14:textOutline>
        </w:rPr>
        <w:t>ata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yang </w:t>
      </w:r>
      <w:proofErr w:type="spellStart"/>
      <w:r w:rsidRPr="001A6024">
        <w:rPr>
          <w:rFonts w:ascii="Times New Roman" w:hAnsi="Times New Roman"/>
          <w:color w:val="auto"/>
          <w:u w:color="000000"/>
          <w14:textOutline w14:w="12700" w14:cap="flat" w14:cmpd="sng" w14:algn="ctr">
            <w14:noFill/>
            <w14:prstDash w14:val="solid"/>
            <w14:miter w14:lim="400000"/>
          </w14:textOutline>
        </w:rPr>
        <w:t>dikumpulkan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 xml:space="preserve">juga </w:t>
      </w:r>
      <w:proofErr w:type="spellStart"/>
      <w:r w:rsidRPr="001A6024">
        <w:rPr>
          <w:rFonts w:ascii="Times New Roman" w:hAnsi="Times New Roman"/>
          <w:color w:val="auto"/>
          <w:u w:color="000000"/>
          <w14:textOutline w14:w="12700" w14:cap="flat" w14:cmpd="sng" w14:algn="ctr">
            <w14:noFill/>
            <w14:prstDash w14:val="solid"/>
            <w14:miter w14:lim="400000"/>
          </w14:textOutline>
        </w:rPr>
        <w:t>bukan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 xml:space="preserve">berbentuk </w:t>
      </w:r>
      <w:proofErr w:type="spellStart"/>
      <w:r w:rsidRPr="001A6024">
        <w:rPr>
          <w:rFonts w:ascii="Times New Roman" w:hAnsi="Times New Roman"/>
          <w:color w:val="auto"/>
          <w:u w:color="000000"/>
          <w14:textOutline w14:w="12700" w14:cap="flat" w14:cmpd="sng" w14:algn="ctr">
            <w14:noFill/>
            <w14:prstDash w14:val="solid"/>
            <w14:miter w14:lim="400000"/>
          </w14:textOutline>
        </w:rPr>
        <w:t>angka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melainkan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 xml:space="preserve">hasil </w:t>
      </w:r>
      <w:proofErr w:type="spellStart"/>
      <w:r w:rsidRPr="001A6024">
        <w:rPr>
          <w:rFonts w:ascii="Times New Roman" w:hAnsi="Times New Roman"/>
          <w:color w:val="auto"/>
          <w:u w:color="000000"/>
          <w14:textOutline w14:w="12700" w14:cap="flat" w14:cmpd="sng" w14:algn="ctr">
            <w14:noFill/>
            <w14:prstDash w14:val="solid"/>
            <w14:miter w14:lim="400000"/>
          </w14:textOutline>
        </w:rPr>
        <w:t>dari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naskah</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wawancara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catatan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lapangan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dokumen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pribadi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catatan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memo, dan </w:t>
      </w:r>
      <w:proofErr w:type="spellStart"/>
      <w:r w:rsidRPr="001A6024">
        <w:rPr>
          <w:rFonts w:ascii="Times New Roman" w:hAnsi="Times New Roman"/>
          <w:color w:val="auto"/>
          <w:u w:color="000000"/>
          <w14:textOutline w14:w="12700" w14:cap="flat" w14:cmpd="sng" w14:algn="ctr">
            <w14:noFill/>
            <w14:prstDash w14:val="solid"/>
            <w14:miter w14:lim="400000"/>
          </w14:textOutline>
        </w:rPr>
        <w:t>dokumen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resmi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lainnya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Sehingga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tujuan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 xml:space="preserve">dari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penelitian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kualitatif</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adalah</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ingin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menggambar</w:t>
      </w:r>
      <w:r w:rsidR="00867FAC" w:rsidRPr="001A6024">
        <w:rPr>
          <w:rFonts w:ascii="Times New Roman" w:hAnsi="Times New Roman"/>
          <w:color w:val="auto"/>
          <w:u w:color="000000"/>
          <w14:textOutline w14:w="12700" w14:cap="flat" w14:cmpd="sng" w14:algn="ctr">
            <w14:noFill/>
            <w14:prstDash w14:val="solid"/>
            <w14:miter w14:lim="400000"/>
          </w14:textOutline>
        </w:rPr>
        <w:t>kan</w:t>
      </w:r>
      <w:proofErr w:type="spellEnd"/>
      <w:r w:rsidR="00867FAC"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867FAC" w:rsidRPr="001A6024">
        <w:rPr>
          <w:rFonts w:ascii="Times New Roman" w:hAnsi="Times New Roman"/>
          <w:color w:val="auto"/>
          <w:u w:color="000000"/>
          <w14:textOutline w14:w="12700" w14:cap="flat" w14:cmpd="sng" w14:algn="ctr">
            <w14:noFill/>
            <w14:prstDash w14:val="solid"/>
            <w14:miter w14:lim="400000"/>
          </w14:textOutline>
        </w:rPr>
        <w:t>realita</w:t>
      </w:r>
      <w:proofErr w:type="spellEnd"/>
      <w:r w:rsidR="00867FAC"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867FAC" w:rsidRPr="001A6024">
        <w:rPr>
          <w:rFonts w:ascii="Times New Roman" w:hAnsi="Times New Roman"/>
          <w:color w:val="auto"/>
          <w:u w:color="000000"/>
          <w14:textOutline w14:w="12700" w14:cap="flat" w14:cmpd="sng" w14:algn="ctr">
            <w14:noFill/>
            <w14:prstDash w14:val="solid"/>
            <w14:miter w14:lim="400000"/>
          </w14:textOutline>
        </w:rPr>
        <w:t>empirik</w:t>
      </w:r>
      <w:proofErr w:type="spellEnd"/>
      <w:r w:rsidR="00867FAC" w:rsidRPr="001A6024">
        <w:rPr>
          <w:rFonts w:ascii="Times New Roman" w:hAnsi="Times New Roman"/>
          <w:color w:val="auto"/>
          <w:u w:color="000000"/>
          <w14:textOutline w14:w="12700" w14:cap="flat" w14:cmpd="sng" w14:algn="ctr">
            <w14:noFill/>
            <w14:prstDash w14:val="solid"/>
            <w14:miter w14:lim="400000"/>
          </w14:textOutline>
        </w:rPr>
        <w:t xml:space="preserve"> di </w:t>
      </w:r>
      <w:proofErr w:type="spellStart"/>
      <w:r w:rsidR="00867FAC" w:rsidRPr="001A6024">
        <w:rPr>
          <w:rFonts w:ascii="Times New Roman" w:hAnsi="Times New Roman"/>
          <w:color w:val="auto"/>
          <w:u w:color="000000"/>
          <w14:textOutline w14:w="12700" w14:cap="flat" w14:cmpd="sng" w14:algn="ctr">
            <w14:noFill/>
            <w14:prstDash w14:val="solid"/>
            <w14:miter w14:lim="400000"/>
          </w14:textOutline>
        </w:rPr>
        <w:t>balik</w:t>
      </w:r>
      <w:proofErr w:type="spellEnd"/>
      <w:r w:rsidR="00867FAC"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867FAC" w:rsidRPr="001A6024">
        <w:rPr>
          <w:rFonts w:ascii="Times New Roman" w:hAnsi="Times New Roman"/>
          <w:color w:val="auto"/>
          <w:u w:color="000000"/>
          <w14:textOutline w14:w="12700" w14:cap="flat" w14:cmpd="sng" w14:algn="ctr">
            <w14:noFill/>
            <w14:prstDash w14:val="solid"/>
            <w14:miter w14:lim="400000"/>
          </w14:textOutline>
        </w:rPr>
        <w:t>fe</w:t>
      </w:r>
      <w:proofErr w:type="spellEnd"/>
      <w:r w:rsidR="00867FAC" w:rsidRPr="001A6024">
        <w:rPr>
          <w:rFonts w:ascii="Times New Roman" w:hAnsi="Times New Roman"/>
          <w:color w:val="auto"/>
          <w:u w:color="000000"/>
          <w:lang w:val="id-ID"/>
          <w14:textOutline w14:w="12700" w14:cap="flat" w14:cmpd="sng" w14:algn="ctr">
            <w14:noFill/>
            <w14:prstDash w14:val="solid"/>
            <w14:miter w14:lim="400000"/>
          </w14:textOutline>
        </w:rPr>
        <w:t>n</w:t>
      </w:r>
      <w:r w:rsidRPr="001A6024">
        <w:rPr>
          <w:rFonts w:ascii="Times New Roman" w:hAnsi="Times New Roman"/>
          <w:color w:val="auto"/>
          <w:u w:color="000000"/>
          <w14:textOutline w14:w="12700" w14:cap="flat" w14:cmpd="sng" w14:algn="ctr">
            <w14:noFill/>
            <w14:prstDash w14:val="solid"/>
            <w14:miter w14:lim="400000"/>
          </w14:textOutline>
        </w:rPr>
        <w:t>o</w:t>
      </w:r>
      <w:proofErr w:type="spellStart"/>
      <w:r w:rsidR="00867FAC" w:rsidRPr="001A6024">
        <w:rPr>
          <w:rFonts w:ascii="Times New Roman" w:hAnsi="Times New Roman"/>
          <w:color w:val="auto"/>
          <w:u w:color="000000"/>
          <w:lang w:val="id-ID"/>
          <w14:textOutline w14:w="12700" w14:cap="flat" w14:cmpd="sng" w14:algn="ctr">
            <w14:noFill/>
            <w14:prstDash w14:val="solid"/>
            <w14:miter w14:lim="400000"/>
          </w14:textOutline>
        </w:rPr>
        <w:t>men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a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secara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mendalam</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rinci</w:t>
      </w:r>
      <w:proofErr w:type="spellEnd"/>
      <w:r w:rsidR="00867FAC" w:rsidRPr="001A6024">
        <w:rPr>
          <w:rFonts w:ascii="Times New Roman" w:hAnsi="Times New Roman"/>
          <w:color w:val="auto"/>
          <w:u w:color="000000"/>
          <w:lang w:val="id-ID"/>
          <w14:textOutline w14:w="12700" w14:cap="flat" w14:cmpd="sng" w14:algn="ctr">
            <w14:noFill/>
            <w14:prstDash w14:val="solid"/>
            <w14:miter w14:lim="400000"/>
          </w14:textOutline>
        </w:rPr>
        <w:t>,</w:t>
      </w:r>
      <w:r w:rsidRPr="001A6024">
        <w:rPr>
          <w:rFonts w:ascii="Times New Roman" w:hAnsi="Times New Roman"/>
          <w:color w:val="auto"/>
          <w:u w:color="000000"/>
          <w14:textOutline w14:w="12700" w14:cap="flat" w14:cmpd="sng" w14:algn="ctr">
            <w14:noFill/>
            <w14:prstDash w14:val="solid"/>
            <w14:miter w14:lim="400000"/>
          </w14:textOutline>
        </w:rPr>
        <w:t xml:space="preserve"> dan </w:t>
      </w:r>
      <w:proofErr w:type="spellStart"/>
      <w:r w:rsidRPr="001A6024">
        <w:rPr>
          <w:rFonts w:ascii="Times New Roman" w:hAnsi="Times New Roman"/>
          <w:color w:val="auto"/>
          <w:u w:color="000000"/>
          <w14:textOutline w14:w="12700" w14:cap="flat" w14:cmpd="sng" w14:algn="ctr">
            <w14:noFill/>
            <w14:prstDash w14:val="solid"/>
            <w14:miter w14:lim="400000"/>
          </w14:textOutline>
        </w:rPr>
        <w:t>tuntas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Penelitian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ini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menggunakan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metode</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Studi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Kasus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dengan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wilayah </w:t>
      </w:r>
      <w:proofErr w:type="spellStart"/>
      <w:r w:rsidRPr="001A6024">
        <w:rPr>
          <w:rFonts w:ascii="Times New Roman" w:hAnsi="Times New Roman"/>
          <w:color w:val="auto"/>
          <w:u w:color="000000"/>
          <w14:textOutline w14:w="12700" w14:cap="flat" w14:cmpd="sng" w14:algn="ctr">
            <w14:noFill/>
            <w14:prstDash w14:val="solid"/>
            <w14:miter w14:lim="400000"/>
          </w14:textOutline>
        </w:rPr>
        <w:t>kawasan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Dolly </w:t>
      </w:r>
      <w:r w:rsidR="0063295E" w:rsidRPr="001A6024">
        <w:rPr>
          <w:rFonts w:ascii="Times New Roman" w:hAnsi="Times New Roman"/>
          <w:color w:val="auto"/>
          <w:u w:color="000000"/>
          <w14:textOutline w14:w="12700" w14:cap="flat" w14:cmpd="sng" w14:algn="ctr">
            <w14:noFill/>
            <w14:prstDash w14:val="solid"/>
            <w14:miter w14:lim="400000"/>
          </w14:textOutline>
        </w:rPr>
        <w:t xml:space="preserve">dan </w:t>
      </w:r>
      <w:proofErr w:type="spellStart"/>
      <w:r w:rsidR="0063295E" w:rsidRPr="001A6024">
        <w:rPr>
          <w:rFonts w:ascii="Times New Roman" w:hAnsi="Times New Roman"/>
          <w:color w:val="auto"/>
          <w:u w:color="000000"/>
          <w14:textOutline w14:w="12700" w14:cap="flat" w14:cmpd="sng" w14:algn="ctr">
            <w14:noFill/>
            <w14:prstDash w14:val="solid"/>
            <w14:miter w14:lim="400000"/>
          </w14:textOutline>
        </w:rPr>
        <w:t>Kembang</w:t>
      </w:r>
      <w:proofErr w:type="spellEnd"/>
      <w:r w:rsidR="0063295E"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63295E" w:rsidRPr="001A6024">
        <w:rPr>
          <w:rFonts w:ascii="Times New Roman" w:hAnsi="Times New Roman"/>
          <w:color w:val="auto"/>
          <w:u w:color="000000"/>
          <w14:textOutline w14:w="12700" w14:cap="flat" w14:cmpd="sng" w14:algn="ctr">
            <w14:noFill/>
            <w14:prstDash w14:val="solid"/>
            <w14:miter w14:lim="400000"/>
          </w14:textOutline>
        </w:rPr>
        <w:t>Kuning</w:t>
      </w:r>
      <w:proofErr w:type="spellEnd"/>
      <w:r w:rsidR="00867FAC" w:rsidRPr="001A6024">
        <w:rPr>
          <w:rFonts w:ascii="Times New Roman" w:hAnsi="Times New Roman"/>
          <w:color w:val="auto"/>
          <w:u w:color="000000"/>
          <w:lang w:val="id-ID"/>
          <w14:textOutline w14:w="12700" w14:cap="flat" w14:cmpd="sng" w14:algn="ctr">
            <w14:noFill/>
            <w14:prstDash w14:val="solid"/>
            <w14:miter w14:lim="400000"/>
          </w14:textOutline>
        </w:rPr>
        <w:t>,</w:t>
      </w:r>
      <w:r w:rsidR="0063295E"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terkhusus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pada </w:t>
      </w:r>
      <w:proofErr w:type="spellStart"/>
      <w:r w:rsidRPr="001A6024">
        <w:rPr>
          <w:rFonts w:ascii="Times New Roman" w:hAnsi="Times New Roman"/>
          <w:color w:val="auto"/>
          <w:u w:color="000000"/>
          <w14:textOutline w14:w="12700" w14:cap="flat" w14:cmpd="sng" w14:algn="ctr">
            <w14:noFill/>
            <w14:prstDash w14:val="solid"/>
            <w14:miter w14:lim="400000"/>
          </w14:textOutline>
        </w:rPr>
        <w:t>kelompok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perempuan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KOMPPAS. </w:t>
      </w:r>
    </w:p>
    <w:p w14:paraId="4B7F4FEF" w14:textId="3D352294" w:rsidR="000216ED" w:rsidRPr="001A6024" w:rsidRDefault="00867FAC" w:rsidP="0010465B">
      <w:pPr>
        <w:pStyle w:val="Body0"/>
        <w:spacing w:before="0" w:line="360" w:lineRule="auto"/>
        <w:ind w:firstLine="720"/>
        <w:jc w:val="both"/>
        <w:rPr>
          <w:rFonts w:ascii="Times New Roman" w:eastAsia="Times New Roman" w:hAnsi="Times New Roman" w:cs="Times New Roman"/>
          <w:color w:val="auto"/>
          <w:u w:color="000000"/>
          <w:lang w:val="id-ID"/>
          <w14:textOutline w14:w="12700" w14:cap="flat" w14:cmpd="sng" w14:algn="ctr">
            <w14:noFill/>
            <w14:prstDash w14:val="solid"/>
            <w14:miter w14:lim="400000"/>
          </w14:textOutline>
        </w:rPr>
      </w:pPr>
      <w:r w:rsidRPr="001A6024">
        <w:rPr>
          <w:rFonts w:ascii="Times New Roman" w:hAnsi="Times New Roman"/>
          <w:color w:val="auto"/>
          <w:u w:color="000000"/>
          <w:lang w:val="id-ID"/>
          <w14:textOutline w14:w="12700" w14:cap="flat" w14:cmpd="sng" w14:algn="ctr">
            <w14:noFill/>
            <w14:prstDash w14:val="solid"/>
            <w14:miter w14:lim="400000"/>
          </w14:textOutline>
        </w:rPr>
        <w:t xml:space="preserve">Penelitian ini memiliki </w:t>
      </w:r>
      <w:proofErr w:type="spellStart"/>
      <w:r w:rsidR="001A77EF" w:rsidRPr="001A6024">
        <w:rPr>
          <w:rFonts w:ascii="Times New Roman" w:hAnsi="Times New Roman"/>
          <w:color w:val="auto"/>
          <w:u w:color="000000"/>
          <w14:textOutline w14:w="12700" w14:cap="flat" w14:cmpd="sng" w14:algn="ctr">
            <w14:noFill/>
            <w14:prstDash w14:val="solid"/>
            <w14:miter w14:lim="400000"/>
          </w14:textOutline>
        </w:rPr>
        <w:t>fokus</w:t>
      </w:r>
      <w:proofErr w:type="spellEnd"/>
      <w:r w:rsidR="001A77EF" w:rsidRPr="001A6024">
        <w:rPr>
          <w:rFonts w:ascii="Times New Roman" w:hAnsi="Times New Roman"/>
          <w:color w:val="auto"/>
          <w:u w:color="000000"/>
          <w14:textOutline w14:w="12700" w14:cap="flat" w14:cmpd="sng" w14:algn="ctr">
            <w14:noFill/>
            <w14:prstDash w14:val="solid"/>
            <w14:miter w14:lim="400000"/>
          </w14:textOutline>
        </w:rPr>
        <w:t xml:space="preserve"> pada; </w:t>
      </w:r>
      <w:proofErr w:type="spellStart"/>
      <w:r w:rsidR="001A77EF" w:rsidRPr="001A6024">
        <w:rPr>
          <w:rFonts w:ascii="Times New Roman" w:hAnsi="Times New Roman"/>
          <w:color w:val="auto"/>
          <w:u w:color="000000"/>
          <w14:textOutline w14:w="12700" w14:cap="flat" w14:cmpd="sng" w14:algn="ctr">
            <w14:noFill/>
            <w14:prstDash w14:val="solid"/>
            <w14:miter w14:lim="400000"/>
          </w14:textOutline>
        </w:rPr>
        <w:t>pola</w:t>
      </w:r>
      <w:proofErr w:type="spellEnd"/>
      <w:r w:rsidR="001A77EF"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63295E" w:rsidRPr="001A6024">
        <w:rPr>
          <w:rFonts w:ascii="Times New Roman" w:hAnsi="Times New Roman"/>
          <w:color w:val="auto"/>
          <w:u w:color="000000"/>
          <w14:textOutline w14:w="12700" w14:cap="flat" w14:cmpd="sng" w14:algn="ctr">
            <w14:noFill/>
            <w14:prstDash w14:val="solid"/>
            <w14:miter w14:lim="400000"/>
          </w14:textOutline>
        </w:rPr>
        <w:t>komunikasi</w:t>
      </w:r>
      <w:proofErr w:type="spellEnd"/>
      <w:r w:rsidR="0063295E"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0063295E" w:rsidRPr="001A6024">
        <w:rPr>
          <w:rFonts w:ascii="Times New Roman" w:hAnsi="Times New Roman"/>
          <w:color w:val="auto"/>
          <w:u w:color="000000"/>
          <w14:textOutline w14:w="12700" w14:cap="flat" w14:cmpd="sng" w14:algn="ctr">
            <w14:noFill/>
            <w14:prstDash w14:val="solid"/>
            <w14:miter w14:lim="400000"/>
          </w14:textOutline>
        </w:rPr>
        <w:t>prostitusi</w:t>
      </w:r>
      <w:proofErr w:type="spellEnd"/>
      <w:r w:rsidR="0063295E" w:rsidRPr="001A6024">
        <w:rPr>
          <w:rFonts w:ascii="Times New Roman" w:hAnsi="Times New Roman"/>
          <w:color w:val="auto"/>
          <w:u w:color="000000"/>
          <w14:textOutline w14:w="12700" w14:cap="flat" w14:cmpd="sng" w14:algn="ctr">
            <w14:noFill/>
            <w14:prstDash w14:val="solid"/>
            <w14:miter w14:lim="400000"/>
          </w14:textOutline>
        </w:rPr>
        <w:t xml:space="preserve"> </w:t>
      </w:r>
      <w:r w:rsidR="0063295E" w:rsidRPr="001A6024">
        <w:rPr>
          <w:rFonts w:ascii="Times New Roman" w:hAnsi="Times New Roman"/>
          <w:i/>
          <w:color w:val="auto"/>
          <w:u w:color="000000"/>
          <w14:textOutline w14:w="12700" w14:cap="flat" w14:cmpd="sng" w14:algn="ctr">
            <w14:noFill/>
            <w14:prstDash w14:val="solid"/>
            <w14:miter w14:lim="400000"/>
          </w14:textOutline>
        </w:rPr>
        <w:t>online</w:t>
      </w:r>
      <w:r w:rsidR="0063295E" w:rsidRPr="001A6024">
        <w:rPr>
          <w:rFonts w:ascii="Times New Roman" w:hAnsi="Times New Roman"/>
          <w:color w:val="auto"/>
          <w:u w:color="000000"/>
          <w14:textOutline w14:w="12700" w14:cap="flat" w14:cmpd="sng" w14:algn="ctr">
            <w14:noFill/>
            <w14:prstDash w14:val="solid"/>
            <w14:miter w14:lim="400000"/>
          </w14:textOutline>
        </w:rPr>
        <w:t xml:space="preserve"> </w:t>
      </w:r>
      <w:r w:rsidRPr="001A6024">
        <w:rPr>
          <w:rFonts w:ascii="Times New Roman" w:hAnsi="Times New Roman"/>
          <w:color w:val="auto"/>
          <w:u w:color="000000"/>
          <w14:textOutline w14:w="12700" w14:cap="flat" w14:cmpd="sng" w14:algn="ctr">
            <w14:noFill/>
            <w14:prstDash w14:val="solid"/>
            <w14:miter w14:lim="400000"/>
          </w14:textOutline>
        </w:rPr>
        <w:t>(</w:t>
      </w:r>
      <w:r w:rsidRPr="001A6024">
        <w:rPr>
          <w:rFonts w:ascii="Times New Roman" w:hAnsi="Times New Roman"/>
          <w:color w:val="auto"/>
          <w:u w:color="000000"/>
          <w:lang w:val="id-ID"/>
          <w14:textOutline w14:w="12700" w14:cap="flat" w14:cmpd="sng" w14:algn="ctr">
            <w14:noFill/>
            <w14:prstDash w14:val="solid"/>
            <w14:miter w14:lim="400000"/>
          </w14:textOutline>
        </w:rPr>
        <w:t>S</w:t>
      </w:r>
      <w:proofErr w:type="spellStart"/>
      <w:r w:rsidRPr="001A6024">
        <w:rPr>
          <w:rFonts w:ascii="Times New Roman" w:hAnsi="Times New Roman"/>
          <w:color w:val="auto"/>
          <w:u w:color="000000"/>
          <w14:textOutline w14:w="12700" w14:cap="flat" w14:cmpd="sng" w14:algn="ctr">
            <w14:noFill/>
            <w14:prstDash w14:val="solid"/>
            <w14:miter w14:lim="400000"/>
          </w14:textOutline>
        </w:rPr>
        <w:t>tudi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Pr="001A6024">
        <w:rPr>
          <w:rFonts w:ascii="Times New Roman" w:hAnsi="Times New Roman"/>
          <w:color w:val="auto"/>
          <w:u w:color="000000"/>
          <w:lang w:val="id-ID"/>
          <w14:textOutline w14:w="12700" w14:cap="flat" w14:cmpd="sng" w14:algn="ctr">
            <w14:noFill/>
            <w14:prstDash w14:val="solid"/>
            <w14:miter w14:lim="400000"/>
          </w14:textOutline>
        </w:rPr>
        <w:t>K</w:t>
      </w:r>
      <w:proofErr w:type="spellStart"/>
      <w:r w:rsidRPr="001A6024">
        <w:rPr>
          <w:rFonts w:ascii="Times New Roman" w:hAnsi="Times New Roman"/>
          <w:color w:val="auto"/>
          <w:u w:color="000000"/>
          <w14:textOutline w14:w="12700" w14:cap="flat" w14:cmpd="sng" w14:algn="ctr">
            <w14:noFill/>
            <w14:prstDash w14:val="solid"/>
            <w14:miter w14:lim="400000"/>
          </w14:textOutline>
        </w:rPr>
        <w:t>asus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pada </w:t>
      </w:r>
      <w:r w:rsidRPr="001A6024">
        <w:rPr>
          <w:rFonts w:ascii="Times New Roman" w:hAnsi="Times New Roman"/>
          <w:color w:val="auto"/>
          <w:u w:color="000000"/>
          <w:lang w:val="id-ID"/>
          <w14:textOutline w14:w="12700" w14:cap="flat" w14:cmpd="sng" w14:algn="ctr">
            <w14:noFill/>
            <w14:prstDash w14:val="solid"/>
            <w14:miter w14:lim="400000"/>
          </w14:textOutline>
        </w:rPr>
        <w:t>K</w:t>
      </w:r>
      <w:proofErr w:type="spellStart"/>
      <w:r w:rsidRPr="001A6024">
        <w:rPr>
          <w:rFonts w:ascii="Times New Roman" w:hAnsi="Times New Roman"/>
          <w:color w:val="auto"/>
          <w:u w:color="000000"/>
          <w14:textOutline w14:w="12700" w14:cap="flat" w14:cmpd="sng" w14:algn="ctr">
            <w14:noFill/>
            <w14:prstDash w14:val="solid"/>
            <w14:miter w14:lim="400000"/>
          </w14:textOutline>
        </w:rPr>
        <w:t>elompok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Pr="001A6024">
        <w:rPr>
          <w:rFonts w:ascii="Times New Roman" w:hAnsi="Times New Roman"/>
          <w:color w:val="auto"/>
          <w:u w:color="000000"/>
          <w:lang w:val="id-ID"/>
          <w14:textOutline w14:w="12700" w14:cap="flat" w14:cmpd="sng" w14:algn="ctr">
            <w14:noFill/>
            <w14:prstDash w14:val="solid"/>
            <w14:miter w14:lim="400000"/>
          </w14:textOutline>
        </w:rPr>
        <w:t>P</w:t>
      </w:r>
      <w:proofErr w:type="spellStart"/>
      <w:r w:rsidR="001A77EF" w:rsidRPr="001A6024">
        <w:rPr>
          <w:rFonts w:ascii="Times New Roman" w:hAnsi="Times New Roman"/>
          <w:color w:val="auto"/>
          <w:u w:color="000000"/>
          <w14:textOutline w14:w="12700" w14:cap="flat" w14:cmpd="sng" w14:algn="ctr">
            <w14:noFill/>
            <w14:prstDash w14:val="solid"/>
            <w14:miter w14:lim="400000"/>
          </w14:textOutline>
        </w:rPr>
        <w:t>erempuan</w:t>
      </w:r>
      <w:proofErr w:type="spellEnd"/>
      <w:r w:rsidR="001A77EF" w:rsidRPr="001A6024">
        <w:rPr>
          <w:rFonts w:ascii="Times New Roman" w:hAnsi="Times New Roman"/>
          <w:color w:val="auto"/>
          <w:u w:color="000000"/>
          <w14:textOutline w14:w="12700" w14:cap="flat" w14:cmpd="sng" w14:algn="ctr">
            <w14:noFill/>
            <w14:prstDash w14:val="solid"/>
            <w14:miter w14:lim="400000"/>
          </w14:textOutline>
        </w:rPr>
        <w:t xml:space="preserve"> KOMP</w:t>
      </w:r>
      <w:r w:rsidRPr="001A6024">
        <w:rPr>
          <w:rFonts w:ascii="Times New Roman" w:hAnsi="Times New Roman"/>
          <w:color w:val="auto"/>
          <w:u w:color="000000"/>
          <w14:textOutline w14:w="12700" w14:cap="flat" w14:cmpd="sng" w14:algn="ctr">
            <w14:noFill/>
            <w14:prstDash w14:val="solid"/>
            <w14:miter w14:lim="400000"/>
          </w14:textOutline>
        </w:rPr>
        <w:t>PAS</w:t>
      </w:r>
      <w:r w:rsidRPr="001A6024">
        <w:rPr>
          <w:rFonts w:ascii="Times New Roman" w:hAnsi="Times New Roman"/>
          <w:color w:val="auto"/>
          <w:u w:color="000000"/>
          <w:lang w:val="id-ID"/>
          <w14:textOutline w14:w="12700" w14:cap="flat" w14:cmpd="sng" w14:algn="ctr">
            <w14:noFill/>
            <w14:prstDash w14:val="solid"/>
            <w14:miter w14:lim="400000"/>
          </w14:textOutline>
        </w:rPr>
        <w:t>)</w:t>
      </w:r>
      <w:r w:rsidR="001A77EF" w:rsidRPr="001A6024">
        <w:rPr>
          <w:rFonts w:ascii="Times New Roman" w:hAnsi="Times New Roman"/>
          <w:color w:val="auto"/>
          <w:u w:color="000000"/>
          <w:lang w:val="it-IT"/>
          <w14:textOutline w14:w="12700" w14:cap="flat" w14:cmpd="sng" w14:algn="ctr">
            <w14:noFill/>
            <w14:prstDash w14:val="solid"/>
            <w14:miter w14:lim="400000"/>
          </w14:textOutline>
        </w:rPr>
        <w:t xml:space="preserve"> di </w:t>
      </w:r>
      <w:r w:rsidR="001A77EF" w:rsidRPr="001A6024">
        <w:rPr>
          <w:rFonts w:ascii="Times New Roman" w:hAnsi="Times New Roman"/>
          <w:color w:val="auto"/>
          <w:u w:color="000000"/>
          <w14:textOutline w14:w="12700" w14:cap="flat" w14:cmpd="sng" w14:algn="ctr">
            <w14:noFill/>
            <w14:prstDash w14:val="solid"/>
            <w14:miter w14:lim="400000"/>
          </w14:textOutline>
        </w:rPr>
        <w:t>Dolly</w:t>
      </w:r>
      <w:r w:rsidRPr="001A6024">
        <w:rPr>
          <w:rFonts w:ascii="Times New Roman" w:hAnsi="Times New Roman"/>
          <w:color w:val="auto"/>
          <w:u w:color="000000"/>
          <w:lang w:val="id-ID"/>
          <w14:textOutline w14:w="12700" w14:cap="flat" w14:cmpd="sng" w14:algn="ctr">
            <w14:noFill/>
            <w14:prstDash w14:val="solid"/>
            <w14:miter w14:lim="400000"/>
          </w14:textOutline>
        </w:rPr>
        <w:t>,</w:t>
      </w:r>
      <w:r w:rsidRPr="001A6024">
        <w:rPr>
          <w:rFonts w:ascii="Times New Roman" w:hAnsi="Times New Roman"/>
          <w:color w:val="auto"/>
          <w:u w:color="000000"/>
          <w14:textOutline w14:w="12700" w14:cap="flat" w14:cmpd="sng" w14:algn="ctr">
            <w14:noFill/>
            <w14:prstDash w14:val="solid"/>
            <w14:miter w14:lim="400000"/>
          </w14:textOutline>
        </w:rPr>
        <w:t xml:space="preserve"> Surabaya</w:t>
      </w:r>
      <w:r w:rsidRPr="001A6024">
        <w:rPr>
          <w:rFonts w:ascii="Times New Roman" w:hAnsi="Times New Roman"/>
          <w:color w:val="auto"/>
          <w:u w:color="000000"/>
          <w:lang w:val="id-ID"/>
          <w14:textOutline w14:w="12700" w14:cap="flat" w14:cmpd="sng" w14:algn="ctr">
            <w14:noFill/>
            <w14:prstDash w14:val="solid"/>
            <w14:miter w14:lim="400000"/>
          </w14:textOutline>
        </w:rPr>
        <w:t>.</w:t>
      </w:r>
    </w:p>
    <w:p w14:paraId="20B07455" w14:textId="4B06C76B" w:rsidR="000216ED" w:rsidRPr="001A6024" w:rsidRDefault="001A77EF" w:rsidP="0010465B">
      <w:pPr>
        <w:pStyle w:val="Body0"/>
        <w:spacing w:before="0" w:line="360" w:lineRule="auto"/>
        <w:ind w:firstLine="720"/>
        <w:jc w:val="both"/>
        <w:rPr>
          <w:rFonts w:ascii="Times New Roman" w:hAnsi="Times New Roman"/>
          <w:color w:val="auto"/>
          <w:u w:color="000000"/>
          <w14:textOutline w14:w="12700" w14:cap="flat" w14:cmpd="sng" w14:algn="ctr">
            <w14:noFill/>
            <w14:prstDash w14:val="solid"/>
            <w14:miter w14:lim="400000"/>
          </w14:textOutline>
        </w:rPr>
      </w:pPr>
      <w:proofErr w:type="spellStart"/>
      <w:r w:rsidRPr="001A6024">
        <w:rPr>
          <w:rFonts w:ascii="Times New Roman" w:hAnsi="Times New Roman"/>
          <w:color w:val="auto"/>
          <w:u w:color="000000"/>
          <w14:textOutline w14:w="12700" w14:cap="flat" w14:cmpd="sng" w14:algn="ctr">
            <w14:noFill/>
            <w14:prstDash w14:val="solid"/>
            <w14:miter w14:lim="400000"/>
          </w14:textOutline>
        </w:rPr>
        <w:t>Informan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diambil</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dari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komunitas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kelompok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perempuan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yang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tergabung</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dalam</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KOMPPAS di Dolly</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w:t>
      </w:r>
      <w:r w:rsidR="00867FAC" w:rsidRPr="001A6024">
        <w:rPr>
          <w:rFonts w:ascii="Times New Roman" w:hAnsi="Times New Roman"/>
          <w:color w:val="auto"/>
          <w:u w:color="000000"/>
          <w14:textOutline w14:w="12700" w14:cap="flat" w14:cmpd="sng" w14:algn="ctr">
            <w14:noFill/>
            <w14:prstDash w14:val="solid"/>
            <w14:miter w14:lim="400000"/>
          </w14:textOutline>
        </w:rPr>
        <w:t xml:space="preserve"> Surabaya.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Pemilihan i</w:t>
      </w:r>
      <w:proofErr w:type="spellStart"/>
      <w:r w:rsidRPr="001A6024">
        <w:rPr>
          <w:rFonts w:ascii="Times New Roman" w:hAnsi="Times New Roman"/>
          <w:color w:val="auto"/>
          <w:u w:color="000000"/>
          <w14:textOutline w14:w="12700" w14:cap="flat" w14:cmpd="sng" w14:algn="ctr">
            <w14:noFill/>
            <w14:prstDash w14:val="solid"/>
            <w14:miter w14:lim="400000"/>
          </w14:textOutline>
        </w:rPr>
        <w:t>nforman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di</w:t>
      </w:r>
      <w:proofErr w:type="spellStart"/>
      <w:r w:rsidRPr="001A6024">
        <w:rPr>
          <w:rFonts w:ascii="Times New Roman" w:hAnsi="Times New Roman"/>
          <w:color w:val="auto"/>
          <w:u w:color="000000"/>
          <w14:textOutline w14:w="12700" w14:cap="flat" w14:cmpd="sng" w14:algn="ctr">
            <w14:noFill/>
            <w14:prstDash w14:val="solid"/>
            <w14:miter w14:lim="400000"/>
          </w14:textOutline>
        </w:rPr>
        <w:t>dasarkan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 xml:space="preserve">pada </w:t>
      </w:r>
      <w:proofErr w:type="spellStart"/>
      <w:r w:rsidRPr="001A6024">
        <w:rPr>
          <w:rFonts w:ascii="Times New Roman" w:hAnsi="Times New Roman"/>
          <w:color w:val="auto"/>
          <w:u w:color="000000"/>
          <w14:textOutline w14:w="12700" w14:cap="flat" w14:cmpd="sng" w14:algn="ctr">
            <w14:noFill/>
            <w14:prstDash w14:val="solid"/>
            <w14:miter w14:lim="400000"/>
          </w14:textOutline>
        </w:rPr>
        <w:t>karakteristik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kesesuaian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dengan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data yang </w:t>
      </w:r>
      <w:proofErr w:type="spellStart"/>
      <w:r w:rsidRPr="001A6024">
        <w:rPr>
          <w:rFonts w:ascii="Times New Roman" w:hAnsi="Times New Roman"/>
          <w:color w:val="auto"/>
          <w:u w:color="000000"/>
          <w14:textOutline w14:w="12700" w14:cap="flat" w14:cmpd="sng" w14:algn="ctr">
            <w14:noFill/>
            <w14:prstDash w14:val="solid"/>
            <w14:miter w14:lim="400000"/>
          </w14:textOutline>
        </w:rPr>
        <w:t>diperlukan</w:t>
      </w:r>
      <w:proofErr w:type="spellEnd"/>
      <w:r w:rsidR="00867FAC" w:rsidRPr="001A6024">
        <w:rPr>
          <w:rFonts w:ascii="Times New Roman" w:hAnsi="Times New Roman"/>
          <w:color w:val="auto"/>
          <w:u w:color="000000"/>
          <w:lang w:val="id-ID"/>
          <w14:textOutline w14:w="12700" w14:cap="flat" w14:cmpd="sng" w14:algn="ctr">
            <w14:noFill/>
            <w14:prstDash w14:val="solid"/>
            <w14:miter w14:lim="400000"/>
          </w14:textOutline>
        </w:rPr>
        <w:t>,</w:t>
      </w:r>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yakni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 xml:space="preserve">sejumlah </w:t>
      </w:r>
      <w:r w:rsidRPr="001A6024">
        <w:rPr>
          <w:rFonts w:ascii="Times New Roman" w:hAnsi="Times New Roman"/>
          <w:color w:val="auto"/>
          <w:u w:color="000000"/>
          <w14:textOutline w14:w="12700" w14:cap="flat" w14:cmpd="sng" w14:algn="ctr">
            <w14:noFill/>
            <w14:prstDash w14:val="solid"/>
            <w14:miter w14:lim="400000"/>
          </w14:textOutline>
        </w:rPr>
        <w:t xml:space="preserve">6 </w:t>
      </w:r>
      <w:r w:rsidR="00867FAC" w:rsidRPr="001A6024">
        <w:rPr>
          <w:rFonts w:ascii="Times New Roman" w:hAnsi="Times New Roman"/>
          <w:color w:val="auto"/>
          <w:u w:color="000000"/>
          <w:lang w:val="id-ID"/>
          <w14:textOutline w14:w="12700" w14:cap="flat" w14:cmpd="sng" w14:algn="ctr">
            <w14:noFill/>
            <w14:prstDash w14:val="solid"/>
            <w14:miter w14:lim="400000"/>
          </w14:textOutline>
        </w:rPr>
        <w:t xml:space="preserve">orang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perempuan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Informan</w:t>
      </w:r>
      <w:proofErr w:type="spellEnd"/>
      <w:r w:rsidR="00867FAC" w:rsidRPr="001A6024">
        <w:rPr>
          <w:rFonts w:ascii="Times New Roman" w:hAnsi="Times New Roman"/>
          <w:color w:val="auto"/>
          <w:u w:color="000000"/>
          <w:lang w:val="id-ID"/>
          <w14:textOutline w14:w="12700" w14:cap="flat" w14:cmpd="sng" w14:algn="ctr">
            <w14:noFill/>
            <w14:prstDash w14:val="solid"/>
            <w14:miter w14:lim="400000"/>
          </w14:textOutline>
        </w:rPr>
        <w:t xml:space="preserve"> itu</w:t>
      </w:r>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7560AF" w:rsidRPr="001A6024">
        <w:rPr>
          <w:rFonts w:ascii="Times New Roman" w:hAnsi="Times New Roman"/>
          <w:color w:val="auto"/>
          <w:u w:color="000000"/>
          <w:lang w:val="id-ID"/>
          <w14:textOutline w14:w="12700" w14:cap="flat" w14:cmpd="sng" w14:algn="ctr">
            <w14:noFill/>
            <w14:prstDash w14:val="solid"/>
            <w14:miter w14:lim="400000"/>
          </w14:textOutline>
        </w:rPr>
        <w:t xml:space="preserve">tidak </w:t>
      </w:r>
      <w:proofErr w:type="spellStart"/>
      <w:r w:rsidRPr="001A6024">
        <w:rPr>
          <w:rFonts w:ascii="Times New Roman" w:hAnsi="Times New Roman"/>
          <w:color w:val="auto"/>
          <w:u w:color="000000"/>
          <w14:textOutline w14:w="12700" w14:cap="flat" w14:cmpd="sng" w14:algn="ctr">
            <w14:noFill/>
            <w14:prstDash w14:val="solid"/>
            <w14:miter w14:lim="400000"/>
          </w14:textOutline>
        </w:rPr>
        <w:t>ditetapkan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b</w:t>
      </w:r>
      <w:r w:rsidR="007560AF" w:rsidRPr="001A6024">
        <w:rPr>
          <w:rFonts w:ascii="Times New Roman" w:hAnsi="Times New Roman"/>
          <w:color w:val="auto"/>
          <w:u w:color="000000"/>
          <w14:textOutline w14:w="12700" w14:cap="flat" w14:cmpd="sng" w14:algn="ctr">
            <w14:noFill/>
            <w14:prstDash w14:val="solid"/>
            <w14:miter w14:lim="400000"/>
          </w14:textOutline>
        </w:rPr>
        <w:t>erdasar</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pada </w:t>
      </w:r>
      <w:proofErr w:type="spellStart"/>
      <w:r w:rsidRPr="001A6024">
        <w:rPr>
          <w:rFonts w:ascii="Times New Roman" w:hAnsi="Times New Roman"/>
          <w:color w:val="auto"/>
          <w:u w:color="000000"/>
          <w14:textOutline w14:w="12700" w14:cap="flat" w14:cmpd="sng" w14:algn="ctr">
            <w14:noFill/>
            <w14:prstDash w14:val="solid"/>
            <w14:miter w14:lim="400000"/>
          </w14:textOutline>
        </w:rPr>
        <w:t>jumlah</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yang </w:t>
      </w:r>
      <w:proofErr w:type="spellStart"/>
      <w:r w:rsidRPr="001A6024">
        <w:rPr>
          <w:rFonts w:ascii="Times New Roman" w:hAnsi="Times New Roman"/>
          <w:color w:val="auto"/>
          <w:u w:color="000000"/>
          <w14:textOutline w14:w="12700" w14:cap="flat" w14:cmpd="sng" w14:algn="ctr">
            <w14:noFill/>
            <w14:prstDash w14:val="solid"/>
            <w14:miter w14:lim="400000"/>
          </w14:textOutline>
        </w:rPr>
        <w:t>dibutuhkan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melainkan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berdasarkan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pertimbangan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fungsi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dan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peran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informan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sesuai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batas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penelitian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kategori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subjek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informan</w:t>
      </w:r>
      <w:proofErr w:type="spellEnd"/>
      <w:r w:rsidR="007560AF" w:rsidRPr="001A6024">
        <w:rPr>
          <w:rFonts w:ascii="Times New Roman" w:hAnsi="Times New Roman"/>
          <w:color w:val="auto"/>
          <w:u w:color="000000"/>
          <w:lang w:val="id-ID"/>
          <w14:textOutline w14:w="12700" w14:cap="flat" w14:cmpd="sng" w14:algn="ctr">
            <w14:noFill/>
            <w14:prstDash w14:val="solid"/>
            <w14:miter w14:lim="400000"/>
          </w14:textOutline>
        </w:rPr>
        <w:t>. Jika dalam penelitian ini,</w:t>
      </w:r>
      <w:r w:rsidRPr="001A6024">
        <w:rPr>
          <w:rFonts w:ascii="Times New Roman" w:hAnsi="Times New Roman"/>
          <w:color w:val="auto"/>
          <w:u w:color="000000"/>
          <w:lang w:val="id-ID"/>
          <w14:textOutline w14:w="12700" w14:cap="flat" w14:cmpd="sng" w14:algn="ctr">
            <w14:noFill/>
            <w14:prstDash w14:val="solid"/>
            <w14:miter w14:lim="400000"/>
          </w14:textOutline>
        </w:rPr>
        <w:t xml:space="preserve"> </w:t>
      </w:r>
      <w:r w:rsidR="007560AF" w:rsidRPr="001A6024">
        <w:rPr>
          <w:rFonts w:ascii="Times New Roman" w:hAnsi="Times New Roman"/>
          <w:color w:val="auto"/>
          <w:u w:color="000000"/>
          <w:lang w:val="id-ID"/>
          <w14:textOutline w14:w="12700" w14:cap="flat" w14:cmpd="sng" w14:algn="ctr">
            <w14:noFill/>
            <w14:prstDash w14:val="solid"/>
            <w14:miter w14:lim="400000"/>
          </w14:textOutline>
        </w:rPr>
        <w:t xml:space="preserve">batas kategori subjek informan </w:t>
      </w:r>
      <w:r w:rsidRPr="001A6024">
        <w:rPr>
          <w:rFonts w:ascii="Times New Roman" w:hAnsi="Times New Roman"/>
          <w:color w:val="auto"/>
          <w:u w:color="000000"/>
          <w:lang w:val="id-ID"/>
          <w14:textOutline w14:w="12700" w14:cap="flat" w14:cmpd="sng" w14:algn="ctr">
            <w14:noFill/>
            <w14:prstDash w14:val="solid"/>
            <w14:miter w14:lim="400000"/>
          </w14:textOutline>
        </w:rPr>
        <w:t>adalah mereka yang aktif menggunakan Teknologi Komunikasi dan Informasi</w:t>
      </w:r>
      <w:r w:rsidR="0063295E" w:rsidRPr="001A6024">
        <w:rPr>
          <w:rFonts w:ascii="Times New Roman" w:hAnsi="Times New Roman"/>
          <w:color w:val="auto"/>
          <w:u w:color="000000"/>
          <w:lang w:val="id-ID"/>
          <w14:textOutline w14:w="12700" w14:cap="flat" w14:cmpd="sng" w14:algn="ctr">
            <w14:noFill/>
            <w14:prstDash w14:val="solid"/>
            <w14:miter w14:lim="400000"/>
          </w14:textOutline>
        </w:rPr>
        <w:t>.</w:t>
      </w:r>
      <w:r w:rsidR="0010465B" w:rsidRPr="001A6024">
        <w:rPr>
          <w:rFonts w:ascii="Times New Roman" w:hAnsi="Times New Roman"/>
          <w:color w:val="auto"/>
          <w:u w:color="000000"/>
          <w:lang w:val="id-ID"/>
          <w14:textOutline w14:w="12700" w14:cap="flat" w14:cmpd="sng" w14:algn="ctr">
            <w14:noFill/>
            <w14:prstDash w14:val="solid"/>
            <w14:miter w14:lim="400000"/>
          </w14:textOutline>
        </w:rPr>
        <w:t xml:space="preserve"> </w:t>
      </w:r>
      <w:r w:rsidR="007560AF" w:rsidRPr="001A6024">
        <w:rPr>
          <w:rFonts w:ascii="Times New Roman" w:hAnsi="Times New Roman"/>
          <w:color w:val="auto"/>
          <w:u w:color="000000"/>
          <w:lang w:val="id-ID"/>
          <w14:textOutline w14:w="12700" w14:cap="flat" w14:cmpd="sng" w14:algn="ctr">
            <w14:noFill/>
            <w14:prstDash w14:val="solid"/>
            <w14:miter w14:lim="400000"/>
          </w14:textOutline>
        </w:rPr>
        <w:t>Observasi dan wawancara akan dipakai sebagai t</w:t>
      </w:r>
      <w:r w:rsidRPr="001A6024">
        <w:rPr>
          <w:rFonts w:ascii="Times New Roman" w:hAnsi="Times New Roman"/>
          <w:color w:val="auto"/>
          <w:u w:color="000000"/>
          <w:lang w:val="id-ID"/>
          <w14:textOutline w14:w="12700" w14:cap="flat" w14:cmpd="sng" w14:algn="ctr">
            <w14:noFill/>
            <w14:prstDash w14:val="solid"/>
            <w14:miter w14:lim="400000"/>
          </w14:textOutline>
        </w:rPr>
        <w:t>eknik pengumpulan data.</w:t>
      </w:r>
      <w:r w:rsidR="007560AF" w:rsidRPr="001A6024">
        <w:rPr>
          <w:rFonts w:ascii="Times New Roman" w:hAnsi="Times New Roman"/>
          <w:color w:val="auto"/>
          <w:u w:color="000000"/>
          <w:lang w:val="id-ID"/>
          <w14:textOutline w14:w="12700" w14:cap="flat" w14:cmpd="sng" w14:algn="ctr">
            <w14:noFill/>
            <w14:prstDash w14:val="solid"/>
            <w14:miter w14:lim="400000"/>
          </w14:textOutline>
        </w:rPr>
        <w:t xml:space="preserve"> </w:t>
      </w:r>
      <w:r w:rsidRPr="001A6024">
        <w:rPr>
          <w:rFonts w:ascii="Times New Roman" w:hAnsi="Times New Roman"/>
          <w:color w:val="auto"/>
          <w:u w:color="000000"/>
          <w:lang w:val="id-ID"/>
          <w14:textOutline w14:w="12700" w14:cap="flat" w14:cmpd="sng" w14:algn="ctr">
            <w14:noFill/>
            <w14:prstDash w14:val="solid"/>
            <w14:miter w14:lim="400000"/>
          </w14:textOutline>
        </w:rPr>
        <w:t xml:space="preserve">Wawancara digunakan sebagai pedoman </w:t>
      </w:r>
      <w:r w:rsidR="007560AF" w:rsidRPr="001A6024">
        <w:rPr>
          <w:rFonts w:ascii="Times New Roman" w:hAnsi="Times New Roman"/>
          <w:color w:val="auto"/>
          <w:u w:color="000000"/>
          <w:lang w:val="id-ID"/>
          <w14:textOutline w14:w="12700" w14:cap="flat" w14:cmpd="sng" w14:algn="ctr">
            <w14:noFill/>
            <w14:prstDash w14:val="solid"/>
            <w14:miter w14:lim="400000"/>
          </w14:textOutline>
        </w:rPr>
        <w:t xml:space="preserve">dalam </w:t>
      </w:r>
      <w:r w:rsidRPr="001A6024">
        <w:rPr>
          <w:rFonts w:ascii="Times New Roman" w:hAnsi="Times New Roman"/>
          <w:color w:val="auto"/>
          <w:u w:color="000000"/>
          <w:lang w:val="id-ID"/>
          <w14:textOutline w14:w="12700" w14:cap="flat" w14:cmpd="sng" w14:algn="ctr">
            <w14:noFill/>
            <w14:prstDash w14:val="solid"/>
            <w14:miter w14:lim="400000"/>
          </w14:textOutline>
        </w:rPr>
        <w:t>membantu penelitian</w:t>
      </w:r>
      <w:r w:rsidR="007560AF" w:rsidRPr="001A6024">
        <w:rPr>
          <w:rFonts w:ascii="Times New Roman" w:hAnsi="Times New Roman"/>
          <w:color w:val="auto"/>
          <w:u w:color="000000"/>
          <w:lang w:val="id-ID"/>
          <w14:textOutline w14:w="12700" w14:cap="flat" w14:cmpd="sng" w14:algn="ctr">
            <w14:noFill/>
            <w14:prstDash w14:val="solid"/>
            <w14:miter w14:lim="400000"/>
          </w14:textOutline>
        </w:rPr>
        <w:t xml:space="preserve"> agar</w:t>
      </w:r>
      <w:r w:rsidRPr="001A6024">
        <w:rPr>
          <w:rFonts w:ascii="Times New Roman" w:hAnsi="Times New Roman"/>
          <w:color w:val="auto"/>
          <w:u w:color="000000"/>
          <w:lang w:val="id-ID"/>
          <w14:textOutline w14:w="12700" w14:cap="flat" w14:cmpd="sng" w14:algn="ctr">
            <w14:noFill/>
            <w14:prstDash w14:val="solid"/>
            <w14:miter w14:lim="400000"/>
          </w14:textOutline>
        </w:rPr>
        <w:t xml:space="preserve"> tetap berada pada jalur yang sudah dibatasi. </w:t>
      </w:r>
      <w:r w:rsidRPr="001A6024">
        <w:rPr>
          <w:rFonts w:ascii="Times New Roman" w:hAnsi="Times New Roman"/>
          <w:color w:val="auto"/>
          <w:u w:color="000000"/>
          <w14:textOutline w14:w="12700" w14:cap="flat" w14:cmpd="sng" w14:algn="ctr">
            <w14:noFill/>
            <w14:prstDash w14:val="solid"/>
            <w14:miter w14:lim="400000"/>
          </w14:textOutline>
        </w:rPr>
        <w:t xml:space="preserve">Hasil </w:t>
      </w:r>
      <w:proofErr w:type="spellStart"/>
      <w:r w:rsidRPr="001A6024">
        <w:rPr>
          <w:rFonts w:ascii="Times New Roman" w:hAnsi="Times New Roman"/>
          <w:color w:val="auto"/>
          <w:u w:color="000000"/>
          <w14:textOutline w14:w="12700" w14:cap="flat" w14:cmpd="sng" w14:algn="ctr">
            <w14:noFill/>
            <w14:prstDash w14:val="solid"/>
            <w14:miter w14:lim="400000"/>
          </w14:textOutline>
        </w:rPr>
        <w:t>wawancara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yang </w:t>
      </w:r>
      <w:proofErr w:type="spellStart"/>
      <w:r w:rsidRPr="001A6024">
        <w:rPr>
          <w:rFonts w:ascii="Times New Roman" w:hAnsi="Times New Roman"/>
          <w:color w:val="auto"/>
          <w:u w:color="000000"/>
          <w14:textOutline w14:w="12700" w14:cap="flat" w14:cmpd="sng" w14:algn="ctr">
            <w14:noFill/>
            <w14:prstDash w14:val="solid"/>
            <w14:miter w14:lim="400000"/>
          </w14:textOutline>
        </w:rPr>
        <w:t>digunakan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merupakan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data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terstruktur</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dan semi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terstruktur</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7560AF" w:rsidRPr="001A6024">
        <w:rPr>
          <w:rFonts w:ascii="Times New Roman" w:hAnsi="Times New Roman"/>
          <w:color w:val="auto"/>
          <w:u w:color="000000"/>
          <w:lang w:val="id-ID"/>
          <w14:textOutline w14:w="12700" w14:cap="flat" w14:cmpd="sng" w14:algn="ctr">
            <w14:noFill/>
            <w14:prstDash w14:val="solid"/>
            <w14:miter w14:lim="400000"/>
          </w14:textOutline>
        </w:rPr>
        <w:t xml:space="preserve">Sedangkan </w:t>
      </w:r>
      <w:proofErr w:type="spellStart"/>
      <w:r w:rsidRPr="001A6024">
        <w:rPr>
          <w:rFonts w:ascii="Times New Roman" w:hAnsi="Times New Roman"/>
          <w:color w:val="auto"/>
          <w:u w:color="000000"/>
          <w14:textOutline w14:w="12700" w14:cap="flat" w14:cmpd="sng" w14:algn="ctr">
            <w14:noFill/>
            <w14:prstDash w14:val="solid"/>
            <w14:miter w14:lim="400000"/>
          </w14:textOutline>
        </w:rPr>
        <w:t>observasi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yang </w:t>
      </w:r>
      <w:r w:rsidR="007560AF" w:rsidRPr="001A6024">
        <w:rPr>
          <w:rFonts w:ascii="Times New Roman" w:hAnsi="Times New Roman"/>
          <w:color w:val="auto"/>
          <w:u w:color="000000"/>
          <w:lang w:val="id-ID"/>
          <w14:textOutline w14:w="12700" w14:cap="flat" w14:cmpd="sng" w14:algn="ctr">
            <w14:noFill/>
            <w14:prstDash w14:val="solid"/>
            <w14:miter w14:lim="400000"/>
          </w14:textOutline>
        </w:rPr>
        <w:t>di</w:t>
      </w:r>
      <w:proofErr w:type="spellStart"/>
      <w:r w:rsidRPr="001A6024">
        <w:rPr>
          <w:rFonts w:ascii="Times New Roman" w:hAnsi="Times New Roman"/>
          <w:color w:val="auto"/>
          <w:u w:color="000000"/>
          <w14:textOutline w14:w="12700" w14:cap="flat" w14:cmpd="sng" w14:algn="ctr">
            <w14:noFill/>
            <w14:prstDash w14:val="solid"/>
            <w14:miter w14:lim="400000"/>
          </w14:textOutline>
        </w:rPr>
        <w:t>gunakan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7560AF" w:rsidRPr="001A6024">
        <w:rPr>
          <w:rFonts w:ascii="Times New Roman" w:hAnsi="Times New Roman"/>
          <w:color w:val="auto"/>
          <w:u w:color="000000"/>
          <w:lang w:val="id-ID"/>
          <w14:textOutline w14:w="12700" w14:cap="flat" w14:cmpd="sng" w14:algn="ctr">
            <w14:noFill/>
            <w14:prstDash w14:val="solid"/>
            <w14:miter w14:lim="400000"/>
          </w14:textOutline>
        </w:rPr>
        <w:t xml:space="preserve">adalah </w:t>
      </w:r>
      <w:proofErr w:type="spellStart"/>
      <w:r w:rsidRPr="001A6024">
        <w:rPr>
          <w:rFonts w:ascii="Times New Roman" w:hAnsi="Times New Roman"/>
          <w:color w:val="auto"/>
          <w:u w:color="000000"/>
          <w14:textOutline w14:w="12700" w14:cap="flat" w14:cmpd="sng" w14:algn="ctr">
            <w14:noFill/>
            <w14:prstDash w14:val="solid"/>
            <w14:miter w14:lim="400000"/>
          </w14:textOutline>
        </w:rPr>
        <w:t>observasi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terus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terang</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atau</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tersamar</w:t>
      </w:r>
      <w:proofErr w:type="spellEnd"/>
      <w:r w:rsidRPr="001A6024">
        <w:rPr>
          <w:rFonts w:ascii="Times New Roman" w:hAnsi="Times New Roman"/>
          <w:color w:val="auto"/>
          <w:u w:color="000000"/>
          <w14:textOutline w14:w="12700" w14:cap="flat" w14:cmpd="sng" w14:algn="ctr">
            <w14:noFill/>
            <w14:prstDash w14:val="solid"/>
            <w14:miter w14:lim="400000"/>
          </w14:textOutline>
        </w:rPr>
        <w:t>, di</w:t>
      </w:r>
      <w:r w:rsidR="007560AF" w:rsidRPr="001A6024">
        <w:rPr>
          <w:rFonts w:ascii="Times New Roman" w:hAnsi="Times New Roman"/>
          <w:color w:val="auto"/>
          <w:u w:color="000000"/>
          <w:lang w:val="id-ID"/>
          <w14:textOutline w14:w="12700" w14:cap="flat" w14:cmpd="sng" w14:algn="ctr">
            <w14:noFill/>
            <w14:prstDash w14:val="solid"/>
            <w14:miter w14:lim="400000"/>
          </w14:textOutline>
        </w:rPr>
        <w:t xml:space="preserve"> </w:t>
      </w:r>
      <w:r w:rsidRPr="001A6024">
        <w:rPr>
          <w:rFonts w:ascii="Times New Roman" w:hAnsi="Times New Roman"/>
          <w:color w:val="auto"/>
          <w:u w:color="000000"/>
          <w14:textOutline w14:w="12700" w14:cap="flat" w14:cmpd="sng" w14:algn="ctr">
            <w14:noFill/>
            <w14:prstDash w14:val="solid"/>
            <w14:miter w14:lim="400000"/>
          </w14:textOutline>
        </w:rPr>
        <w:t xml:space="preserve">mana </w:t>
      </w:r>
      <w:proofErr w:type="spellStart"/>
      <w:r w:rsidRPr="001A6024">
        <w:rPr>
          <w:rFonts w:ascii="Times New Roman" w:hAnsi="Times New Roman"/>
          <w:color w:val="auto"/>
          <w:u w:color="000000"/>
          <w14:textOutline w14:w="12700" w14:cap="flat" w14:cmpd="sng" w14:algn="ctr">
            <w14:noFill/>
            <w14:prstDash w14:val="solid"/>
            <w14:miter w14:lim="400000"/>
          </w14:textOutline>
        </w:rPr>
        <w:t>sumber</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data </w:t>
      </w:r>
      <w:r w:rsidR="007560AF" w:rsidRPr="001A6024">
        <w:rPr>
          <w:rFonts w:ascii="Times New Roman" w:hAnsi="Times New Roman"/>
          <w:color w:val="auto"/>
          <w:u w:color="000000"/>
          <w:lang w:val="id-ID"/>
          <w14:textOutline w14:w="12700" w14:cap="flat" w14:cmpd="sng" w14:algn="ctr">
            <w14:noFill/>
            <w14:prstDash w14:val="solid"/>
            <w14:miter w14:lim="400000"/>
          </w14:textOutline>
        </w:rPr>
        <w:t xml:space="preserve">telah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mengetahui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bahwa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7560AF" w:rsidRPr="001A6024">
        <w:rPr>
          <w:rFonts w:ascii="Times New Roman" w:hAnsi="Times New Roman"/>
          <w:color w:val="auto"/>
          <w:u w:color="000000"/>
          <w:lang w:val="id-ID"/>
          <w14:textOutline w14:w="12700" w14:cap="flat" w14:cmpd="sng" w14:algn="ctr">
            <w14:noFill/>
            <w14:prstDash w14:val="solid"/>
            <w14:miter w14:lim="400000"/>
          </w14:textOutline>
        </w:rPr>
        <w:t xml:space="preserve">kami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sedang</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melakukan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penelitian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
    <w:p w14:paraId="7A308C1D" w14:textId="77777777" w:rsidR="00867FAC" w:rsidRPr="001A6024" w:rsidRDefault="001A77EF" w:rsidP="00867FAC">
      <w:pPr>
        <w:pStyle w:val="Body0"/>
        <w:spacing w:before="0" w:line="360" w:lineRule="auto"/>
        <w:ind w:firstLine="720"/>
        <w:jc w:val="both"/>
        <w:rPr>
          <w:rFonts w:ascii="Times New Roman" w:eastAsia="Times New Roman" w:hAnsi="Times New Roman" w:cs="Times New Roman"/>
          <w:color w:val="auto"/>
          <w:u w:color="000000"/>
          <w:lang w:val="id-ID"/>
          <w14:textOutline w14:w="12700" w14:cap="flat" w14:cmpd="sng" w14:algn="ctr">
            <w14:noFill/>
            <w14:prstDash w14:val="solid"/>
            <w14:miter w14:lim="400000"/>
          </w14:textOutline>
        </w:rPr>
      </w:pPr>
      <w:proofErr w:type="spellStart"/>
      <w:r w:rsidRPr="001A6024">
        <w:rPr>
          <w:rFonts w:ascii="Times New Roman" w:hAnsi="Times New Roman"/>
          <w:color w:val="auto"/>
          <w:u w:color="000000"/>
          <w14:textOutline w14:w="12700" w14:cap="flat" w14:cmpd="sng" w14:algn="ctr">
            <w14:noFill/>
            <w14:prstDash w14:val="solid"/>
            <w14:miter w14:lim="400000"/>
          </w14:textOutline>
        </w:rPr>
        <w:t>Analisis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data </w:t>
      </w:r>
      <w:proofErr w:type="spellStart"/>
      <w:r w:rsidRPr="001A6024">
        <w:rPr>
          <w:rFonts w:ascii="Times New Roman" w:hAnsi="Times New Roman"/>
          <w:color w:val="auto"/>
          <w:u w:color="000000"/>
          <w14:textOutline w14:w="12700" w14:cap="flat" w14:cmpd="sng" w14:algn="ctr">
            <w14:noFill/>
            <w14:prstDash w14:val="solid"/>
            <w14:miter w14:lim="400000"/>
          </w14:textOutline>
        </w:rPr>
        <w:t>dalam</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penelitian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kualitatif</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dilakukan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sejak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sebelum</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memasuki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lapangan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selama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di </w:t>
      </w:r>
      <w:proofErr w:type="spellStart"/>
      <w:r w:rsidRPr="001A6024">
        <w:rPr>
          <w:rFonts w:ascii="Times New Roman" w:hAnsi="Times New Roman"/>
          <w:color w:val="auto"/>
          <w:u w:color="000000"/>
          <w14:textOutline w14:w="12700" w14:cap="flat" w14:cmpd="sng" w14:algn="ctr">
            <w14:noFill/>
            <w14:prstDash w14:val="solid"/>
            <w14:miter w14:lim="400000"/>
          </w14:textOutline>
        </w:rPr>
        <w:t>lapangan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dan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setelah</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selesai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di </w:t>
      </w:r>
      <w:proofErr w:type="spellStart"/>
      <w:r w:rsidRPr="001A6024">
        <w:rPr>
          <w:rFonts w:ascii="Times New Roman" w:hAnsi="Times New Roman"/>
          <w:color w:val="auto"/>
          <w:u w:color="000000"/>
          <w14:textOutline w14:w="12700" w14:cap="flat" w14:cmpd="sng" w14:algn="ctr">
            <w14:noFill/>
            <w14:prstDash w14:val="solid"/>
            <w14:miter w14:lim="400000"/>
          </w14:textOutline>
        </w:rPr>
        <w:t>lapangan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Analisis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yang </w:t>
      </w:r>
      <w:proofErr w:type="spellStart"/>
      <w:r w:rsidRPr="001A6024">
        <w:rPr>
          <w:rFonts w:ascii="Times New Roman" w:hAnsi="Times New Roman"/>
          <w:color w:val="auto"/>
          <w:u w:color="000000"/>
          <w14:textOutline w14:w="12700" w14:cap="flat" w14:cmpd="sng" w14:algn="ctr">
            <w14:noFill/>
            <w14:prstDash w14:val="solid"/>
            <w14:miter w14:lim="400000"/>
          </w14:textOutline>
        </w:rPr>
        <w:t>dilakukan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terhadap</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data </w:t>
      </w:r>
      <w:proofErr w:type="spellStart"/>
      <w:r w:rsidRPr="001A6024">
        <w:rPr>
          <w:rFonts w:ascii="Times New Roman" w:hAnsi="Times New Roman"/>
          <w:color w:val="auto"/>
          <w:u w:color="000000"/>
          <w14:textOutline w14:w="12700" w14:cap="flat" w14:cmpd="sng" w14:algn="ctr">
            <w14:noFill/>
            <w14:prstDash w14:val="solid"/>
            <w14:miter w14:lim="400000"/>
          </w14:textOutline>
        </w:rPr>
        <w:t>hasil</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studi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pendahuluan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atau</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data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sekunder</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yang </w:t>
      </w:r>
      <w:proofErr w:type="spellStart"/>
      <w:r w:rsidRPr="001A6024">
        <w:rPr>
          <w:rFonts w:ascii="Times New Roman" w:hAnsi="Times New Roman"/>
          <w:color w:val="auto"/>
          <w:u w:color="000000"/>
          <w14:textOutline w14:w="12700" w14:cap="flat" w14:cmpd="sng" w14:algn="ctr">
            <w14:noFill/>
            <w14:prstDash w14:val="solid"/>
            <w14:miter w14:lim="400000"/>
          </w14:textOutline>
        </w:rPr>
        <w:t>akan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menentukan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fokus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penelitian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Namun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demikian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fokus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penelitian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ini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masih</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bersifat</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sementara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dan </w:t>
      </w:r>
      <w:proofErr w:type="spellStart"/>
      <w:r w:rsidRPr="001A6024">
        <w:rPr>
          <w:rFonts w:ascii="Times New Roman" w:hAnsi="Times New Roman"/>
          <w:color w:val="auto"/>
          <w:u w:color="000000"/>
          <w14:textOutline w14:w="12700" w14:cap="flat" w14:cmpd="sng" w14:algn="ctr">
            <w14:noFill/>
            <w14:prstDash w14:val="solid"/>
            <w14:miter w14:lim="400000"/>
          </w14:textOutline>
        </w:rPr>
        <w:t>akan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berkembang</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setelah</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peneliti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masuk</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dan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selama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di </w:t>
      </w:r>
      <w:proofErr w:type="spellStart"/>
      <w:r w:rsidRPr="001A6024">
        <w:rPr>
          <w:rFonts w:ascii="Times New Roman" w:hAnsi="Times New Roman"/>
          <w:color w:val="auto"/>
          <w:u w:color="000000"/>
          <w14:textOutline w14:w="12700" w14:cap="flat" w14:cmpd="sng" w14:algn="ctr">
            <w14:noFill/>
            <w14:prstDash w14:val="solid"/>
            <w14:miter w14:lim="400000"/>
          </w14:textOutline>
        </w:rPr>
        <w:t>lapangan</w:t>
      </w:r>
      <w:proofErr w:type="spellEnd"/>
      <w:r w:rsidRPr="001A6024">
        <w:rPr>
          <w:rFonts w:ascii="Times New Roman" w:hAnsi="Times New Roman"/>
          <w:color w:val="auto"/>
          <w:u w:color="000000"/>
          <w14:textOutline w14:w="12700" w14:cap="flat" w14:cmpd="sng" w14:algn="ctr">
            <w14:noFill/>
            <w14:prstDash w14:val="solid"/>
            <w14:miter w14:lim="400000"/>
          </w14:textOutline>
        </w:rPr>
        <w:t>.</w:t>
      </w:r>
    </w:p>
    <w:p w14:paraId="14FE8DA8" w14:textId="067ED799" w:rsidR="000216ED" w:rsidRPr="001A6024" w:rsidRDefault="00C22383" w:rsidP="00867FAC">
      <w:pPr>
        <w:pStyle w:val="Body0"/>
        <w:spacing w:before="0" w:line="360" w:lineRule="auto"/>
        <w:ind w:firstLine="720"/>
        <w:jc w:val="both"/>
        <w:rPr>
          <w:rFonts w:ascii="Times New Roman" w:hAnsi="Times New Roman"/>
          <w:color w:val="auto"/>
          <w:u w:color="000000"/>
          <w:lang w:val="id-ID"/>
          <w14:textOutline w14:w="12700" w14:cap="flat" w14:cmpd="sng" w14:algn="ctr">
            <w14:noFill/>
            <w14:prstDash w14:val="solid"/>
            <w14:miter w14:lim="400000"/>
          </w14:textOutline>
        </w:rPr>
      </w:pPr>
      <w:r w:rsidRPr="001A6024">
        <w:rPr>
          <w:rFonts w:ascii="Times New Roman" w:hAnsi="Times New Roman"/>
          <w:color w:val="auto"/>
          <w:u w:color="000000"/>
          <w:lang w:val="id-ID"/>
          <w14:textOutline w14:w="12700" w14:cap="flat" w14:cmpd="sng" w14:algn="ctr">
            <w14:noFill/>
            <w14:prstDash w14:val="solid"/>
            <w14:miter w14:lim="400000"/>
          </w14:textOutline>
        </w:rPr>
        <w:lastRenderedPageBreak/>
        <w:t>A</w:t>
      </w:r>
      <w:r w:rsidR="001A77EF" w:rsidRPr="001A6024">
        <w:rPr>
          <w:rFonts w:ascii="Times New Roman" w:hAnsi="Times New Roman"/>
          <w:color w:val="auto"/>
          <w:u w:color="000000"/>
          <w:lang w:val="id-ID"/>
          <w14:textOutline w14:w="12700" w14:cap="flat" w14:cmpd="sng" w14:algn="ctr">
            <w14:noFill/>
            <w14:prstDash w14:val="solid"/>
            <w14:miter w14:lim="400000"/>
          </w14:textOutline>
        </w:rPr>
        <w:t xml:space="preserve">nalisis data kualitatif </w:t>
      </w:r>
      <w:r w:rsidRPr="001A6024">
        <w:rPr>
          <w:rFonts w:ascii="Times New Roman" w:hAnsi="Times New Roman"/>
          <w:color w:val="auto"/>
          <w:u w:color="000000"/>
          <w:lang w:val="id-ID"/>
          <w14:textOutline w14:w="12700" w14:cap="flat" w14:cmpd="sng" w14:algn="ctr">
            <w14:noFill/>
            <w14:prstDash w14:val="solid"/>
            <w14:miter w14:lim="400000"/>
          </w14:textOutline>
        </w:rPr>
        <w:t>di</w:t>
      </w:r>
      <w:r w:rsidR="001A77EF" w:rsidRPr="001A6024">
        <w:rPr>
          <w:rFonts w:ascii="Times New Roman" w:hAnsi="Times New Roman"/>
          <w:color w:val="auto"/>
          <w:u w:color="000000"/>
          <w:lang w:val="id-ID"/>
          <w14:textOutline w14:w="12700" w14:cap="flat" w14:cmpd="sng" w14:algn="ctr">
            <w14:noFill/>
            <w14:prstDash w14:val="solid"/>
            <w14:miter w14:lim="400000"/>
          </w14:textOutline>
        </w:rPr>
        <w:t xml:space="preserve">mulai </w:t>
      </w:r>
      <w:r w:rsidRPr="001A6024">
        <w:rPr>
          <w:rFonts w:ascii="Times New Roman" w:hAnsi="Times New Roman"/>
          <w:color w:val="auto"/>
          <w:u w:color="000000"/>
          <w:lang w:val="id-ID"/>
          <w14:textOutline w14:w="12700" w14:cap="flat" w14:cmpd="sng" w14:algn="ctr">
            <w14:noFill/>
            <w14:prstDash w14:val="solid"/>
            <w14:miter w14:lim="400000"/>
          </w14:textOutline>
        </w:rPr>
        <w:t>dengan</w:t>
      </w:r>
      <w:r w:rsidR="001A77EF" w:rsidRPr="001A6024">
        <w:rPr>
          <w:rFonts w:ascii="Times New Roman" w:hAnsi="Times New Roman"/>
          <w:color w:val="auto"/>
          <w:u w:color="000000"/>
          <w:lang w:val="id-ID"/>
          <w14:textOutline w14:w="12700" w14:cap="flat" w14:cmpd="sng" w14:algn="ctr">
            <w14:noFill/>
            <w14:prstDash w14:val="solid"/>
            <w14:miter w14:lim="400000"/>
          </w14:textOutline>
        </w:rPr>
        <w:t xml:space="preserve"> pencarian data</w:t>
      </w:r>
      <w:r w:rsidRPr="001A6024">
        <w:rPr>
          <w:rFonts w:ascii="Times New Roman" w:hAnsi="Times New Roman"/>
          <w:color w:val="auto"/>
          <w:u w:color="000000"/>
          <w:lang w:val="id-ID"/>
          <w14:textOutline w14:w="12700" w14:cap="flat" w14:cmpd="sng" w14:algn="ctr">
            <w14:noFill/>
            <w14:prstDash w14:val="solid"/>
            <w14:miter w14:lim="400000"/>
          </w14:textOutline>
        </w:rPr>
        <w:t xml:space="preserve">, kemudian </w:t>
      </w:r>
      <w:r w:rsidR="001A77EF" w:rsidRPr="001A6024">
        <w:rPr>
          <w:rFonts w:ascii="Times New Roman" w:hAnsi="Times New Roman"/>
          <w:color w:val="auto"/>
          <w:u w:color="000000"/>
          <w:lang w:val="id-ID"/>
          <w14:textOutline w14:w="12700" w14:cap="flat" w14:cmpd="sng" w14:algn="ctr">
            <w14:noFill/>
            <w14:prstDash w14:val="solid"/>
            <w14:miter w14:lim="400000"/>
          </w14:textOutline>
        </w:rPr>
        <w:t>disusun secara sistematis dan dikaitkan dengan hasil wawancara, catatan lapangan, dan dokumentasi yang kemudian dikategorikan sesuai kebutuhan</w:t>
      </w:r>
      <w:r w:rsidRPr="001A6024">
        <w:rPr>
          <w:rFonts w:ascii="Times New Roman" w:hAnsi="Times New Roman"/>
          <w:color w:val="auto"/>
          <w:u w:color="000000"/>
          <w:lang w:val="id-ID"/>
          <w14:textOutline w14:w="12700" w14:cap="flat" w14:cmpd="sng" w14:algn="ctr">
            <w14:noFill/>
            <w14:prstDash w14:val="solid"/>
            <w14:miter w14:lim="400000"/>
          </w14:textOutline>
        </w:rPr>
        <w:t>,</w:t>
      </w:r>
      <w:r w:rsidR="001A77EF" w:rsidRPr="001A6024">
        <w:rPr>
          <w:rFonts w:ascii="Times New Roman" w:hAnsi="Times New Roman"/>
          <w:color w:val="auto"/>
          <w:u w:color="000000"/>
          <w:lang w:val="id-ID"/>
          <w14:textOutline w14:w="12700" w14:cap="flat" w14:cmpd="sng" w14:algn="ctr">
            <w14:noFill/>
            <w14:prstDash w14:val="solid"/>
            <w14:miter w14:lim="400000"/>
          </w14:textOutline>
        </w:rPr>
        <w:t xml:space="preserve"> untuk dijabarkan dalam kesimpulan sehingga lebih mudah dipahami</w:t>
      </w:r>
      <w:r w:rsidRPr="001A6024">
        <w:rPr>
          <w:rFonts w:ascii="Times New Roman" w:hAnsi="Times New Roman"/>
          <w:color w:val="auto"/>
          <w:u w:color="000000"/>
          <w:lang w:val="id-ID"/>
          <w14:textOutline w14:w="12700" w14:cap="flat" w14:cmpd="sng" w14:algn="ctr">
            <w14:noFill/>
            <w14:prstDash w14:val="solid"/>
            <w14:miter w14:lim="400000"/>
          </w14:textOutline>
        </w:rPr>
        <w:t xml:space="preserve"> </w:t>
      </w:r>
      <w:r w:rsidRPr="001A6024">
        <w:rPr>
          <w:rFonts w:ascii="Times New Roman" w:hAnsi="Times New Roman"/>
          <w:color w:val="auto"/>
          <w:u w:color="000000"/>
          <w:lang w:val="id-ID"/>
          <w14:textOutline w14:w="12700" w14:cap="flat" w14:cmpd="sng" w14:algn="ctr">
            <w14:noFill/>
            <w14:prstDash w14:val="solid"/>
            <w14:miter w14:lim="400000"/>
          </w14:textOutline>
        </w:rPr>
        <w:fldChar w:fldCharType="begin" w:fldLock="1"/>
      </w:r>
      <w:r w:rsidRPr="001A6024">
        <w:rPr>
          <w:rFonts w:ascii="Times New Roman" w:hAnsi="Times New Roman"/>
          <w:color w:val="auto"/>
          <w:u w:color="000000"/>
          <w:lang w:val="id-ID"/>
          <w14:textOutline w14:w="12700" w14:cap="flat" w14:cmpd="sng" w14:algn="ctr">
            <w14:noFill/>
            <w14:prstDash w14:val="solid"/>
            <w14:miter w14:lim="400000"/>
          </w14:textOutline>
        </w:rPr>
        <w:instrText>ADDIN CSL_CITATION {"citationItems":[{"id":"ITEM-1","itemData":{"author":[{"dropping-particle":"","family":"Sugiyono","given":"","non-dropping-particle":"","parse-names":false,"suffix":""}],"id":"ITEM-1","issued":{"date-parts":[["2013"]]},"publisher":"Alfabeta. CV","publisher-place":"Bandung","title":"Metode Penelitian Kuantitatif, Kualitatif dan R&amp;D","type":"book"},"locator":"335","uris":["http://www.mendeley.com/documents/?uuid=9a2976d5-4951-414c-b8e0-93d202935fc7"]}],"mendeley":{"formattedCitation":"(Sugiyono, 2013, p. 335)","plainTextFormattedCitation":"(Sugiyono, 2013, p. 335)","previouslyFormattedCitation":"(Sugiyono, 2013, p. 335)"},"properties":{"noteIndex":0},"schema":"https://github.com/citation-style-language/schema/raw/master/csl-citation.json"}</w:instrText>
      </w:r>
      <w:r w:rsidRPr="001A6024">
        <w:rPr>
          <w:rFonts w:ascii="Times New Roman" w:hAnsi="Times New Roman"/>
          <w:color w:val="auto"/>
          <w:u w:color="000000"/>
          <w:lang w:val="id-ID"/>
          <w14:textOutline w14:w="12700" w14:cap="flat" w14:cmpd="sng" w14:algn="ctr">
            <w14:noFill/>
            <w14:prstDash w14:val="solid"/>
            <w14:miter w14:lim="400000"/>
          </w14:textOutline>
        </w:rPr>
        <w:fldChar w:fldCharType="separate"/>
      </w:r>
      <w:r w:rsidRPr="001A6024">
        <w:rPr>
          <w:rFonts w:ascii="Times New Roman" w:hAnsi="Times New Roman"/>
          <w:noProof/>
          <w:color w:val="auto"/>
          <w:u w:color="000000"/>
          <w:lang w:val="id-ID"/>
          <w14:textOutline w14:w="12700" w14:cap="flat" w14:cmpd="sng" w14:algn="ctr">
            <w14:noFill/>
            <w14:prstDash w14:val="solid"/>
            <w14:miter w14:lim="400000"/>
          </w14:textOutline>
        </w:rPr>
        <w:t>(Sugiyono, 2013, p. 335)</w:t>
      </w:r>
      <w:r w:rsidRPr="001A6024">
        <w:rPr>
          <w:rFonts w:ascii="Times New Roman" w:hAnsi="Times New Roman"/>
          <w:color w:val="auto"/>
          <w:u w:color="000000"/>
          <w:lang w:val="id-ID"/>
          <w14:textOutline w14:w="12700" w14:cap="flat" w14:cmpd="sng" w14:algn="ctr">
            <w14:noFill/>
            <w14:prstDash w14:val="solid"/>
            <w14:miter w14:lim="400000"/>
          </w14:textOutline>
        </w:rPr>
        <w:fldChar w:fldCharType="end"/>
      </w:r>
      <w:r w:rsidR="001A77EF" w:rsidRPr="001A6024">
        <w:rPr>
          <w:rFonts w:ascii="Times New Roman" w:hAnsi="Times New Roman"/>
          <w:color w:val="auto"/>
          <w:u w:color="000000"/>
          <w:lang w:val="id-ID"/>
          <w14:textOutline w14:w="12700" w14:cap="flat" w14:cmpd="sng" w14:algn="ctr">
            <w14:noFill/>
            <w14:prstDash w14:val="solid"/>
            <w14:miter w14:lim="400000"/>
          </w14:textOutline>
        </w:rPr>
        <w:t>.</w:t>
      </w:r>
    </w:p>
    <w:p w14:paraId="76AA0706" w14:textId="06D2EE54" w:rsidR="00867FAC" w:rsidRPr="001A6024" w:rsidRDefault="00867FAC" w:rsidP="00867FAC">
      <w:pPr>
        <w:pStyle w:val="Body0"/>
        <w:spacing w:before="0" w:line="360" w:lineRule="auto"/>
        <w:ind w:firstLine="720"/>
        <w:jc w:val="both"/>
        <w:rPr>
          <w:rFonts w:ascii="Times New Roman" w:eastAsia="Times New Roman" w:hAnsi="Times New Roman" w:cs="Times New Roman"/>
          <w:color w:val="auto"/>
          <w:u w:color="000000"/>
          <w:lang w:val="id-ID"/>
          <w14:textOutline w14:w="12700" w14:cap="flat" w14:cmpd="sng" w14:algn="ctr">
            <w14:noFill/>
            <w14:prstDash w14:val="solid"/>
            <w14:miter w14:lim="400000"/>
          </w14:textOutline>
        </w:rPr>
      </w:pPr>
      <w:proofErr w:type="spellStart"/>
      <w:r w:rsidRPr="001A6024">
        <w:rPr>
          <w:rFonts w:ascii="Times New Roman" w:hAnsi="Times New Roman"/>
          <w:color w:val="auto"/>
          <w:u w:color="000000"/>
          <w14:textOutline w14:w="12700" w14:cap="flat" w14:cmpd="sng" w14:algn="ctr">
            <w14:noFill/>
            <w14:prstDash w14:val="solid"/>
            <w14:miter w14:lim="400000"/>
          </w14:textOutline>
        </w:rPr>
        <w:t>Analisis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data </w:t>
      </w:r>
      <w:r w:rsidR="00C22383" w:rsidRPr="001A6024">
        <w:rPr>
          <w:rFonts w:ascii="Times New Roman" w:hAnsi="Times New Roman"/>
          <w:color w:val="auto"/>
          <w:u w:color="000000"/>
          <w:lang w:val="id-ID"/>
          <w14:textOutline w14:w="12700" w14:cap="flat" w14:cmpd="sng" w14:algn="ctr">
            <w14:noFill/>
            <w14:prstDash w14:val="solid"/>
            <w14:miter w14:lim="400000"/>
          </w14:textOutline>
        </w:rPr>
        <w:t xml:space="preserve">dalam penelitian ini </w:t>
      </w:r>
      <w:proofErr w:type="spellStart"/>
      <w:r w:rsidRPr="001A6024">
        <w:rPr>
          <w:rFonts w:ascii="Times New Roman" w:hAnsi="Times New Roman"/>
          <w:color w:val="auto"/>
          <w:u w:color="000000"/>
          <w14:textOutline w14:w="12700" w14:cap="flat" w14:cmpd="sng" w14:algn="ctr">
            <w14:noFill/>
            <w14:prstDash w14:val="solid"/>
            <w14:miter w14:lim="400000"/>
          </w14:textOutline>
        </w:rPr>
        <w:t>menggunakan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pemikiran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C22383" w:rsidRPr="001A6024">
        <w:rPr>
          <w:rFonts w:ascii="Times New Roman" w:hAnsi="Times New Roman"/>
          <w:color w:val="auto"/>
          <w:u w:color="000000"/>
          <w:lang w:val="id-ID"/>
          <w14:textOutline w14:w="12700" w14:cap="flat" w14:cmpd="sng" w14:algn="ctr">
            <w14:noFill/>
            <w14:prstDash w14:val="solid"/>
            <w14:miter w14:lim="400000"/>
          </w14:textOutline>
        </w:rPr>
        <w:t xml:space="preserve">dari </w:t>
      </w:r>
      <w:r w:rsidRPr="001A6024">
        <w:rPr>
          <w:rFonts w:ascii="Times New Roman" w:hAnsi="Times New Roman"/>
          <w:color w:val="auto"/>
          <w:u w:color="000000"/>
          <w14:textOutline w14:w="12700" w14:cap="flat" w14:cmpd="sng" w14:algn="ctr">
            <w14:noFill/>
            <w14:prstDash w14:val="solid"/>
            <w14:miter w14:lim="400000"/>
          </w14:textOutline>
        </w:rPr>
        <w:t>Miles dan Huberman</w:t>
      </w:r>
      <w:r w:rsidR="00C22383" w:rsidRPr="001A6024">
        <w:rPr>
          <w:rFonts w:ascii="Times New Roman" w:hAnsi="Times New Roman"/>
          <w:color w:val="auto"/>
          <w:u w:color="000000"/>
          <w:lang w:val="id-ID"/>
          <w14:textOutline w14:w="12700" w14:cap="flat" w14:cmpd="sng" w14:algn="ctr">
            <w14:noFill/>
            <w14:prstDash w14:val="solid"/>
            <w14:miter w14:lim="400000"/>
          </w14:textOutline>
        </w:rPr>
        <w:t>,</w:t>
      </w:r>
      <w:r w:rsidR="00C22383" w:rsidRPr="001A6024">
        <w:rPr>
          <w:rFonts w:ascii="Times New Roman" w:hAnsi="Times New Roman"/>
          <w:color w:val="auto"/>
          <w:u w:color="000000"/>
          <w14:textOutline w14:w="12700" w14:cap="flat" w14:cmpd="sng" w14:algn="ctr">
            <w14:noFill/>
            <w14:prstDash w14:val="solid"/>
            <w14:miter w14:lim="400000"/>
          </w14:textOutline>
        </w:rPr>
        <w:t xml:space="preserve"> </w:t>
      </w:r>
      <w:r w:rsidRPr="001A6024">
        <w:rPr>
          <w:rFonts w:ascii="Times New Roman" w:hAnsi="Times New Roman"/>
          <w:color w:val="auto"/>
          <w:u w:color="000000"/>
          <w14:textOutline w14:w="12700" w14:cap="flat" w14:cmpd="sng" w14:algn="ctr">
            <w14:noFill/>
            <w14:prstDash w14:val="solid"/>
            <w14:miter w14:lim="400000"/>
          </w14:textOutline>
        </w:rPr>
        <w:t>di</w:t>
      </w:r>
      <w:r w:rsidR="00C22383" w:rsidRPr="001A6024">
        <w:rPr>
          <w:rFonts w:ascii="Times New Roman" w:hAnsi="Times New Roman"/>
          <w:color w:val="auto"/>
          <w:u w:color="000000"/>
          <w:lang w:val="id-ID"/>
          <w14:textOutline w14:w="12700" w14:cap="flat" w14:cmpd="sng" w14:algn="ctr">
            <w14:noFill/>
            <w14:prstDash w14:val="solid"/>
            <w14:miter w14:lim="400000"/>
          </w14:textOutline>
        </w:rPr>
        <w:t xml:space="preserve"> </w:t>
      </w:r>
      <w:r w:rsidRPr="001A6024">
        <w:rPr>
          <w:rFonts w:ascii="Times New Roman" w:hAnsi="Times New Roman"/>
          <w:color w:val="auto"/>
          <w:u w:color="000000"/>
          <w14:textOutline w14:w="12700" w14:cap="flat" w14:cmpd="sng" w14:algn="ctr">
            <w14:noFill/>
            <w14:prstDash w14:val="solid"/>
            <w14:miter w14:lim="400000"/>
          </w14:textOutline>
        </w:rPr>
        <w:t xml:space="preserve">mana </w:t>
      </w:r>
      <w:proofErr w:type="spellStart"/>
      <w:r w:rsidRPr="001A6024">
        <w:rPr>
          <w:rFonts w:ascii="Times New Roman" w:hAnsi="Times New Roman"/>
          <w:color w:val="auto"/>
          <w:u w:color="000000"/>
          <w14:textOutline w14:w="12700" w14:cap="flat" w14:cmpd="sng" w14:algn="ctr">
            <w14:noFill/>
            <w14:prstDash w14:val="solid"/>
            <w14:miter w14:lim="400000"/>
          </w14:textOutline>
        </w:rPr>
        <w:t>analisis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data </w:t>
      </w:r>
      <w:proofErr w:type="spellStart"/>
      <w:r w:rsidRPr="001A6024">
        <w:rPr>
          <w:rFonts w:ascii="Times New Roman" w:hAnsi="Times New Roman"/>
          <w:color w:val="auto"/>
          <w:u w:color="000000"/>
          <w14:textOutline w14:w="12700" w14:cap="flat" w14:cmpd="sng" w14:algn="ctr">
            <w14:noFill/>
            <w14:prstDash w14:val="solid"/>
            <w14:miter w14:lim="400000"/>
          </w14:textOutline>
        </w:rPr>
        <w:t>kualitatif</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akan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terus-menerus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dilakukan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sampai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tuntas</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hingga</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data </w:t>
      </w:r>
      <w:proofErr w:type="spellStart"/>
      <w:r w:rsidRPr="001A6024">
        <w:rPr>
          <w:rFonts w:ascii="Times New Roman" w:hAnsi="Times New Roman"/>
          <w:color w:val="auto"/>
          <w:u w:color="000000"/>
          <w14:textOutline w14:w="12700" w14:cap="flat" w14:cmpd="sng" w14:algn="ctr">
            <w14:noFill/>
            <w14:prstDash w14:val="solid"/>
            <w14:miter w14:lim="400000"/>
          </w14:textOutline>
        </w:rPr>
        <w:t>itu</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sendiri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jenuh</w:t>
      </w:r>
      <w:proofErr w:type="spellEnd"/>
      <w:r w:rsidR="00C22383" w:rsidRPr="001A6024">
        <w:rPr>
          <w:rFonts w:ascii="Times New Roman" w:hAnsi="Times New Roman"/>
          <w:color w:val="auto"/>
          <w:u w:color="000000"/>
          <w:lang w:val="id-ID"/>
          <w14:textOutline w14:w="12700" w14:cap="flat" w14:cmpd="sng" w14:algn="ctr">
            <w14:noFill/>
            <w14:prstDash w14:val="solid"/>
            <w14:miter w14:lim="400000"/>
          </w14:textOutline>
        </w:rPr>
        <w:t xml:space="preserve"> </w:t>
      </w:r>
      <w:r w:rsidR="00C22383" w:rsidRPr="001A6024">
        <w:rPr>
          <w:rFonts w:ascii="Times New Roman" w:hAnsi="Times New Roman"/>
          <w:color w:val="auto"/>
          <w:u w:color="000000"/>
          <w:lang w:val="id-ID"/>
          <w14:textOutline w14:w="12700" w14:cap="flat" w14:cmpd="sng" w14:algn="ctr">
            <w14:noFill/>
            <w14:prstDash w14:val="solid"/>
            <w14:miter w14:lim="400000"/>
          </w14:textOutline>
        </w:rPr>
        <w:fldChar w:fldCharType="begin" w:fldLock="1"/>
      </w:r>
      <w:r w:rsidR="00E55A69" w:rsidRPr="001A6024">
        <w:rPr>
          <w:rFonts w:ascii="Times New Roman" w:hAnsi="Times New Roman"/>
          <w:color w:val="auto"/>
          <w:u w:color="000000"/>
          <w:lang w:val="id-ID"/>
          <w14:textOutline w14:w="12700" w14:cap="flat" w14:cmpd="sng" w14:algn="ctr">
            <w14:noFill/>
            <w14:prstDash w14:val="solid"/>
            <w14:miter w14:lim="400000"/>
          </w14:textOutline>
        </w:rPr>
        <w:instrText>ADDIN CSL_CITATION {"citationItems":[{"id":"ITEM-1","itemData":{"author":[{"dropping-particle":"","family":"Sugiyono","given":"","non-dropping-particle":"","parse-names":false,"suffix":""}],"id":"ITEM-1","issued":{"date-parts":[["2013"]]},"publisher":"Alfabeta. CV","publisher-place":"Bandung","title":"Metode Penelitian Kuantitatif, Kualitatif dan R&amp;D","type":"book"},"locator":"337","uris":["http://www.mendeley.com/documents/?uuid=9a2976d5-4951-414c-b8e0-93d202935fc7"]}],"mendeley":{"formattedCitation":"(Sugiyono, 2013, p. 337)","plainTextFormattedCitation":"(Sugiyono, 2013, p. 337)","previouslyFormattedCitation":"(Sugiyono, 2013, p. 337)"},"properties":{"noteIndex":0},"schema":"https://github.com/citation-style-language/schema/raw/master/csl-citation.json"}</w:instrText>
      </w:r>
      <w:r w:rsidR="00C22383" w:rsidRPr="001A6024">
        <w:rPr>
          <w:rFonts w:ascii="Times New Roman" w:hAnsi="Times New Roman"/>
          <w:color w:val="auto"/>
          <w:u w:color="000000"/>
          <w:lang w:val="id-ID"/>
          <w14:textOutline w14:w="12700" w14:cap="flat" w14:cmpd="sng" w14:algn="ctr">
            <w14:noFill/>
            <w14:prstDash w14:val="solid"/>
            <w14:miter w14:lim="400000"/>
          </w14:textOutline>
        </w:rPr>
        <w:fldChar w:fldCharType="separate"/>
      </w:r>
      <w:r w:rsidR="00C22383" w:rsidRPr="001A6024">
        <w:rPr>
          <w:rFonts w:ascii="Times New Roman" w:hAnsi="Times New Roman"/>
          <w:noProof/>
          <w:color w:val="auto"/>
          <w:u w:color="000000"/>
          <w:lang w:val="id-ID"/>
          <w14:textOutline w14:w="12700" w14:cap="flat" w14:cmpd="sng" w14:algn="ctr">
            <w14:noFill/>
            <w14:prstDash w14:val="solid"/>
            <w14:miter w14:lim="400000"/>
          </w14:textOutline>
        </w:rPr>
        <w:t>(Sugiyono, 2013, p. 337)</w:t>
      </w:r>
      <w:r w:rsidR="00C22383" w:rsidRPr="001A6024">
        <w:rPr>
          <w:rFonts w:ascii="Times New Roman" w:hAnsi="Times New Roman"/>
          <w:color w:val="auto"/>
          <w:u w:color="000000"/>
          <w:lang w:val="id-ID"/>
          <w14:textOutline w14:w="12700" w14:cap="flat" w14:cmpd="sng" w14:algn="ctr">
            <w14:noFill/>
            <w14:prstDash w14:val="solid"/>
            <w14:miter w14:lim="400000"/>
          </w14:textOutline>
        </w:rPr>
        <w:fldChar w:fldCharType="end"/>
      </w:r>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Mulai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dari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reduksi</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data (</w:t>
      </w:r>
      <w:r w:rsidRPr="001A6024">
        <w:rPr>
          <w:rFonts w:ascii="Times New Roman" w:hAnsi="Times New Roman"/>
          <w:iCs/>
          <w:color w:val="auto"/>
          <w:u w:color="000000"/>
          <w14:textOutline w14:w="12700" w14:cap="flat" w14:cmpd="sng" w14:algn="ctr">
            <w14:noFill/>
            <w14:prstDash w14:val="solid"/>
            <w14:miter w14:lim="400000"/>
          </w14:textOutline>
        </w:rPr>
        <w:t>data</w:t>
      </w:r>
      <w:r w:rsidRPr="001A6024">
        <w:rPr>
          <w:rFonts w:ascii="Times New Roman" w:hAnsi="Times New Roman"/>
          <w:i/>
          <w:iCs/>
          <w:color w:val="auto"/>
          <w:u w:color="000000"/>
          <w14:textOutline w14:w="12700" w14:cap="flat" w14:cmpd="sng" w14:algn="ctr">
            <w14:noFill/>
            <w14:prstDash w14:val="solid"/>
            <w14:miter w14:lim="400000"/>
          </w14:textOutline>
        </w:rPr>
        <w:t xml:space="preserve"> reduction</w:t>
      </w:r>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penyajian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data (</w:t>
      </w:r>
      <w:r w:rsidRPr="001A6024">
        <w:rPr>
          <w:rFonts w:ascii="Times New Roman" w:hAnsi="Times New Roman"/>
          <w:iCs/>
          <w:color w:val="auto"/>
          <w:u w:color="000000"/>
          <w:lang w:val="it-IT"/>
          <w14:textOutline w14:w="12700" w14:cap="flat" w14:cmpd="sng" w14:algn="ctr">
            <w14:noFill/>
            <w14:prstDash w14:val="solid"/>
            <w14:miter w14:lim="400000"/>
          </w14:textOutline>
        </w:rPr>
        <w:t>data</w:t>
      </w:r>
      <w:r w:rsidRPr="001A6024">
        <w:rPr>
          <w:rFonts w:ascii="Times New Roman" w:hAnsi="Times New Roman"/>
          <w:i/>
          <w:iCs/>
          <w:color w:val="auto"/>
          <w:u w:color="000000"/>
          <w:lang w:val="it-IT"/>
          <w14:textOutline w14:w="12700" w14:cap="flat" w14:cmpd="sng" w14:algn="ctr">
            <w14:noFill/>
            <w14:prstDash w14:val="solid"/>
            <w14:miter w14:lim="400000"/>
          </w14:textOutline>
        </w:rPr>
        <w:t xml:space="preserve"> display</w:t>
      </w:r>
      <w:r w:rsidRPr="001A6024">
        <w:rPr>
          <w:rFonts w:ascii="Times New Roman" w:hAnsi="Times New Roman"/>
          <w:color w:val="auto"/>
          <w:u w:color="000000"/>
          <w14:textOutline w14:w="12700" w14:cap="flat" w14:cmpd="sng" w14:algn="ctr">
            <w14:noFill/>
            <w14:prstDash w14:val="solid"/>
            <w14:miter w14:lim="400000"/>
          </w14:textOutline>
        </w:rPr>
        <w:t>)</w:t>
      </w:r>
      <w:r w:rsidR="00C22383" w:rsidRPr="001A6024">
        <w:rPr>
          <w:rFonts w:ascii="Times New Roman" w:hAnsi="Times New Roman"/>
          <w:color w:val="auto"/>
          <w:u w:color="000000"/>
          <w:lang w:val="id-ID"/>
          <w14:textOutline w14:w="12700" w14:cap="flat" w14:cmpd="sng" w14:algn="ctr">
            <w14:noFill/>
            <w14:prstDash w14:val="solid"/>
            <w14:miter w14:lim="400000"/>
          </w14:textOutline>
        </w:rPr>
        <w:t>,</w:t>
      </w:r>
      <w:r w:rsidRPr="001A6024">
        <w:rPr>
          <w:rFonts w:ascii="Times New Roman" w:hAnsi="Times New Roman"/>
          <w:color w:val="auto"/>
          <w:u w:color="000000"/>
          <w14:textOutline w14:w="12700" w14:cap="flat" w14:cmpd="sng" w14:algn="ctr">
            <w14:noFill/>
            <w14:prstDash w14:val="solid"/>
            <w14:miter w14:lim="400000"/>
          </w14:textOutline>
        </w:rPr>
        <w:t xml:space="preserve"> dan </w:t>
      </w:r>
      <w:proofErr w:type="spellStart"/>
      <w:r w:rsidRPr="001A6024">
        <w:rPr>
          <w:rFonts w:ascii="Times New Roman" w:hAnsi="Times New Roman"/>
          <w:color w:val="auto"/>
          <w:u w:color="000000"/>
          <w14:textOutline w14:w="12700" w14:cap="flat" w14:cmpd="sng" w14:algn="ctr">
            <w14:noFill/>
            <w14:prstDash w14:val="solid"/>
            <w14:miter w14:lim="400000"/>
          </w14:textOutline>
        </w:rPr>
        <w:t>penarikan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kesimpulan</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Pr="001A6024">
        <w:rPr>
          <w:rFonts w:ascii="Times New Roman" w:hAnsi="Times New Roman"/>
          <w:i/>
          <w:iCs/>
          <w:color w:val="auto"/>
          <w:u w:color="000000"/>
          <w14:textOutline w14:w="12700" w14:cap="flat" w14:cmpd="sng" w14:algn="ctr">
            <w14:noFill/>
            <w14:prstDash w14:val="solid"/>
            <w14:miter w14:lim="400000"/>
          </w14:textOutline>
        </w:rPr>
        <w:t>verification</w:t>
      </w:r>
      <w:r w:rsidRPr="001A6024">
        <w:rPr>
          <w:rFonts w:ascii="Times New Roman" w:hAnsi="Times New Roman"/>
          <w:color w:val="auto"/>
          <w:u w:color="000000"/>
          <w14:textOutline w14:w="12700" w14:cap="flat" w14:cmpd="sng" w14:algn="ctr">
            <w14:noFill/>
            <w14:prstDash w14:val="solid"/>
            <w14:miter w14:lim="400000"/>
          </w14:textOutline>
        </w:rPr>
        <w:t xml:space="preserve">). </w:t>
      </w:r>
      <w:proofErr w:type="spellStart"/>
      <w:r w:rsidRPr="001A6024">
        <w:rPr>
          <w:rFonts w:ascii="Times New Roman" w:hAnsi="Times New Roman"/>
          <w:color w:val="auto"/>
          <w:u w:color="000000"/>
          <w14:textOutline w14:w="12700" w14:cap="flat" w14:cmpd="sng" w14:algn="ctr">
            <w14:noFill/>
            <w14:prstDash w14:val="solid"/>
            <w14:miter w14:lim="400000"/>
          </w14:textOutline>
        </w:rPr>
        <w:t>Berikut</w:t>
      </w:r>
      <w:proofErr w:type="spellEnd"/>
      <w:r w:rsidRPr="001A6024">
        <w:rPr>
          <w:rFonts w:ascii="Times New Roman" w:hAnsi="Times New Roman"/>
          <w:color w:val="auto"/>
          <w:u w:color="000000"/>
          <w14:textOutline w14:w="12700" w14:cap="flat" w14:cmpd="sng" w14:algn="ctr">
            <w14:noFill/>
            <w14:prstDash w14:val="solid"/>
            <w14:miter w14:lim="400000"/>
          </w14:textOutline>
        </w:rPr>
        <w:t xml:space="preserve"> </w:t>
      </w:r>
      <w:r w:rsidR="00E55A69" w:rsidRPr="001A6024">
        <w:rPr>
          <w:rFonts w:ascii="Times New Roman" w:hAnsi="Times New Roman"/>
          <w:color w:val="auto"/>
          <w:u w:color="000000"/>
          <w:lang w:val="id-ID"/>
          <w14:textOutline w14:w="12700" w14:cap="flat" w14:cmpd="sng" w14:algn="ctr">
            <w14:noFill/>
            <w14:prstDash w14:val="solid"/>
            <w14:miter w14:lim="400000"/>
          </w14:textOutline>
        </w:rPr>
        <w:t xml:space="preserve">adalah </w:t>
      </w:r>
      <w:proofErr w:type="spellStart"/>
      <w:r w:rsidRPr="001A6024">
        <w:rPr>
          <w:rFonts w:ascii="Times New Roman" w:hAnsi="Times New Roman"/>
          <w:color w:val="auto"/>
          <w:u w:color="000000"/>
          <w14:textOutline w14:w="12700" w14:cap="flat" w14:cmpd="sng" w14:algn="ctr">
            <w14:noFill/>
            <w14:prstDash w14:val="solid"/>
            <w14:miter w14:lim="400000"/>
          </w14:textOutline>
        </w:rPr>
        <w:t>skemanya</w:t>
      </w:r>
      <w:proofErr w:type="spellEnd"/>
      <w:r w:rsidRPr="001A6024">
        <w:rPr>
          <w:rFonts w:ascii="Times New Roman" w:hAnsi="Times New Roman"/>
          <w:color w:val="auto"/>
          <w:u w:color="000000"/>
          <w14:textOutline w14:w="12700" w14:cap="flat" w14:cmpd="sng" w14:algn="ctr">
            <w14:noFill/>
            <w14:prstDash w14:val="solid"/>
            <w14:miter w14:lim="400000"/>
          </w14:textOutline>
        </w:rPr>
        <w:t>:</w:t>
      </w:r>
    </w:p>
    <w:p w14:paraId="00C76665" w14:textId="7CFB469E" w:rsidR="005902E2" w:rsidRPr="001A6024" w:rsidRDefault="005902E2" w:rsidP="005902E2">
      <w:pPr>
        <w:pStyle w:val="Caption"/>
        <w:jc w:val="center"/>
        <w:rPr>
          <w:color w:val="auto"/>
          <w:sz w:val="24"/>
          <w:u w:color="000000"/>
          <w:lang w:val="id-ID"/>
          <w14:textOutline w14:w="12700" w14:cap="flat" w14:cmpd="sng" w14:algn="ctr">
            <w14:noFill/>
            <w14:prstDash w14:val="solid"/>
            <w14:miter w14:lim="400000"/>
          </w14:textOutline>
        </w:rPr>
      </w:pPr>
      <w:r w:rsidRPr="001A6024">
        <w:rPr>
          <w:color w:val="auto"/>
          <w:sz w:val="24"/>
        </w:rPr>
        <w:t xml:space="preserve">Bagan </w:t>
      </w:r>
      <w:r w:rsidRPr="001A6024">
        <w:rPr>
          <w:color w:val="auto"/>
          <w:sz w:val="24"/>
        </w:rPr>
        <w:fldChar w:fldCharType="begin"/>
      </w:r>
      <w:r w:rsidRPr="001A6024">
        <w:rPr>
          <w:color w:val="auto"/>
          <w:sz w:val="24"/>
        </w:rPr>
        <w:instrText xml:space="preserve"> SEQ Bagan \* ARABIC </w:instrText>
      </w:r>
      <w:r w:rsidRPr="001A6024">
        <w:rPr>
          <w:color w:val="auto"/>
          <w:sz w:val="24"/>
        </w:rPr>
        <w:fldChar w:fldCharType="separate"/>
      </w:r>
      <w:r w:rsidR="00A50F94" w:rsidRPr="001A6024">
        <w:rPr>
          <w:noProof/>
          <w:color w:val="auto"/>
          <w:sz w:val="24"/>
        </w:rPr>
        <w:t>1</w:t>
      </w:r>
      <w:r w:rsidRPr="001A6024">
        <w:rPr>
          <w:color w:val="auto"/>
          <w:sz w:val="24"/>
        </w:rPr>
        <w:fldChar w:fldCharType="end"/>
      </w:r>
      <w:r w:rsidRPr="001A6024">
        <w:rPr>
          <w:color w:val="auto"/>
          <w:sz w:val="24"/>
          <w:lang w:val="id-ID"/>
        </w:rPr>
        <w:t xml:space="preserve">. </w:t>
      </w:r>
      <w:proofErr w:type="spellStart"/>
      <w:r w:rsidRPr="001A6024">
        <w:rPr>
          <w:bCs w:val="0"/>
          <w:color w:val="auto"/>
          <w:sz w:val="24"/>
          <w:szCs w:val="24"/>
        </w:rPr>
        <w:t>Komponen</w:t>
      </w:r>
      <w:proofErr w:type="spellEnd"/>
      <w:r w:rsidRPr="001A6024">
        <w:rPr>
          <w:bCs w:val="0"/>
          <w:color w:val="auto"/>
          <w:sz w:val="24"/>
          <w:szCs w:val="24"/>
        </w:rPr>
        <w:t xml:space="preserve"> </w:t>
      </w:r>
      <w:proofErr w:type="spellStart"/>
      <w:r w:rsidRPr="001A6024">
        <w:rPr>
          <w:bCs w:val="0"/>
          <w:color w:val="auto"/>
          <w:sz w:val="24"/>
          <w:szCs w:val="24"/>
        </w:rPr>
        <w:t>Dalam</w:t>
      </w:r>
      <w:proofErr w:type="spellEnd"/>
      <w:r w:rsidRPr="001A6024">
        <w:rPr>
          <w:bCs w:val="0"/>
          <w:color w:val="auto"/>
          <w:sz w:val="24"/>
          <w:szCs w:val="24"/>
        </w:rPr>
        <w:t xml:space="preserve"> </w:t>
      </w:r>
      <w:proofErr w:type="spellStart"/>
      <w:r w:rsidRPr="001A6024">
        <w:rPr>
          <w:bCs w:val="0"/>
          <w:color w:val="auto"/>
          <w:sz w:val="24"/>
          <w:szCs w:val="24"/>
        </w:rPr>
        <w:t>Analisis</w:t>
      </w:r>
      <w:proofErr w:type="spellEnd"/>
      <w:r w:rsidRPr="001A6024">
        <w:rPr>
          <w:bCs w:val="0"/>
          <w:color w:val="auto"/>
          <w:sz w:val="24"/>
          <w:szCs w:val="24"/>
        </w:rPr>
        <w:t xml:space="preserve"> Data</w:t>
      </w:r>
    </w:p>
    <w:p w14:paraId="005BBAC0" w14:textId="4753A37C" w:rsidR="000216ED" w:rsidRPr="001A6024" w:rsidRDefault="001A77EF" w:rsidP="005902E2">
      <w:pPr>
        <w:pStyle w:val="Body0"/>
        <w:spacing w:before="0" w:line="360" w:lineRule="auto"/>
        <w:jc w:val="center"/>
        <w:rPr>
          <w:rFonts w:ascii="Times New Roman" w:eastAsia="Times New Roman" w:hAnsi="Times New Roman" w:cs="Times New Roman"/>
          <w:color w:val="auto"/>
          <w:u w:color="000000"/>
          <w:lang w:val="id-ID"/>
          <w14:textOutline w14:w="12700" w14:cap="flat" w14:cmpd="sng" w14:algn="ctr">
            <w14:noFill/>
            <w14:prstDash w14:val="solid"/>
            <w14:miter w14:lim="400000"/>
          </w14:textOutline>
        </w:rPr>
      </w:pPr>
      <w:r w:rsidRPr="001A6024">
        <w:rPr>
          <w:rFonts w:ascii="Calibri" w:eastAsia="Calibri" w:hAnsi="Calibri" w:cs="Calibri"/>
          <w:noProof/>
          <w:color w:val="auto"/>
          <w:sz w:val="22"/>
          <w:szCs w:val="22"/>
          <w:u w:color="000000"/>
          <w:lang w:val="id-ID" w:eastAsia="ko-KR"/>
          <w14:textOutline w14:w="12700" w14:cap="flat" w14:cmpd="sng" w14:algn="ctr">
            <w14:noFill/>
            <w14:prstDash w14:val="solid"/>
            <w14:miter w14:lim="400000"/>
          </w14:textOutline>
        </w:rPr>
        <w:drawing>
          <wp:inline distT="0" distB="0" distL="0" distR="0" wp14:anchorId="18D8CCAA" wp14:editId="62250136">
            <wp:extent cx="3209925" cy="1691377"/>
            <wp:effectExtent l="0" t="0" r="0" b="4445"/>
            <wp:docPr id="1073741828" name="officeArt object" descr="Picture 1"/>
            <wp:cNvGraphicFramePr/>
            <a:graphic xmlns:a="http://schemas.openxmlformats.org/drawingml/2006/main">
              <a:graphicData uri="http://schemas.openxmlformats.org/drawingml/2006/picture">
                <pic:pic xmlns:pic="http://schemas.openxmlformats.org/drawingml/2006/picture">
                  <pic:nvPicPr>
                    <pic:cNvPr id="1073741828" name="Picture 1" descr="Picture 1"/>
                    <pic:cNvPicPr>
                      <a:picLocks noChangeAspect="1"/>
                    </pic:cNvPicPr>
                  </pic:nvPicPr>
                  <pic:blipFill>
                    <a:blip r:embed="rId8">
                      <a:extLst>
                        <a:ext uri="{28A0092B-C50C-407E-A947-70E740481C1C}">
                          <a14:useLocalDpi xmlns:a14="http://schemas.microsoft.com/office/drawing/2010/main" val="0"/>
                        </a:ext>
                      </a:extLst>
                    </a:blip>
                    <a:srcRect l="26921" t="17372" r="28693" b="41043"/>
                    <a:stretch>
                      <a:fillRect/>
                    </a:stretch>
                  </pic:blipFill>
                  <pic:spPr>
                    <a:xfrm>
                      <a:off x="0" y="0"/>
                      <a:ext cx="3226123" cy="1699912"/>
                    </a:xfrm>
                    <a:prstGeom prst="rect">
                      <a:avLst/>
                    </a:prstGeom>
                    <a:ln w="12700" cap="flat">
                      <a:noFill/>
                      <a:miter lim="400000"/>
                    </a:ln>
                    <a:effectLst/>
                  </pic:spPr>
                </pic:pic>
              </a:graphicData>
            </a:graphic>
          </wp:inline>
        </w:drawing>
      </w:r>
    </w:p>
    <w:p w14:paraId="6751034B" w14:textId="62D2E727" w:rsidR="000216ED" w:rsidRPr="001A6024" w:rsidRDefault="001A77EF" w:rsidP="00867FAC">
      <w:pPr>
        <w:pStyle w:val="ListParagraph"/>
        <w:spacing w:after="0" w:line="360" w:lineRule="auto"/>
        <w:ind w:left="0"/>
        <w:jc w:val="center"/>
        <w:rPr>
          <w:rFonts w:ascii="Times New Roman" w:eastAsia="Times New Roman" w:hAnsi="Times New Roman" w:cs="Times New Roman"/>
          <w:color w:val="auto"/>
          <w:sz w:val="24"/>
          <w:szCs w:val="24"/>
          <w:lang w:val="id-ID"/>
        </w:rPr>
      </w:pPr>
      <w:proofErr w:type="spellStart"/>
      <w:r w:rsidRPr="001A6024">
        <w:rPr>
          <w:rFonts w:ascii="Times New Roman" w:hAnsi="Times New Roman"/>
          <w:color w:val="auto"/>
          <w:sz w:val="24"/>
          <w:szCs w:val="24"/>
        </w:rPr>
        <w:t>Sumber</w:t>
      </w:r>
      <w:proofErr w:type="spellEnd"/>
      <w:r w:rsidRPr="001A6024">
        <w:rPr>
          <w:rFonts w:ascii="Times New Roman" w:hAnsi="Times New Roman"/>
          <w:color w:val="auto"/>
          <w:sz w:val="24"/>
          <w:szCs w:val="24"/>
        </w:rPr>
        <w:t xml:space="preserve">: </w:t>
      </w:r>
      <w:r w:rsidR="00E55A69" w:rsidRPr="001A6024">
        <w:rPr>
          <w:rFonts w:ascii="Times New Roman" w:hAnsi="Times New Roman"/>
          <w:color w:val="auto"/>
          <w:sz w:val="24"/>
          <w:szCs w:val="24"/>
        </w:rPr>
        <w:fldChar w:fldCharType="begin" w:fldLock="1"/>
      </w:r>
      <w:r w:rsidR="0005552F" w:rsidRPr="001A6024">
        <w:rPr>
          <w:rFonts w:ascii="Times New Roman" w:hAnsi="Times New Roman"/>
          <w:color w:val="auto"/>
          <w:sz w:val="24"/>
          <w:szCs w:val="24"/>
        </w:rPr>
        <w:instrText>ADDIN CSL_CITATION {"citationItems":[{"id":"ITEM-1","itemData":{"author":[{"dropping-particle":"","family":"Sugiyono","given":"","non-dropping-particle":"","parse-names":false,"suffix":""}],"id":"ITEM-1","issued":{"date-parts":[["2013"]]},"publisher":"Alfabeta. CV","publisher-place":"Bandung","title":"Metode Penelitian Kuantitatif, Kualitatif dan R&amp;D","type":"book"},"locator":"338","uris":["http://www.mendeley.com/documents/?uuid=9a2976d5-4951-414c-b8e0-93d202935fc7"]}],"mendeley":{"formattedCitation":"(Sugiyono, 2013, p. 338)","plainTextFormattedCitation":"(Sugiyono, 2013, p. 338)","previouslyFormattedCitation":"(Sugiyono, 2013, p. 338)"},"properties":{"noteIndex":0},"schema":"https://github.com/citation-style-language/schema/raw/master/csl-citation.json"}</w:instrText>
      </w:r>
      <w:r w:rsidR="00E55A69" w:rsidRPr="001A6024">
        <w:rPr>
          <w:rFonts w:ascii="Times New Roman" w:hAnsi="Times New Roman"/>
          <w:color w:val="auto"/>
          <w:sz w:val="24"/>
          <w:szCs w:val="24"/>
        </w:rPr>
        <w:fldChar w:fldCharType="separate"/>
      </w:r>
      <w:r w:rsidR="00E55A69" w:rsidRPr="001A6024">
        <w:rPr>
          <w:rFonts w:ascii="Times New Roman" w:hAnsi="Times New Roman"/>
          <w:noProof/>
          <w:color w:val="auto"/>
          <w:sz w:val="24"/>
          <w:szCs w:val="24"/>
        </w:rPr>
        <w:t>(Sugiyono, 2013, p. 338)</w:t>
      </w:r>
      <w:r w:rsidR="00E55A69" w:rsidRPr="001A6024">
        <w:rPr>
          <w:rFonts w:ascii="Times New Roman" w:hAnsi="Times New Roman"/>
          <w:color w:val="auto"/>
          <w:sz w:val="24"/>
          <w:szCs w:val="24"/>
        </w:rPr>
        <w:fldChar w:fldCharType="end"/>
      </w:r>
      <w:r w:rsidRPr="001A6024">
        <w:rPr>
          <w:rFonts w:ascii="Times New Roman" w:hAnsi="Times New Roman"/>
          <w:color w:val="auto"/>
          <w:sz w:val="24"/>
          <w:szCs w:val="24"/>
        </w:rPr>
        <w:t xml:space="preserve"> </w:t>
      </w:r>
    </w:p>
    <w:p w14:paraId="29F8471D" w14:textId="276825DE" w:rsidR="000216ED" w:rsidRPr="001A6024" w:rsidRDefault="001A77EF">
      <w:pPr>
        <w:pStyle w:val="ListParagraph"/>
        <w:spacing w:after="0" w:line="360" w:lineRule="auto"/>
        <w:ind w:left="0" w:firstLine="720"/>
        <w:jc w:val="both"/>
        <w:rPr>
          <w:rFonts w:ascii="Times New Roman" w:eastAsia="Times New Roman" w:hAnsi="Times New Roman" w:cs="Times New Roman"/>
          <w:color w:val="auto"/>
          <w:sz w:val="24"/>
          <w:szCs w:val="24"/>
        </w:rPr>
      </w:pPr>
      <w:proofErr w:type="spellStart"/>
      <w:r w:rsidRPr="001A6024">
        <w:rPr>
          <w:rFonts w:ascii="Times New Roman" w:hAnsi="Times New Roman"/>
          <w:color w:val="auto"/>
          <w:sz w:val="24"/>
          <w:szCs w:val="24"/>
        </w:rPr>
        <w:t>Sebagai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langkah</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untuk</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melakukan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validasi</w:t>
      </w:r>
      <w:proofErr w:type="spellEnd"/>
      <w:r w:rsidRPr="001A6024">
        <w:rPr>
          <w:rFonts w:ascii="Times New Roman" w:hAnsi="Times New Roman"/>
          <w:color w:val="auto"/>
          <w:sz w:val="24"/>
          <w:szCs w:val="24"/>
        </w:rPr>
        <w:t xml:space="preserve"> data, </w:t>
      </w:r>
      <w:proofErr w:type="spellStart"/>
      <w:r w:rsidRPr="001A6024">
        <w:rPr>
          <w:rFonts w:ascii="Times New Roman" w:hAnsi="Times New Roman"/>
          <w:color w:val="auto"/>
          <w:sz w:val="24"/>
          <w:szCs w:val="24"/>
        </w:rPr>
        <w:t>maka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peneliti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menggunakan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teknik</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triangulasi</w:t>
      </w:r>
      <w:proofErr w:type="spellEnd"/>
      <w:r w:rsidRPr="001A6024">
        <w:rPr>
          <w:rFonts w:ascii="Times New Roman" w:hAnsi="Times New Roman"/>
          <w:color w:val="auto"/>
          <w:sz w:val="24"/>
          <w:szCs w:val="24"/>
        </w:rPr>
        <w:t xml:space="preserve">. </w:t>
      </w:r>
      <w:r w:rsidR="0005552F" w:rsidRPr="001A6024">
        <w:rPr>
          <w:rFonts w:ascii="Times New Roman" w:hAnsi="Times New Roman"/>
          <w:color w:val="auto"/>
          <w:sz w:val="24"/>
          <w:szCs w:val="24"/>
          <w:lang w:val="id-ID"/>
        </w:rPr>
        <w:t>T</w:t>
      </w:r>
      <w:proofErr w:type="spellStart"/>
      <w:r w:rsidRPr="001A6024">
        <w:rPr>
          <w:rFonts w:ascii="Times New Roman" w:hAnsi="Times New Roman"/>
          <w:color w:val="auto"/>
          <w:sz w:val="24"/>
          <w:szCs w:val="24"/>
        </w:rPr>
        <w:t>riangulasi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merupakan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teknik</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pengumpulan</w:t>
      </w:r>
      <w:proofErr w:type="spellEnd"/>
      <w:r w:rsidRPr="001A6024">
        <w:rPr>
          <w:rFonts w:ascii="Times New Roman" w:hAnsi="Times New Roman"/>
          <w:color w:val="auto"/>
          <w:sz w:val="24"/>
          <w:szCs w:val="24"/>
        </w:rPr>
        <w:t xml:space="preserve"> data yang </w:t>
      </w:r>
      <w:proofErr w:type="spellStart"/>
      <w:r w:rsidRPr="001A6024">
        <w:rPr>
          <w:rFonts w:ascii="Times New Roman" w:hAnsi="Times New Roman"/>
          <w:color w:val="auto"/>
          <w:sz w:val="24"/>
          <w:szCs w:val="24"/>
        </w:rPr>
        <w:t>mengumpulkan</w:t>
      </w:r>
      <w:proofErr w:type="spellEnd"/>
      <w:r w:rsidRPr="001A6024">
        <w:rPr>
          <w:rFonts w:ascii="Times New Roman" w:hAnsi="Times New Roman"/>
          <w:color w:val="auto"/>
          <w:sz w:val="24"/>
          <w:szCs w:val="24"/>
        </w:rPr>
        <w:t xml:space="preserve"> data </w:t>
      </w:r>
      <w:proofErr w:type="spellStart"/>
      <w:r w:rsidRPr="001A6024">
        <w:rPr>
          <w:rFonts w:ascii="Times New Roman" w:hAnsi="Times New Roman"/>
          <w:color w:val="auto"/>
          <w:sz w:val="24"/>
          <w:szCs w:val="24"/>
        </w:rPr>
        <w:t>dari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sumber</w:t>
      </w:r>
      <w:proofErr w:type="spellEnd"/>
      <w:r w:rsidRPr="001A6024">
        <w:rPr>
          <w:rFonts w:ascii="Times New Roman" w:hAnsi="Times New Roman"/>
          <w:color w:val="auto"/>
          <w:sz w:val="24"/>
          <w:szCs w:val="24"/>
        </w:rPr>
        <w:t xml:space="preserve"> data yang </w:t>
      </w:r>
      <w:proofErr w:type="spellStart"/>
      <w:r w:rsidRPr="001A6024">
        <w:rPr>
          <w:rFonts w:ascii="Times New Roman" w:hAnsi="Times New Roman"/>
          <w:color w:val="auto"/>
          <w:sz w:val="24"/>
          <w:szCs w:val="24"/>
        </w:rPr>
        <w:t>telah</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ada</w:t>
      </w:r>
      <w:proofErr w:type="spellEnd"/>
      <w:r w:rsidR="0005552F" w:rsidRPr="001A6024">
        <w:rPr>
          <w:rFonts w:ascii="Times New Roman" w:hAnsi="Times New Roman"/>
          <w:color w:val="auto"/>
          <w:sz w:val="24"/>
          <w:szCs w:val="24"/>
          <w:lang w:val="id-ID"/>
        </w:rPr>
        <w:t xml:space="preserve"> </w:t>
      </w:r>
      <w:r w:rsidR="0005552F" w:rsidRPr="001A6024">
        <w:rPr>
          <w:rFonts w:ascii="Times New Roman" w:hAnsi="Times New Roman"/>
          <w:color w:val="auto"/>
          <w:sz w:val="24"/>
          <w:szCs w:val="24"/>
          <w:lang w:val="id-ID"/>
        </w:rPr>
        <w:fldChar w:fldCharType="begin" w:fldLock="1"/>
      </w:r>
      <w:r w:rsidR="00810AA8" w:rsidRPr="001A6024">
        <w:rPr>
          <w:rFonts w:ascii="Times New Roman" w:hAnsi="Times New Roman"/>
          <w:color w:val="auto"/>
          <w:sz w:val="24"/>
          <w:szCs w:val="24"/>
          <w:lang w:val="id-ID"/>
        </w:rPr>
        <w:instrText>ADDIN CSL_CITATION {"citationItems":[{"id":"ITEM-1","itemData":{"author":[{"dropping-particle":"","family":"Sugiyono","given":"","non-dropping-particle":"","parse-names":false,"suffix":""}],"id":"ITEM-1","issued":{"date-parts":[["2013"]]},"publisher":"Alfabeta. CV","publisher-place":"Bandung","title":"Metode Penelitian Kuantitatif, Kualitatif dan R&amp;D","type":"book"},"locator":"330","uris":["http://www.mendeley.com/documents/?uuid=9a2976d5-4951-414c-b8e0-93d202935fc7"]}],"mendeley":{"formattedCitation":"(Sugiyono, 2013, p. 330)","plainTextFormattedCitation":"(Sugiyono, 2013, p. 330)","previouslyFormattedCitation":"(Sugiyono, 2013, p. 330)"},"properties":{"noteIndex":0},"schema":"https://github.com/citation-style-language/schema/raw/master/csl-citation.json"}</w:instrText>
      </w:r>
      <w:r w:rsidR="0005552F" w:rsidRPr="001A6024">
        <w:rPr>
          <w:rFonts w:ascii="Times New Roman" w:hAnsi="Times New Roman"/>
          <w:color w:val="auto"/>
          <w:sz w:val="24"/>
          <w:szCs w:val="24"/>
          <w:lang w:val="id-ID"/>
        </w:rPr>
        <w:fldChar w:fldCharType="separate"/>
      </w:r>
      <w:r w:rsidR="0005552F" w:rsidRPr="001A6024">
        <w:rPr>
          <w:rFonts w:ascii="Times New Roman" w:hAnsi="Times New Roman"/>
          <w:noProof/>
          <w:color w:val="auto"/>
          <w:sz w:val="24"/>
          <w:szCs w:val="24"/>
          <w:lang w:val="id-ID"/>
        </w:rPr>
        <w:t>(Sugiyono, 2013, p. 330)</w:t>
      </w:r>
      <w:r w:rsidR="0005552F" w:rsidRPr="001A6024">
        <w:rPr>
          <w:rFonts w:ascii="Times New Roman" w:hAnsi="Times New Roman"/>
          <w:color w:val="auto"/>
          <w:sz w:val="24"/>
          <w:szCs w:val="24"/>
          <w:lang w:val="id-ID"/>
        </w:rPr>
        <w:fldChar w:fldCharType="end"/>
      </w:r>
      <w:r w:rsidRPr="001A6024">
        <w:rPr>
          <w:rFonts w:ascii="Times New Roman" w:hAnsi="Times New Roman"/>
          <w:color w:val="auto"/>
          <w:sz w:val="24"/>
          <w:szCs w:val="24"/>
        </w:rPr>
        <w:t>.</w:t>
      </w:r>
    </w:p>
    <w:p w14:paraId="34CCE878" w14:textId="402B5E8A" w:rsidR="000216ED" w:rsidRPr="001A6024" w:rsidRDefault="001A77EF">
      <w:pPr>
        <w:pStyle w:val="ListParagraph"/>
        <w:spacing w:after="0" w:line="360" w:lineRule="auto"/>
        <w:ind w:left="0" w:firstLine="720"/>
        <w:jc w:val="both"/>
        <w:rPr>
          <w:rFonts w:ascii="Times New Roman" w:eastAsia="Times New Roman" w:hAnsi="Times New Roman" w:cs="Times New Roman"/>
          <w:color w:val="auto"/>
          <w:sz w:val="24"/>
          <w:szCs w:val="24"/>
        </w:rPr>
      </w:pPr>
      <w:proofErr w:type="spellStart"/>
      <w:r w:rsidRPr="001A6024">
        <w:rPr>
          <w:rFonts w:ascii="Times New Roman" w:hAnsi="Times New Roman"/>
          <w:color w:val="auto"/>
          <w:sz w:val="24"/>
          <w:szCs w:val="24"/>
        </w:rPr>
        <w:t>Penelitian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ini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menggunakan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dua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macam</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teknik</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triangulasi</w:t>
      </w:r>
      <w:proofErr w:type="spellEnd"/>
      <w:r w:rsidRPr="001A6024">
        <w:rPr>
          <w:rFonts w:ascii="Times New Roman" w:hAnsi="Times New Roman"/>
          <w:color w:val="auto"/>
          <w:sz w:val="24"/>
          <w:szCs w:val="24"/>
        </w:rPr>
        <w:t xml:space="preserve"> data</w:t>
      </w:r>
      <w:r w:rsidR="004D117E" w:rsidRPr="001A6024">
        <w:rPr>
          <w:rFonts w:ascii="Times New Roman" w:hAnsi="Times New Roman"/>
          <w:color w:val="auto"/>
          <w:sz w:val="24"/>
          <w:szCs w:val="24"/>
          <w:lang w:val="id-ID"/>
        </w:rPr>
        <w:t>, yaitu</w:t>
      </w:r>
      <w:r w:rsidRPr="001A6024">
        <w:rPr>
          <w:rFonts w:ascii="Times New Roman" w:hAnsi="Times New Roman"/>
          <w:color w:val="auto"/>
          <w:sz w:val="24"/>
          <w:szCs w:val="24"/>
        </w:rPr>
        <w:t>:</w:t>
      </w:r>
    </w:p>
    <w:p w14:paraId="33FF21A1" w14:textId="77777777" w:rsidR="000216ED" w:rsidRPr="001A6024" w:rsidRDefault="001A77EF">
      <w:pPr>
        <w:pStyle w:val="ListParagraph"/>
        <w:numPr>
          <w:ilvl w:val="0"/>
          <w:numId w:val="7"/>
        </w:numPr>
        <w:spacing w:after="0" w:line="360" w:lineRule="auto"/>
        <w:rPr>
          <w:rFonts w:ascii="Times New Roman" w:hAnsi="Times New Roman"/>
          <w:color w:val="auto"/>
          <w:sz w:val="24"/>
          <w:szCs w:val="24"/>
        </w:rPr>
      </w:pPr>
      <w:proofErr w:type="spellStart"/>
      <w:r w:rsidRPr="001A6024">
        <w:rPr>
          <w:rFonts w:ascii="Times New Roman" w:hAnsi="Times New Roman"/>
          <w:color w:val="auto"/>
          <w:sz w:val="24"/>
          <w:szCs w:val="24"/>
        </w:rPr>
        <w:t>Triangulasi</w:t>
      </w:r>
      <w:proofErr w:type="spellEnd"/>
      <w:r w:rsidRPr="001A6024">
        <w:rPr>
          <w:rFonts w:ascii="Times New Roman" w:hAnsi="Times New Roman"/>
          <w:color w:val="auto"/>
          <w:sz w:val="24"/>
          <w:szCs w:val="24"/>
        </w:rPr>
        <w:t xml:space="preserve"> Teknik</w:t>
      </w:r>
    </w:p>
    <w:p w14:paraId="5DB9F5C1" w14:textId="6095A874" w:rsidR="000216ED" w:rsidRPr="001A6024" w:rsidRDefault="00810AA8">
      <w:pPr>
        <w:pStyle w:val="ListParagraph"/>
        <w:spacing w:after="0" w:line="360" w:lineRule="auto"/>
        <w:ind w:left="0"/>
        <w:jc w:val="both"/>
        <w:rPr>
          <w:rFonts w:ascii="Times New Roman" w:hAnsi="Times New Roman"/>
          <w:color w:val="auto"/>
          <w:sz w:val="24"/>
          <w:szCs w:val="24"/>
          <w:lang w:val="id-ID"/>
        </w:rPr>
      </w:pPr>
      <w:r w:rsidRPr="001A6024">
        <w:rPr>
          <w:rFonts w:ascii="Times New Roman" w:hAnsi="Times New Roman"/>
          <w:color w:val="auto"/>
          <w:sz w:val="24"/>
          <w:szCs w:val="24"/>
          <w:lang w:val="id-ID"/>
        </w:rPr>
        <w:t>T</w:t>
      </w:r>
      <w:proofErr w:type="spellStart"/>
      <w:r w:rsidRPr="001A6024">
        <w:rPr>
          <w:rFonts w:ascii="Times New Roman" w:hAnsi="Times New Roman"/>
          <w:color w:val="auto"/>
          <w:sz w:val="24"/>
          <w:szCs w:val="24"/>
        </w:rPr>
        <w:t>riangulasi</w:t>
      </w:r>
      <w:proofErr w:type="spellEnd"/>
      <w:r w:rsidRPr="001A6024">
        <w:rPr>
          <w:rFonts w:ascii="Times New Roman" w:hAnsi="Times New Roman"/>
          <w:color w:val="auto"/>
          <w:sz w:val="24"/>
          <w:szCs w:val="24"/>
        </w:rPr>
        <w:t xml:space="preserve"> </w:t>
      </w:r>
      <w:r w:rsidRPr="001A6024">
        <w:rPr>
          <w:rFonts w:ascii="Times New Roman" w:hAnsi="Times New Roman"/>
          <w:color w:val="auto"/>
          <w:sz w:val="24"/>
          <w:szCs w:val="24"/>
          <w:lang w:val="id-ID"/>
        </w:rPr>
        <w:t>T</w:t>
      </w:r>
      <w:proofErr w:type="spellStart"/>
      <w:r w:rsidR="001A77EF" w:rsidRPr="001A6024">
        <w:rPr>
          <w:rFonts w:ascii="Times New Roman" w:hAnsi="Times New Roman"/>
          <w:color w:val="auto"/>
          <w:sz w:val="24"/>
          <w:szCs w:val="24"/>
        </w:rPr>
        <w:t>eknik</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merujuk</w:t>
      </w:r>
      <w:proofErr w:type="spellEnd"/>
      <w:r w:rsidR="001A77EF" w:rsidRPr="001A6024">
        <w:rPr>
          <w:rFonts w:ascii="Times New Roman" w:hAnsi="Times New Roman"/>
          <w:color w:val="auto"/>
          <w:sz w:val="24"/>
          <w:szCs w:val="24"/>
        </w:rPr>
        <w:t xml:space="preserve"> pada </w:t>
      </w:r>
      <w:proofErr w:type="spellStart"/>
      <w:r w:rsidR="001A77EF" w:rsidRPr="001A6024">
        <w:rPr>
          <w:rFonts w:ascii="Times New Roman" w:hAnsi="Times New Roman"/>
          <w:color w:val="auto"/>
          <w:sz w:val="24"/>
          <w:szCs w:val="24"/>
        </w:rPr>
        <w:t>teknik</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pengumpulan</w:t>
      </w:r>
      <w:proofErr w:type="spellEnd"/>
      <w:r w:rsidR="001A77EF" w:rsidRPr="001A6024">
        <w:rPr>
          <w:rFonts w:ascii="Times New Roman" w:hAnsi="Times New Roman"/>
          <w:color w:val="auto"/>
          <w:sz w:val="24"/>
          <w:szCs w:val="24"/>
        </w:rPr>
        <w:t xml:space="preserve"> data yang </w:t>
      </w:r>
      <w:proofErr w:type="spellStart"/>
      <w:r w:rsidR="001A77EF" w:rsidRPr="001A6024">
        <w:rPr>
          <w:rFonts w:ascii="Times New Roman" w:hAnsi="Times New Roman"/>
          <w:color w:val="auto"/>
          <w:sz w:val="24"/>
          <w:szCs w:val="24"/>
        </w:rPr>
        <w:t>bermacam-macam</w:t>
      </w:r>
      <w:proofErr w:type="spellEnd"/>
      <w:r w:rsidRPr="001A6024">
        <w:rPr>
          <w:rFonts w:ascii="Times New Roman" w:hAnsi="Times New Roman"/>
          <w:color w:val="auto"/>
          <w:sz w:val="24"/>
          <w:szCs w:val="24"/>
          <w:lang w:val="id-ID"/>
        </w:rPr>
        <w:t>,</w:t>
      </w:r>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guna</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memperoleh</w:t>
      </w:r>
      <w:proofErr w:type="spellEnd"/>
      <w:r w:rsidR="001A77EF" w:rsidRPr="001A6024">
        <w:rPr>
          <w:rFonts w:ascii="Times New Roman" w:hAnsi="Times New Roman"/>
          <w:color w:val="auto"/>
          <w:sz w:val="24"/>
          <w:szCs w:val="24"/>
        </w:rPr>
        <w:t xml:space="preserve"> data </w:t>
      </w:r>
      <w:proofErr w:type="spellStart"/>
      <w:r w:rsidR="001A77EF" w:rsidRPr="001A6024">
        <w:rPr>
          <w:rFonts w:ascii="Times New Roman" w:hAnsi="Times New Roman"/>
          <w:color w:val="auto"/>
          <w:sz w:val="24"/>
          <w:szCs w:val="24"/>
        </w:rPr>
        <w:t>dari</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sumber</w:t>
      </w:r>
      <w:proofErr w:type="spellEnd"/>
      <w:r w:rsidR="001A77EF" w:rsidRPr="001A6024">
        <w:rPr>
          <w:rFonts w:ascii="Times New Roman" w:hAnsi="Times New Roman"/>
          <w:color w:val="auto"/>
          <w:sz w:val="24"/>
          <w:szCs w:val="24"/>
        </w:rPr>
        <w:t xml:space="preserve"> yang </w:t>
      </w:r>
      <w:proofErr w:type="spellStart"/>
      <w:r w:rsidR="001A77EF" w:rsidRPr="001A6024">
        <w:rPr>
          <w:rFonts w:ascii="Times New Roman" w:hAnsi="Times New Roman"/>
          <w:color w:val="auto"/>
          <w:sz w:val="24"/>
          <w:szCs w:val="24"/>
        </w:rPr>
        <w:t>sama</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diantaranya</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menggunakan</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observasi</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partisipatif</w:t>
      </w:r>
      <w:proofErr w:type="spellEnd"/>
      <w:r w:rsidR="001A77EF" w:rsidRPr="001A6024">
        <w:rPr>
          <w:rFonts w:ascii="Times New Roman" w:hAnsi="Times New Roman"/>
          <w:color w:val="auto"/>
          <w:sz w:val="24"/>
          <w:szCs w:val="24"/>
        </w:rPr>
        <w:t xml:space="preserve">, </w:t>
      </w:r>
      <w:proofErr w:type="spellStart"/>
      <w:r w:rsidRPr="001A6024">
        <w:rPr>
          <w:rFonts w:ascii="Times New Roman" w:hAnsi="Times New Roman"/>
          <w:i/>
          <w:color w:val="auto"/>
          <w:sz w:val="24"/>
          <w:szCs w:val="24"/>
          <w:lang w:val="id-ID"/>
        </w:rPr>
        <w:t>depth</w:t>
      </w:r>
      <w:r w:rsidRPr="001A6024">
        <w:rPr>
          <w:rFonts w:ascii="Times New Roman" w:hAnsi="Times New Roman"/>
          <w:color w:val="auto"/>
          <w:sz w:val="24"/>
          <w:szCs w:val="24"/>
          <w:lang w:val="id-ID"/>
        </w:rPr>
        <w:t>-</w:t>
      </w:r>
      <w:r w:rsidRPr="001A6024">
        <w:rPr>
          <w:rFonts w:ascii="Times New Roman" w:hAnsi="Times New Roman"/>
          <w:i/>
          <w:color w:val="auto"/>
          <w:sz w:val="24"/>
          <w:szCs w:val="24"/>
          <w:lang w:val="id-ID"/>
        </w:rPr>
        <w:t>interview</w:t>
      </w:r>
      <w:proofErr w:type="spellEnd"/>
      <w:r w:rsidR="001A77EF" w:rsidRPr="001A6024">
        <w:rPr>
          <w:rFonts w:ascii="Times New Roman" w:hAnsi="Times New Roman"/>
          <w:color w:val="auto"/>
          <w:sz w:val="24"/>
          <w:szCs w:val="24"/>
        </w:rPr>
        <w:t xml:space="preserve">, dan </w:t>
      </w:r>
      <w:proofErr w:type="spellStart"/>
      <w:r w:rsidR="001A77EF" w:rsidRPr="001A6024">
        <w:rPr>
          <w:rFonts w:ascii="Times New Roman" w:hAnsi="Times New Roman"/>
          <w:color w:val="auto"/>
          <w:sz w:val="24"/>
          <w:szCs w:val="24"/>
        </w:rPr>
        <w:t>dokumentasi</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untuk</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sumber</w:t>
      </w:r>
      <w:proofErr w:type="spellEnd"/>
      <w:r w:rsidR="001A77EF" w:rsidRPr="001A6024">
        <w:rPr>
          <w:rFonts w:ascii="Times New Roman" w:hAnsi="Times New Roman"/>
          <w:color w:val="auto"/>
          <w:sz w:val="24"/>
          <w:szCs w:val="24"/>
        </w:rPr>
        <w:t xml:space="preserve"> data</w:t>
      </w:r>
      <w:r w:rsidRPr="001A6024">
        <w:rPr>
          <w:rFonts w:ascii="Times New Roman" w:hAnsi="Times New Roman"/>
          <w:color w:val="auto"/>
          <w:sz w:val="24"/>
          <w:szCs w:val="24"/>
          <w:lang w:val="id-ID"/>
        </w:rPr>
        <w:t xml:space="preserve"> </w:t>
      </w:r>
      <w:r w:rsidRPr="001A6024">
        <w:rPr>
          <w:rFonts w:ascii="Times New Roman" w:hAnsi="Times New Roman"/>
          <w:color w:val="auto"/>
          <w:sz w:val="24"/>
          <w:szCs w:val="24"/>
          <w:lang w:val="id-ID"/>
        </w:rPr>
        <w:fldChar w:fldCharType="begin" w:fldLock="1"/>
      </w:r>
      <w:r w:rsidR="00801707" w:rsidRPr="001A6024">
        <w:rPr>
          <w:rFonts w:ascii="Times New Roman" w:hAnsi="Times New Roman"/>
          <w:color w:val="auto"/>
          <w:sz w:val="24"/>
          <w:szCs w:val="24"/>
          <w:lang w:val="id-ID"/>
        </w:rPr>
        <w:instrText>ADDIN CSL_CITATION {"citationItems":[{"id":"ITEM-1","itemData":{"author":[{"dropping-particle":"","family":"Sugiyono","given":"","non-dropping-particle":"","parse-names":false,"suffix":""}],"id":"ITEM-1","issued":{"date-parts":[["2013"]]},"publisher":"Alfabeta. CV","publisher-place":"Bandung","title":"Metode Penelitian Kuantitatif, Kualitatif dan R&amp;D","type":"book"},"locator":"330","uris":["http://www.mendeley.com/documents/?uuid=9a2976d5-4951-414c-b8e0-93d202935fc7"]}],"mendeley":{"formattedCitation":"(Sugiyono, 2013, p. 330)","plainTextFormattedCitation":"(Sugiyono, 2013, p. 330)","previouslyFormattedCitation":"(Sugiyono, 2013, p. 330)"},"properties":{"noteIndex":0},"schema":"https://github.com/citation-style-language/schema/raw/master/csl-citation.json"}</w:instrText>
      </w:r>
      <w:r w:rsidRPr="001A6024">
        <w:rPr>
          <w:rFonts w:ascii="Times New Roman" w:hAnsi="Times New Roman"/>
          <w:color w:val="auto"/>
          <w:sz w:val="24"/>
          <w:szCs w:val="24"/>
          <w:lang w:val="id-ID"/>
        </w:rPr>
        <w:fldChar w:fldCharType="separate"/>
      </w:r>
      <w:r w:rsidRPr="001A6024">
        <w:rPr>
          <w:rFonts w:ascii="Times New Roman" w:hAnsi="Times New Roman"/>
          <w:noProof/>
          <w:color w:val="auto"/>
          <w:sz w:val="24"/>
          <w:szCs w:val="24"/>
          <w:lang w:val="id-ID"/>
        </w:rPr>
        <w:t>(Sugiyono, 2013, p. 330)</w:t>
      </w:r>
      <w:r w:rsidRPr="001A6024">
        <w:rPr>
          <w:rFonts w:ascii="Times New Roman" w:hAnsi="Times New Roman"/>
          <w:color w:val="auto"/>
          <w:sz w:val="24"/>
          <w:szCs w:val="24"/>
          <w:lang w:val="id-ID"/>
        </w:rPr>
        <w:fldChar w:fldCharType="end"/>
      </w:r>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Berikut</w:t>
      </w:r>
      <w:proofErr w:type="spellEnd"/>
      <w:r w:rsidR="001A77EF" w:rsidRPr="001A6024">
        <w:rPr>
          <w:rFonts w:ascii="Times New Roman" w:hAnsi="Times New Roman"/>
          <w:color w:val="auto"/>
          <w:sz w:val="24"/>
          <w:szCs w:val="24"/>
        </w:rPr>
        <w:t xml:space="preserve"> </w:t>
      </w:r>
      <w:r w:rsidRPr="001A6024">
        <w:rPr>
          <w:rFonts w:ascii="Times New Roman" w:hAnsi="Times New Roman"/>
          <w:color w:val="auto"/>
          <w:sz w:val="24"/>
          <w:szCs w:val="24"/>
          <w:lang w:val="id-ID"/>
        </w:rPr>
        <w:t xml:space="preserve">adalah </w:t>
      </w:r>
      <w:proofErr w:type="spellStart"/>
      <w:r w:rsidR="001A77EF" w:rsidRPr="001A6024">
        <w:rPr>
          <w:rFonts w:ascii="Times New Roman" w:hAnsi="Times New Roman"/>
          <w:color w:val="auto"/>
          <w:sz w:val="24"/>
          <w:szCs w:val="24"/>
        </w:rPr>
        <w:t>tahapannya</w:t>
      </w:r>
      <w:proofErr w:type="spellEnd"/>
      <w:r w:rsidR="001A77EF" w:rsidRPr="001A6024">
        <w:rPr>
          <w:rFonts w:ascii="Times New Roman" w:hAnsi="Times New Roman"/>
          <w:color w:val="auto"/>
          <w:sz w:val="24"/>
          <w:szCs w:val="24"/>
        </w:rPr>
        <w:t>:</w:t>
      </w:r>
    </w:p>
    <w:p w14:paraId="449311EB" w14:textId="4AF9D12D" w:rsidR="005902E2" w:rsidRPr="001A6024" w:rsidRDefault="005902E2" w:rsidP="005902E2">
      <w:pPr>
        <w:pStyle w:val="Caption"/>
        <w:jc w:val="center"/>
        <w:rPr>
          <w:color w:val="auto"/>
          <w:sz w:val="24"/>
          <w:szCs w:val="24"/>
          <w:lang w:val="id-ID"/>
        </w:rPr>
      </w:pPr>
      <w:r w:rsidRPr="001A6024">
        <w:rPr>
          <w:color w:val="auto"/>
          <w:sz w:val="24"/>
          <w:szCs w:val="24"/>
        </w:rPr>
        <w:t xml:space="preserve">Bagan </w:t>
      </w:r>
      <w:r w:rsidRPr="001A6024">
        <w:rPr>
          <w:color w:val="auto"/>
          <w:sz w:val="24"/>
          <w:szCs w:val="24"/>
        </w:rPr>
        <w:fldChar w:fldCharType="begin"/>
      </w:r>
      <w:r w:rsidRPr="001A6024">
        <w:rPr>
          <w:color w:val="auto"/>
          <w:sz w:val="24"/>
          <w:szCs w:val="24"/>
        </w:rPr>
        <w:instrText xml:space="preserve"> SEQ Bagan \* ARABIC </w:instrText>
      </w:r>
      <w:r w:rsidRPr="001A6024">
        <w:rPr>
          <w:color w:val="auto"/>
          <w:sz w:val="24"/>
          <w:szCs w:val="24"/>
        </w:rPr>
        <w:fldChar w:fldCharType="separate"/>
      </w:r>
      <w:r w:rsidR="00A50F94" w:rsidRPr="001A6024">
        <w:rPr>
          <w:noProof/>
          <w:color w:val="auto"/>
          <w:sz w:val="24"/>
          <w:szCs w:val="24"/>
        </w:rPr>
        <w:t>2</w:t>
      </w:r>
      <w:r w:rsidRPr="001A6024">
        <w:rPr>
          <w:color w:val="auto"/>
          <w:sz w:val="24"/>
          <w:szCs w:val="24"/>
        </w:rPr>
        <w:fldChar w:fldCharType="end"/>
      </w:r>
      <w:r w:rsidRPr="001A6024">
        <w:rPr>
          <w:color w:val="auto"/>
          <w:sz w:val="24"/>
          <w:szCs w:val="24"/>
          <w:lang w:val="id-ID"/>
        </w:rPr>
        <w:t xml:space="preserve">. </w:t>
      </w:r>
      <w:proofErr w:type="spellStart"/>
      <w:r w:rsidRPr="001A6024">
        <w:rPr>
          <w:bCs w:val="0"/>
          <w:color w:val="auto"/>
          <w:sz w:val="24"/>
          <w:szCs w:val="24"/>
        </w:rPr>
        <w:t>Triangulasi</w:t>
      </w:r>
      <w:proofErr w:type="spellEnd"/>
      <w:r w:rsidRPr="001A6024">
        <w:rPr>
          <w:bCs w:val="0"/>
          <w:color w:val="auto"/>
          <w:sz w:val="24"/>
          <w:szCs w:val="24"/>
        </w:rPr>
        <w:t xml:space="preserve"> </w:t>
      </w:r>
      <w:r w:rsidRPr="001A6024">
        <w:rPr>
          <w:bCs w:val="0"/>
          <w:color w:val="auto"/>
          <w:sz w:val="24"/>
          <w:szCs w:val="24"/>
          <w:lang w:val="id-ID"/>
        </w:rPr>
        <w:t>T</w:t>
      </w:r>
      <w:proofErr w:type="spellStart"/>
      <w:r w:rsidRPr="001A6024">
        <w:rPr>
          <w:bCs w:val="0"/>
          <w:color w:val="auto"/>
          <w:sz w:val="24"/>
          <w:szCs w:val="24"/>
        </w:rPr>
        <w:t>eknik</w:t>
      </w:r>
      <w:proofErr w:type="spellEnd"/>
    </w:p>
    <w:p w14:paraId="4215C5E7" w14:textId="77777777" w:rsidR="000216ED" w:rsidRPr="001A6024" w:rsidRDefault="001A77EF">
      <w:pPr>
        <w:pStyle w:val="ListParagraph"/>
        <w:spacing w:after="0" w:line="360" w:lineRule="auto"/>
        <w:ind w:left="0"/>
        <w:jc w:val="both"/>
        <w:rPr>
          <w:rFonts w:ascii="Times New Roman" w:eastAsia="Times New Roman" w:hAnsi="Times New Roman" w:cs="Times New Roman"/>
          <w:color w:val="auto"/>
          <w:sz w:val="24"/>
          <w:szCs w:val="24"/>
        </w:rPr>
      </w:pPr>
      <w:r w:rsidRPr="001A6024">
        <w:rPr>
          <w:noProof/>
          <w:color w:val="auto"/>
          <w:lang w:val="id-ID" w:eastAsia="ko-KR"/>
        </w:rPr>
        <w:drawing>
          <wp:anchor distT="0" distB="0" distL="0" distR="0" simplePos="0" relativeHeight="251662336" behindDoc="0" locked="0" layoutInCell="1" allowOverlap="1" wp14:anchorId="32242338" wp14:editId="2F67E0F4">
            <wp:simplePos x="0" y="0"/>
            <wp:positionH relativeFrom="page">
              <wp:posOffset>2105660</wp:posOffset>
            </wp:positionH>
            <wp:positionV relativeFrom="line">
              <wp:posOffset>15238</wp:posOffset>
            </wp:positionV>
            <wp:extent cx="3561080" cy="1758315"/>
            <wp:effectExtent l="0" t="0" r="0" b="0"/>
            <wp:wrapNone/>
            <wp:docPr id="1073741829" name="officeArt object" descr="Picture 1"/>
            <wp:cNvGraphicFramePr/>
            <a:graphic xmlns:a="http://schemas.openxmlformats.org/drawingml/2006/main">
              <a:graphicData uri="http://schemas.openxmlformats.org/drawingml/2006/picture">
                <pic:pic xmlns:pic="http://schemas.openxmlformats.org/drawingml/2006/picture">
                  <pic:nvPicPr>
                    <pic:cNvPr id="1073741829" name="Picture 1" descr="Picture 1"/>
                    <pic:cNvPicPr>
                      <a:picLocks noChangeAspect="1"/>
                    </pic:cNvPicPr>
                  </pic:nvPicPr>
                  <pic:blipFill>
                    <a:blip r:embed="rId9"/>
                    <a:srcRect l="26442" t="28775" r="21956" b="25926"/>
                    <a:stretch>
                      <a:fillRect/>
                    </a:stretch>
                  </pic:blipFill>
                  <pic:spPr>
                    <a:xfrm>
                      <a:off x="0" y="0"/>
                      <a:ext cx="3561080" cy="1758315"/>
                    </a:xfrm>
                    <a:prstGeom prst="rect">
                      <a:avLst/>
                    </a:prstGeom>
                    <a:ln w="12700" cap="flat">
                      <a:noFill/>
                      <a:miter lim="400000"/>
                    </a:ln>
                    <a:effectLst/>
                  </pic:spPr>
                </pic:pic>
              </a:graphicData>
            </a:graphic>
          </wp:anchor>
        </w:drawing>
      </w:r>
    </w:p>
    <w:p w14:paraId="5856121F" w14:textId="77777777" w:rsidR="000216ED" w:rsidRPr="001A6024" w:rsidRDefault="000216ED">
      <w:pPr>
        <w:pStyle w:val="ListParagraph"/>
        <w:spacing w:after="0" w:line="360" w:lineRule="auto"/>
        <w:ind w:left="0"/>
        <w:jc w:val="both"/>
        <w:rPr>
          <w:rFonts w:ascii="Times New Roman" w:eastAsia="Times New Roman" w:hAnsi="Times New Roman" w:cs="Times New Roman"/>
          <w:color w:val="auto"/>
          <w:sz w:val="24"/>
          <w:szCs w:val="24"/>
        </w:rPr>
      </w:pPr>
    </w:p>
    <w:p w14:paraId="79021BFB" w14:textId="77777777" w:rsidR="000216ED" w:rsidRPr="001A6024" w:rsidRDefault="000216ED">
      <w:pPr>
        <w:pStyle w:val="ListParagraph"/>
        <w:spacing w:after="0" w:line="360" w:lineRule="auto"/>
        <w:ind w:left="709" w:hanging="709"/>
        <w:jc w:val="both"/>
        <w:rPr>
          <w:rFonts w:ascii="Times New Roman" w:eastAsia="Times New Roman" w:hAnsi="Times New Roman" w:cs="Times New Roman"/>
          <w:color w:val="auto"/>
          <w:sz w:val="24"/>
          <w:szCs w:val="24"/>
        </w:rPr>
      </w:pPr>
    </w:p>
    <w:p w14:paraId="60F85B86" w14:textId="77777777" w:rsidR="000216ED" w:rsidRPr="001A6024" w:rsidRDefault="000216ED">
      <w:pPr>
        <w:pStyle w:val="ListParagraph"/>
        <w:spacing w:after="0" w:line="360" w:lineRule="auto"/>
        <w:ind w:left="709" w:hanging="709"/>
        <w:jc w:val="both"/>
        <w:rPr>
          <w:rFonts w:ascii="Times New Roman" w:eastAsia="Times New Roman" w:hAnsi="Times New Roman" w:cs="Times New Roman"/>
          <w:color w:val="auto"/>
          <w:sz w:val="24"/>
          <w:szCs w:val="24"/>
        </w:rPr>
      </w:pPr>
    </w:p>
    <w:p w14:paraId="32DC20E3" w14:textId="77777777" w:rsidR="000216ED" w:rsidRPr="001A6024" w:rsidRDefault="000216ED">
      <w:pPr>
        <w:pStyle w:val="ListParagraph"/>
        <w:spacing w:after="0" w:line="360" w:lineRule="auto"/>
        <w:ind w:left="709" w:hanging="709"/>
        <w:jc w:val="both"/>
        <w:rPr>
          <w:rFonts w:ascii="Times New Roman" w:eastAsia="Times New Roman" w:hAnsi="Times New Roman" w:cs="Times New Roman"/>
          <w:color w:val="auto"/>
          <w:sz w:val="24"/>
          <w:szCs w:val="24"/>
        </w:rPr>
      </w:pPr>
    </w:p>
    <w:p w14:paraId="41E66BF2" w14:textId="77777777" w:rsidR="000216ED" w:rsidRPr="001A6024" w:rsidRDefault="000216ED">
      <w:pPr>
        <w:pStyle w:val="ListParagraph"/>
        <w:spacing w:after="0" w:line="360" w:lineRule="auto"/>
        <w:ind w:left="709" w:hanging="709"/>
        <w:jc w:val="both"/>
        <w:rPr>
          <w:rFonts w:ascii="Times New Roman" w:eastAsia="Times New Roman" w:hAnsi="Times New Roman" w:cs="Times New Roman"/>
          <w:color w:val="auto"/>
          <w:sz w:val="24"/>
          <w:szCs w:val="24"/>
        </w:rPr>
      </w:pPr>
    </w:p>
    <w:p w14:paraId="4C9BE172" w14:textId="763B4F6A" w:rsidR="000216ED" w:rsidRPr="001A6024" w:rsidRDefault="000216ED" w:rsidP="005902E2">
      <w:pPr>
        <w:spacing w:line="360" w:lineRule="auto"/>
        <w:rPr>
          <w:b/>
          <w:bCs/>
          <w:lang w:val="id-ID"/>
        </w:rPr>
      </w:pPr>
    </w:p>
    <w:p w14:paraId="26AB85B7" w14:textId="41CC7A91" w:rsidR="000216ED" w:rsidRPr="001A6024" w:rsidRDefault="001A77EF" w:rsidP="00146009">
      <w:pPr>
        <w:pStyle w:val="ListParagraph"/>
        <w:spacing w:after="0" w:line="360" w:lineRule="auto"/>
        <w:ind w:left="709" w:hanging="709"/>
        <w:jc w:val="center"/>
        <w:rPr>
          <w:rFonts w:ascii="Times New Roman" w:eastAsia="Times New Roman" w:hAnsi="Times New Roman" w:cs="Times New Roman"/>
          <w:color w:val="auto"/>
          <w:sz w:val="24"/>
          <w:szCs w:val="24"/>
          <w:lang w:val="id-ID"/>
        </w:rPr>
      </w:pPr>
      <w:proofErr w:type="spellStart"/>
      <w:r w:rsidRPr="001A6024">
        <w:rPr>
          <w:rFonts w:ascii="Times New Roman" w:hAnsi="Times New Roman"/>
          <w:color w:val="auto"/>
          <w:sz w:val="24"/>
          <w:szCs w:val="24"/>
        </w:rPr>
        <w:t>Sumber</w:t>
      </w:r>
      <w:proofErr w:type="spellEnd"/>
      <w:r w:rsidRPr="001A6024">
        <w:rPr>
          <w:rFonts w:ascii="Times New Roman" w:hAnsi="Times New Roman"/>
          <w:color w:val="auto"/>
          <w:sz w:val="24"/>
          <w:szCs w:val="24"/>
        </w:rPr>
        <w:t xml:space="preserve">: </w:t>
      </w:r>
      <w:r w:rsidR="00801707" w:rsidRPr="001A6024">
        <w:rPr>
          <w:rFonts w:ascii="Times New Roman" w:hAnsi="Times New Roman"/>
          <w:color w:val="auto"/>
          <w:sz w:val="24"/>
          <w:szCs w:val="24"/>
        </w:rPr>
        <w:fldChar w:fldCharType="begin" w:fldLock="1"/>
      </w:r>
      <w:r w:rsidR="00146009" w:rsidRPr="001A6024">
        <w:rPr>
          <w:rFonts w:ascii="Times New Roman" w:hAnsi="Times New Roman"/>
          <w:color w:val="auto"/>
          <w:sz w:val="24"/>
          <w:szCs w:val="24"/>
        </w:rPr>
        <w:instrText>ADDIN CSL_CITATION {"citationItems":[{"id":"ITEM-1","itemData":{"author":[{"dropping-particle":"","family":"Sugiyono","given":"","non-dropping-particle":"","parse-names":false,"suffix":""}],"id":"ITEM-1","issued":{"date-parts":[["2013"]]},"publisher":"Alfabeta. CV","publisher-place":"Bandung","title":"Metode Penelitian Kuantitatif, Kualitatif dan R&amp;D","type":"book"},"locator":"331","uris":["http://www.mendeley.com/documents/?uuid=9a2976d5-4951-414c-b8e0-93d202935fc7"]}],"mendeley":{"formattedCitation":"(Sugiyono, 2013, p. 331)","plainTextFormattedCitation":"(Sugiyono, 2013, p. 331)","previouslyFormattedCitation":"(Sugiyono, 2013, p. 331)"},"properties":{"noteIndex":0},"schema":"https://github.com/citation-style-language/schema/raw/master/csl-citation.json"}</w:instrText>
      </w:r>
      <w:r w:rsidR="00801707" w:rsidRPr="001A6024">
        <w:rPr>
          <w:rFonts w:ascii="Times New Roman" w:hAnsi="Times New Roman"/>
          <w:color w:val="auto"/>
          <w:sz w:val="24"/>
          <w:szCs w:val="24"/>
        </w:rPr>
        <w:fldChar w:fldCharType="separate"/>
      </w:r>
      <w:r w:rsidR="00801707" w:rsidRPr="001A6024">
        <w:rPr>
          <w:rFonts w:ascii="Times New Roman" w:hAnsi="Times New Roman"/>
          <w:noProof/>
          <w:color w:val="auto"/>
          <w:sz w:val="24"/>
          <w:szCs w:val="24"/>
        </w:rPr>
        <w:t>(Sugiyono, 2013, p. 331)</w:t>
      </w:r>
      <w:r w:rsidR="00801707" w:rsidRPr="001A6024">
        <w:rPr>
          <w:rFonts w:ascii="Times New Roman" w:hAnsi="Times New Roman"/>
          <w:color w:val="auto"/>
          <w:sz w:val="24"/>
          <w:szCs w:val="24"/>
        </w:rPr>
        <w:fldChar w:fldCharType="end"/>
      </w:r>
    </w:p>
    <w:p w14:paraId="1D3573BC" w14:textId="6068B443" w:rsidR="000216ED" w:rsidRPr="001A6024" w:rsidRDefault="001A77EF" w:rsidP="00146009">
      <w:pPr>
        <w:pStyle w:val="ListParagraph"/>
        <w:numPr>
          <w:ilvl w:val="0"/>
          <w:numId w:val="7"/>
        </w:numPr>
        <w:spacing w:after="0" w:line="360" w:lineRule="auto"/>
        <w:jc w:val="both"/>
        <w:rPr>
          <w:rFonts w:ascii="Times New Roman" w:eastAsia="Times New Roman" w:hAnsi="Times New Roman" w:cs="Times New Roman"/>
          <w:color w:val="auto"/>
          <w:sz w:val="24"/>
          <w:szCs w:val="24"/>
        </w:rPr>
      </w:pPr>
      <w:proofErr w:type="spellStart"/>
      <w:r w:rsidRPr="001A6024">
        <w:rPr>
          <w:rFonts w:ascii="Times New Roman" w:hAnsi="Times New Roman"/>
          <w:bCs/>
          <w:color w:val="auto"/>
          <w:sz w:val="24"/>
          <w:szCs w:val="24"/>
        </w:rPr>
        <w:t>Triangulasi</w:t>
      </w:r>
      <w:proofErr w:type="spellEnd"/>
      <w:r w:rsidRPr="001A6024">
        <w:rPr>
          <w:rFonts w:ascii="Times New Roman" w:hAnsi="Times New Roman"/>
          <w:bCs/>
          <w:color w:val="auto"/>
          <w:sz w:val="24"/>
          <w:szCs w:val="24"/>
        </w:rPr>
        <w:t xml:space="preserve"> </w:t>
      </w:r>
      <w:proofErr w:type="spellStart"/>
      <w:r w:rsidRPr="001A6024">
        <w:rPr>
          <w:rFonts w:ascii="Times New Roman" w:hAnsi="Times New Roman"/>
          <w:bCs/>
          <w:color w:val="auto"/>
          <w:sz w:val="24"/>
          <w:szCs w:val="24"/>
        </w:rPr>
        <w:t>Sumber</w:t>
      </w:r>
      <w:proofErr w:type="spellEnd"/>
    </w:p>
    <w:p w14:paraId="26A5AAE5" w14:textId="5DD1E20B" w:rsidR="000216ED" w:rsidRPr="001A6024" w:rsidRDefault="00146009">
      <w:pPr>
        <w:pStyle w:val="ListParagraph"/>
        <w:spacing w:after="0" w:line="360" w:lineRule="auto"/>
        <w:ind w:left="0"/>
        <w:jc w:val="both"/>
        <w:rPr>
          <w:rFonts w:ascii="Times New Roman" w:hAnsi="Times New Roman"/>
          <w:color w:val="auto"/>
          <w:sz w:val="24"/>
          <w:szCs w:val="24"/>
        </w:rPr>
      </w:pPr>
      <w:r w:rsidRPr="001A6024">
        <w:rPr>
          <w:rFonts w:ascii="Times New Roman" w:hAnsi="Times New Roman"/>
          <w:color w:val="auto"/>
          <w:sz w:val="24"/>
          <w:szCs w:val="24"/>
          <w:lang w:val="id-ID"/>
        </w:rPr>
        <w:t>T</w:t>
      </w:r>
      <w:proofErr w:type="spellStart"/>
      <w:r w:rsidRPr="001A6024">
        <w:rPr>
          <w:rFonts w:ascii="Times New Roman" w:hAnsi="Times New Roman"/>
          <w:color w:val="auto"/>
          <w:sz w:val="24"/>
          <w:szCs w:val="24"/>
        </w:rPr>
        <w:t>riangulasi</w:t>
      </w:r>
      <w:proofErr w:type="spellEnd"/>
      <w:r w:rsidRPr="001A6024">
        <w:rPr>
          <w:rFonts w:ascii="Times New Roman" w:hAnsi="Times New Roman"/>
          <w:color w:val="auto"/>
          <w:sz w:val="24"/>
          <w:szCs w:val="24"/>
        </w:rPr>
        <w:t xml:space="preserve"> </w:t>
      </w:r>
      <w:r w:rsidRPr="001A6024">
        <w:rPr>
          <w:rFonts w:ascii="Times New Roman" w:hAnsi="Times New Roman"/>
          <w:color w:val="auto"/>
          <w:sz w:val="24"/>
          <w:szCs w:val="24"/>
          <w:lang w:val="id-ID"/>
        </w:rPr>
        <w:t>S</w:t>
      </w:r>
      <w:r w:rsidR="001A77EF" w:rsidRPr="001A6024">
        <w:rPr>
          <w:rFonts w:ascii="Times New Roman" w:hAnsi="Times New Roman"/>
          <w:color w:val="auto"/>
          <w:sz w:val="24"/>
          <w:szCs w:val="24"/>
        </w:rPr>
        <w:t>umber</w:t>
      </w:r>
      <w:r w:rsidRPr="001A6024">
        <w:rPr>
          <w:rFonts w:ascii="Times New Roman" w:hAnsi="Times New Roman"/>
          <w:color w:val="auto"/>
          <w:sz w:val="24"/>
          <w:szCs w:val="24"/>
          <w:lang w:val="id-ID"/>
        </w:rPr>
        <w:t xml:space="preserve"> adalah</w:t>
      </w:r>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teknik</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guna</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memperoleh</w:t>
      </w:r>
      <w:proofErr w:type="spellEnd"/>
      <w:r w:rsidR="001A77EF" w:rsidRPr="001A6024">
        <w:rPr>
          <w:rFonts w:ascii="Times New Roman" w:hAnsi="Times New Roman"/>
          <w:color w:val="auto"/>
          <w:sz w:val="24"/>
          <w:szCs w:val="24"/>
        </w:rPr>
        <w:t xml:space="preserve"> data </w:t>
      </w:r>
      <w:proofErr w:type="spellStart"/>
      <w:r w:rsidR="001A77EF" w:rsidRPr="001A6024">
        <w:rPr>
          <w:rFonts w:ascii="Times New Roman" w:hAnsi="Times New Roman"/>
          <w:color w:val="auto"/>
          <w:sz w:val="24"/>
          <w:szCs w:val="24"/>
        </w:rPr>
        <w:t>dari</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sumber</w:t>
      </w:r>
      <w:proofErr w:type="spellEnd"/>
      <w:r w:rsidR="001A77EF" w:rsidRPr="001A6024">
        <w:rPr>
          <w:rFonts w:ascii="Times New Roman" w:hAnsi="Times New Roman"/>
          <w:color w:val="auto"/>
          <w:sz w:val="24"/>
          <w:szCs w:val="24"/>
        </w:rPr>
        <w:t xml:space="preserve"> yang </w:t>
      </w:r>
      <w:proofErr w:type="spellStart"/>
      <w:r w:rsidR="001A77EF" w:rsidRPr="001A6024">
        <w:rPr>
          <w:rFonts w:ascii="Times New Roman" w:hAnsi="Times New Roman"/>
          <w:color w:val="auto"/>
          <w:sz w:val="24"/>
          <w:szCs w:val="24"/>
        </w:rPr>
        <w:t>berbeda-beda</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dengan</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menggunakan</w:t>
      </w:r>
      <w:proofErr w:type="spellEnd"/>
      <w:r w:rsidR="001A77EF" w:rsidRPr="001A6024">
        <w:rPr>
          <w:rFonts w:ascii="Times New Roman" w:hAnsi="Times New Roman"/>
          <w:color w:val="auto"/>
          <w:sz w:val="24"/>
          <w:szCs w:val="24"/>
        </w:rPr>
        <w:t xml:space="preserve"> </w:t>
      </w:r>
      <w:proofErr w:type="spellStart"/>
      <w:r w:rsidR="001A77EF" w:rsidRPr="001A6024">
        <w:rPr>
          <w:rFonts w:ascii="Times New Roman" w:hAnsi="Times New Roman"/>
          <w:color w:val="auto"/>
          <w:sz w:val="24"/>
          <w:szCs w:val="24"/>
        </w:rPr>
        <w:t>teknik</w:t>
      </w:r>
      <w:proofErr w:type="spellEnd"/>
      <w:r w:rsidR="001A77EF" w:rsidRPr="001A6024">
        <w:rPr>
          <w:rFonts w:ascii="Times New Roman" w:hAnsi="Times New Roman"/>
          <w:color w:val="auto"/>
          <w:sz w:val="24"/>
          <w:szCs w:val="24"/>
        </w:rPr>
        <w:t xml:space="preserve"> yang </w:t>
      </w:r>
      <w:proofErr w:type="spellStart"/>
      <w:r w:rsidR="001A77EF" w:rsidRPr="001A6024">
        <w:rPr>
          <w:rFonts w:ascii="Times New Roman" w:hAnsi="Times New Roman"/>
          <w:color w:val="auto"/>
          <w:sz w:val="24"/>
          <w:szCs w:val="24"/>
        </w:rPr>
        <w:t>sama</w:t>
      </w:r>
      <w:proofErr w:type="spellEnd"/>
      <w:r w:rsidRPr="001A6024">
        <w:rPr>
          <w:rFonts w:ascii="Times New Roman" w:hAnsi="Times New Roman"/>
          <w:color w:val="auto"/>
          <w:sz w:val="24"/>
          <w:szCs w:val="24"/>
          <w:lang w:val="id-ID"/>
        </w:rPr>
        <w:t xml:space="preserve"> </w:t>
      </w:r>
      <w:r w:rsidRPr="001A6024">
        <w:rPr>
          <w:rFonts w:ascii="Times New Roman" w:hAnsi="Times New Roman"/>
          <w:color w:val="auto"/>
          <w:sz w:val="24"/>
          <w:szCs w:val="24"/>
          <w:lang w:val="id-ID"/>
        </w:rPr>
        <w:fldChar w:fldCharType="begin" w:fldLock="1"/>
      </w:r>
      <w:r w:rsidR="00974E28" w:rsidRPr="001A6024">
        <w:rPr>
          <w:rFonts w:ascii="Times New Roman" w:hAnsi="Times New Roman"/>
          <w:color w:val="auto"/>
          <w:sz w:val="24"/>
          <w:szCs w:val="24"/>
          <w:lang w:val="id-ID"/>
        </w:rPr>
        <w:instrText>ADDIN CSL_CITATION {"citationItems":[{"id":"ITEM-1","itemData":{"author":[{"dropping-particle":"","family":"Sugiyono","given":"","non-dropping-particle":"","parse-names":false,"suffix":""}],"id":"ITEM-1","issued":{"date-parts":[["2013"]]},"publisher":"Alfabeta. CV","publisher-place":"Bandung","title":"Metode Penelitian Kuantitatif, Kualitatif dan R&amp;D","type":"book"},"locator":"330","uris":["http://www.mendeley.com/documents/?uuid=9a2976d5-4951-414c-b8e0-93d202935fc7"]}],"mendeley":{"formattedCitation":"(Sugiyono, 2013, p. 330)","plainTextFormattedCitation":"(Sugiyono, 2013, p. 330)","previouslyFormattedCitation":"(Sugiyono, 2013, p. 330)"},"properties":{"noteIndex":0},"schema":"https://github.com/citation-style-language/schema/raw/master/csl-citation.json"}</w:instrText>
      </w:r>
      <w:r w:rsidRPr="001A6024">
        <w:rPr>
          <w:rFonts w:ascii="Times New Roman" w:hAnsi="Times New Roman"/>
          <w:color w:val="auto"/>
          <w:sz w:val="24"/>
          <w:szCs w:val="24"/>
          <w:lang w:val="id-ID"/>
        </w:rPr>
        <w:fldChar w:fldCharType="separate"/>
      </w:r>
      <w:r w:rsidRPr="001A6024">
        <w:rPr>
          <w:rFonts w:ascii="Times New Roman" w:hAnsi="Times New Roman"/>
          <w:noProof/>
          <w:color w:val="auto"/>
          <w:sz w:val="24"/>
          <w:szCs w:val="24"/>
          <w:lang w:val="id-ID"/>
        </w:rPr>
        <w:t>(Sugiyono, 2013, p. 330)</w:t>
      </w:r>
      <w:r w:rsidRPr="001A6024">
        <w:rPr>
          <w:rFonts w:ascii="Times New Roman" w:hAnsi="Times New Roman"/>
          <w:color w:val="auto"/>
          <w:sz w:val="24"/>
          <w:szCs w:val="24"/>
          <w:lang w:val="id-ID"/>
        </w:rPr>
        <w:fldChar w:fldCharType="end"/>
      </w:r>
      <w:r w:rsidR="001A77EF" w:rsidRPr="001A6024">
        <w:rPr>
          <w:rFonts w:ascii="Times New Roman" w:hAnsi="Times New Roman"/>
          <w:color w:val="auto"/>
          <w:sz w:val="24"/>
          <w:szCs w:val="24"/>
        </w:rPr>
        <w:t>.</w:t>
      </w:r>
    </w:p>
    <w:p w14:paraId="57D9B4F5" w14:textId="56000999" w:rsidR="00AB4283" w:rsidRPr="001A6024" w:rsidRDefault="00AB4283">
      <w:pPr>
        <w:pStyle w:val="ListParagraph"/>
        <w:spacing w:after="0" w:line="360" w:lineRule="auto"/>
        <w:ind w:left="0"/>
        <w:jc w:val="both"/>
        <w:rPr>
          <w:rFonts w:ascii="Times New Roman" w:hAnsi="Times New Roman"/>
          <w:color w:val="auto"/>
          <w:sz w:val="24"/>
          <w:szCs w:val="24"/>
          <w:lang w:val="id-ID"/>
        </w:rPr>
      </w:pPr>
    </w:p>
    <w:p w14:paraId="5832414C" w14:textId="5AEDE0E7" w:rsidR="0055155D" w:rsidRPr="001A6024" w:rsidRDefault="006B1196">
      <w:pPr>
        <w:pStyle w:val="ListParagraph"/>
        <w:spacing w:after="0" w:line="360" w:lineRule="auto"/>
        <w:ind w:left="0"/>
        <w:jc w:val="both"/>
        <w:rPr>
          <w:rFonts w:ascii="Times New Roman" w:hAnsi="Times New Roman"/>
          <w:b/>
          <w:bCs/>
          <w:color w:val="auto"/>
          <w:sz w:val="24"/>
          <w:szCs w:val="24"/>
          <w:lang w:val="id-ID"/>
        </w:rPr>
      </w:pPr>
      <w:r w:rsidRPr="001A6024">
        <w:rPr>
          <w:rFonts w:ascii="Times New Roman" w:hAnsi="Times New Roman"/>
          <w:b/>
          <w:bCs/>
          <w:color w:val="auto"/>
          <w:sz w:val="24"/>
          <w:szCs w:val="24"/>
        </w:rPr>
        <w:t>TEMUAN DAN ANALISIS DATA</w:t>
      </w:r>
    </w:p>
    <w:p w14:paraId="4258B2CB" w14:textId="4228228A" w:rsidR="006B1196" w:rsidRPr="001A6024" w:rsidRDefault="005C2BA4">
      <w:pPr>
        <w:pStyle w:val="ListParagraph"/>
        <w:spacing w:after="0" w:line="360" w:lineRule="auto"/>
        <w:ind w:left="0"/>
        <w:jc w:val="both"/>
        <w:rPr>
          <w:rFonts w:ascii="Times New Roman" w:hAnsi="Times New Roman"/>
          <w:b/>
          <w:bCs/>
          <w:color w:val="auto"/>
          <w:sz w:val="24"/>
          <w:szCs w:val="24"/>
        </w:rPr>
      </w:pPr>
      <w:proofErr w:type="spellStart"/>
      <w:r w:rsidRPr="001A6024">
        <w:rPr>
          <w:rFonts w:ascii="Times New Roman" w:hAnsi="Times New Roman"/>
          <w:b/>
          <w:bCs/>
          <w:color w:val="auto"/>
          <w:sz w:val="24"/>
          <w:szCs w:val="24"/>
        </w:rPr>
        <w:t>Aktor</w:t>
      </w:r>
      <w:proofErr w:type="spellEnd"/>
      <w:r w:rsidRPr="001A6024">
        <w:rPr>
          <w:rFonts w:ascii="Times New Roman" w:hAnsi="Times New Roman"/>
          <w:b/>
          <w:bCs/>
          <w:color w:val="auto"/>
          <w:sz w:val="24"/>
          <w:szCs w:val="24"/>
        </w:rPr>
        <w:t xml:space="preserve"> </w:t>
      </w:r>
      <w:proofErr w:type="spellStart"/>
      <w:r w:rsidRPr="001A6024">
        <w:rPr>
          <w:rFonts w:ascii="Times New Roman" w:hAnsi="Times New Roman"/>
          <w:b/>
          <w:bCs/>
          <w:color w:val="auto"/>
          <w:sz w:val="24"/>
          <w:szCs w:val="24"/>
        </w:rPr>
        <w:t>Komunikasi</w:t>
      </w:r>
      <w:proofErr w:type="spellEnd"/>
      <w:r w:rsidRPr="001A6024">
        <w:rPr>
          <w:rFonts w:ascii="Times New Roman" w:hAnsi="Times New Roman"/>
          <w:b/>
          <w:bCs/>
          <w:color w:val="auto"/>
          <w:sz w:val="24"/>
          <w:szCs w:val="24"/>
        </w:rPr>
        <w:t xml:space="preserve"> </w:t>
      </w:r>
      <w:r w:rsidRPr="001A6024">
        <w:rPr>
          <w:rFonts w:ascii="Times New Roman" w:hAnsi="Times New Roman"/>
          <w:b/>
          <w:bCs/>
          <w:color w:val="auto"/>
          <w:sz w:val="24"/>
          <w:szCs w:val="24"/>
          <w:lang w:val="id-ID"/>
        </w:rPr>
        <w:t>d</w:t>
      </w:r>
      <w:proofErr w:type="spellStart"/>
      <w:r w:rsidR="00227B4A" w:rsidRPr="001A6024">
        <w:rPr>
          <w:rFonts w:ascii="Times New Roman" w:hAnsi="Times New Roman"/>
          <w:b/>
          <w:bCs/>
          <w:color w:val="auto"/>
          <w:sz w:val="24"/>
          <w:szCs w:val="24"/>
        </w:rPr>
        <w:t>alam</w:t>
      </w:r>
      <w:proofErr w:type="spellEnd"/>
      <w:r w:rsidR="00227B4A" w:rsidRPr="001A6024">
        <w:rPr>
          <w:rFonts w:ascii="Times New Roman" w:hAnsi="Times New Roman"/>
          <w:b/>
          <w:bCs/>
          <w:color w:val="auto"/>
          <w:sz w:val="24"/>
          <w:szCs w:val="24"/>
        </w:rPr>
        <w:t xml:space="preserve"> </w:t>
      </w:r>
      <w:proofErr w:type="spellStart"/>
      <w:r w:rsidR="00227B4A" w:rsidRPr="001A6024">
        <w:rPr>
          <w:rFonts w:ascii="Times New Roman" w:hAnsi="Times New Roman"/>
          <w:b/>
          <w:bCs/>
          <w:color w:val="auto"/>
          <w:sz w:val="24"/>
          <w:szCs w:val="24"/>
        </w:rPr>
        <w:t>Prostitusi</w:t>
      </w:r>
      <w:proofErr w:type="spellEnd"/>
      <w:r w:rsidR="00227B4A" w:rsidRPr="001A6024">
        <w:rPr>
          <w:rFonts w:ascii="Times New Roman" w:hAnsi="Times New Roman"/>
          <w:b/>
          <w:bCs/>
          <w:color w:val="auto"/>
          <w:sz w:val="24"/>
          <w:szCs w:val="24"/>
        </w:rPr>
        <w:t xml:space="preserve"> </w:t>
      </w:r>
      <w:r w:rsidR="00227B4A" w:rsidRPr="001A6024">
        <w:rPr>
          <w:rFonts w:ascii="Times New Roman" w:hAnsi="Times New Roman"/>
          <w:b/>
          <w:bCs/>
          <w:i/>
          <w:color w:val="auto"/>
          <w:sz w:val="24"/>
          <w:szCs w:val="24"/>
        </w:rPr>
        <w:t>Online</w:t>
      </w:r>
    </w:p>
    <w:p w14:paraId="48C6AC49" w14:textId="16BAF454" w:rsidR="00AD656C" w:rsidRPr="001A6024" w:rsidRDefault="00AD656C" w:rsidP="00AD656C">
      <w:pPr>
        <w:spacing w:line="360" w:lineRule="auto"/>
        <w:jc w:val="both"/>
      </w:pPr>
      <w:r w:rsidRPr="001A6024">
        <w:tab/>
      </w:r>
      <w:proofErr w:type="spellStart"/>
      <w:r w:rsidR="009836D1" w:rsidRPr="001A6024">
        <w:t>Penelitian</w:t>
      </w:r>
      <w:proofErr w:type="spellEnd"/>
      <w:r w:rsidR="009836D1" w:rsidRPr="001A6024">
        <w:t xml:space="preserve"> </w:t>
      </w:r>
      <w:proofErr w:type="spellStart"/>
      <w:r w:rsidR="009836D1" w:rsidRPr="001A6024">
        <w:t>ini</w:t>
      </w:r>
      <w:proofErr w:type="spellEnd"/>
      <w:r w:rsidR="009836D1" w:rsidRPr="001A6024">
        <w:t xml:space="preserve"> </w:t>
      </w:r>
      <w:proofErr w:type="spellStart"/>
      <w:r w:rsidR="009836D1" w:rsidRPr="001A6024">
        <w:t>diawali</w:t>
      </w:r>
      <w:proofErr w:type="spellEnd"/>
      <w:r w:rsidR="009836D1" w:rsidRPr="001A6024">
        <w:t xml:space="preserve"> </w:t>
      </w:r>
      <w:proofErr w:type="spellStart"/>
      <w:r w:rsidR="009836D1" w:rsidRPr="001A6024">
        <w:t>dengan</w:t>
      </w:r>
      <w:proofErr w:type="spellEnd"/>
      <w:r w:rsidR="009836D1" w:rsidRPr="001A6024">
        <w:t xml:space="preserve"> </w:t>
      </w:r>
      <w:proofErr w:type="spellStart"/>
      <w:r w:rsidR="00361335" w:rsidRPr="001A6024">
        <w:t>adanya</w:t>
      </w:r>
      <w:proofErr w:type="spellEnd"/>
      <w:r w:rsidR="00361335" w:rsidRPr="001A6024">
        <w:t xml:space="preserve"> </w:t>
      </w:r>
      <w:proofErr w:type="spellStart"/>
      <w:r w:rsidR="009836D1" w:rsidRPr="001A6024">
        <w:t>fenomena</w:t>
      </w:r>
      <w:proofErr w:type="spellEnd"/>
      <w:r w:rsidR="009836D1" w:rsidRPr="001A6024">
        <w:t xml:space="preserve"> </w:t>
      </w:r>
      <w:proofErr w:type="spellStart"/>
      <w:r w:rsidR="009836D1" w:rsidRPr="001A6024">
        <w:t>kelompok</w:t>
      </w:r>
      <w:proofErr w:type="spellEnd"/>
      <w:r w:rsidR="009836D1" w:rsidRPr="001A6024">
        <w:t xml:space="preserve"> </w:t>
      </w:r>
      <w:proofErr w:type="spellStart"/>
      <w:r w:rsidR="009836D1" w:rsidRPr="001A6024">
        <w:t>perempuan</w:t>
      </w:r>
      <w:proofErr w:type="spellEnd"/>
      <w:r w:rsidR="009836D1" w:rsidRPr="001A6024">
        <w:t xml:space="preserve"> yang </w:t>
      </w:r>
      <w:proofErr w:type="spellStart"/>
      <w:r w:rsidR="009836D1" w:rsidRPr="001A6024">
        <w:t>tergabung</w:t>
      </w:r>
      <w:proofErr w:type="spellEnd"/>
      <w:r w:rsidR="009836D1" w:rsidRPr="001A6024">
        <w:t xml:space="preserve"> </w:t>
      </w:r>
      <w:proofErr w:type="spellStart"/>
      <w:r w:rsidR="009836D1" w:rsidRPr="001A6024">
        <w:t>dalam</w:t>
      </w:r>
      <w:proofErr w:type="spellEnd"/>
      <w:r w:rsidR="009836D1" w:rsidRPr="001A6024">
        <w:t xml:space="preserve"> KOMPPAS</w:t>
      </w:r>
      <w:r w:rsidR="00427777" w:rsidRPr="001A6024">
        <w:rPr>
          <w:lang w:val="id-ID"/>
        </w:rPr>
        <w:t>,</w:t>
      </w:r>
      <w:r w:rsidR="009836D1" w:rsidRPr="001A6024">
        <w:t xml:space="preserve"> </w:t>
      </w:r>
      <w:proofErr w:type="spellStart"/>
      <w:r w:rsidR="009836D1" w:rsidRPr="001A6024">
        <w:t>yaitu</w:t>
      </w:r>
      <w:proofErr w:type="spellEnd"/>
      <w:r w:rsidR="009836D1" w:rsidRPr="001A6024">
        <w:t xml:space="preserve"> </w:t>
      </w:r>
      <w:proofErr w:type="spellStart"/>
      <w:r w:rsidR="009836D1" w:rsidRPr="001A6024">
        <w:t>singkatan</w:t>
      </w:r>
      <w:proofErr w:type="spellEnd"/>
      <w:r w:rsidR="009836D1" w:rsidRPr="001A6024">
        <w:t xml:space="preserve"> </w:t>
      </w:r>
      <w:proofErr w:type="spellStart"/>
      <w:r w:rsidR="009836D1" w:rsidRPr="001A6024">
        <w:t>dari</w:t>
      </w:r>
      <w:proofErr w:type="spellEnd"/>
      <w:r w:rsidR="009836D1" w:rsidRPr="001A6024">
        <w:t xml:space="preserve"> </w:t>
      </w:r>
      <w:proofErr w:type="spellStart"/>
      <w:r w:rsidR="009836D1" w:rsidRPr="001A6024">
        <w:t>Komunitas</w:t>
      </w:r>
      <w:proofErr w:type="spellEnd"/>
      <w:r w:rsidR="009836D1" w:rsidRPr="001A6024">
        <w:t xml:space="preserve"> </w:t>
      </w:r>
      <w:proofErr w:type="spellStart"/>
      <w:r w:rsidR="009836D1" w:rsidRPr="001A6024">
        <w:t>Pemberdayaan</w:t>
      </w:r>
      <w:proofErr w:type="spellEnd"/>
      <w:r w:rsidR="009836D1" w:rsidRPr="001A6024">
        <w:t xml:space="preserve"> Perempuan Korban </w:t>
      </w:r>
      <w:r w:rsidR="009836D1" w:rsidRPr="001A6024">
        <w:rPr>
          <w:i/>
          <w:iCs/>
        </w:rPr>
        <w:t>Trafficking</w:t>
      </w:r>
      <w:r w:rsidR="009836D1" w:rsidRPr="001A6024">
        <w:t xml:space="preserve"> Surabaya. </w:t>
      </w:r>
      <w:proofErr w:type="spellStart"/>
      <w:r w:rsidR="009836D1" w:rsidRPr="001A6024">
        <w:t>Kelompok</w:t>
      </w:r>
      <w:proofErr w:type="spellEnd"/>
      <w:r w:rsidR="009836D1" w:rsidRPr="001A6024">
        <w:t xml:space="preserve"> </w:t>
      </w:r>
      <w:proofErr w:type="spellStart"/>
      <w:r w:rsidR="009836D1" w:rsidRPr="001A6024">
        <w:t>ini</w:t>
      </w:r>
      <w:proofErr w:type="spellEnd"/>
      <w:r w:rsidR="009836D1" w:rsidRPr="001A6024">
        <w:t xml:space="preserve"> </w:t>
      </w:r>
      <w:proofErr w:type="spellStart"/>
      <w:r w:rsidR="009836D1" w:rsidRPr="001A6024">
        <w:t>beranggotakan</w:t>
      </w:r>
      <w:proofErr w:type="spellEnd"/>
      <w:r w:rsidR="009836D1" w:rsidRPr="001A6024">
        <w:t xml:space="preserve"> </w:t>
      </w:r>
      <w:proofErr w:type="spellStart"/>
      <w:r w:rsidR="009836D1" w:rsidRPr="001A6024">
        <w:t>kurang</w:t>
      </w:r>
      <w:proofErr w:type="spellEnd"/>
      <w:r w:rsidR="009836D1" w:rsidRPr="001A6024">
        <w:t xml:space="preserve"> </w:t>
      </w:r>
      <w:proofErr w:type="spellStart"/>
      <w:r w:rsidR="009836D1" w:rsidRPr="001A6024">
        <w:t>lebih</w:t>
      </w:r>
      <w:proofErr w:type="spellEnd"/>
      <w:r w:rsidR="009836D1" w:rsidRPr="001A6024">
        <w:t xml:space="preserve"> 150 </w:t>
      </w:r>
      <w:proofErr w:type="spellStart"/>
      <w:r w:rsidR="009836D1" w:rsidRPr="001A6024">
        <w:t>perempuan</w:t>
      </w:r>
      <w:proofErr w:type="spellEnd"/>
      <w:r w:rsidR="009836D1" w:rsidRPr="001A6024">
        <w:t xml:space="preserve"> yang </w:t>
      </w:r>
      <w:proofErr w:type="spellStart"/>
      <w:r w:rsidR="009836D1" w:rsidRPr="001A6024">
        <w:t>hampir</w:t>
      </w:r>
      <w:proofErr w:type="spellEnd"/>
      <w:r w:rsidR="009836D1" w:rsidRPr="001A6024">
        <w:t xml:space="preserve"> </w:t>
      </w:r>
      <w:proofErr w:type="spellStart"/>
      <w:r w:rsidR="009836D1" w:rsidRPr="001A6024">
        <w:t>semuanya</w:t>
      </w:r>
      <w:proofErr w:type="spellEnd"/>
      <w:r w:rsidR="009836D1" w:rsidRPr="001A6024">
        <w:t xml:space="preserve"> </w:t>
      </w:r>
      <w:proofErr w:type="spellStart"/>
      <w:r w:rsidR="009836D1" w:rsidRPr="001A6024">
        <w:t>memiliki</w:t>
      </w:r>
      <w:proofErr w:type="spellEnd"/>
      <w:r w:rsidR="009836D1" w:rsidRPr="001A6024">
        <w:t xml:space="preserve"> </w:t>
      </w:r>
      <w:proofErr w:type="spellStart"/>
      <w:r w:rsidR="009836D1" w:rsidRPr="001A6024">
        <w:t>aktivitas</w:t>
      </w:r>
      <w:proofErr w:type="spellEnd"/>
      <w:r w:rsidR="009836D1" w:rsidRPr="001A6024">
        <w:t xml:space="preserve"> </w:t>
      </w:r>
      <w:proofErr w:type="spellStart"/>
      <w:r w:rsidR="009836D1" w:rsidRPr="001A6024">
        <w:t>sebagai</w:t>
      </w:r>
      <w:proofErr w:type="spellEnd"/>
      <w:r w:rsidR="009836D1" w:rsidRPr="001A6024">
        <w:t xml:space="preserve"> </w:t>
      </w:r>
      <w:proofErr w:type="spellStart"/>
      <w:r w:rsidR="009836D1" w:rsidRPr="001A6024">
        <w:t>pekerja</w:t>
      </w:r>
      <w:proofErr w:type="spellEnd"/>
      <w:r w:rsidR="009836D1" w:rsidRPr="001A6024">
        <w:t xml:space="preserve"> </w:t>
      </w:r>
      <w:proofErr w:type="spellStart"/>
      <w:r w:rsidR="009836D1" w:rsidRPr="001A6024">
        <w:t>seks</w:t>
      </w:r>
      <w:proofErr w:type="spellEnd"/>
      <w:r w:rsidR="009836D1" w:rsidRPr="001A6024">
        <w:t xml:space="preserve">, </w:t>
      </w:r>
      <w:r w:rsidR="00427777" w:rsidRPr="001A6024">
        <w:rPr>
          <w:lang w:val="id-ID"/>
        </w:rPr>
        <w:t xml:space="preserve">dan </w:t>
      </w:r>
      <w:proofErr w:type="spellStart"/>
      <w:r w:rsidR="009836D1" w:rsidRPr="001A6024">
        <w:t>sebagian</w:t>
      </w:r>
      <w:proofErr w:type="spellEnd"/>
      <w:r w:rsidR="009836D1" w:rsidRPr="001A6024">
        <w:t xml:space="preserve"> </w:t>
      </w:r>
      <w:proofErr w:type="spellStart"/>
      <w:r w:rsidR="009836D1" w:rsidRPr="001A6024">
        <w:t>sudah</w:t>
      </w:r>
      <w:proofErr w:type="spellEnd"/>
      <w:r w:rsidR="009836D1" w:rsidRPr="001A6024">
        <w:t xml:space="preserve"> </w:t>
      </w:r>
      <w:proofErr w:type="spellStart"/>
      <w:r w:rsidR="009836D1" w:rsidRPr="001A6024">
        <w:t>tidak</w:t>
      </w:r>
      <w:proofErr w:type="spellEnd"/>
      <w:r w:rsidR="009836D1" w:rsidRPr="001A6024">
        <w:t xml:space="preserve"> </w:t>
      </w:r>
      <w:proofErr w:type="spellStart"/>
      <w:r w:rsidR="009836D1" w:rsidRPr="001A6024">
        <w:t>melakukan</w:t>
      </w:r>
      <w:proofErr w:type="spellEnd"/>
      <w:r w:rsidR="009836D1" w:rsidRPr="001A6024">
        <w:t xml:space="preserve"> </w:t>
      </w:r>
      <w:proofErr w:type="spellStart"/>
      <w:r w:rsidR="009836D1" w:rsidRPr="001A6024">
        <w:t>aktivitas</w:t>
      </w:r>
      <w:proofErr w:type="spellEnd"/>
      <w:r w:rsidR="009836D1" w:rsidRPr="001A6024">
        <w:t xml:space="preserve"> </w:t>
      </w:r>
      <w:proofErr w:type="spellStart"/>
      <w:r w:rsidR="009836D1" w:rsidRPr="001A6024">
        <w:t>tersebut</w:t>
      </w:r>
      <w:proofErr w:type="spellEnd"/>
      <w:r w:rsidR="009836D1" w:rsidRPr="001A6024">
        <w:t xml:space="preserve"> </w:t>
      </w:r>
      <w:proofErr w:type="spellStart"/>
      <w:r w:rsidR="009836D1" w:rsidRPr="001A6024">
        <w:t>karena</w:t>
      </w:r>
      <w:proofErr w:type="spellEnd"/>
      <w:r w:rsidR="009836D1" w:rsidRPr="001A6024">
        <w:t xml:space="preserve"> </w:t>
      </w:r>
      <w:proofErr w:type="spellStart"/>
      <w:r w:rsidR="009836D1" w:rsidRPr="001A6024">
        <w:t>mempunyai</w:t>
      </w:r>
      <w:proofErr w:type="spellEnd"/>
      <w:r w:rsidR="009836D1" w:rsidRPr="001A6024">
        <w:t xml:space="preserve"> </w:t>
      </w:r>
      <w:proofErr w:type="spellStart"/>
      <w:r w:rsidR="009836D1" w:rsidRPr="001A6024">
        <w:t>aktivitas</w:t>
      </w:r>
      <w:proofErr w:type="spellEnd"/>
      <w:r w:rsidR="009836D1" w:rsidRPr="001A6024">
        <w:t xml:space="preserve"> lain yang </w:t>
      </w:r>
      <w:proofErr w:type="spellStart"/>
      <w:r w:rsidR="009836D1" w:rsidRPr="001A6024">
        <w:t>sudah</w:t>
      </w:r>
      <w:proofErr w:type="spellEnd"/>
      <w:r w:rsidR="009836D1" w:rsidRPr="001A6024">
        <w:t xml:space="preserve"> </w:t>
      </w:r>
      <w:proofErr w:type="spellStart"/>
      <w:r w:rsidR="009836D1" w:rsidRPr="001A6024">
        <w:t>cukup</w:t>
      </w:r>
      <w:proofErr w:type="spellEnd"/>
      <w:r w:rsidR="009836D1" w:rsidRPr="001A6024">
        <w:t xml:space="preserve"> </w:t>
      </w:r>
      <w:proofErr w:type="spellStart"/>
      <w:r w:rsidR="009836D1" w:rsidRPr="001A6024">
        <w:t>menyibukkan</w:t>
      </w:r>
      <w:proofErr w:type="spellEnd"/>
      <w:r w:rsidR="009836D1" w:rsidRPr="001A6024">
        <w:t xml:space="preserve"> </w:t>
      </w:r>
      <w:proofErr w:type="spellStart"/>
      <w:r w:rsidR="009836D1" w:rsidRPr="001A6024">
        <w:t>diri</w:t>
      </w:r>
      <w:proofErr w:type="spellEnd"/>
      <w:r w:rsidR="00956022" w:rsidRPr="001A6024">
        <w:t xml:space="preserve">, </w:t>
      </w:r>
      <w:r w:rsidR="00427777" w:rsidRPr="001A6024">
        <w:rPr>
          <w:lang w:val="id-ID"/>
        </w:rPr>
        <w:t xml:space="preserve">serta </w:t>
      </w:r>
      <w:r w:rsidR="00956022" w:rsidRPr="001A6024">
        <w:t xml:space="preserve">yang </w:t>
      </w:r>
      <w:proofErr w:type="spellStart"/>
      <w:r w:rsidR="00956022" w:rsidRPr="001A6024">
        <w:t>terpenting</w:t>
      </w:r>
      <w:proofErr w:type="spellEnd"/>
      <w:r w:rsidR="00956022" w:rsidRPr="001A6024">
        <w:t xml:space="preserve"> </w:t>
      </w:r>
      <w:proofErr w:type="spellStart"/>
      <w:r w:rsidR="00956022" w:rsidRPr="001A6024">
        <w:t>adalah</w:t>
      </w:r>
      <w:proofErr w:type="spellEnd"/>
      <w:r w:rsidR="00956022" w:rsidRPr="001A6024">
        <w:t xml:space="preserve"> </w:t>
      </w:r>
      <w:proofErr w:type="spellStart"/>
      <w:r w:rsidR="00956022" w:rsidRPr="001A6024">
        <w:t>sudah</w:t>
      </w:r>
      <w:proofErr w:type="spellEnd"/>
      <w:r w:rsidR="00956022" w:rsidRPr="001A6024">
        <w:t xml:space="preserve"> </w:t>
      </w:r>
      <w:proofErr w:type="spellStart"/>
      <w:r w:rsidR="00956022" w:rsidRPr="001A6024">
        <w:t>berkecukupan</w:t>
      </w:r>
      <w:proofErr w:type="spellEnd"/>
      <w:r w:rsidR="00956022" w:rsidRPr="001A6024">
        <w:t xml:space="preserve"> </w:t>
      </w:r>
      <w:proofErr w:type="spellStart"/>
      <w:r w:rsidR="00956022" w:rsidRPr="001A6024">
        <w:t>dari</w:t>
      </w:r>
      <w:proofErr w:type="spellEnd"/>
      <w:r w:rsidR="00956022" w:rsidRPr="001A6024">
        <w:t xml:space="preserve"> </w:t>
      </w:r>
      <w:proofErr w:type="spellStart"/>
      <w:r w:rsidR="00956022" w:rsidRPr="001A6024">
        <w:t>sisi</w:t>
      </w:r>
      <w:proofErr w:type="spellEnd"/>
      <w:r w:rsidR="00956022" w:rsidRPr="001A6024">
        <w:t xml:space="preserve"> </w:t>
      </w:r>
      <w:proofErr w:type="spellStart"/>
      <w:r w:rsidR="00956022" w:rsidRPr="001A6024">
        <w:t>ekonomi</w:t>
      </w:r>
      <w:proofErr w:type="spellEnd"/>
      <w:r w:rsidR="00956022" w:rsidRPr="001A6024">
        <w:t xml:space="preserve">. KOMPPAS </w:t>
      </w:r>
      <w:proofErr w:type="spellStart"/>
      <w:r w:rsidR="00956022" w:rsidRPr="001A6024">
        <w:t>sebagai</w:t>
      </w:r>
      <w:proofErr w:type="spellEnd"/>
      <w:r w:rsidR="00956022" w:rsidRPr="001A6024">
        <w:t xml:space="preserve"> </w:t>
      </w:r>
      <w:proofErr w:type="spellStart"/>
      <w:r w:rsidR="00956022" w:rsidRPr="001A6024">
        <w:t>komunitas</w:t>
      </w:r>
      <w:proofErr w:type="spellEnd"/>
      <w:r w:rsidR="00956022" w:rsidRPr="001A6024">
        <w:t xml:space="preserve"> </w:t>
      </w:r>
      <w:proofErr w:type="spellStart"/>
      <w:r w:rsidR="00956022" w:rsidRPr="001A6024">
        <w:t>atau</w:t>
      </w:r>
      <w:proofErr w:type="spellEnd"/>
      <w:r w:rsidR="00956022" w:rsidRPr="001A6024">
        <w:t xml:space="preserve"> </w:t>
      </w:r>
      <w:proofErr w:type="spellStart"/>
      <w:r w:rsidR="00956022" w:rsidRPr="001A6024">
        <w:t>organisasi</w:t>
      </w:r>
      <w:proofErr w:type="spellEnd"/>
      <w:r w:rsidR="00956022" w:rsidRPr="001A6024">
        <w:t xml:space="preserve"> </w:t>
      </w:r>
      <w:proofErr w:type="spellStart"/>
      <w:r w:rsidR="00956022" w:rsidRPr="001A6024">
        <w:t>sudah</w:t>
      </w:r>
      <w:proofErr w:type="spellEnd"/>
      <w:r w:rsidR="00956022" w:rsidRPr="001A6024">
        <w:t xml:space="preserve"> </w:t>
      </w:r>
      <w:proofErr w:type="spellStart"/>
      <w:r w:rsidR="00956022" w:rsidRPr="001A6024">
        <w:t>berdiri</w:t>
      </w:r>
      <w:proofErr w:type="spellEnd"/>
      <w:r w:rsidR="00956022" w:rsidRPr="001A6024">
        <w:t xml:space="preserve"> </w:t>
      </w:r>
      <w:proofErr w:type="spellStart"/>
      <w:r w:rsidR="00956022" w:rsidRPr="001A6024">
        <w:t>sejak</w:t>
      </w:r>
      <w:proofErr w:type="spellEnd"/>
      <w:r w:rsidR="00956022" w:rsidRPr="001A6024">
        <w:t xml:space="preserve"> 1996</w:t>
      </w:r>
      <w:r w:rsidR="00427777" w:rsidRPr="001A6024">
        <w:rPr>
          <w:lang w:val="id-ID"/>
        </w:rPr>
        <w:t>,</w:t>
      </w:r>
      <w:r w:rsidR="00956022" w:rsidRPr="001A6024">
        <w:t xml:space="preserve"> yang </w:t>
      </w:r>
      <w:proofErr w:type="spellStart"/>
      <w:r w:rsidR="00956022" w:rsidRPr="001A6024">
        <w:t>mempunyai</w:t>
      </w:r>
      <w:proofErr w:type="spellEnd"/>
      <w:r w:rsidR="00956022" w:rsidRPr="001A6024">
        <w:t xml:space="preserve"> </w:t>
      </w:r>
      <w:proofErr w:type="spellStart"/>
      <w:r w:rsidR="00956022" w:rsidRPr="001A6024">
        <w:t>tujuan</w:t>
      </w:r>
      <w:proofErr w:type="spellEnd"/>
      <w:r w:rsidR="00956022" w:rsidRPr="001A6024">
        <w:t xml:space="preserve"> </w:t>
      </w:r>
      <w:proofErr w:type="spellStart"/>
      <w:r w:rsidR="00956022" w:rsidRPr="001A6024">
        <w:t>untuk</w:t>
      </w:r>
      <w:proofErr w:type="spellEnd"/>
      <w:r w:rsidR="00956022" w:rsidRPr="001A6024">
        <w:t xml:space="preserve"> </w:t>
      </w:r>
      <w:proofErr w:type="spellStart"/>
      <w:r w:rsidR="00956022" w:rsidRPr="001A6024">
        <w:t>memberikan</w:t>
      </w:r>
      <w:proofErr w:type="spellEnd"/>
      <w:r w:rsidR="00956022" w:rsidRPr="001A6024">
        <w:t xml:space="preserve"> </w:t>
      </w:r>
      <w:proofErr w:type="spellStart"/>
      <w:r w:rsidR="00956022" w:rsidRPr="001A6024">
        <w:t>perlindungan</w:t>
      </w:r>
      <w:proofErr w:type="spellEnd"/>
      <w:r w:rsidR="00956022" w:rsidRPr="001A6024">
        <w:t xml:space="preserve"> dan </w:t>
      </w:r>
      <w:proofErr w:type="spellStart"/>
      <w:r w:rsidR="00956022" w:rsidRPr="001A6024">
        <w:t>pemberdayaan</w:t>
      </w:r>
      <w:proofErr w:type="spellEnd"/>
      <w:r w:rsidR="00956022" w:rsidRPr="001A6024">
        <w:t xml:space="preserve"> </w:t>
      </w:r>
      <w:proofErr w:type="spellStart"/>
      <w:r w:rsidR="00956022" w:rsidRPr="001A6024">
        <w:t>perempuan</w:t>
      </w:r>
      <w:proofErr w:type="spellEnd"/>
      <w:r w:rsidR="00956022" w:rsidRPr="001A6024">
        <w:t xml:space="preserve"> </w:t>
      </w:r>
      <w:proofErr w:type="spellStart"/>
      <w:r w:rsidR="00956022" w:rsidRPr="001A6024">
        <w:t>pekerja</w:t>
      </w:r>
      <w:proofErr w:type="spellEnd"/>
      <w:r w:rsidR="00956022" w:rsidRPr="001A6024">
        <w:t xml:space="preserve"> </w:t>
      </w:r>
      <w:proofErr w:type="spellStart"/>
      <w:r w:rsidR="00956022" w:rsidRPr="001A6024">
        <w:t>seks</w:t>
      </w:r>
      <w:proofErr w:type="spellEnd"/>
      <w:r w:rsidR="00956022" w:rsidRPr="001A6024">
        <w:t xml:space="preserve"> yang </w:t>
      </w:r>
      <w:proofErr w:type="spellStart"/>
      <w:r w:rsidR="00956022" w:rsidRPr="001A6024">
        <w:t>tergabung</w:t>
      </w:r>
      <w:proofErr w:type="spellEnd"/>
      <w:r w:rsidR="00956022" w:rsidRPr="001A6024">
        <w:t xml:space="preserve"> </w:t>
      </w:r>
      <w:proofErr w:type="spellStart"/>
      <w:r w:rsidR="00956022" w:rsidRPr="001A6024">
        <w:t>dalam</w:t>
      </w:r>
      <w:proofErr w:type="spellEnd"/>
      <w:r w:rsidR="00956022" w:rsidRPr="001A6024">
        <w:t xml:space="preserve"> </w:t>
      </w:r>
      <w:proofErr w:type="spellStart"/>
      <w:r w:rsidR="00956022" w:rsidRPr="001A6024">
        <w:t>anggota</w:t>
      </w:r>
      <w:proofErr w:type="spellEnd"/>
      <w:r w:rsidR="00956022" w:rsidRPr="001A6024">
        <w:t xml:space="preserve"> </w:t>
      </w:r>
      <w:proofErr w:type="spellStart"/>
      <w:r w:rsidR="00956022" w:rsidRPr="001A6024">
        <w:t>organisasi</w:t>
      </w:r>
      <w:proofErr w:type="spellEnd"/>
      <w:r w:rsidR="00956022" w:rsidRPr="001A6024">
        <w:t xml:space="preserve"> </w:t>
      </w:r>
      <w:proofErr w:type="spellStart"/>
      <w:r w:rsidR="00956022" w:rsidRPr="001A6024">
        <w:t>ini</w:t>
      </w:r>
      <w:proofErr w:type="spellEnd"/>
      <w:r w:rsidR="00956022" w:rsidRPr="001A6024">
        <w:t>.</w:t>
      </w:r>
      <w:r w:rsidR="00B47219" w:rsidRPr="001A6024">
        <w:t xml:space="preserve"> </w:t>
      </w:r>
      <w:proofErr w:type="spellStart"/>
      <w:r w:rsidR="00B47219" w:rsidRPr="001A6024">
        <w:t>Berbagai</w:t>
      </w:r>
      <w:proofErr w:type="spellEnd"/>
      <w:r w:rsidR="00B47219" w:rsidRPr="001A6024">
        <w:t xml:space="preserve"> </w:t>
      </w:r>
      <w:proofErr w:type="spellStart"/>
      <w:r w:rsidR="00B47219" w:rsidRPr="001A6024">
        <w:t>masalah</w:t>
      </w:r>
      <w:proofErr w:type="spellEnd"/>
      <w:r w:rsidR="00B47219" w:rsidRPr="001A6024">
        <w:t xml:space="preserve"> yang </w:t>
      </w:r>
      <w:proofErr w:type="spellStart"/>
      <w:r w:rsidR="00427777" w:rsidRPr="001A6024">
        <w:t>sering</w:t>
      </w:r>
      <w:proofErr w:type="spellEnd"/>
      <w:r w:rsidR="00427777" w:rsidRPr="001A6024">
        <w:t xml:space="preserve"> </w:t>
      </w:r>
      <w:proofErr w:type="spellStart"/>
      <w:r w:rsidR="00427777" w:rsidRPr="001A6024">
        <w:t>dihadapi</w:t>
      </w:r>
      <w:proofErr w:type="spellEnd"/>
      <w:r w:rsidR="00427777" w:rsidRPr="001A6024">
        <w:t xml:space="preserve"> oleh </w:t>
      </w:r>
      <w:proofErr w:type="spellStart"/>
      <w:r w:rsidR="00427777" w:rsidRPr="001A6024">
        <w:t>anggotanya</w:t>
      </w:r>
      <w:proofErr w:type="spellEnd"/>
      <w:r w:rsidR="00427777" w:rsidRPr="001A6024">
        <w:rPr>
          <w:lang w:val="id-ID"/>
        </w:rPr>
        <w:t>,</w:t>
      </w:r>
      <w:r w:rsidR="00B47219" w:rsidRPr="001A6024">
        <w:t xml:space="preserve"> </w:t>
      </w:r>
      <w:proofErr w:type="spellStart"/>
      <w:r w:rsidR="00B47219" w:rsidRPr="001A6024">
        <w:t>dapat</w:t>
      </w:r>
      <w:proofErr w:type="spellEnd"/>
      <w:r w:rsidR="00B47219" w:rsidRPr="001A6024">
        <w:t xml:space="preserve"> </w:t>
      </w:r>
      <w:proofErr w:type="spellStart"/>
      <w:r w:rsidR="00B47219" w:rsidRPr="001A6024">
        <w:t>diberikan</w:t>
      </w:r>
      <w:proofErr w:type="spellEnd"/>
      <w:r w:rsidR="00B47219" w:rsidRPr="001A6024">
        <w:t xml:space="preserve"> </w:t>
      </w:r>
      <w:proofErr w:type="spellStart"/>
      <w:r w:rsidR="00B47219" w:rsidRPr="001A6024">
        <w:t>solusi</w:t>
      </w:r>
      <w:proofErr w:type="spellEnd"/>
      <w:r w:rsidR="00B47219" w:rsidRPr="001A6024">
        <w:t xml:space="preserve"> oleh </w:t>
      </w:r>
      <w:proofErr w:type="spellStart"/>
      <w:r w:rsidR="00B47219" w:rsidRPr="001A6024">
        <w:t>organisasi</w:t>
      </w:r>
      <w:proofErr w:type="spellEnd"/>
      <w:r w:rsidR="00B47219" w:rsidRPr="001A6024">
        <w:t xml:space="preserve"> </w:t>
      </w:r>
      <w:proofErr w:type="spellStart"/>
      <w:r w:rsidR="00B47219" w:rsidRPr="001A6024">
        <w:t>ini</w:t>
      </w:r>
      <w:proofErr w:type="spellEnd"/>
      <w:r w:rsidR="00B47219" w:rsidRPr="001A6024">
        <w:t xml:space="preserve">, </w:t>
      </w:r>
      <w:proofErr w:type="spellStart"/>
      <w:r w:rsidR="00B47219" w:rsidRPr="001A6024">
        <w:t>misalnya</w:t>
      </w:r>
      <w:proofErr w:type="spellEnd"/>
      <w:r w:rsidR="00B47219" w:rsidRPr="001A6024">
        <w:t xml:space="preserve"> </w:t>
      </w:r>
      <w:proofErr w:type="spellStart"/>
      <w:r w:rsidR="00B47219" w:rsidRPr="001A6024">
        <w:t>tindak</w:t>
      </w:r>
      <w:proofErr w:type="spellEnd"/>
      <w:r w:rsidR="00B47219" w:rsidRPr="001A6024">
        <w:t xml:space="preserve"> </w:t>
      </w:r>
      <w:proofErr w:type="spellStart"/>
      <w:r w:rsidR="00B47219" w:rsidRPr="001A6024">
        <w:t>kekerasan</w:t>
      </w:r>
      <w:proofErr w:type="spellEnd"/>
      <w:r w:rsidR="00B47219" w:rsidRPr="001A6024">
        <w:t xml:space="preserve"> yang </w:t>
      </w:r>
      <w:proofErr w:type="spellStart"/>
      <w:r w:rsidR="00B47219" w:rsidRPr="001A6024">
        <w:t>kerap</w:t>
      </w:r>
      <w:proofErr w:type="spellEnd"/>
      <w:r w:rsidR="00B47219" w:rsidRPr="001A6024">
        <w:t xml:space="preserve"> </w:t>
      </w:r>
      <w:proofErr w:type="spellStart"/>
      <w:r w:rsidR="00B47219" w:rsidRPr="001A6024">
        <w:t>terjadi</w:t>
      </w:r>
      <w:proofErr w:type="spellEnd"/>
      <w:r w:rsidR="00B47219" w:rsidRPr="001A6024">
        <w:t xml:space="preserve"> pada </w:t>
      </w:r>
      <w:proofErr w:type="spellStart"/>
      <w:r w:rsidR="00B47219" w:rsidRPr="001A6024">
        <w:t>pekerja</w:t>
      </w:r>
      <w:proofErr w:type="spellEnd"/>
      <w:r w:rsidR="00B47219" w:rsidRPr="001A6024">
        <w:t xml:space="preserve"> </w:t>
      </w:r>
      <w:proofErr w:type="spellStart"/>
      <w:r w:rsidR="00B47219" w:rsidRPr="001A6024">
        <w:t>seks</w:t>
      </w:r>
      <w:proofErr w:type="spellEnd"/>
      <w:r w:rsidR="00B47219" w:rsidRPr="001A6024">
        <w:t xml:space="preserve"> yang </w:t>
      </w:r>
      <w:proofErr w:type="spellStart"/>
      <w:r w:rsidR="00B47219" w:rsidRPr="001A6024">
        <w:t>dilakukan</w:t>
      </w:r>
      <w:proofErr w:type="spellEnd"/>
      <w:r w:rsidR="00B47219" w:rsidRPr="001A6024">
        <w:t xml:space="preserve"> oleh </w:t>
      </w:r>
      <w:proofErr w:type="spellStart"/>
      <w:r w:rsidR="00B47219" w:rsidRPr="001A6024">
        <w:t>tamu</w:t>
      </w:r>
      <w:proofErr w:type="spellEnd"/>
      <w:r w:rsidR="00B47219" w:rsidRPr="001A6024">
        <w:t xml:space="preserve"> </w:t>
      </w:r>
      <w:proofErr w:type="spellStart"/>
      <w:r w:rsidR="00B47219" w:rsidRPr="001A6024">
        <w:t>atau</w:t>
      </w:r>
      <w:proofErr w:type="spellEnd"/>
      <w:r w:rsidR="00B47219" w:rsidRPr="001A6024">
        <w:t xml:space="preserve"> </w:t>
      </w:r>
      <w:proofErr w:type="spellStart"/>
      <w:r w:rsidR="00B47219" w:rsidRPr="001A6024">
        <w:t>pelanggan</w:t>
      </w:r>
      <w:proofErr w:type="spellEnd"/>
      <w:r w:rsidR="00B47219" w:rsidRPr="001A6024">
        <w:t xml:space="preserve">. </w:t>
      </w:r>
      <w:proofErr w:type="spellStart"/>
      <w:r w:rsidR="00B47219" w:rsidRPr="001A6024">
        <w:t>Tidak</w:t>
      </w:r>
      <w:proofErr w:type="spellEnd"/>
      <w:r w:rsidR="00B47219" w:rsidRPr="001A6024">
        <w:t xml:space="preserve"> </w:t>
      </w:r>
      <w:proofErr w:type="spellStart"/>
      <w:r w:rsidR="00B47219" w:rsidRPr="001A6024">
        <w:t>ada</w:t>
      </w:r>
      <w:proofErr w:type="spellEnd"/>
      <w:r w:rsidR="00B47219" w:rsidRPr="001A6024">
        <w:t xml:space="preserve"> </w:t>
      </w:r>
      <w:proofErr w:type="spellStart"/>
      <w:r w:rsidR="00B47219" w:rsidRPr="001A6024">
        <w:t>jaminan</w:t>
      </w:r>
      <w:proofErr w:type="spellEnd"/>
      <w:r w:rsidR="00B47219" w:rsidRPr="001A6024">
        <w:t xml:space="preserve"> para </w:t>
      </w:r>
      <w:proofErr w:type="spellStart"/>
      <w:r w:rsidR="00B47219" w:rsidRPr="001A6024">
        <w:t>pekerja</w:t>
      </w:r>
      <w:proofErr w:type="spellEnd"/>
      <w:r w:rsidR="00B47219" w:rsidRPr="001A6024">
        <w:t xml:space="preserve"> </w:t>
      </w:r>
      <w:proofErr w:type="spellStart"/>
      <w:r w:rsidR="00B47219" w:rsidRPr="001A6024">
        <w:t>seks</w:t>
      </w:r>
      <w:proofErr w:type="spellEnd"/>
      <w:r w:rsidR="00B47219" w:rsidRPr="001A6024">
        <w:t xml:space="preserve"> </w:t>
      </w:r>
      <w:proofErr w:type="spellStart"/>
      <w:r w:rsidR="00B47219" w:rsidRPr="001A6024">
        <w:t>ini</w:t>
      </w:r>
      <w:proofErr w:type="spellEnd"/>
      <w:r w:rsidR="00B47219" w:rsidRPr="001A6024">
        <w:t xml:space="preserve"> </w:t>
      </w:r>
      <w:proofErr w:type="spellStart"/>
      <w:r w:rsidR="00B47219" w:rsidRPr="001A6024">
        <w:t>aman</w:t>
      </w:r>
      <w:proofErr w:type="spellEnd"/>
      <w:r w:rsidR="00B47219" w:rsidRPr="001A6024">
        <w:t xml:space="preserve"> </w:t>
      </w:r>
      <w:proofErr w:type="spellStart"/>
      <w:r w:rsidR="00B47219" w:rsidRPr="001A6024">
        <w:t>dalam</w:t>
      </w:r>
      <w:proofErr w:type="spellEnd"/>
      <w:r w:rsidR="00B47219" w:rsidRPr="001A6024">
        <w:t xml:space="preserve"> </w:t>
      </w:r>
      <w:proofErr w:type="spellStart"/>
      <w:r w:rsidR="00B47219" w:rsidRPr="001A6024">
        <w:t>menjalani</w:t>
      </w:r>
      <w:proofErr w:type="spellEnd"/>
      <w:r w:rsidR="00B47219" w:rsidRPr="001A6024">
        <w:t xml:space="preserve"> </w:t>
      </w:r>
      <w:proofErr w:type="spellStart"/>
      <w:r w:rsidR="00B47219" w:rsidRPr="001A6024">
        <w:t>aktivitas</w:t>
      </w:r>
      <w:proofErr w:type="spellEnd"/>
      <w:r w:rsidR="00B47219" w:rsidRPr="001A6024">
        <w:t xml:space="preserve"> </w:t>
      </w:r>
      <w:proofErr w:type="spellStart"/>
      <w:r w:rsidR="00B47219" w:rsidRPr="001A6024">
        <w:t>ini</w:t>
      </w:r>
      <w:proofErr w:type="spellEnd"/>
      <w:r w:rsidR="00361335" w:rsidRPr="001A6024">
        <w:t xml:space="preserve">, </w:t>
      </w:r>
      <w:proofErr w:type="spellStart"/>
      <w:r w:rsidR="00361335" w:rsidRPr="001A6024">
        <w:t>mereka</w:t>
      </w:r>
      <w:proofErr w:type="spellEnd"/>
      <w:r w:rsidR="00361335" w:rsidRPr="001A6024">
        <w:t xml:space="preserve"> </w:t>
      </w:r>
      <w:proofErr w:type="spellStart"/>
      <w:r w:rsidR="00361335" w:rsidRPr="001A6024">
        <w:t>butuh</w:t>
      </w:r>
      <w:proofErr w:type="spellEnd"/>
      <w:r w:rsidR="00361335" w:rsidRPr="001A6024">
        <w:t xml:space="preserve"> </w:t>
      </w:r>
      <w:proofErr w:type="spellStart"/>
      <w:r w:rsidR="00361335" w:rsidRPr="001A6024">
        <w:t>perlindungan</w:t>
      </w:r>
      <w:proofErr w:type="spellEnd"/>
      <w:r w:rsidR="00361335" w:rsidRPr="001A6024">
        <w:t xml:space="preserve"> dan </w:t>
      </w:r>
      <w:proofErr w:type="spellStart"/>
      <w:r w:rsidR="00361335" w:rsidRPr="001A6024">
        <w:t>aman</w:t>
      </w:r>
      <w:proofErr w:type="spellEnd"/>
      <w:r w:rsidR="00361335" w:rsidRPr="001A6024">
        <w:t xml:space="preserve"> </w:t>
      </w:r>
      <w:proofErr w:type="spellStart"/>
      <w:r w:rsidR="00361335" w:rsidRPr="001A6024">
        <w:t>d</w:t>
      </w:r>
      <w:r w:rsidR="00427777" w:rsidRPr="001A6024">
        <w:t>ari</w:t>
      </w:r>
      <w:proofErr w:type="spellEnd"/>
      <w:r w:rsidR="00427777" w:rsidRPr="001A6024">
        <w:t xml:space="preserve"> para </w:t>
      </w:r>
      <w:proofErr w:type="spellStart"/>
      <w:r w:rsidR="00427777" w:rsidRPr="001A6024">
        <w:t>pelaku</w:t>
      </w:r>
      <w:proofErr w:type="spellEnd"/>
      <w:r w:rsidR="00427777" w:rsidRPr="001A6024">
        <w:t xml:space="preserve"> </w:t>
      </w:r>
      <w:proofErr w:type="spellStart"/>
      <w:r w:rsidR="00427777" w:rsidRPr="001A6024">
        <w:t>kekerasan</w:t>
      </w:r>
      <w:proofErr w:type="spellEnd"/>
      <w:r w:rsidR="00427777" w:rsidRPr="001A6024">
        <w:t xml:space="preserve"> </w:t>
      </w:r>
      <w:proofErr w:type="spellStart"/>
      <w:r w:rsidR="00427777" w:rsidRPr="001A6024">
        <w:t>seksu</w:t>
      </w:r>
      <w:r w:rsidR="00361335" w:rsidRPr="001A6024">
        <w:t>al</w:t>
      </w:r>
      <w:proofErr w:type="spellEnd"/>
      <w:r w:rsidR="00361335" w:rsidRPr="001A6024">
        <w:t xml:space="preserve">. </w:t>
      </w:r>
    </w:p>
    <w:p w14:paraId="2DB02963" w14:textId="3579ED86" w:rsidR="00361335" w:rsidRPr="001A6024" w:rsidRDefault="00361335" w:rsidP="00AD656C">
      <w:pPr>
        <w:spacing w:line="360" w:lineRule="auto"/>
        <w:jc w:val="both"/>
      </w:pPr>
      <w:r w:rsidRPr="001A6024">
        <w:tab/>
        <w:t xml:space="preserve">Dari </w:t>
      </w:r>
      <w:proofErr w:type="spellStart"/>
      <w:r w:rsidRPr="001A6024">
        <w:t>kelompok</w:t>
      </w:r>
      <w:proofErr w:type="spellEnd"/>
      <w:r w:rsidRPr="001A6024">
        <w:t xml:space="preserve"> </w:t>
      </w:r>
      <w:proofErr w:type="spellStart"/>
      <w:r w:rsidRPr="001A6024">
        <w:t>inilah</w:t>
      </w:r>
      <w:proofErr w:type="spellEnd"/>
      <w:r w:rsidRPr="001A6024">
        <w:t xml:space="preserve"> </w:t>
      </w:r>
      <w:proofErr w:type="spellStart"/>
      <w:r w:rsidRPr="001A6024">
        <w:t>peneliti</w:t>
      </w:r>
      <w:proofErr w:type="spellEnd"/>
      <w:r w:rsidRPr="001A6024">
        <w:t xml:space="preserve"> </w:t>
      </w:r>
      <w:proofErr w:type="spellStart"/>
      <w:r w:rsidRPr="001A6024">
        <w:t>menemukan</w:t>
      </w:r>
      <w:proofErr w:type="spellEnd"/>
      <w:r w:rsidRPr="001A6024">
        <w:t xml:space="preserve"> </w:t>
      </w:r>
      <w:proofErr w:type="spellStart"/>
      <w:r w:rsidRPr="001A6024">
        <w:t>beberapa</w:t>
      </w:r>
      <w:proofErr w:type="spellEnd"/>
      <w:r w:rsidRPr="001A6024">
        <w:t xml:space="preserve"> </w:t>
      </w:r>
      <w:proofErr w:type="spellStart"/>
      <w:r w:rsidRPr="001A6024">
        <w:t>informan</w:t>
      </w:r>
      <w:proofErr w:type="spellEnd"/>
      <w:r w:rsidRPr="001A6024">
        <w:t xml:space="preserve"> yang </w:t>
      </w:r>
      <w:proofErr w:type="spellStart"/>
      <w:r w:rsidRPr="001A6024">
        <w:t>dapat</w:t>
      </w:r>
      <w:proofErr w:type="spellEnd"/>
      <w:r w:rsidRPr="001A6024">
        <w:t xml:space="preserve"> </w:t>
      </w:r>
      <w:proofErr w:type="spellStart"/>
      <w:r w:rsidRPr="001A6024">
        <w:t>membantu</w:t>
      </w:r>
      <w:proofErr w:type="spellEnd"/>
      <w:r w:rsidRPr="001A6024">
        <w:t xml:space="preserve"> </w:t>
      </w:r>
      <w:proofErr w:type="spellStart"/>
      <w:r w:rsidRPr="001A6024">
        <w:t>menjawab</w:t>
      </w:r>
      <w:proofErr w:type="spellEnd"/>
      <w:r w:rsidRPr="001A6024">
        <w:t xml:space="preserve"> </w:t>
      </w:r>
      <w:proofErr w:type="spellStart"/>
      <w:r w:rsidRPr="001A6024">
        <w:t>beberapa</w:t>
      </w:r>
      <w:proofErr w:type="spellEnd"/>
      <w:r w:rsidRPr="001A6024">
        <w:t xml:space="preserve"> </w:t>
      </w:r>
      <w:proofErr w:type="spellStart"/>
      <w:r w:rsidRPr="001A6024">
        <w:t>pertanyaan</w:t>
      </w:r>
      <w:proofErr w:type="spellEnd"/>
      <w:r w:rsidRPr="001A6024">
        <w:t xml:space="preserve"> </w:t>
      </w:r>
      <w:proofErr w:type="spellStart"/>
      <w:r w:rsidRPr="001A6024">
        <w:t>penelitian</w:t>
      </w:r>
      <w:proofErr w:type="spellEnd"/>
      <w:r w:rsidR="00427777" w:rsidRPr="001A6024">
        <w:rPr>
          <w:lang w:val="id-ID"/>
        </w:rPr>
        <w:t>,</w:t>
      </w:r>
      <w:r w:rsidRPr="001A6024">
        <w:t xml:space="preserve"> dan </w:t>
      </w:r>
      <w:proofErr w:type="spellStart"/>
      <w:r w:rsidRPr="001A6024">
        <w:t>mengupas</w:t>
      </w:r>
      <w:proofErr w:type="spellEnd"/>
      <w:r w:rsidRPr="001A6024">
        <w:t xml:space="preserve"> </w:t>
      </w:r>
      <w:proofErr w:type="spellStart"/>
      <w:r w:rsidRPr="001A6024">
        <w:t>tentang</w:t>
      </w:r>
      <w:proofErr w:type="spellEnd"/>
      <w:r w:rsidRPr="001A6024">
        <w:t xml:space="preserve"> </w:t>
      </w:r>
      <w:proofErr w:type="spellStart"/>
      <w:r w:rsidRPr="001A6024">
        <w:t>prostitusi</w:t>
      </w:r>
      <w:proofErr w:type="spellEnd"/>
      <w:r w:rsidRPr="001A6024">
        <w:t xml:space="preserve"> </w:t>
      </w:r>
      <w:r w:rsidRPr="001A6024">
        <w:rPr>
          <w:i/>
        </w:rPr>
        <w:t>online</w:t>
      </w:r>
      <w:r w:rsidRPr="001A6024">
        <w:t xml:space="preserve"> yang </w:t>
      </w:r>
      <w:proofErr w:type="spellStart"/>
      <w:r w:rsidRPr="001A6024">
        <w:t>mereka</w:t>
      </w:r>
      <w:proofErr w:type="spellEnd"/>
      <w:r w:rsidRPr="001A6024">
        <w:t xml:space="preserve"> </w:t>
      </w:r>
      <w:proofErr w:type="spellStart"/>
      <w:r w:rsidRPr="001A6024">
        <w:t>jalani</w:t>
      </w:r>
      <w:proofErr w:type="spellEnd"/>
      <w:r w:rsidRPr="001A6024">
        <w:t>.</w:t>
      </w:r>
      <w:r w:rsidR="006640CB" w:rsidRPr="001A6024">
        <w:t xml:space="preserve"> </w:t>
      </w:r>
      <w:proofErr w:type="spellStart"/>
      <w:r w:rsidR="006640CB" w:rsidRPr="001A6024">
        <w:t>Sebut</w:t>
      </w:r>
      <w:proofErr w:type="spellEnd"/>
      <w:r w:rsidR="006640CB" w:rsidRPr="001A6024">
        <w:t xml:space="preserve"> </w:t>
      </w:r>
      <w:proofErr w:type="spellStart"/>
      <w:r w:rsidR="006640CB" w:rsidRPr="001A6024">
        <w:t>saja</w:t>
      </w:r>
      <w:proofErr w:type="spellEnd"/>
      <w:r w:rsidR="006640CB" w:rsidRPr="001A6024">
        <w:t xml:space="preserve"> </w:t>
      </w:r>
      <w:proofErr w:type="spellStart"/>
      <w:r w:rsidR="006640CB" w:rsidRPr="001A6024">
        <w:t>Mawar</w:t>
      </w:r>
      <w:proofErr w:type="spellEnd"/>
      <w:r w:rsidR="006640CB" w:rsidRPr="001A6024">
        <w:t xml:space="preserve">, </w:t>
      </w:r>
      <w:proofErr w:type="spellStart"/>
      <w:r w:rsidR="006640CB" w:rsidRPr="001A6024">
        <w:t>informan</w:t>
      </w:r>
      <w:proofErr w:type="spellEnd"/>
      <w:r w:rsidR="006640CB" w:rsidRPr="001A6024">
        <w:t xml:space="preserve"> </w:t>
      </w:r>
      <w:proofErr w:type="spellStart"/>
      <w:r w:rsidR="006640CB" w:rsidRPr="001A6024">
        <w:t>tidak</w:t>
      </w:r>
      <w:proofErr w:type="spellEnd"/>
      <w:r w:rsidR="006640CB" w:rsidRPr="001A6024">
        <w:t xml:space="preserve"> </w:t>
      </w:r>
      <w:proofErr w:type="spellStart"/>
      <w:r w:rsidR="006640CB" w:rsidRPr="001A6024">
        <w:t>mau</w:t>
      </w:r>
      <w:proofErr w:type="spellEnd"/>
      <w:r w:rsidR="006640CB" w:rsidRPr="001A6024">
        <w:t xml:space="preserve"> </w:t>
      </w:r>
      <w:proofErr w:type="spellStart"/>
      <w:r w:rsidR="006640CB" w:rsidRPr="001A6024">
        <w:t>disebutkan</w:t>
      </w:r>
      <w:proofErr w:type="spellEnd"/>
      <w:r w:rsidR="006640CB" w:rsidRPr="001A6024">
        <w:t xml:space="preserve"> </w:t>
      </w:r>
      <w:proofErr w:type="spellStart"/>
      <w:r w:rsidR="006640CB" w:rsidRPr="001A6024">
        <w:t>nama</w:t>
      </w:r>
      <w:proofErr w:type="spellEnd"/>
      <w:r w:rsidR="006640CB" w:rsidRPr="001A6024">
        <w:t xml:space="preserve"> </w:t>
      </w:r>
      <w:proofErr w:type="spellStart"/>
      <w:r w:rsidR="006640CB" w:rsidRPr="001A6024">
        <w:t>sebenarnya</w:t>
      </w:r>
      <w:proofErr w:type="spellEnd"/>
      <w:r w:rsidR="006640CB" w:rsidRPr="001A6024">
        <w:t xml:space="preserve">, </w:t>
      </w:r>
      <w:proofErr w:type="spellStart"/>
      <w:r w:rsidR="006640CB" w:rsidRPr="001A6024">
        <w:t>merupakan</w:t>
      </w:r>
      <w:proofErr w:type="spellEnd"/>
      <w:r w:rsidR="006640CB" w:rsidRPr="001A6024">
        <w:t xml:space="preserve"> </w:t>
      </w:r>
      <w:proofErr w:type="spellStart"/>
      <w:r w:rsidR="006640CB" w:rsidRPr="001A6024">
        <w:t>perempuan</w:t>
      </w:r>
      <w:proofErr w:type="spellEnd"/>
      <w:r w:rsidR="006640CB" w:rsidRPr="001A6024">
        <w:t xml:space="preserve"> yang </w:t>
      </w:r>
      <w:proofErr w:type="spellStart"/>
      <w:r w:rsidR="006640CB" w:rsidRPr="001A6024">
        <w:t>berparas</w:t>
      </w:r>
      <w:proofErr w:type="spellEnd"/>
      <w:r w:rsidR="006640CB" w:rsidRPr="001A6024">
        <w:t xml:space="preserve"> </w:t>
      </w:r>
      <w:proofErr w:type="spellStart"/>
      <w:r w:rsidR="006640CB" w:rsidRPr="001A6024">
        <w:t>cantik</w:t>
      </w:r>
      <w:proofErr w:type="spellEnd"/>
      <w:r w:rsidR="006640CB" w:rsidRPr="001A6024">
        <w:t xml:space="preserve"> </w:t>
      </w:r>
      <w:proofErr w:type="spellStart"/>
      <w:r w:rsidR="006640CB" w:rsidRPr="001A6024">
        <w:t>mungil</w:t>
      </w:r>
      <w:proofErr w:type="spellEnd"/>
      <w:r w:rsidR="006640CB" w:rsidRPr="001A6024">
        <w:t xml:space="preserve"> </w:t>
      </w:r>
      <w:proofErr w:type="spellStart"/>
      <w:r w:rsidR="006640CB" w:rsidRPr="001A6024">
        <w:t>sudah</w:t>
      </w:r>
      <w:proofErr w:type="spellEnd"/>
      <w:r w:rsidR="006640CB" w:rsidRPr="001A6024">
        <w:t xml:space="preserve"> </w:t>
      </w:r>
      <w:proofErr w:type="spellStart"/>
      <w:r w:rsidR="006640CB" w:rsidRPr="001A6024">
        <w:t>melakukan</w:t>
      </w:r>
      <w:proofErr w:type="spellEnd"/>
      <w:r w:rsidR="006640CB" w:rsidRPr="001A6024">
        <w:t xml:space="preserve"> </w:t>
      </w:r>
      <w:proofErr w:type="spellStart"/>
      <w:r w:rsidR="006640CB" w:rsidRPr="001A6024">
        <w:t>aktivitas</w:t>
      </w:r>
      <w:proofErr w:type="spellEnd"/>
      <w:r w:rsidR="006640CB" w:rsidRPr="001A6024">
        <w:t xml:space="preserve"> </w:t>
      </w:r>
      <w:proofErr w:type="spellStart"/>
      <w:r w:rsidR="006640CB" w:rsidRPr="001A6024">
        <w:t>sebagai</w:t>
      </w:r>
      <w:proofErr w:type="spellEnd"/>
      <w:r w:rsidR="006640CB" w:rsidRPr="001A6024">
        <w:t xml:space="preserve"> </w:t>
      </w:r>
      <w:proofErr w:type="spellStart"/>
      <w:r w:rsidR="006640CB" w:rsidRPr="001A6024">
        <w:t>pekerja</w:t>
      </w:r>
      <w:proofErr w:type="spellEnd"/>
      <w:r w:rsidR="006640CB" w:rsidRPr="001A6024">
        <w:t xml:space="preserve"> </w:t>
      </w:r>
      <w:proofErr w:type="spellStart"/>
      <w:r w:rsidR="006640CB" w:rsidRPr="001A6024">
        <w:t>seks</w:t>
      </w:r>
      <w:proofErr w:type="spellEnd"/>
      <w:r w:rsidR="006640CB" w:rsidRPr="001A6024">
        <w:t xml:space="preserve"> </w:t>
      </w:r>
      <w:proofErr w:type="spellStart"/>
      <w:r w:rsidR="006640CB" w:rsidRPr="001A6024">
        <w:t>selama</w:t>
      </w:r>
      <w:proofErr w:type="spellEnd"/>
      <w:r w:rsidR="006640CB" w:rsidRPr="001A6024">
        <w:t xml:space="preserve"> </w:t>
      </w:r>
      <w:proofErr w:type="spellStart"/>
      <w:r w:rsidR="006640CB" w:rsidRPr="001A6024">
        <w:t>kurang</w:t>
      </w:r>
      <w:proofErr w:type="spellEnd"/>
      <w:r w:rsidR="006640CB" w:rsidRPr="001A6024">
        <w:t xml:space="preserve"> </w:t>
      </w:r>
      <w:proofErr w:type="spellStart"/>
      <w:r w:rsidR="006640CB" w:rsidRPr="001A6024">
        <w:t>lebih</w:t>
      </w:r>
      <w:proofErr w:type="spellEnd"/>
      <w:r w:rsidR="006640CB" w:rsidRPr="001A6024">
        <w:t xml:space="preserve"> 10 </w:t>
      </w:r>
      <w:proofErr w:type="spellStart"/>
      <w:r w:rsidR="006640CB" w:rsidRPr="001A6024">
        <w:t>tahun</w:t>
      </w:r>
      <w:proofErr w:type="spellEnd"/>
      <w:r w:rsidR="006640CB" w:rsidRPr="001A6024">
        <w:t xml:space="preserve">, </w:t>
      </w:r>
      <w:r w:rsidR="00427777" w:rsidRPr="001A6024">
        <w:rPr>
          <w:lang w:val="id-ID"/>
        </w:rPr>
        <w:t xml:space="preserve">dan saat ini </w:t>
      </w:r>
      <w:proofErr w:type="spellStart"/>
      <w:r w:rsidR="006640CB" w:rsidRPr="001A6024">
        <w:t>usianya</w:t>
      </w:r>
      <w:proofErr w:type="spellEnd"/>
      <w:r w:rsidR="006640CB" w:rsidRPr="001A6024">
        <w:t xml:space="preserve"> </w:t>
      </w:r>
      <w:r w:rsidR="00242729" w:rsidRPr="001A6024">
        <w:t>30</w:t>
      </w:r>
      <w:r w:rsidR="006640CB" w:rsidRPr="001A6024">
        <w:t xml:space="preserve"> </w:t>
      </w:r>
      <w:proofErr w:type="spellStart"/>
      <w:r w:rsidR="006640CB" w:rsidRPr="001A6024">
        <w:t>tahun</w:t>
      </w:r>
      <w:proofErr w:type="spellEnd"/>
      <w:r w:rsidR="006640CB" w:rsidRPr="001A6024">
        <w:t xml:space="preserve">. </w:t>
      </w:r>
      <w:proofErr w:type="spellStart"/>
      <w:r w:rsidR="006640CB" w:rsidRPr="001A6024">
        <w:t>Baginya</w:t>
      </w:r>
      <w:proofErr w:type="spellEnd"/>
      <w:r w:rsidR="006640CB" w:rsidRPr="001A6024">
        <w:t xml:space="preserve"> </w:t>
      </w:r>
      <w:proofErr w:type="spellStart"/>
      <w:r w:rsidR="006640CB" w:rsidRPr="001A6024">
        <w:t>hidup</w:t>
      </w:r>
      <w:proofErr w:type="spellEnd"/>
      <w:r w:rsidR="006640CB" w:rsidRPr="001A6024">
        <w:t xml:space="preserve"> </w:t>
      </w:r>
      <w:proofErr w:type="spellStart"/>
      <w:r w:rsidR="006640CB" w:rsidRPr="001A6024">
        <w:t>adalah</w:t>
      </w:r>
      <w:proofErr w:type="spellEnd"/>
      <w:r w:rsidR="006640CB" w:rsidRPr="001A6024">
        <w:t xml:space="preserve"> </w:t>
      </w:r>
      <w:proofErr w:type="spellStart"/>
      <w:r w:rsidR="006640CB" w:rsidRPr="001A6024">
        <w:t>bagaimana</w:t>
      </w:r>
      <w:proofErr w:type="spellEnd"/>
      <w:r w:rsidR="006640CB" w:rsidRPr="001A6024">
        <w:t xml:space="preserve"> </w:t>
      </w:r>
      <w:proofErr w:type="spellStart"/>
      <w:r w:rsidR="006640CB" w:rsidRPr="001A6024">
        <w:t>bisa</w:t>
      </w:r>
      <w:proofErr w:type="spellEnd"/>
      <w:r w:rsidR="006640CB" w:rsidRPr="001A6024">
        <w:t xml:space="preserve"> </w:t>
      </w:r>
      <w:proofErr w:type="spellStart"/>
      <w:r w:rsidR="006640CB" w:rsidRPr="001A6024">
        <w:t>mencukupi</w:t>
      </w:r>
      <w:proofErr w:type="spellEnd"/>
      <w:r w:rsidR="006640CB" w:rsidRPr="001A6024">
        <w:t xml:space="preserve"> </w:t>
      </w:r>
      <w:proofErr w:type="spellStart"/>
      <w:r w:rsidR="006640CB" w:rsidRPr="001A6024">
        <w:t>kebutuhan</w:t>
      </w:r>
      <w:proofErr w:type="spellEnd"/>
      <w:r w:rsidR="006640CB" w:rsidRPr="001A6024">
        <w:t xml:space="preserve">, </w:t>
      </w:r>
      <w:proofErr w:type="spellStart"/>
      <w:r w:rsidR="006640CB" w:rsidRPr="001A6024">
        <w:t>baik</w:t>
      </w:r>
      <w:proofErr w:type="spellEnd"/>
      <w:r w:rsidR="006640CB" w:rsidRPr="001A6024">
        <w:t xml:space="preserve"> </w:t>
      </w:r>
      <w:proofErr w:type="spellStart"/>
      <w:r w:rsidR="006640CB" w:rsidRPr="001A6024">
        <w:t>kebutuhan</w:t>
      </w:r>
      <w:proofErr w:type="spellEnd"/>
      <w:r w:rsidR="006640CB" w:rsidRPr="001A6024">
        <w:t xml:space="preserve"> </w:t>
      </w:r>
      <w:proofErr w:type="spellStart"/>
      <w:r w:rsidR="006640CB" w:rsidRPr="001A6024">
        <w:t>makan</w:t>
      </w:r>
      <w:proofErr w:type="spellEnd"/>
      <w:r w:rsidR="006640CB" w:rsidRPr="001A6024">
        <w:t xml:space="preserve"> </w:t>
      </w:r>
      <w:proofErr w:type="spellStart"/>
      <w:r w:rsidR="006640CB" w:rsidRPr="001A6024">
        <w:t>sehari-hari</w:t>
      </w:r>
      <w:proofErr w:type="spellEnd"/>
      <w:r w:rsidR="006640CB" w:rsidRPr="001A6024">
        <w:t xml:space="preserve"> </w:t>
      </w:r>
      <w:proofErr w:type="spellStart"/>
      <w:r w:rsidR="006640CB" w:rsidRPr="001A6024">
        <w:t>maupun</w:t>
      </w:r>
      <w:proofErr w:type="spellEnd"/>
      <w:r w:rsidR="006640CB" w:rsidRPr="001A6024">
        <w:t xml:space="preserve"> </w:t>
      </w:r>
      <w:proofErr w:type="spellStart"/>
      <w:r w:rsidR="006640CB" w:rsidRPr="001A6024">
        <w:t>kebutuhan</w:t>
      </w:r>
      <w:proofErr w:type="spellEnd"/>
      <w:r w:rsidR="006640CB" w:rsidRPr="001A6024">
        <w:t xml:space="preserve"> </w:t>
      </w:r>
      <w:proofErr w:type="spellStart"/>
      <w:r w:rsidR="006640CB" w:rsidRPr="001A6024">
        <w:t>untuk</w:t>
      </w:r>
      <w:proofErr w:type="spellEnd"/>
      <w:r w:rsidR="006640CB" w:rsidRPr="001A6024">
        <w:t xml:space="preserve"> </w:t>
      </w:r>
      <w:proofErr w:type="spellStart"/>
      <w:r w:rsidR="006640CB" w:rsidRPr="001A6024">
        <w:t>membeli</w:t>
      </w:r>
      <w:proofErr w:type="spellEnd"/>
      <w:r w:rsidR="006640CB" w:rsidRPr="001A6024">
        <w:t xml:space="preserve"> </w:t>
      </w:r>
      <w:proofErr w:type="spellStart"/>
      <w:r w:rsidR="006640CB" w:rsidRPr="001A6024">
        <w:t>rumah</w:t>
      </w:r>
      <w:proofErr w:type="spellEnd"/>
      <w:r w:rsidR="006640CB" w:rsidRPr="001A6024">
        <w:t>.</w:t>
      </w:r>
      <w:r w:rsidR="00B07F0A" w:rsidRPr="001A6024">
        <w:t xml:space="preserve"> </w:t>
      </w:r>
      <w:proofErr w:type="spellStart"/>
      <w:r w:rsidR="00B07F0A" w:rsidRPr="001A6024">
        <w:t>Informan</w:t>
      </w:r>
      <w:proofErr w:type="spellEnd"/>
      <w:r w:rsidR="00B07F0A" w:rsidRPr="001A6024">
        <w:t xml:space="preserve"> lain </w:t>
      </w:r>
      <w:proofErr w:type="spellStart"/>
      <w:r w:rsidR="00B07F0A" w:rsidRPr="001A6024">
        <w:t>adalah</w:t>
      </w:r>
      <w:proofErr w:type="spellEnd"/>
      <w:r w:rsidR="006640CB" w:rsidRPr="001A6024">
        <w:t xml:space="preserve"> </w:t>
      </w:r>
      <w:proofErr w:type="spellStart"/>
      <w:r w:rsidR="00B07F0A" w:rsidRPr="001A6024">
        <w:t>Melati</w:t>
      </w:r>
      <w:proofErr w:type="spellEnd"/>
      <w:r w:rsidR="00B07F0A" w:rsidRPr="001A6024">
        <w:t xml:space="preserve">, yang </w:t>
      </w:r>
      <w:proofErr w:type="spellStart"/>
      <w:r w:rsidR="00B07F0A" w:rsidRPr="001A6024">
        <w:t>bukan</w:t>
      </w:r>
      <w:proofErr w:type="spellEnd"/>
      <w:r w:rsidR="00B07F0A" w:rsidRPr="001A6024">
        <w:t xml:space="preserve"> </w:t>
      </w:r>
      <w:proofErr w:type="spellStart"/>
      <w:r w:rsidR="00B07F0A" w:rsidRPr="001A6024">
        <w:t>nama</w:t>
      </w:r>
      <w:proofErr w:type="spellEnd"/>
      <w:r w:rsidR="00B07F0A" w:rsidRPr="001A6024">
        <w:t xml:space="preserve"> </w:t>
      </w:r>
      <w:proofErr w:type="spellStart"/>
      <w:r w:rsidR="00B07F0A" w:rsidRPr="001A6024">
        <w:t>sebenarnya</w:t>
      </w:r>
      <w:proofErr w:type="spellEnd"/>
      <w:r w:rsidR="00242729" w:rsidRPr="001A6024">
        <w:t xml:space="preserve">, </w:t>
      </w:r>
      <w:proofErr w:type="spellStart"/>
      <w:r w:rsidR="00242729" w:rsidRPr="001A6024">
        <w:t>adalah</w:t>
      </w:r>
      <w:proofErr w:type="spellEnd"/>
      <w:r w:rsidR="00242729" w:rsidRPr="001A6024">
        <w:t xml:space="preserve"> </w:t>
      </w:r>
      <w:proofErr w:type="spellStart"/>
      <w:r w:rsidR="00242729" w:rsidRPr="001A6024">
        <w:t>perempuan</w:t>
      </w:r>
      <w:proofErr w:type="spellEnd"/>
      <w:r w:rsidR="00242729" w:rsidRPr="001A6024">
        <w:t xml:space="preserve"> </w:t>
      </w:r>
      <w:proofErr w:type="spellStart"/>
      <w:r w:rsidR="00242729" w:rsidRPr="001A6024">
        <w:t>berusia</w:t>
      </w:r>
      <w:proofErr w:type="spellEnd"/>
      <w:r w:rsidR="00242729" w:rsidRPr="001A6024">
        <w:t xml:space="preserve"> 33 </w:t>
      </w:r>
      <w:proofErr w:type="spellStart"/>
      <w:r w:rsidR="00242729" w:rsidRPr="001A6024">
        <w:t>tahun</w:t>
      </w:r>
      <w:proofErr w:type="spellEnd"/>
      <w:r w:rsidR="00242729" w:rsidRPr="001A6024">
        <w:t xml:space="preserve">. </w:t>
      </w:r>
      <w:proofErr w:type="spellStart"/>
      <w:r w:rsidR="00242729" w:rsidRPr="001A6024">
        <w:t>Sementara</w:t>
      </w:r>
      <w:proofErr w:type="spellEnd"/>
      <w:r w:rsidR="00242729" w:rsidRPr="001A6024">
        <w:t xml:space="preserve"> </w:t>
      </w:r>
      <w:proofErr w:type="spellStart"/>
      <w:r w:rsidR="00242729" w:rsidRPr="001A6024">
        <w:lastRenderedPageBreak/>
        <w:t>Cempaka</w:t>
      </w:r>
      <w:proofErr w:type="spellEnd"/>
      <w:r w:rsidR="00242729" w:rsidRPr="001A6024">
        <w:t xml:space="preserve"> </w:t>
      </w:r>
      <w:proofErr w:type="spellStart"/>
      <w:r w:rsidR="00242729" w:rsidRPr="001A6024">
        <w:t>adalah</w:t>
      </w:r>
      <w:proofErr w:type="spellEnd"/>
      <w:r w:rsidR="00242729" w:rsidRPr="001A6024">
        <w:t xml:space="preserve"> </w:t>
      </w:r>
      <w:proofErr w:type="spellStart"/>
      <w:r w:rsidR="00242729" w:rsidRPr="001A6024">
        <w:t>perempuan</w:t>
      </w:r>
      <w:proofErr w:type="spellEnd"/>
      <w:r w:rsidR="00242729" w:rsidRPr="001A6024">
        <w:t xml:space="preserve"> yang </w:t>
      </w:r>
      <w:proofErr w:type="spellStart"/>
      <w:r w:rsidR="00242729" w:rsidRPr="001A6024">
        <w:t>berusia</w:t>
      </w:r>
      <w:proofErr w:type="spellEnd"/>
      <w:r w:rsidR="00242729" w:rsidRPr="001A6024">
        <w:t xml:space="preserve"> </w:t>
      </w:r>
      <w:proofErr w:type="spellStart"/>
      <w:r w:rsidR="00242729" w:rsidRPr="001A6024">
        <w:t>cukup</w:t>
      </w:r>
      <w:proofErr w:type="spellEnd"/>
      <w:r w:rsidR="00242729" w:rsidRPr="001A6024">
        <w:t xml:space="preserve"> </w:t>
      </w:r>
      <w:proofErr w:type="spellStart"/>
      <w:r w:rsidR="00242729" w:rsidRPr="001A6024">
        <w:t>belia</w:t>
      </w:r>
      <w:proofErr w:type="spellEnd"/>
      <w:r w:rsidR="00242729" w:rsidRPr="001A6024">
        <w:t xml:space="preserve"> </w:t>
      </w:r>
      <w:proofErr w:type="spellStart"/>
      <w:r w:rsidR="00242729" w:rsidRPr="001A6024">
        <w:t>yaitu</w:t>
      </w:r>
      <w:proofErr w:type="spellEnd"/>
      <w:r w:rsidR="00242729" w:rsidRPr="001A6024">
        <w:t xml:space="preserve"> 24 </w:t>
      </w:r>
      <w:proofErr w:type="spellStart"/>
      <w:r w:rsidR="00242729" w:rsidRPr="001A6024">
        <w:t>tahun</w:t>
      </w:r>
      <w:proofErr w:type="spellEnd"/>
      <w:r w:rsidR="00242729" w:rsidRPr="001A6024">
        <w:t xml:space="preserve">, </w:t>
      </w:r>
      <w:proofErr w:type="spellStart"/>
      <w:r w:rsidR="00B54C5A" w:rsidRPr="001A6024">
        <w:t>sampai</w:t>
      </w:r>
      <w:proofErr w:type="spellEnd"/>
      <w:r w:rsidR="00B54C5A" w:rsidRPr="001A6024">
        <w:t xml:space="preserve"> </w:t>
      </w:r>
      <w:proofErr w:type="spellStart"/>
      <w:r w:rsidR="00B54C5A" w:rsidRPr="001A6024">
        <w:t>sekarang</w:t>
      </w:r>
      <w:proofErr w:type="spellEnd"/>
      <w:r w:rsidR="00B54C5A" w:rsidRPr="001A6024">
        <w:t xml:space="preserve"> </w:t>
      </w:r>
      <w:proofErr w:type="spellStart"/>
      <w:r w:rsidR="00B54C5A" w:rsidRPr="001A6024">
        <w:t>masih</w:t>
      </w:r>
      <w:proofErr w:type="spellEnd"/>
      <w:r w:rsidR="00B54C5A" w:rsidRPr="001A6024">
        <w:t xml:space="preserve"> </w:t>
      </w:r>
      <w:proofErr w:type="spellStart"/>
      <w:r w:rsidR="00B54C5A" w:rsidRPr="001A6024">
        <w:t>beraktivitas</w:t>
      </w:r>
      <w:proofErr w:type="spellEnd"/>
      <w:r w:rsidR="00B54C5A" w:rsidRPr="001A6024">
        <w:t xml:space="preserve"> </w:t>
      </w:r>
      <w:proofErr w:type="spellStart"/>
      <w:r w:rsidR="00B54C5A" w:rsidRPr="001A6024">
        <w:t>sebagai</w:t>
      </w:r>
      <w:proofErr w:type="spellEnd"/>
      <w:r w:rsidR="00B54C5A" w:rsidRPr="001A6024">
        <w:t xml:space="preserve"> </w:t>
      </w:r>
      <w:proofErr w:type="spellStart"/>
      <w:r w:rsidR="00B54C5A" w:rsidRPr="001A6024">
        <w:t>pekerja</w:t>
      </w:r>
      <w:proofErr w:type="spellEnd"/>
      <w:r w:rsidR="00B54C5A" w:rsidRPr="001A6024">
        <w:t xml:space="preserve"> </w:t>
      </w:r>
      <w:proofErr w:type="spellStart"/>
      <w:r w:rsidR="00B54C5A" w:rsidRPr="001A6024">
        <w:t>seks</w:t>
      </w:r>
      <w:proofErr w:type="spellEnd"/>
      <w:r w:rsidR="00B54C5A" w:rsidRPr="001A6024">
        <w:t xml:space="preserve">, dan </w:t>
      </w:r>
      <w:proofErr w:type="spellStart"/>
      <w:r w:rsidR="00B54C5A" w:rsidRPr="001A6024">
        <w:t>kerap</w:t>
      </w:r>
      <w:proofErr w:type="spellEnd"/>
      <w:r w:rsidR="00B54C5A" w:rsidRPr="001A6024">
        <w:t xml:space="preserve"> </w:t>
      </w:r>
      <w:proofErr w:type="spellStart"/>
      <w:r w:rsidR="00B54C5A" w:rsidRPr="001A6024">
        <w:t>mendapatkan</w:t>
      </w:r>
      <w:proofErr w:type="spellEnd"/>
      <w:r w:rsidR="00B54C5A" w:rsidRPr="001A6024">
        <w:t xml:space="preserve"> </w:t>
      </w:r>
      <w:proofErr w:type="spellStart"/>
      <w:r w:rsidR="00B54C5A" w:rsidRPr="001A6024">
        <w:t>tamunya</w:t>
      </w:r>
      <w:proofErr w:type="spellEnd"/>
      <w:r w:rsidR="00B54C5A" w:rsidRPr="001A6024">
        <w:t xml:space="preserve"> </w:t>
      </w:r>
      <w:proofErr w:type="spellStart"/>
      <w:r w:rsidR="00B54C5A" w:rsidRPr="001A6024">
        <w:t>melalui</w:t>
      </w:r>
      <w:proofErr w:type="spellEnd"/>
      <w:r w:rsidR="00B54C5A" w:rsidRPr="001A6024">
        <w:t xml:space="preserve"> </w:t>
      </w:r>
      <w:r w:rsidR="00B54C5A" w:rsidRPr="001A6024">
        <w:rPr>
          <w:i/>
        </w:rPr>
        <w:t>online</w:t>
      </w:r>
      <w:r w:rsidR="00B54C5A" w:rsidRPr="001A6024">
        <w:t xml:space="preserve">. </w:t>
      </w:r>
    </w:p>
    <w:p w14:paraId="5B803258" w14:textId="32415F43" w:rsidR="00AE2F76" w:rsidRPr="001A6024" w:rsidRDefault="00B54C5A" w:rsidP="00AE2F76">
      <w:pPr>
        <w:spacing w:line="360" w:lineRule="auto"/>
        <w:jc w:val="both"/>
        <w:rPr>
          <w:shd w:val="clear" w:color="auto" w:fill="FFFFFF"/>
        </w:rPr>
      </w:pPr>
      <w:r w:rsidRPr="001A6024">
        <w:tab/>
      </w:r>
      <w:proofErr w:type="spellStart"/>
      <w:r w:rsidRPr="001A6024">
        <w:t>Pedila</w:t>
      </w:r>
      <w:proofErr w:type="spellEnd"/>
      <w:r w:rsidRPr="001A6024">
        <w:t xml:space="preserve"> </w:t>
      </w:r>
      <w:proofErr w:type="spellStart"/>
      <w:r w:rsidRPr="001A6024">
        <w:t>merupakan</w:t>
      </w:r>
      <w:proofErr w:type="spellEnd"/>
      <w:r w:rsidRPr="001A6024">
        <w:t xml:space="preserve"> </w:t>
      </w:r>
      <w:proofErr w:type="spellStart"/>
      <w:r w:rsidRPr="001A6024">
        <w:t>istilah</w:t>
      </w:r>
      <w:proofErr w:type="spellEnd"/>
      <w:r w:rsidRPr="001A6024">
        <w:t xml:space="preserve"> </w:t>
      </w:r>
      <w:proofErr w:type="spellStart"/>
      <w:r w:rsidRPr="001A6024">
        <w:t>perempuan</w:t>
      </w:r>
      <w:proofErr w:type="spellEnd"/>
      <w:r w:rsidRPr="001A6024">
        <w:t xml:space="preserve"> yang </w:t>
      </w:r>
      <w:proofErr w:type="spellStart"/>
      <w:r w:rsidRPr="001A6024">
        <w:t>dilacurkan</w:t>
      </w:r>
      <w:proofErr w:type="spellEnd"/>
      <w:r w:rsidRPr="001A6024">
        <w:t xml:space="preserve">, </w:t>
      </w:r>
      <w:proofErr w:type="spellStart"/>
      <w:r w:rsidRPr="001A6024">
        <w:t>kelompok</w:t>
      </w:r>
      <w:proofErr w:type="spellEnd"/>
      <w:r w:rsidRPr="001A6024">
        <w:t xml:space="preserve"> </w:t>
      </w:r>
      <w:proofErr w:type="spellStart"/>
      <w:r w:rsidRPr="001A6024">
        <w:t>rentan</w:t>
      </w:r>
      <w:proofErr w:type="spellEnd"/>
      <w:r w:rsidRPr="001A6024">
        <w:t xml:space="preserve"> </w:t>
      </w:r>
      <w:proofErr w:type="spellStart"/>
      <w:r w:rsidRPr="001A6024">
        <w:t>ini</w:t>
      </w:r>
      <w:proofErr w:type="spellEnd"/>
      <w:r w:rsidRPr="001A6024">
        <w:t xml:space="preserve"> </w:t>
      </w:r>
      <w:proofErr w:type="spellStart"/>
      <w:r w:rsidRPr="001A6024">
        <w:t>sering</w:t>
      </w:r>
      <w:proofErr w:type="spellEnd"/>
      <w:r w:rsidRPr="001A6024">
        <w:t xml:space="preserve"> kali </w:t>
      </w:r>
      <w:proofErr w:type="spellStart"/>
      <w:r w:rsidRPr="001A6024">
        <w:t>dianggap</w:t>
      </w:r>
      <w:proofErr w:type="spellEnd"/>
      <w:r w:rsidRPr="001A6024">
        <w:t xml:space="preserve"> </w:t>
      </w:r>
      <w:proofErr w:type="spellStart"/>
      <w:r w:rsidRPr="001A6024">
        <w:t>sebagai</w:t>
      </w:r>
      <w:proofErr w:type="spellEnd"/>
      <w:r w:rsidRPr="001A6024">
        <w:t xml:space="preserve"> </w:t>
      </w:r>
      <w:proofErr w:type="spellStart"/>
      <w:r w:rsidRPr="001A6024">
        <w:t>sampah</w:t>
      </w:r>
      <w:proofErr w:type="spellEnd"/>
      <w:r w:rsidRPr="001A6024">
        <w:t xml:space="preserve"> </w:t>
      </w:r>
      <w:proofErr w:type="spellStart"/>
      <w:r w:rsidRPr="001A6024">
        <w:t>masyarakat</w:t>
      </w:r>
      <w:proofErr w:type="spellEnd"/>
      <w:r w:rsidRPr="001A6024">
        <w:t xml:space="preserve"> dan </w:t>
      </w:r>
      <w:proofErr w:type="spellStart"/>
      <w:r w:rsidRPr="001A6024">
        <w:t>mengganggu</w:t>
      </w:r>
      <w:proofErr w:type="spellEnd"/>
      <w:r w:rsidRPr="001A6024">
        <w:t xml:space="preserve"> </w:t>
      </w:r>
      <w:proofErr w:type="spellStart"/>
      <w:r w:rsidRPr="001A6024">
        <w:t>moralitas</w:t>
      </w:r>
      <w:proofErr w:type="spellEnd"/>
      <w:r w:rsidRPr="001A6024">
        <w:t xml:space="preserve">. </w:t>
      </w:r>
      <w:proofErr w:type="spellStart"/>
      <w:r w:rsidR="00E27EE6" w:rsidRPr="001A6024">
        <w:t>Selanjutnya</w:t>
      </w:r>
      <w:proofErr w:type="spellEnd"/>
      <w:r w:rsidR="00E27EE6" w:rsidRPr="001A6024">
        <w:t xml:space="preserve"> </w:t>
      </w:r>
      <w:proofErr w:type="spellStart"/>
      <w:r w:rsidR="00E27EE6" w:rsidRPr="001A6024">
        <w:t>dalam</w:t>
      </w:r>
      <w:proofErr w:type="spellEnd"/>
      <w:r w:rsidR="00E27EE6" w:rsidRPr="001A6024">
        <w:t xml:space="preserve"> </w:t>
      </w:r>
      <w:proofErr w:type="spellStart"/>
      <w:r w:rsidR="00E27EE6" w:rsidRPr="001A6024">
        <w:t>penelitian</w:t>
      </w:r>
      <w:proofErr w:type="spellEnd"/>
      <w:r w:rsidR="00E27EE6" w:rsidRPr="001A6024">
        <w:t xml:space="preserve"> </w:t>
      </w:r>
      <w:proofErr w:type="spellStart"/>
      <w:r w:rsidR="00E27EE6" w:rsidRPr="001A6024">
        <w:t>ini</w:t>
      </w:r>
      <w:proofErr w:type="spellEnd"/>
      <w:r w:rsidR="00E27EE6" w:rsidRPr="001A6024">
        <w:t xml:space="preserve">, </w:t>
      </w:r>
      <w:proofErr w:type="spellStart"/>
      <w:r w:rsidR="00E27EE6" w:rsidRPr="001A6024">
        <w:t>kita</w:t>
      </w:r>
      <w:proofErr w:type="spellEnd"/>
      <w:r w:rsidR="00E27EE6" w:rsidRPr="001A6024">
        <w:t xml:space="preserve"> </w:t>
      </w:r>
      <w:proofErr w:type="spellStart"/>
      <w:r w:rsidR="00E27EE6" w:rsidRPr="001A6024">
        <w:t>akan</w:t>
      </w:r>
      <w:proofErr w:type="spellEnd"/>
      <w:r w:rsidR="00E27EE6" w:rsidRPr="001A6024">
        <w:t xml:space="preserve"> </w:t>
      </w:r>
      <w:proofErr w:type="spellStart"/>
      <w:r w:rsidR="00E27EE6" w:rsidRPr="001A6024">
        <w:t>menyebut</w:t>
      </w:r>
      <w:proofErr w:type="spellEnd"/>
      <w:r w:rsidR="00E27EE6" w:rsidRPr="001A6024">
        <w:t xml:space="preserve"> </w:t>
      </w:r>
      <w:proofErr w:type="spellStart"/>
      <w:r w:rsidR="00E27EE6" w:rsidRPr="001A6024">
        <w:t>Pedila</w:t>
      </w:r>
      <w:proofErr w:type="spellEnd"/>
      <w:r w:rsidR="00E27EE6" w:rsidRPr="001A6024">
        <w:t xml:space="preserve"> </w:t>
      </w:r>
      <w:proofErr w:type="spellStart"/>
      <w:r w:rsidR="00E27EE6" w:rsidRPr="001A6024">
        <w:t>sebagai</w:t>
      </w:r>
      <w:proofErr w:type="spellEnd"/>
      <w:r w:rsidR="00E27EE6" w:rsidRPr="001A6024">
        <w:t xml:space="preserve"> </w:t>
      </w:r>
      <w:proofErr w:type="spellStart"/>
      <w:r w:rsidR="00E27EE6" w:rsidRPr="001A6024">
        <w:t>perempuan</w:t>
      </w:r>
      <w:proofErr w:type="spellEnd"/>
      <w:r w:rsidR="00E27EE6" w:rsidRPr="001A6024">
        <w:t xml:space="preserve"> </w:t>
      </w:r>
      <w:proofErr w:type="spellStart"/>
      <w:r w:rsidR="00E27EE6" w:rsidRPr="001A6024">
        <w:t>pekerja</w:t>
      </w:r>
      <w:proofErr w:type="spellEnd"/>
      <w:r w:rsidR="00E27EE6" w:rsidRPr="001A6024">
        <w:t xml:space="preserve"> </w:t>
      </w:r>
      <w:proofErr w:type="spellStart"/>
      <w:r w:rsidR="00E27EE6" w:rsidRPr="001A6024">
        <w:t>seks</w:t>
      </w:r>
      <w:proofErr w:type="spellEnd"/>
      <w:r w:rsidR="00E27EE6" w:rsidRPr="001A6024">
        <w:t xml:space="preserve">. </w:t>
      </w:r>
      <w:proofErr w:type="spellStart"/>
      <w:r w:rsidR="00E27EE6" w:rsidRPr="001A6024">
        <w:t>Seperti</w:t>
      </w:r>
      <w:proofErr w:type="spellEnd"/>
      <w:r w:rsidR="00E27EE6" w:rsidRPr="001A6024">
        <w:t xml:space="preserve"> yang </w:t>
      </w:r>
      <w:proofErr w:type="spellStart"/>
      <w:r w:rsidR="00E27EE6" w:rsidRPr="001A6024">
        <w:t>disampaikan</w:t>
      </w:r>
      <w:proofErr w:type="spellEnd"/>
      <w:r w:rsidR="00E27EE6" w:rsidRPr="001A6024">
        <w:t xml:space="preserve"> </w:t>
      </w:r>
      <w:proofErr w:type="spellStart"/>
      <w:r w:rsidR="00E27EE6" w:rsidRPr="001A6024">
        <w:t>sebelumnya</w:t>
      </w:r>
      <w:proofErr w:type="spellEnd"/>
      <w:r w:rsidR="00E27EE6" w:rsidRPr="001A6024">
        <w:t xml:space="preserve">, </w:t>
      </w:r>
      <w:proofErr w:type="spellStart"/>
      <w:r w:rsidR="00E27EE6" w:rsidRPr="001A6024">
        <w:t>prostitusi</w:t>
      </w:r>
      <w:proofErr w:type="spellEnd"/>
      <w:r w:rsidR="00E27EE6" w:rsidRPr="001A6024">
        <w:t xml:space="preserve"> </w:t>
      </w:r>
      <w:r w:rsidR="00E27EE6" w:rsidRPr="001A6024">
        <w:rPr>
          <w:i/>
        </w:rPr>
        <w:t>online</w:t>
      </w:r>
      <w:r w:rsidR="00E27EE6" w:rsidRPr="001A6024">
        <w:t xml:space="preserve"> </w:t>
      </w:r>
      <w:proofErr w:type="spellStart"/>
      <w:r w:rsidR="00E27EE6" w:rsidRPr="001A6024">
        <w:t>adalah</w:t>
      </w:r>
      <w:proofErr w:type="spellEnd"/>
      <w:r w:rsidR="00E27EE6" w:rsidRPr="001A6024">
        <w:t xml:space="preserve"> </w:t>
      </w:r>
      <w:proofErr w:type="spellStart"/>
      <w:r w:rsidR="00E27EE6" w:rsidRPr="001A6024">
        <w:t>suatu</w:t>
      </w:r>
      <w:proofErr w:type="spellEnd"/>
      <w:r w:rsidR="00E27EE6" w:rsidRPr="001A6024">
        <w:t xml:space="preserve"> </w:t>
      </w:r>
      <w:proofErr w:type="spellStart"/>
      <w:r w:rsidR="00E27EE6" w:rsidRPr="001A6024">
        <w:t>hal</w:t>
      </w:r>
      <w:proofErr w:type="spellEnd"/>
      <w:r w:rsidR="00E27EE6" w:rsidRPr="001A6024">
        <w:t xml:space="preserve"> yang </w:t>
      </w:r>
      <w:proofErr w:type="spellStart"/>
      <w:r w:rsidR="00E27EE6" w:rsidRPr="001A6024">
        <w:t>tidak</w:t>
      </w:r>
      <w:proofErr w:type="spellEnd"/>
      <w:r w:rsidR="00E27EE6" w:rsidRPr="001A6024">
        <w:t xml:space="preserve"> </w:t>
      </w:r>
      <w:proofErr w:type="spellStart"/>
      <w:r w:rsidR="00E27EE6" w:rsidRPr="001A6024">
        <w:t>bisa</w:t>
      </w:r>
      <w:proofErr w:type="spellEnd"/>
      <w:r w:rsidR="00E27EE6" w:rsidRPr="001A6024">
        <w:t xml:space="preserve"> </w:t>
      </w:r>
      <w:proofErr w:type="spellStart"/>
      <w:r w:rsidR="00E27EE6" w:rsidRPr="001A6024">
        <w:t>dihindarkan</w:t>
      </w:r>
      <w:proofErr w:type="spellEnd"/>
      <w:r w:rsidR="00E27EE6" w:rsidRPr="001A6024">
        <w:t xml:space="preserve"> </w:t>
      </w:r>
      <w:proofErr w:type="spellStart"/>
      <w:r w:rsidR="00E27EE6" w:rsidRPr="001A6024">
        <w:t>dalam</w:t>
      </w:r>
      <w:proofErr w:type="spellEnd"/>
      <w:r w:rsidR="00E27EE6" w:rsidRPr="001A6024">
        <w:t xml:space="preserve"> era digital </w:t>
      </w:r>
      <w:proofErr w:type="spellStart"/>
      <w:r w:rsidR="00E27EE6" w:rsidRPr="001A6024">
        <w:t>ini</w:t>
      </w:r>
      <w:proofErr w:type="spellEnd"/>
      <w:r w:rsidR="00E27EE6" w:rsidRPr="001A6024">
        <w:t xml:space="preserve">. </w:t>
      </w:r>
      <w:proofErr w:type="spellStart"/>
      <w:r w:rsidR="001746CD" w:rsidRPr="001A6024">
        <w:t>Menurut</w:t>
      </w:r>
      <w:proofErr w:type="spellEnd"/>
      <w:r w:rsidR="001746CD" w:rsidRPr="001A6024">
        <w:t xml:space="preserve"> </w:t>
      </w:r>
      <w:proofErr w:type="spellStart"/>
      <w:r w:rsidR="001746CD" w:rsidRPr="001A6024">
        <w:t>Siregar</w:t>
      </w:r>
      <w:proofErr w:type="spellEnd"/>
      <w:r w:rsidR="001746CD" w:rsidRPr="001A6024">
        <w:t xml:space="preserve"> </w:t>
      </w:r>
      <w:r w:rsidR="001A6024" w:rsidRPr="001A6024">
        <w:rPr>
          <w:lang w:val="id-ID"/>
        </w:rPr>
        <w:t xml:space="preserve">dalam </w:t>
      </w:r>
      <w:r w:rsidR="001A6024" w:rsidRPr="001A6024">
        <w:rPr>
          <w:lang w:val="id-ID"/>
        </w:rPr>
        <w:fldChar w:fldCharType="begin" w:fldLock="1"/>
      </w:r>
      <w:r w:rsidR="003F5B6B">
        <w:rPr>
          <w:lang w:val="id-ID"/>
        </w:rPr>
        <w:instrText>ADDIN CSL_CITATION {"citationItems":[{"id":"ITEM-1","itemData":{"author":[{"dropping-particle":"","family":"Malik","given":"Abdul","non-dropping-particle":"","parse-names":false,"suffix":""}],"container-title":"Jurnal Lontar","id":"ITEM-1","issue":"1","issued":{"date-parts":[["2019"]]},"page":"1-8","title":"Prostitusi Online dan Komodifikasi Tubuh","type":"article-journal","volume":"7"},"locator":"1","uris":["http://www.mendeley.com/documents/?uuid=622b4abd-1919-4426-b80f-e6903605b316"]}],"mendeley":{"formattedCitation":"(Malik, 2019, p. 1)","plainTextFormattedCitation":"(Malik, 2019, p. 1)","previouslyFormattedCitation":"(Malik, 2019, p. 1)"},"properties":{"noteIndex":0},"schema":"https://github.com/citation-style-language/schema/raw/master/csl-citation.json"}</w:instrText>
      </w:r>
      <w:r w:rsidR="001A6024" w:rsidRPr="001A6024">
        <w:rPr>
          <w:lang w:val="id-ID"/>
        </w:rPr>
        <w:fldChar w:fldCharType="separate"/>
      </w:r>
      <w:r w:rsidR="001A6024" w:rsidRPr="001A6024">
        <w:rPr>
          <w:noProof/>
          <w:lang w:val="id-ID"/>
        </w:rPr>
        <w:t>(Malik, 2019, p. 1)</w:t>
      </w:r>
      <w:r w:rsidR="001A6024" w:rsidRPr="001A6024">
        <w:rPr>
          <w:lang w:val="id-ID"/>
        </w:rPr>
        <w:fldChar w:fldCharType="end"/>
      </w:r>
      <w:r w:rsidR="001A6024" w:rsidRPr="001A6024">
        <w:rPr>
          <w:lang w:val="id-ID"/>
        </w:rPr>
        <w:t>,</w:t>
      </w:r>
      <w:r w:rsidR="001A6024" w:rsidRPr="001A6024">
        <w:t xml:space="preserve"> </w:t>
      </w:r>
      <w:proofErr w:type="spellStart"/>
      <w:r w:rsidR="001746CD" w:rsidRPr="001A6024">
        <w:t>p</w:t>
      </w:r>
      <w:r w:rsidR="00E27EE6" w:rsidRPr="001A6024">
        <w:t>rostitusi</w:t>
      </w:r>
      <w:proofErr w:type="spellEnd"/>
      <w:r w:rsidR="00E27EE6" w:rsidRPr="001A6024">
        <w:t xml:space="preserve"> </w:t>
      </w:r>
      <w:proofErr w:type="spellStart"/>
      <w:r w:rsidR="001746CD" w:rsidRPr="001A6024">
        <w:t>diartikan</w:t>
      </w:r>
      <w:proofErr w:type="spellEnd"/>
      <w:r w:rsidR="001746CD" w:rsidRPr="001A6024">
        <w:t xml:space="preserve"> </w:t>
      </w:r>
      <w:proofErr w:type="spellStart"/>
      <w:r w:rsidR="001746CD" w:rsidRPr="001A6024">
        <w:t>sebagai</w:t>
      </w:r>
      <w:proofErr w:type="spellEnd"/>
      <w:r w:rsidR="001746CD" w:rsidRPr="001A6024">
        <w:t xml:space="preserve"> </w:t>
      </w:r>
      <w:proofErr w:type="spellStart"/>
      <w:r w:rsidR="001746CD" w:rsidRPr="001A6024">
        <w:t>suatu</w:t>
      </w:r>
      <w:proofErr w:type="spellEnd"/>
      <w:r w:rsidR="001746CD" w:rsidRPr="001A6024">
        <w:t xml:space="preserve"> </w:t>
      </w:r>
      <w:proofErr w:type="spellStart"/>
      <w:r w:rsidR="001746CD" w:rsidRPr="001A6024">
        <w:t>pekerjaan</w:t>
      </w:r>
      <w:proofErr w:type="spellEnd"/>
      <w:r w:rsidR="001746CD" w:rsidRPr="001A6024">
        <w:t xml:space="preserve"> yang </w:t>
      </w:r>
      <w:proofErr w:type="spellStart"/>
      <w:r w:rsidR="001746CD" w:rsidRPr="001A6024">
        <w:t>menyerahkan</w:t>
      </w:r>
      <w:proofErr w:type="spellEnd"/>
      <w:r w:rsidR="001746CD" w:rsidRPr="001A6024">
        <w:t xml:space="preserve"> </w:t>
      </w:r>
      <w:proofErr w:type="spellStart"/>
      <w:r w:rsidR="001746CD" w:rsidRPr="001A6024">
        <w:t>diri</w:t>
      </w:r>
      <w:proofErr w:type="spellEnd"/>
      <w:r w:rsidR="001746CD" w:rsidRPr="001A6024">
        <w:t xml:space="preserve"> </w:t>
      </w:r>
      <w:proofErr w:type="spellStart"/>
      <w:r w:rsidR="001746CD" w:rsidRPr="001A6024">
        <w:t>atau</w:t>
      </w:r>
      <w:proofErr w:type="spellEnd"/>
      <w:r w:rsidR="001746CD" w:rsidRPr="001A6024">
        <w:t xml:space="preserve"> </w:t>
      </w:r>
      <w:proofErr w:type="spellStart"/>
      <w:r w:rsidR="001746CD" w:rsidRPr="001A6024">
        <w:t>menjual</w:t>
      </w:r>
      <w:proofErr w:type="spellEnd"/>
      <w:r w:rsidR="001746CD" w:rsidRPr="001A6024">
        <w:t xml:space="preserve"> </w:t>
      </w:r>
      <w:proofErr w:type="spellStart"/>
      <w:r w:rsidR="001746CD" w:rsidRPr="001A6024">
        <w:t>jasa</w:t>
      </w:r>
      <w:proofErr w:type="spellEnd"/>
      <w:r w:rsidR="001746CD" w:rsidRPr="001A6024">
        <w:t xml:space="preserve"> </w:t>
      </w:r>
      <w:proofErr w:type="spellStart"/>
      <w:r w:rsidR="001746CD" w:rsidRPr="001A6024">
        <w:t>kepada</w:t>
      </w:r>
      <w:proofErr w:type="spellEnd"/>
      <w:r w:rsidR="001746CD" w:rsidRPr="001A6024">
        <w:t xml:space="preserve"> </w:t>
      </w:r>
      <w:proofErr w:type="spellStart"/>
      <w:r w:rsidR="001746CD" w:rsidRPr="001A6024">
        <w:t>publik</w:t>
      </w:r>
      <w:proofErr w:type="spellEnd"/>
      <w:r w:rsidR="001746CD" w:rsidRPr="001A6024">
        <w:t xml:space="preserve"> </w:t>
      </w:r>
      <w:proofErr w:type="spellStart"/>
      <w:r w:rsidR="001746CD" w:rsidRPr="001A6024">
        <w:t>untuk</w:t>
      </w:r>
      <w:proofErr w:type="spellEnd"/>
      <w:r w:rsidR="001746CD" w:rsidRPr="001A6024">
        <w:t xml:space="preserve"> </w:t>
      </w:r>
      <w:proofErr w:type="spellStart"/>
      <w:r w:rsidR="001746CD" w:rsidRPr="001A6024">
        <w:t>melakukan</w:t>
      </w:r>
      <w:proofErr w:type="spellEnd"/>
      <w:r w:rsidR="001746CD" w:rsidRPr="001A6024">
        <w:t xml:space="preserve"> </w:t>
      </w:r>
      <w:proofErr w:type="spellStart"/>
      <w:r w:rsidR="001746CD" w:rsidRPr="001A6024">
        <w:t>hubungan</w:t>
      </w:r>
      <w:proofErr w:type="spellEnd"/>
      <w:r w:rsidR="001746CD" w:rsidRPr="001A6024">
        <w:t xml:space="preserve"> </w:t>
      </w:r>
      <w:proofErr w:type="spellStart"/>
      <w:r w:rsidR="001746CD" w:rsidRPr="001A6024">
        <w:t>seksual</w:t>
      </w:r>
      <w:proofErr w:type="spellEnd"/>
      <w:r w:rsidR="001746CD" w:rsidRPr="001A6024">
        <w:t xml:space="preserve"> </w:t>
      </w:r>
      <w:proofErr w:type="spellStart"/>
      <w:r w:rsidR="001746CD" w:rsidRPr="001A6024">
        <w:t>sehingga</w:t>
      </w:r>
      <w:proofErr w:type="spellEnd"/>
      <w:r w:rsidR="001746CD" w:rsidRPr="001A6024">
        <w:t xml:space="preserve"> </w:t>
      </w:r>
      <w:proofErr w:type="spellStart"/>
      <w:r w:rsidR="001746CD" w:rsidRPr="001A6024">
        <w:t>mendapatkan</w:t>
      </w:r>
      <w:proofErr w:type="spellEnd"/>
      <w:r w:rsidR="001746CD" w:rsidRPr="001A6024">
        <w:t xml:space="preserve"> </w:t>
      </w:r>
      <w:proofErr w:type="spellStart"/>
      <w:r w:rsidR="001746CD" w:rsidRPr="001A6024">
        <w:t>imbalan</w:t>
      </w:r>
      <w:proofErr w:type="spellEnd"/>
      <w:r w:rsidR="001746CD" w:rsidRPr="001A6024">
        <w:t xml:space="preserve"> uang </w:t>
      </w:r>
      <w:proofErr w:type="spellStart"/>
      <w:r w:rsidR="001746CD" w:rsidRPr="001A6024">
        <w:t>sesuai</w:t>
      </w:r>
      <w:proofErr w:type="spellEnd"/>
      <w:r w:rsidR="001746CD" w:rsidRPr="001A6024">
        <w:t xml:space="preserve"> </w:t>
      </w:r>
      <w:proofErr w:type="spellStart"/>
      <w:r w:rsidR="001746CD" w:rsidRPr="001A6024">
        <w:t>dengan</w:t>
      </w:r>
      <w:proofErr w:type="spellEnd"/>
      <w:r w:rsidR="001746CD" w:rsidRPr="001A6024">
        <w:t xml:space="preserve"> </w:t>
      </w:r>
      <w:proofErr w:type="spellStart"/>
      <w:r w:rsidR="001746CD" w:rsidRPr="001A6024">
        <w:t>perjanjiannya</w:t>
      </w:r>
      <w:proofErr w:type="spellEnd"/>
      <w:r w:rsidR="001746CD" w:rsidRPr="001A6024">
        <w:t xml:space="preserve">. </w:t>
      </w:r>
      <w:proofErr w:type="spellStart"/>
      <w:r w:rsidR="00AE2F76" w:rsidRPr="001A6024">
        <w:t>Sementara</w:t>
      </w:r>
      <w:proofErr w:type="spellEnd"/>
      <w:r w:rsidR="00AE2F76" w:rsidRPr="001A6024">
        <w:t xml:space="preserve"> </w:t>
      </w:r>
      <w:proofErr w:type="spellStart"/>
      <w:r w:rsidR="00AE2F76" w:rsidRPr="001A6024">
        <w:t>istilah</w:t>
      </w:r>
      <w:proofErr w:type="spellEnd"/>
      <w:r w:rsidR="00AE2F76" w:rsidRPr="001A6024">
        <w:t xml:space="preserve"> </w:t>
      </w:r>
      <w:proofErr w:type="spellStart"/>
      <w:r w:rsidR="00AE2F76" w:rsidRPr="001A6024">
        <w:t>prostitusi</w:t>
      </w:r>
      <w:proofErr w:type="spellEnd"/>
      <w:r w:rsidR="00AE2F76" w:rsidRPr="001A6024">
        <w:t xml:space="preserve"> </w:t>
      </w:r>
      <w:r w:rsidR="00AE2F76" w:rsidRPr="001A6024">
        <w:rPr>
          <w:i/>
        </w:rPr>
        <w:t>online</w:t>
      </w:r>
      <w:r w:rsidR="00AE2F76" w:rsidRPr="001A6024">
        <w:t xml:space="preserve"> </w:t>
      </w:r>
      <w:proofErr w:type="spellStart"/>
      <w:r w:rsidR="00AE2F76" w:rsidRPr="001A6024">
        <w:t>adalah</w:t>
      </w:r>
      <w:proofErr w:type="spellEnd"/>
      <w:r w:rsidR="00AE2F76" w:rsidRPr="001A6024">
        <w:t xml:space="preserve"> </w:t>
      </w:r>
      <w:proofErr w:type="spellStart"/>
      <w:r w:rsidR="001A6024" w:rsidRPr="001A6024">
        <w:rPr>
          <w:shd w:val="clear" w:color="auto" w:fill="FFFFFF"/>
        </w:rPr>
        <w:t>prakt</w:t>
      </w:r>
      <w:proofErr w:type="spellEnd"/>
      <w:r w:rsidR="001A6024" w:rsidRPr="001A6024">
        <w:rPr>
          <w:shd w:val="clear" w:color="auto" w:fill="FFFFFF"/>
          <w:lang w:val="id-ID"/>
        </w:rPr>
        <w:t>i</w:t>
      </w:r>
      <w:r w:rsidR="00AE2F76" w:rsidRPr="001A6024">
        <w:rPr>
          <w:shd w:val="clear" w:color="auto" w:fill="FFFFFF"/>
        </w:rPr>
        <w:t xml:space="preserve">k </w:t>
      </w:r>
      <w:proofErr w:type="spellStart"/>
      <w:r w:rsidR="00AE2F76" w:rsidRPr="001A6024">
        <w:rPr>
          <w:shd w:val="clear" w:color="auto" w:fill="FFFFFF"/>
        </w:rPr>
        <w:t>pelacuran</w:t>
      </w:r>
      <w:proofErr w:type="spellEnd"/>
      <w:r w:rsidR="00AE2F76" w:rsidRPr="001A6024">
        <w:rPr>
          <w:shd w:val="clear" w:color="auto" w:fill="FFFFFF"/>
        </w:rPr>
        <w:t xml:space="preserve"> </w:t>
      </w:r>
      <w:proofErr w:type="spellStart"/>
      <w:r w:rsidR="00AE2F76" w:rsidRPr="001A6024">
        <w:rPr>
          <w:shd w:val="clear" w:color="auto" w:fill="FFFFFF"/>
        </w:rPr>
        <w:t>dengan</w:t>
      </w:r>
      <w:proofErr w:type="spellEnd"/>
      <w:r w:rsidR="00AE2F76" w:rsidRPr="001A6024">
        <w:rPr>
          <w:shd w:val="clear" w:color="auto" w:fill="FFFFFF"/>
        </w:rPr>
        <w:t xml:space="preserve"> </w:t>
      </w:r>
      <w:proofErr w:type="spellStart"/>
      <w:r w:rsidR="00AE2F76" w:rsidRPr="001A6024">
        <w:rPr>
          <w:shd w:val="clear" w:color="auto" w:fill="FFFFFF"/>
        </w:rPr>
        <w:t>menggunakan</w:t>
      </w:r>
      <w:proofErr w:type="spellEnd"/>
      <w:r w:rsidR="00AE2F76" w:rsidRPr="001A6024">
        <w:rPr>
          <w:shd w:val="clear" w:color="auto" w:fill="FFFFFF"/>
        </w:rPr>
        <w:t xml:space="preserve"> </w:t>
      </w:r>
      <w:proofErr w:type="spellStart"/>
      <w:r w:rsidR="00AE2F76" w:rsidRPr="001A6024">
        <w:rPr>
          <w:shd w:val="clear" w:color="auto" w:fill="FFFFFF"/>
        </w:rPr>
        <w:t>jaringan</w:t>
      </w:r>
      <w:proofErr w:type="spellEnd"/>
      <w:r w:rsidR="00AE2F76" w:rsidRPr="001A6024">
        <w:rPr>
          <w:shd w:val="clear" w:color="auto" w:fill="FFFFFF"/>
        </w:rPr>
        <w:t xml:space="preserve"> internet </w:t>
      </w:r>
      <w:proofErr w:type="spellStart"/>
      <w:r w:rsidR="00AE2F76" w:rsidRPr="001A6024">
        <w:rPr>
          <w:shd w:val="clear" w:color="auto" w:fill="FFFFFF"/>
        </w:rPr>
        <w:t>atau</w:t>
      </w:r>
      <w:proofErr w:type="spellEnd"/>
      <w:r w:rsidR="00AE2F76" w:rsidRPr="001A6024">
        <w:rPr>
          <w:shd w:val="clear" w:color="auto" w:fill="FFFFFF"/>
        </w:rPr>
        <w:t xml:space="preserve"> media </w:t>
      </w:r>
      <w:proofErr w:type="spellStart"/>
      <w:r w:rsidR="00AE2F76" w:rsidRPr="001A6024">
        <w:rPr>
          <w:shd w:val="clear" w:color="auto" w:fill="FFFFFF"/>
        </w:rPr>
        <w:t>sosial</w:t>
      </w:r>
      <w:proofErr w:type="spellEnd"/>
      <w:r w:rsidR="00AE2F76" w:rsidRPr="001A6024">
        <w:rPr>
          <w:shd w:val="clear" w:color="auto" w:fill="FFFFFF"/>
        </w:rPr>
        <w:t xml:space="preserve"> </w:t>
      </w:r>
      <w:proofErr w:type="spellStart"/>
      <w:r w:rsidR="00AE2F76" w:rsidRPr="001A6024">
        <w:rPr>
          <w:shd w:val="clear" w:color="auto" w:fill="FFFFFF"/>
        </w:rPr>
        <w:t>sebagai</w:t>
      </w:r>
      <w:proofErr w:type="spellEnd"/>
      <w:r w:rsidR="00AE2F76" w:rsidRPr="001A6024">
        <w:rPr>
          <w:shd w:val="clear" w:color="auto" w:fill="FFFFFF"/>
        </w:rPr>
        <w:t xml:space="preserve"> </w:t>
      </w:r>
      <w:proofErr w:type="spellStart"/>
      <w:r w:rsidR="00AE2F76" w:rsidRPr="001A6024">
        <w:rPr>
          <w:shd w:val="clear" w:color="auto" w:fill="FFFFFF"/>
        </w:rPr>
        <w:t>sarana</w:t>
      </w:r>
      <w:proofErr w:type="spellEnd"/>
      <w:r w:rsidR="00AE2F76" w:rsidRPr="001A6024">
        <w:rPr>
          <w:shd w:val="clear" w:color="auto" w:fill="FFFFFF"/>
        </w:rPr>
        <w:t xml:space="preserve"> </w:t>
      </w:r>
      <w:proofErr w:type="spellStart"/>
      <w:r w:rsidR="00AE2F76" w:rsidRPr="001A6024">
        <w:rPr>
          <w:shd w:val="clear" w:color="auto" w:fill="FFFFFF"/>
        </w:rPr>
        <w:t>penghubung</w:t>
      </w:r>
      <w:proofErr w:type="spellEnd"/>
      <w:r w:rsidR="00AE2F76" w:rsidRPr="001A6024">
        <w:rPr>
          <w:shd w:val="clear" w:color="auto" w:fill="FFFFFF"/>
        </w:rPr>
        <w:t xml:space="preserve"> </w:t>
      </w:r>
      <w:proofErr w:type="spellStart"/>
      <w:r w:rsidR="00AE2F76" w:rsidRPr="001A6024">
        <w:rPr>
          <w:shd w:val="clear" w:color="auto" w:fill="FFFFFF"/>
        </w:rPr>
        <w:t>atau</w:t>
      </w:r>
      <w:proofErr w:type="spellEnd"/>
      <w:r w:rsidR="00AE2F76" w:rsidRPr="001A6024">
        <w:rPr>
          <w:shd w:val="clear" w:color="auto" w:fill="FFFFFF"/>
        </w:rPr>
        <w:t xml:space="preserve"> </w:t>
      </w:r>
      <w:proofErr w:type="spellStart"/>
      <w:r w:rsidR="00AE2F76" w:rsidRPr="001A6024">
        <w:rPr>
          <w:shd w:val="clear" w:color="auto" w:fill="FFFFFF"/>
        </w:rPr>
        <w:t>sarana</w:t>
      </w:r>
      <w:proofErr w:type="spellEnd"/>
      <w:r w:rsidR="00AE2F76" w:rsidRPr="001A6024">
        <w:rPr>
          <w:shd w:val="clear" w:color="auto" w:fill="FFFFFF"/>
        </w:rPr>
        <w:t xml:space="preserve"> </w:t>
      </w:r>
      <w:proofErr w:type="spellStart"/>
      <w:r w:rsidR="00AE2F76" w:rsidRPr="001A6024">
        <w:rPr>
          <w:shd w:val="clear" w:color="auto" w:fill="FFFFFF"/>
        </w:rPr>
        <w:t>komunikasi</w:t>
      </w:r>
      <w:proofErr w:type="spellEnd"/>
      <w:r w:rsidR="00AE2F76" w:rsidRPr="001A6024">
        <w:rPr>
          <w:shd w:val="clear" w:color="auto" w:fill="FFFFFF"/>
        </w:rPr>
        <w:t xml:space="preserve"> </w:t>
      </w:r>
      <w:proofErr w:type="spellStart"/>
      <w:r w:rsidR="00AE2F76" w:rsidRPr="001A6024">
        <w:rPr>
          <w:shd w:val="clear" w:color="auto" w:fill="FFFFFF"/>
        </w:rPr>
        <w:t>bagi</w:t>
      </w:r>
      <w:proofErr w:type="spellEnd"/>
      <w:r w:rsidR="00AE2F76" w:rsidRPr="001A6024">
        <w:rPr>
          <w:shd w:val="clear" w:color="auto" w:fill="FFFFFF"/>
        </w:rPr>
        <w:t xml:space="preserve"> para </w:t>
      </w:r>
      <w:proofErr w:type="spellStart"/>
      <w:r w:rsidR="00AE2F76" w:rsidRPr="001A6024">
        <w:rPr>
          <w:shd w:val="clear" w:color="auto" w:fill="FFFFFF"/>
        </w:rPr>
        <w:t>mucikari</w:t>
      </w:r>
      <w:proofErr w:type="spellEnd"/>
      <w:r w:rsidR="00AE2F76" w:rsidRPr="001A6024">
        <w:rPr>
          <w:shd w:val="clear" w:color="auto" w:fill="FFFFFF"/>
        </w:rPr>
        <w:t xml:space="preserve">, </w:t>
      </w:r>
      <w:proofErr w:type="spellStart"/>
      <w:r w:rsidR="00AE2F76" w:rsidRPr="001A6024">
        <w:rPr>
          <w:shd w:val="clear" w:color="auto" w:fill="FFFFFF"/>
        </w:rPr>
        <w:t>pekerja</w:t>
      </w:r>
      <w:proofErr w:type="spellEnd"/>
      <w:r w:rsidR="00AE2F76" w:rsidRPr="001A6024">
        <w:rPr>
          <w:shd w:val="clear" w:color="auto" w:fill="FFFFFF"/>
        </w:rPr>
        <w:t xml:space="preserve"> </w:t>
      </w:r>
      <w:proofErr w:type="spellStart"/>
      <w:r w:rsidR="00AE2F76" w:rsidRPr="001A6024">
        <w:rPr>
          <w:shd w:val="clear" w:color="auto" w:fill="FFFFFF"/>
        </w:rPr>
        <w:t>seks</w:t>
      </w:r>
      <w:proofErr w:type="spellEnd"/>
      <w:r w:rsidR="00AE2F76" w:rsidRPr="001A6024">
        <w:rPr>
          <w:shd w:val="clear" w:color="auto" w:fill="FFFFFF"/>
        </w:rPr>
        <w:t xml:space="preserve"> </w:t>
      </w:r>
      <w:proofErr w:type="spellStart"/>
      <w:r w:rsidR="00AE2F76" w:rsidRPr="001A6024">
        <w:rPr>
          <w:shd w:val="clear" w:color="auto" w:fill="FFFFFF"/>
        </w:rPr>
        <w:t>dengan</w:t>
      </w:r>
      <w:proofErr w:type="spellEnd"/>
      <w:r w:rsidR="00AE2F76" w:rsidRPr="001A6024">
        <w:rPr>
          <w:shd w:val="clear" w:color="auto" w:fill="FFFFFF"/>
        </w:rPr>
        <w:t xml:space="preserve"> para </w:t>
      </w:r>
      <w:proofErr w:type="spellStart"/>
      <w:r w:rsidR="00AE2F76" w:rsidRPr="001A6024">
        <w:rPr>
          <w:shd w:val="clear" w:color="auto" w:fill="FFFFFF"/>
        </w:rPr>
        <w:t>penggunanya</w:t>
      </w:r>
      <w:proofErr w:type="spellEnd"/>
      <w:r w:rsidR="00D1144E" w:rsidRPr="001A6024">
        <w:rPr>
          <w:shd w:val="clear" w:color="auto" w:fill="FFFFFF"/>
        </w:rPr>
        <w:t xml:space="preserve">. </w:t>
      </w:r>
      <w:proofErr w:type="spellStart"/>
      <w:r w:rsidR="007945B2" w:rsidRPr="001A6024">
        <w:rPr>
          <w:shd w:val="clear" w:color="auto" w:fill="FFFFFF"/>
        </w:rPr>
        <w:t>Maka</w:t>
      </w:r>
      <w:proofErr w:type="spellEnd"/>
      <w:r w:rsidR="007945B2" w:rsidRPr="001A6024">
        <w:rPr>
          <w:shd w:val="clear" w:color="auto" w:fill="FFFFFF"/>
        </w:rPr>
        <w:t xml:space="preserve"> </w:t>
      </w:r>
      <w:proofErr w:type="spellStart"/>
      <w:r w:rsidR="007945B2" w:rsidRPr="001A6024">
        <w:rPr>
          <w:shd w:val="clear" w:color="auto" w:fill="FFFFFF"/>
        </w:rPr>
        <w:t>Pedila</w:t>
      </w:r>
      <w:proofErr w:type="spellEnd"/>
      <w:r w:rsidR="007945B2" w:rsidRPr="001A6024">
        <w:rPr>
          <w:shd w:val="clear" w:color="auto" w:fill="FFFFFF"/>
        </w:rPr>
        <w:t xml:space="preserve"> </w:t>
      </w:r>
      <w:proofErr w:type="spellStart"/>
      <w:r w:rsidR="007945B2" w:rsidRPr="001A6024">
        <w:rPr>
          <w:shd w:val="clear" w:color="auto" w:fill="FFFFFF"/>
        </w:rPr>
        <w:t>merupakan</w:t>
      </w:r>
      <w:proofErr w:type="spellEnd"/>
      <w:r w:rsidR="007945B2" w:rsidRPr="001A6024">
        <w:rPr>
          <w:shd w:val="clear" w:color="auto" w:fill="FFFFFF"/>
        </w:rPr>
        <w:t xml:space="preserve"> salah </w:t>
      </w:r>
      <w:proofErr w:type="spellStart"/>
      <w:r w:rsidR="007945B2" w:rsidRPr="001A6024">
        <w:rPr>
          <w:shd w:val="clear" w:color="auto" w:fill="FFFFFF"/>
        </w:rPr>
        <w:t>satu</w:t>
      </w:r>
      <w:proofErr w:type="spellEnd"/>
      <w:r w:rsidR="007945B2" w:rsidRPr="001A6024">
        <w:rPr>
          <w:shd w:val="clear" w:color="auto" w:fill="FFFFFF"/>
        </w:rPr>
        <w:t xml:space="preserve"> </w:t>
      </w:r>
      <w:proofErr w:type="spellStart"/>
      <w:r w:rsidR="007945B2" w:rsidRPr="001A6024">
        <w:rPr>
          <w:shd w:val="clear" w:color="auto" w:fill="FFFFFF"/>
        </w:rPr>
        <w:t>aktor</w:t>
      </w:r>
      <w:proofErr w:type="spellEnd"/>
      <w:r w:rsidR="007945B2" w:rsidRPr="001A6024">
        <w:rPr>
          <w:shd w:val="clear" w:color="auto" w:fill="FFFFFF"/>
        </w:rPr>
        <w:t xml:space="preserve"> </w:t>
      </w:r>
      <w:proofErr w:type="spellStart"/>
      <w:r w:rsidR="007945B2" w:rsidRPr="001A6024">
        <w:rPr>
          <w:shd w:val="clear" w:color="auto" w:fill="FFFFFF"/>
        </w:rPr>
        <w:t>dalam</w:t>
      </w:r>
      <w:proofErr w:type="spellEnd"/>
      <w:r w:rsidR="007945B2" w:rsidRPr="001A6024">
        <w:rPr>
          <w:shd w:val="clear" w:color="auto" w:fill="FFFFFF"/>
        </w:rPr>
        <w:t xml:space="preserve"> </w:t>
      </w:r>
      <w:proofErr w:type="spellStart"/>
      <w:r w:rsidR="007945B2" w:rsidRPr="001A6024">
        <w:rPr>
          <w:shd w:val="clear" w:color="auto" w:fill="FFFFFF"/>
        </w:rPr>
        <w:t>prostitusi</w:t>
      </w:r>
      <w:proofErr w:type="spellEnd"/>
      <w:r w:rsidR="007945B2" w:rsidRPr="001A6024">
        <w:rPr>
          <w:shd w:val="clear" w:color="auto" w:fill="FFFFFF"/>
        </w:rPr>
        <w:t xml:space="preserve"> </w:t>
      </w:r>
      <w:r w:rsidR="007945B2" w:rsidRPr="001A6024">
        <w:rPr>
          <w:i/>
          <w:shd w:val="clear" w:color="auto" w:fill="FFFFFF"/>
        </w:rPr>
        <w:t>online</w:t>
      </w:r>
      <w:r w:rsidR="007945B2" w:rsidRPr="001A6024">
        <w:rPr>
          <w:shd w:val="clear" w:color="auto" w:fill="FFFFFF"/>
        </w:rPr>
        <w:t xml:space="preserve">, </w:t>
      </w:r>
      <w:proofErr w:type="spellStart"/>
      <w:r w:rsidR="007945B2" w:rsidRPr="001A6024">
        <w:rPr>
          <w:shd w:val="clear" w:color="auto" w:fill="FFFFFF"/>
        </w:rPr>
        <w:t>selain</w:t>
      </w:r>
      <w:proofErr w:type="spellEnd"/>
      <w:r w:rsidR="007945B2" w:rsidRPr="001A6024">
        <w:rPr>
          <w:shd w:val="clear" w:color="auto" w:fill="FFFFFF"/>
        </w:rPr>
        <w:t xml:space="preserve"> </w:t>
      </w:r>
      <w:proofErr w:type="spellStart"/>
      <w:r w:rsidR="007945B2" w:rsidRPr="001A6024">
        <w:rPr>
          <w:shd w:val="clear" w:color="auto" w:fill="FFFFFF"/>
        </w:rPr>
        <w:t>ada</w:t>
      </w:r>
      <w:proofErr w:type="spellEnd"/>
      <w:r w:rsidR="007945B2" w:rsidRPr="001A6024">
        <w:rPr>
          <w:shd w:val="clear" w:color="auto" w:fill="FFFFFF"/>
        </w:rPr>
        <w:t xml:space="preserve"> </w:t>
      </w:r>
      <w:proofErr w:type="spellStart"/>
      <w:r w:rsidR="007945B2" w:rsidRPr="001A6024">
        <w:rPr>
          <w:shd w:val="clear" w:color="auto" w:fill="FFFFFF"/>
        </w:rPr>
        <w:t>pengguna</w:t>
      </w:r>
      <w:proofErr w:type="spellEnd"/>
      <w:r w:rsidR="007945B2" w:rsidRPr="001A6024">
        <w:rPr>
          <w:shd w:val="clear" w:color="auto" w:fill="FFFFFF"/>
        </w:rPr>
        <w:t xml:space="preserve">, </w:t>
      </w:r>
      <w:proofErr w:type="spellStart"/>
      <w:r w:rsidR="007945B2" w:rsidRPr="001A6024">
        <w:rPr>
          <w:shd w:val="clear" w:color="auto" w:fill="FFFFFF"/>
        </w:rPr>
        <w:t>pelanggan</w:t>
      </w:r>
      <w:proofErr w:type="spellEnd"/>
      <w:r w:rsidR="007945B2" w:rsidRPr="001A6024">
        <w:rPr>
          <w:shd w:val="clear" w:color="auto" w:fill="FFFFFF"/>
        </w:rPr>
        <w:t xml:space="preserve"> </w:t>
      </w:r>
      <w:proofErr w:type="spellStart"/>
      <w:r w:rsidR="007945B2" w:rsidRPr="001A6024">
        <w:rPr>
          <w:shd w:val="clear" w:color="auto" w:fill="FFFFFF"/>
        </w:rPr>
        <w:t>atau</w:t>
      </w:r>
      <w:proofErr w:type="spellEnd"/>
      <w:r w:rsidR="007945B2" w:rsidRPr="001A6024">
        <w:rPr>
          <w:shd w:val="clear" w:color="auto" w:fill="FFFFFF"/>
        </w:rPr>
        <w:t xml:space="preserve"> </w:t>
      </w:r>
      <w:proofErr w:type="spellStart"/>
      <w:r w:rsidR="007945B2" w:rsidRPr="001A6024">
        <w:rPr>
          <w:shd w:val="clear" w:color="auto" w:fill="FFFFFF"/>
        </w:rPr>
        <w:t>biasa</w:t>
      </w:r>
      <w:proofErr w:type="spellEnd"/>
      <w:r w:rsidR="007945B2" w:rsidRPr="001A6024">
        <w:rPr>
          <w:shd w:val="clear" w:color="auto" w:fill="FFFFFF"/>
        </w:rPr>
        <w:t xml:space="preserve"> </w:t>
      </w:r>
      <w:proofErr w:type="spellStart"/>
      <w:r w:rsidR="007945B2" w:rsidRPr="001A6024">
        <w:rPr>
          <w:shd w:val="clear" w:color="auto" w:fill="FFFFFF"/>
        </w:rPr>
        <w:t>disebut</w:t>
      </w:r>
      <w:proofErr w:type="spellEnd"/>
      <w:r w:rsidR="007945B2" w:rsidRPr="001A6024">
        <w:rPr>
          <w:shd w:val="clear" w:color="auto" w:fill="FFFFFF"/>
        </w:rPr>
        <w:t xml:space="preserve"> </w:t>
      </w:r>
      <w:proofErr w:type="spellStart"/>
      <w:r w:rsidR="007945B2" w:rsidRPr="001A6024">
        <w:rPr>
          <w:shd w:val="clear" w:color="auto" w:fill="FFFFFF"/>
        </w:rPr>
        <w:t>sebagai</w:t>
      </w:r>
      <w:proofErr w:type="spellEnd"/>
      <w:r w:rsidR="007945B2" w:rsidRPr="001A6024">
        <w:rPr>
          <w:shd w:val="clear" w:color="auto" w:fill="FFFFFF"/>
        </w:rPr>
        <w:t xml:space="preserve"> </w:t>
      </w:r>
      <w:proofErr w:type="spellStart"/>
      <w:r w:rsidR="007945B2" w:rsidRPr="001A6024">
        <w:rPr>
          <w:shd w:val="clear" w:color="auto" w:fill="FFFFFF"/>
        </w:rPr>
        <w:t>Tamu</w:t>
      </w:r>
      <w:proofErr w:type="spellEnd"/>
      <w:r w:rsidR="007945B2" w:rsidRPr="001A6024">
        <w:rPr>
          <w:shd w:val="clear" w:color="auto" w:fill="FFFFFF"/>
        </w:rPr>
        <w:t xml:space="preserve">. </w:t>
      </w:r>
      <w:proofErr w:type="spellStart"/>
      <w:r w:rsidR="003C560B" w:rsidRPr="001A6024">
        <w:rPr>
          <w:shd w:val="clear" w:color="auto" w:fill="FFFFFF"/>
        </w:rPr>
        <w:t>Aktor</w:t>
      </w:r>
      <w:proofErr w:type="spellEnd"/>
      <w:r w:rsidR="003C560B" w:rsidRPr="001A6024">
        <w:rPr>
          <w:shd w:val="clear" w:color="auto" w:fill="FFFFFF"/>
        </w:rPr>
        <w:t xml:space="preserve"> lain yang </w:t>
      </w:r>
      <w:proofErr w:type="spellStart"/>
      <w:r w:rsidR="003C560B" w:rsidRPr="001A6024">
        <w:rPr>
          <w:shd w:val="clear" w:color="auto" w:fill="FFFFFF"/>
        </w:rPr>
        <w:t>tidak</w:t>
      </w:r>
      <w:proofErr w:type="spellEnd"/>
      <w:r w:rsidR="003C560B" w:rsidRPr="001A6024">
        <w:rPr>
          <w:shd w:val="clear" w:color="auto" w:fill="FFFFFF"/>
        </w:rPr>
        <w:t xml:space="preserve"> </w:t>
      </w:r>
      <w:proofErr w:type="spellStart"/>
      <w:r w:rsidR="003C560B" w:rsidRPr="001A6024">
        <w:rPr>
          <w:shd w:val="clear" w:color="auto" w:fill="FFFFFF"/>
        </w:rPr>
        <w:t>kalah</w:t>
      </w:r>
      <w:proofErr w:type="spellEnd"/>
      <w:r w:rsidR="003C560B" w:rsidRPr="001A6024">
        <w:rPr>
          <w:shd w:val="clear" w:color="auto" w:fill="FFFFFF"/>
        </w:rPr>
        <w:t xml:space="preserve"> </w:t>
      </w:r>
      <w:proofErr w:type="spellStart"/>
      <w:r w:rsidR="003C560B" w:rsidRPr="001A6024">
        <w:rPr>
          <w:shd w:val="clear" w:color="auto" w:fill="FFFFFF"/>
        </w:rPr>
        <w:t>pentingnya</w:t>
      </w:r>
      <w:proofErr w:type="spellEnd"/>
      <w:r w:rsidR="003C560B" w:rsidRPr="001A6024">
        <w:rPr>
          <w:shd w:val="clear" w:color="auto" w:fill="FFFFFF"/>
        </w:rPr>
        <w:t xml:space="preserve"> </w:t>
      </w:r>
      <w:proofErr w:type="spellStart"/>
      <w:r w:rsidR="003C560B" w:rsidRPr="001A6024">
        <w:rPr>
          <w:shd w:val="clear" w:color="auto" w:fill="FFFFFF"/>
        </w:rPr>
        <w:t>adalah</w:t>
      </w:r>
      <w:proofErr w:type="spellEnd"/>
      <w:r w:rsidR="003C560B" w:rsidRPr="001A6024">
        <w:rPr>
          <w:shd w:val="clear" w:color="auto" w:fill="FFFFFF"/>
        </w:rPr>
        <w:t xml:space="preserve"> </w:t>
      </w:r>
      <w:proofErr w:type="spellStart"/>
      <w:r w:rsidR="003C560B" w:rsidRPr="001A6024">
        <w:rPr>
          <w:shd w:val="clear" w:color="auto" w:fill="FFFFFF"/>
        </w:rPr>
        <w:t>perantara</w:t>
      </w:r>
      <w:proofErr w:type="spellEnd"/>
      <w:r w:rsidR="003C560B" w:rsidRPr="001A6024">
        <w:rPr>
          <w:shd w:val="clear" w:color="auto" w:fill="FFFFFF"/>
        </w:rPr>
        <w:t xml:space="preserve"> </w:t>
      </w:r>
      <w:proofErr w:type="spellStart"/>
      <w:r w:rsidR="003C560B" w:rsidRPr="001A6024">
        <w:rPr>
          <w:shd w:val="clear" w:color="auto" w:fill="FFFFFF"/>
        </w:rPr>
        <w:t>antara</w:t>
      </w:r>
      <w:proofErr w:type="spellEnd"/>
      <w:r w:rsidR="003C560B" w:rsidRPr="001A6024">
        <w:rPr>
          <w:shd w:val="clear" w:color="auto" w:fill="FFFFFF"/>
        </w:rPr>
        <w:t xml:space="preserve"> </w:t>
      </w:r>
      <w:proofErr w:type="spellStart"/>
      <w:r w:rsidR="003C560B" w:rsidRPr="001A6024">
        <w:rPr>
          <w:shd w:val="clear" w:color="auto" w:fill="FFFFFF"/>
        </w:rPr>
        <w:t>penyedia</w:t>
      </w:r>
      <w:proofErr w:type="spellEnd"/>
      <w:r w:rsidR="003C560B" w:rsidRPr="001A6024">
        <w:rPr>
          <w:shd w:val="clear" w:color="auto" w:fill="FFFFFF"/>
        </w:rPr>
        <w:t xml:space="preserve"> dan </w:t>
      </w:r>
      <w:proofErr w:type="spellStart"/>
      <w:r w:rsidR="003C560B" w:rsidRPr="001A6024">
        <w:rPr>
          <w:shd w:val="clear" w:color="auto" w:fill="FFFFFF"/>
        </w:rPr>
        <w:t>pengguna</w:t>
      </w:r>
      <w:proofErr w:type="spellEnd"/>
      <w:r w:rsidR="003C560B" w:rsidRPr="001A6024">
        <w:rPr>
          <w:shd w:val="clear" w:color="auto" w:fill="FFFFFF"/>
        </w:rPr>
        <w:t xml:space="preserve">, </w:t>
      </w:r>
      <w:proofErr w:type="spellStart"/>
      <w:r w:rsidR="003C560B" w:rsidRPr="001A6024">
        <w:rPr>
          <w:shd w:val="clear" w:color="auto" w:fill="FFFFFF"/>
        </w:rPr>
        <w:t>yaitu</w:t>
      </w:r>
      <w:proofErr w:type="spellEnd"/>
      <w:r w:rsidR="003C560B" w:rsidRPr="001A6024">
        <w:rPr>
          <w:shd w:val="clear" w:color="auto" w:fill="FFFFFF"/>
        </w:rPr>
        <w:t xml:space="preserve"> yang </w:t>
      </w:r>
      <w:proofErr w:type="spellStart"/>
      <w:r w:rsidR="003C560B" w:rsidRPr="001A6024">
        <w:rPr>
          <w:shd w:val="clear" w:color="auto" w:fill="FFFFFF"/>
        </w:rPr>
        <w:t>biasa</w:t>
      </w:r>
      <w:proofErr w:type="spellEnd"/>
      <w:r w:rsidR="003C560B" w:rsidRPr="001A6024">
        <w:rPr>
          <w:shd w:val="clear" w:color="auto" w:fill="FFFFFF"/>
        </w:rPr>
        <w:t xml:space="preserve"> </w:t>
      </w:r>
      <w:proofErr w:type="spellStart"/>
      <w:r w:rsidR="003C560B" w:rsidRPr="001A6024">
        <w:rPr>
          <w:shd w:val="clear" w:color="auto" w:fill="FFFFFF"/>
        </w:rPr>
        <w:t>disebut</w:t>
      </w:r>
      <w:proofErr w:type="spellEnd"/>
      <w:r w:rsidR="003C560B" w:rsidRPr="001A6024">
        <w:rPr>
          <w:shd w:val="clear" w:color="auto" w:fill="FFFFFF"/>
        </w:rPr>
        <w:t xml:space="preserve"> </w:t>
      </w:r>
      <w:proofErr w:type="spellStart"/>
      <w:r w:rsidR="003C560B" w:rsidRPr="001A6024">
        <w:rPr>
          <w:shd w:val="clear" w:color="auto" w:fill="FFFFFF"/>
        </w:rPr>
        <w:t>sebagai</w:t>
      </w:r>
      <w:proofErr w:type="spellEnd"/>
      <w:r w:rsidR="003C560B" w:rsidRPr="001A6024">
        <w:rPr>
          <w:shd w:val="clear" w:color="auto" w:fill="FFFFFF"/>
        </w:rPr>
        <w:t xml:space="preserve"> </w:t>
      </w:r>
      <w:proofErr w:type="spellStart"/>
      <w:r w:rsidR="003C560B" w:rsidRPr="001A6024">
        <w:rPr>
          <w:shd w:val="clear" w:color="auto" w:fill="FFFFFF"/>
        </w:rPr>
        <w:t>Mucikari</w:t>
      </w:r>
      <w:proofErr w:type="spellEnd"/>
      <w:r w:rsidR="003C560B" w:rsidRPr="001A6024">
        <w:rPr>
          <w:shd w:val="clear" w:color="auto" w:fill="FFFFFF"/>
        </w:rPr>
        <w:t xml:space="preserve">. </w:t>
      </w:r>
      <w:proofErr w:type="spellStart"/>
      <w:r w:rsidR="003C560B" w:rsidRPr="001A6024">
        <w:rPr>
          <w:shd w:val="clear" w:color="auto" w:fill="FFFFFF"/>
        </w:rPr>
        <w:t>Istilah</w:t>
      </w:r>
      <w:proofErr w:type="spellEnd"/>
      <w:r w:rsidR="003C560B" w:rsidRPr="001A6024">
        <w:rPr>
          <w:shd w:val="clear" w:color="auto" w:fill="FFFFFF"/>
        </w:rPr>
        <w:t xml:space="preserve"> </w:t>
      </w:r>
      <w:proofErr w:type="spellStart"/>
      <w:r w:rsidR="003C560B" w:rsidRPr="001A6024">
        <w:rPr>
          <w:shd w:val="clear" w:color="auto" w:fill="FFFFFF"/>
        </w:rPr>
        <w:t>Mucikari</w:t>
      </w:r>
      <w:proofErr w:type="spellEnd"/>
      <w:r w:rsidR="003C560B" w:rsidRPr="001A6024">
        <w:rPr>
          <w:shd w:val="clear" w:color="auto" w:fill="FFFFFF"/>
        </w:rPr>
        <w:t xml:space="preserve"> </w:t>
      </w:r>
      <w:proofErr w:type="spellStart"/>
      <w:r w:rsidR="003C560B" w:rsidRPr="001A6024">
        <w:rPr>
          <w:shd w:val="clear" w:color="auto" w:fill="FFFFFF"/>
        </w:rPr>
        <w:t>sudah</w:t>
      </w:r>
      <w:proofErr w:type="spellEnd"/>
      <w:r w:rsidR="003C560B" w:rsidRPr="001A6024">
        <w:rPr>
          <w:shd w:val="clear" w:color="auto" w:fill="FFFFFF"/>
        </w:rPr>
        <w:t xml:space="preserve"> sangat </w:t>
      </w:r>
      <w:proofErr w:type="spellStart"/>
      <w:r w:rsidR="003C560B" w:rsidRPr="001A6024">
        <w:rPr>
          <w:shd w:val="clear" w:color="auto" w:fill="FFFFFF"/>
        </w:rPr>
        <w:t>dikenal</w:t>
      </w:r>
      <w:proofErr w:type="spellEnd"/>
      <w:r w:rsidR="003C560B" w:rsidRPr="001A6024">
        <w:rPr>
          <w:shd w:val="clear" w:color="auto" w:fill="FFFFFF"/>
        </w:rPr>
        <w:t xml:space="preserve"> di </w:t>
      </w:r>
      <w:proofErr w:type="spellStart"/>
      <w:r w:rsidR="003C560B" w:rsidRPr="001A6024">
        <w:rPr>
          <w:shd w:val="clear" w:color="auto" w:fill="FFFFFF"/>
        </w:rPr>
        <w:t>kalangan</w:t>
      </w:r>
      <w:proofErr w:type="spellEnd"/>
      <w:r w:rsidR="003C560B" w:rsidRPr="001A6024">
        <w:rPr>
          <w:shd w:val="clear" w:color="auto" w:fill="FFFFFF"/>
        </w:rPr>
        <w:t xml:space="preserve"> </w:t>
      </w:r>
      <w:proofErr w:type="spellStart"/>
      <w:r w:rsidR="003C560B" w:rsidRPr="001A6024">
        <w:rPr>
          <w:shd w:val="clear" w:color="auto" w:fill="FFFFFF"/>
        </w:rPr>
        <w:t>Pedila</w:t>
      </w:r>
      <w:proofErr w:type="spellEnd"/>
      <w:r w:rsidR="00A34303" w:rsidRPr="001A6024">
        <w:rPr>
          <w:shd w:val="clear" w:color="auto" w:fill="FFFFFF"/>
        </w:rPr>
        <w:t xml:space="preserve">, </w:t>
      </w:r>
      <w:proofErr w:type="spellStart"/>
      <w:r w:rsidR="00A34303" w:rsidRPr="001A6024">
        <w:rPr>
          <w:shd w:val="clear" w:color="auto" w:fill="FFFFFF"/>
        </w:rPr>
        <w:t>bisa</w:t>
      </w:r>
      <w:proofErr w:type="spellEnd"/>
      <w:r w:rsidR="00A34303" w:rsidRPr="001A6024">
        <w:rPr>
          <w:shd w:val="clear" w:color="auto" w:fill="FFFFFF"/>
        </w:rPr>
        <w:t xml:space="preserve"> </w:t>
      </w:r>
      <w:proofErr w:type="spellStart"/>
      <w:r w:rsidR="00A34303" w:rsidRPr="001A6024">
        <w:rPr>
          <w:shd w:val="clear" w:color="auto" w:fill="FFFFFF"/>
        </w:rPr>
        <w:t>berjenis</w:t>
      </w:r>
      <w:proofErr w:type="spellEnd"/>
      <w:r w:rsidR="00A34303" w:rsidRPr="001A6024">
        <w:rPr>
          <w:shd w:val="clear" w:color="auto" w:fill="FFFFFF"/>
        </w:rPr>
        <w:t xml:space="preserve"> </w:t>
      </w:r>
      <w:proofErr w:type="spellStart"/>
      <w:r w:rsidR="00A34303" w:rsidRPr="001A6024">
        <w:rPr>
          <w:shd w:val="clear" w:color="auto" w:fill="FFFFFF"/>
        </w:rPr>
        <w:t>kelamin</w:t>
      </w:r>
      <w:proofErr w:type="spellEnd"/>
      <w:r w:rsidR="00A34303" w:rsidRPr="001A6024">
        <w:rPr>
          <w:shd w:val="clear" w:color="auto" w:fill="FFFFFF"/>
        </w:rPr>
        <w:t xml:space="preserve"> </w:t>
      </w:r>
      <w:proofErr w:type="spellStart"/>
      <w:r w:rsidR="00A34303" w:rsidRPr="001A6024">
        <w:rPr>
          <w:shd w:val="clear" w:color="auto" w:fill="FFFFFF"/>
        </w:rPr>
        <w:t>laki-laki</w:t>
      </w:r>
      <w:proofErr w:type="spellEnd"/>
      <w:r w:rsidR="00A34303" w:rsidRPr="001A6024">
        <w:rPr>
          <w:shd w:val="clear" w:color="auto" w:fill="FFFFFF"/>
        </w:rPr>
        <w:t xml:space="preserve"> </w:t>
      </w:r>
      <w:proofErr w:type="spellStart"/>
      <w:r w:rsidR="00A34303" w:rsidRPr="001A6024">
        <w:rPr>
          <w:shd w:val="clear" w:color="auto" w:fill="FFFFFF"/>
        </w:rPr>
        <w:t>atau</w:t>
      </w:r>
      <w:proofErr w:type="spellEnd"/>
      <w:r w:rsidR="00A34303" w:rsidRPr="001A6024">
        <w:rPr>
          <w:shd w:val="clear" w:color="auto" w:fill="FFFFFF"/>
        </w:rPr>
        <w:t xml:space="preserve"> </w:t>
      </w:r>
      <w:proofErr w:type="spellStart"/>
      <w:r w:rsidR="00A34303" w:rsidRPr="001A6024">
        <w:rPr>
          <w:shd w:val="clear" w:color="auto" w:fill="FFFFFF"/>
        </w:rPr>
        <w:t>perempuan</w:t>
      </w:r>
      <w:proofErr w:type="spellEnd"/>
      <w:r w:rsidR="00A34303" w:rsidRPr="001A6024">
        <w:rPr>
          <w:shd w:val="clear" w:color="auto" w:fill="FFFFFF"/>
        </w:rPr>
        <w:t xml:space="preserve">. Pada </w:t>
      </w:r>
      <w:proofErr w:type="spellStart"/>
      <w:r w:rsidR="00A34303" w:rsidRPr="001A6024">
        <w:rPr>
          <w:shd w:val="clear" w:color="auto" w:fill="FFFFFF"/>
        </w:rPr>
        <w:t>umumnya</w:t>
      </w:r>
      <w:proofErr w:type="spellEnd"/>
      <w:r w:rsidR="00A34303" w:rsidRPr="001A6024">
        <w:rPr>
          <w:shd w:val="clear" w:color="auto" w:fill="FFFFFF"/>
        </w:rPr>
        <w:t xml:space="preserve"> </w:t>
      </w:r>
      <w:proofErr w:type="spellStart"/>
      <w:r w:rsidR="00A34303" w:rsidRPr="001A6024">
        <w:rPr>
          <w:shd w:val="clear" w:color="auto" w:fill="FFFFFF"/>
        </w:rPr>
        <w:t>perempuan</w:t>
      </w:r>
      <w:proofErr w:type="spellEnd"/>
      <w:r w:rsidR="001A6024">
        <w:rPr>
          <w:shd w:val="clear" w:color="auto" w:fill="FFFFFF"/>
          <w:lang w:val="id-ID"/>
        </w:rPr>
        <w:t>,</w:t>
      </w:r>
      <w:r w:rsidR="001A6024">
        <w:rPr>
          <w:shd w:val="clear" w:color="auto" w:fill="FFFFFF"/>
        </w:rPr>
        <w:t xml:space="preserve"> dan </w:t>
      </w:r>
      <w:proofErr w:type="spellStart"/>
      <w:r w:rsidR="001A6024">
        <w:rPr>
          <w:shd w:val="clear" w:color="auto" w:fill="FFFFFF"/>
        </w:rPr>
        <w:t>mereka</w:t>
      </w:r>
      <w:proofErr w:type="spellEnd"/>
      <w:r w:rsidR="001A6024">
        <w:rPr>
          <w:shd w:val="clear" w:color="auto" w:fill="FFFFFF"/>
        </w:rPr>
        <w:t xml:space="preserve"> </w:t>
      </w:r>
      <w:proofErr w:type="spellStart"/>
      <w:r w:rsidR="001A6024">
        <w:rPr>
          <w:shd w:val="clear" w:color="auto" w:fill="FFFFFF"/>
        </w:rPr>
        <w:t>sebut</w:t>
      </w:r>
      <w:proofErr w:type="spellEnd"/>
      <w:r w:rsidR="001A6024">
        <w:rPr>
          <w:shd w:val="clear" w:color="auto" w:fill="FFFFFF"/>
        </w:rPr>
        <w:t xml:space="preserve"> “MAMI”</w:t>
      </w:r>
      <w:r w:rsidR="001A6024">
        <w:rPr>
          <w:shd w:val="clear" w:color="auto" w:fill="FFFFFF"/>
          <w:lang w:val="id-ID"/>
        </w:rPr>
        <w:t>. K</w:t>
      </w:r>
      <w:proofErr w:type="spellStart"/>
      <w:r w:rsidR="00A34303" w:rsidRPr="001A6024">
        <w:rPr>
          <w:shd w:val="clear" w:color="auto" w:fill="FFFFFF"/>
        </w:rPr>
        <w:t>ata</w:t>
      </w:r>
      <w:proofErr w:type="spellEnd"/>
      <w:r w:rsidR="00A34303" w:rsidRPr="001A6024">
        <w:rPr>
          <w:shd w:val="clear" w:color="auto" w:fill="FFFFFF"/>
        </w:rPr>
        <w:t xml:space="preserve"> Mami </w:t>
      </w:r>
      <w:proofErr w:type="spellStart"/>
      <w:r w:rsidR="00A34303" w:rsidRPr="001A6024">
        <w:rPr>
          <w:shd w:val="clear" w:color="auto" w:fill="FFFFFF"/>
        </w:rPr>
        <w:t>adalah</w:t>
      </w:r>
      <w:proofErr w:type="spellEnd"/>
      <w:r w:rsidR="00A34303" w:rsidRPr="001A6024">
        <w:rPr>
          <w:shd w:val="clear" w:color="auto" w:fill="FFFFFF"/>
        </w:rPr>
        <w:t xml:space="preserve"> </w:t>
      </w:r>
      <w:proofErr w:type="spellStart"/>
      <w:r w:rsidR="00A34303" w:rsidRPr="001A6024">
        <w:rPr>
          <w:shd w:val="clear" w:color="auto" w:fill="FFFFFF"/>
        </w:rPr>
        <w:t>pertanda</w:t>
      </w:r>
      <w:proofErr w:type="spellEnd"/>
      <w:r w:rsidR="00A34303" w:rsidRPr="001A6024">
        <w:rPr>
          <w:shd w:val="clear" w:color="auto" w:fill="FFFFFF"/>
        </w:rPr>
        <w:t xml:space="preserve"> </w:t>
      </w:r>
      <w:proofErr w:type="spellStart"/>
      <w:r w:rsidR="00A34303" w:rsidRPr="001A6024">
        <w:rPr>
          <w:shd w:val="clear" w:color="auto" w:fill="FFFFFF"/>
        </w:rPr>
        <w:t>dia</w:t>
      </w:r>
      <w:proofErr w:type="spellEnd"/>
      <w:r w:rsidR="00A34303" w:rsidRPr="001A6024">
        <w:rPr>
          <w:shd w:val="clear" w:color="auto" w:fill="FFFFFF"/>
        </w:rPr>
        <w:t xml:space="preserve"> </w:t>
      </w:r>
      <w:proofErr w:type="spellStart"/>
      <w:r w:rsidR="00A34303" w:rsidRPr="001A6024">
        <w:rPr>
          <w:shd w:val="clear" w:color="auto" w:fill="FFFFFF"/>
        </w:rPr>
        <w:t>sebagai</w:t>
      </w:r>
      <w:proofErr w:type="spellEnd"/>
      <w:r w:rsidR="00A34303" w:rsidRPr="001A6024">
        <w:rPr>
          <w:shd w:val="clear" w:color="auto" w:fill="FFFFFF"/>
        </w:rPr>
        <w:t xml:space="preserve"> </w:t>
      </w:r>
      <w:proofErr w:type="spellStart"/>
      <w:r w:rsidR="00A34303" w:rsidRPr="001A6024">
        <w:rPr>
          <w:shd w:val="clear" w:color="auto" w:fill="FFFFFF"/>
        </w:rPr>
        <w:t>ibu</w:t>
      </w:r>
      <w:proofErr w:type="spellEnd"/>
      <w:r w:rsidR="00A34303" w:rsidRPr="001A6024">
        <w:rPr>
          <w:shd w:val="clear" w:color="auto" w:fill="FFFFFF"/>
        </w:rPr>
        <w:t xml:space="preserve"> </w:t>
      </w:r>
      <w:proofErr w:type="spellStart"/>
      <w:r w:rsidR="00A34303" w:rsidRPr="001A6024">
        <w:rPr>
          <w:shd w:val="clear" w:color="auto" w:fill="FFFFFF"/>
        </w:rPr>
        <w:t>bagi</w:t>
      </w:r>
      <w:proofErr w:type="spellEnd"/>
      <w:r w:rsidR="00A34303" w:rsidRPr="001A6024">
        <w:rPr>
          <w:shd w:val="clear" w:color="auto" w:fill="FFFFFF"/>
        </w:rPr>
        <w:t xml:space="preserve"> para </w:t>
      </w:r>
      <w:proofErr w:type="spellStart"/>
      <w:r w:rsidR="00A34303" w:rsidRPr="001A6024">
        <w:rPr>
          <w:shd w:val="clear" w:color="auto" w:fill="FFFFFF"/>
        </w:rPr>
        <w:t>Pedia</w:t>
      </w:r>
      <w:proofErr w:type="spellEnd"/>
      <w:r w:rsidR="00A34303" w:rsidRPr="001A6024">
        <w:rPr>
          <w:shd w:val="clear" w:color="auto" w:fill="FFFFFF"/>
        </w:rPr>
        <w:t xml:space="preserve">, </w:t>
      </w:r>
      <w:proofErr w:type="spellStart"/>
      <w:r w:rsidR="00A34303" w:rsidRPr="001A6024">
        <w:rPr>
          <w:shd w:val="clear" w:color="auto" w:fill="FFFFFF"/>
        </w:rPr>
        <w:t>seolah</w:t>
      </w:r>
      <w:proofErr w:type="spellEnd"/>
      <w:r w:rsidR="00A34303" w:rsidRPr="001A6024">
        <w:rPr>
          <w:shd w:val="clear" w:color="auto" w:fill="FFFFFF"/>
        </w:rPr>
        <w:t xml:space="preserve"> </w:t>
      </w:r>
      <w:proofErr w:type="spellStart"/>
      <w:r w:rsidR="00A34303" w:rsidRPr="001A6024">
        <w:rPr>
          <w:shd w:val="clear" w:color="auto" w:fill="FFFFFF"/>
        </w:rPr>
        <w:t>dia</w:t>
      </w:r>
      <w:proofErr w:type="spellEnd"/>
      <w:r w:rsidR="00A34303" w:rsidRPr="001A6024">
        <w:rPr>
          <w:shd w:val="clear" w:color="auto" w:fill="FFFFFF"/>
        </w:rPr>
        <w:t xml:space="preserve"> </w:t>
      </w:r>
      <w:proofErr w:type="spellStart"/>
      <w:r w:rsidR="00A34303" w:rsidRPr="001A6024">
        <w:rPr>
          <w:shd w:val="clear" w:color="auto" w:fill="FFFFFF"/>
        </w:rPr>
        <w:t>adalah</w:t>
      </w:r>
      <w:proofErr w:type="spellEnd"/>
      <w:r w:rsidR="00A34303" w:rsidRPr="001A6024">
        <w:rPr>
          <w:shd w:val="clear" w:color="auto" w:fill="FFFFFF"/>
        </w:rPr>
        <w:t xml:space="preserve"> </w:t>
      </w:r>
      <w:proofErr w:type="spellStart"/>
      <w:r w:rsidR="00A34303" w:rsidRPr="001A6024">
        <w:rPr>
          <w:shd w:val="clear" w:color="auto" w:fill="FFFFFF"/>
        </w:rPr>
        <w:t>sebagai</w:t>
      </w:r>
      <w:proofErr w:type="spellEnd"/>
      <w:r w:rsidR="00A34303" w:rsidRPr="001A6024">
        <w:rPr>
          <w:shd w:val="clear" w:color="auto" w:fill="FFFFFF"/>
        </w:rPr>
        <w:t xml:space="preserve"> </w:t>
      </w:r>
      <w:proofErr w:type="spellStart"/>
      <w:r w:rsidR="00A34303" w:rsidRPr="001A6024">
        <w:rPr>
          <w:shd w:val="clear" w:color="auto" w:fill="FFFFFF"/>
        </w:rPr>
        <w:t>pelindung</w:t>
      </w:r>
      <w:proofErr w:type="spellEnd"/>
      <w:r w:rsidR="00A34303" w:rsidRPr="001A6024">
        <w:rPr>
          <w:shd w:val="clear" w:color="auto" w:fill="FFFFFF"/>
        </w:rPr>
        <w:t xml:space="preserve"> dan </w:t>
      </w:r>
      <w:proofErr w:type="spellStart"/>
      <w:r w:rsidR="00A34303" w:rsidRPr="001A6024">
        <w:rPr>
          <w:shd w:val="clear" w:color="auto" w:fill="FFFFFF"/>
        </w:rPr>
        <w:t>sumber</w:t>
      </w:r>
      <w:proofErr w:type="spellEnd"/>
      <w:r w:rsidR="00A34303" w:rsidRPr="001A6024">
        <w:rPr>
          <w:shd w:val="clear" w:color="auto" w:fill="FFFFFF"/>
        </w:rPr>
        <w:t xml:space="preserve"> </w:t>
      </w:r>
      <w:proofErr w:type="spellStart"/>
      <w:r w:rsidR="00A34303" w:rsidRPr="001A6024">
        <w:rPr>
          <w:shd w:val="clear" w:color="auto" w:fill="FFFFFF"/>
        </w:rPr>
        <w:t>pemberi</w:t>
      </w:r>
      <w:proofErr w:type="spellEnd"/>
      <w:r w:rsidR="00A34303" w:rsidRPr="001A6024">
        <w:rPr>
          <w:shd w:val="clear" w:color="auto" w:fill="FFFFFF"/>
        </w:rPr>
        <w:t xml:space="preserve"> </w:t>
      </w:r>
      <w:proofErr w:type="spellStart"/>
      <w:r w:rsidR="00A34303" w:rsidRPr="001A6024">
        <w:rPr>
          <w:shd w:val="clear" w:color="auto" w:fill="FFFFFF"/>
        </w:rPr>
        <w:t>kehidupan</w:t>
      </w:r>
      <w:proofErr w:type="spellEnd"/>
      <w:r w:rsidR="00A34303" w:rsidRPr="001A6024">
        <w:rPr>
          <w:shd w:val="clear" w:color="auto" w:fill="FFFFFF"/>
        </w:rPr>
        <w:t>.</w:t>
      </w:r>
    </w:p>
    <w:p w14:paraId="0D3411EF" w14:textId="46802C83" w:rsidR="00A34303" w:rsidRPr="001A6024" w:rsidRDefault="00A34303" w:rsidP="00AE2F76">
      <w:pPr>
        <w:spacing w:line="360" w:lineRule="auto"/>
        <w:jc w:val="both"/>
        <w:rPr>
          <w:shd w:val="clear" w:color="auto" w:fill="FFFFFF"/>
        </w:rPr>
      </w:pPr>
      <w:r w:rsidRPr="001A6024">
        <w:rPr>
          <w:shd w:val="clear" w:color="auto" w:fill="FFFFFF"/>
        </w:rPr>
        <w:tab/>
      </w:r>
      <w:proofErr w:type="spellStart"/>
      <w:r w:rsidR="001A6024">
        <w:rPr>
          <w:shd w:val="clear" w:color="auto" w:fill="FFFFFF"/>
        </w:rPr>
        <w:t>Prostitusi</w:t>
      </w:r>
      <w:proofErr w:type="spellEnd"/>
      <w:r w:rsidR="001A6024">
        <w:rPr>
          <w:shd w:val="clear" w:color="auto" w:fill="FFFFFF"/>
        </w:rPr>
        <w:t xml:space="preserve"> </w:t>
      </w:r>
      <w:r w:rsidR="001A6024" w:rsidRPr="001A6024">
        <w:rPr>
          <w:i/>
          <w:shd w:val="clear" w:color="auto" w:fill="FFFFFF"/>
          <w:lang w:val="id-ID"/>
        </w:rPr>
        <w:t>o</w:t>
      </w:r>
      <w:proofErr w:type="spellStart"/>
      <w:r w:rsidR="0050731A" w:rsidRPr="001A6024">
        <w:rPr>
          <w:i/>
          <w:shd w:val="clear" w:color="auto" w:fill="FFFFFF"/>
        </w:rPr>
        <w:t>nline</w:t>
      </w:r>
      <w:proofErr w:type="spellEnd"/>
      <w:r w:rsidR="0050731A" w:rsidRPr="001A6024">
        <w:rPr>
          <w:shd w:val="clear" w:color="auto" w:fill="FFFFFF"/>
        </w:rPr>
        <w:t xml:space="preserve"> </w:t>
      </w:r>
      <w:proofErr w:type="spellStart"/>
      <w:r w:rsidR="0050731A" w:rsidRPr="001A6024">
        <w:rPr>
          <w:shd w:val="clear" w:color="auto" w:fill="FFFFFF"/>
        </w:rPr>
        <w:t>dilakukan</w:t>
      </w:r>
      <w:proofErr w:type="spellEnd"/>
      <w:r w:rsidR="0050731A" w:rsidRPr="001A6024">
        <w:rPr>
          <w:shd w:val="clear" w:color="auto" w:fill="FFFFFF"/>
        </w:rPr>
        <w:t xml:space="preserve"> </w:t>
      </w:r>
      <w:proofErr w:type="spellStart"/>
      <w:r w:rsidR="0050731A" w:rsidRPr="001A6024">
        <w:rPr>
          <w:shd w:val="clear" w:color="auto" w:fill="FFFFFF"/>
        </w:rPr>
        <w:t>sudah</w:t>
      </w:r>
      <w:proofErr w:type="spellEnd"/>
      <w:r w:rsidR="0050731A" w:rsidRPr="001A6024">
        <w:rPr>
          <w:shd w:val="clear" w:color="auto" w:fill="FFFFFF"/>
        </w:rPr>
        <w:t xml:space="preserve"> </w:t>
      </w:r>
      <w:proofErr w:type="spellStart"/>
      <w:r w:rsidR="0050731A" w:rsidRPr="001A6024">
        <w:rPr>
          <w:shd w:val="clear" w:color="auto" w:fill="FFFFFF"/>
        </w:rPr>
        <w:t>sejak</w:t>
      </w:r>
      <w:proofErr w:type="spellEnd"/>
      <w:r w:rsidR="0050731A" w:rsidRPr="001A6024">
        <w:rPr>
          <w:shd w:val="clear" w:color="auto" w:fill="FFFFFF"/>
        </w:rPr>
        <w:t xml:space="preserve"> lama di Kawasan Dolly </w:t>
      </w:r>
      <w:proofErr w:type="spellStart"/>
      <w:r w:rsidR="0050731A" w:rsidRPr="001A6024">
        <w:rPr>
          <w:shd w:val="clear" w:color="auto" w:fill="FFFFFF"/>
        </w:rPr>
        <w:t>maupun</w:t>
      </w:r>
      <w:proofErr w:type="spellEnd"/>
      <w:r w:rsidR="0050731A" w:rsidRPr="001A6024">
        <w:rPr>
          <w:shd w:val="clear" w:color="auto" w:fill="FFFFFF"/>
        </w:rPr>
        <w:t xml:space="preserve"> </w:t>
      </w:r>
      <w:proofErr w:type="spellStart"/>
      <w:r w:rsidR="0050731A" w:rsidRPr="001A6024">
        <w:rPr>
          <w:shd w:val="clear" w:color="auto" w:fill="FFFFFF"/>
        </w:rPr>
        <w:t>Kembang</w:t>
      </w:r>
      <w:proofErr w:type="spellEnd"/>
      <w:r w:rsidR="0050731A" w:rsidRPr="001A6024">
        <w:rPr>
          <w:shd w:val="clear" w:color="auto" w:fill="FFFFFF"/>
        </w:rPr>
        <w:t xml:space="preserve"> </w:t>
      </w:r>
      <w:proofErr w:type="spellStart"/>
      <w:r w:rsidR="0050731A" w:rsidRPr="001A6024">
        <w:rPr>
          <w:shd w:val="clear" w:color="auto" w:fill="FFFFFF"/>
        </w:rPr>
        <w:t>Kuning</w:t>
      </w:r>
      <w:proofErr w:type="spellEnd"/>
      <w:r w:rsidR="0050731A" w:rsidRPr="001A6024">
        <w:rPr>
          <w:shd w:val="clear" w:color="auto" w:fill="FFFFFF"/>
        </w:rPr>
        <w:t xml:space="preserve">, </w:t>
      </w:r>
      <w:proofErr w:type="spellStart"/>
      <w:r w:rsidR="0050731A" w:rsidRPr="001A6024">
        <w:rPr>
          <w:shd w:val="clear" w:color="auto" w:fill="FFFFFF"/>
        </w:rPr>
        <w:t>meskipun</w:t>
      </w:r>
      <w:proofErr w:type="spellEnd"/>
      <w:r w:rsidR="0050731A" w:rsidRPr="001A6024">
        <w:rPr>
          <w:shd w:val="clear" w:color="auto" w:fill="FFFFFF"/>
        </w:rPr>
        <w:t xml:space="preserve"> </w:t>
      </w:r>
      <w:proofErr w:type="spellStart"/>
      <w:r w:rsidR="0050731A" w:rsidRPr="001A6024">
        <w:rPr>
          <w:shd w:val="clear" w:color="auto" w:fill="FFFFFF"/>
        </w:rPr>
        <w:t>ada</w:t>
      </w:r>
      <w:proofErr w:type="spellEnd"/>
      <w:r w:rsidR="0050731A" w:rsidRPr="001A6024">
        <w:rPr>
          <w:shd w:val="clear" w:color="auto" w:fill="FFFFFF"/>
        </w:rPr>
        <w:t xml:space="preserve"> </w:t>
      </w:r>
      <w:proofErr w:type="spellStart"/>
      <w:r w:rsidR="0050731A" w:rsidRPr="001A6024">
        <w:rPr>
          <w:shd w:val="clear" w:color="auto" w:fill="FFFFFF"/>
        </w:rPr>
        <w:t>Lokalisasi</w:t>
      </w:r>
      <w:proofErr w:type="spellEnd"/>
      <w:r w:rsidR="00B62E50" w:rsidRPr="001A6024">
        <w:rPr>
          <w:shd w:val="clear" w:color="auto" w:fill="FFFFFF"/>
        </w:rPr>
        <w:t xml:space="preserve"> di Dolly, </w:t>
      </w:r>
      <w:proofErr w:type="spellStart"/>
      <w:r w:rsidR="00B62E50" w:rsidRPr="001A6024">
        <w:rPr>
          <w:shd w:val="clear" w:color="auto" w:fill="FFFFFF"/>
        </w:rPr>
        <w:t>meski</w:t>
      </w:r>
      <w:proofErr w:type="spellEnd"/>
      <w:r w:rsidR="00B62E50" w:rsidRPr="001A6024">
        <w:rPr>
          <w:shd w:val="clear" w:color="auto" w:fill="FFFFFF"/>
        </w:rPr>
        <w:t xml:space="preserve"> pada </w:t>
      </w:r>
      <w:proofErr w:type="spellStart"/>
      <w:r w:rsidR="00B62E50" w:rsidRPr="001A6024">
        <w:rPr>
          <w:shd w:val="clear" w:color="auto" w:fill="FFFFFF"/>
        </w:rPr>
        <w:t>akhirnya</w:t>
      </w:r>
      <w:proofErr w:type="spellEnd"/>
      <w:r w:rsidR="00B62E50" w:rsidRPr="001A6024">
        <w:rPr>
          <w:shd w:val="clear" w:color="auto" w:fill="FFFFFF"/>
        </w:rPr>
        <w:t xml:space="preserve"> </w:t>
      </w:r>
      <w:proofErr w:type="spellStart"/>
      <w:r w:rsidR="00B62E50" w:rsidRPr="001A6024">
        <w:rPr>
          <w:shd w:val="clear" w:color="auto" w:fill="FFFFFF"/>
        </w:rPr>
        <w:t>lokalisasi</w:t>
      </w:r>
      <w:proofErr w:type="spellEnd"/>
      <w:r w:rsidR="00B62E50" w:rsidRPr="001A6024">
        <w:rPr>
          <w:shd w:val="clear" w:color="auto" w:fill="FFFFFF"/>
        </w:rPr>
        <w:t xml:space="preserve"> Dolly </w:t>
      </w:r>
      <w:proofErr w:type="spellStart"/>
      <w:r w:rsidR="00B62E50" w:rsidRPr="001A6024">
        <w:rPr>
          <w:shd w:val="clear" w:color="auto" w:fill="FFFFFF"/>
        </w:rPr>
        <w:t>ditutup</w:t>
      </w:r>
      <w:proofErr w:type="spellEnd"/>
      <w:r w:rsidR="00B62E50" w:rsidRPr="001A6024">
        <w:rPr>
          <w:shd w:val="clear" w:color="auto" w:fill="FFFFFF"/>
        </w:rPr>
        <w:t xml:space="preserve">. </w:t>
      </w:r>
      <w:proofErr w:type="spellStart"/>
      <w:r w:rsidR="00B62E50" w:rsidRPr="001A6024">
        <w:rPr>
          <w:shd w:val="clear" w:color="auto" w:fill="FFFFFF"/>
        </w:rPr>
        <w:t>Pengertian</w:t>
      </w:r>
      <w:proofErr w:type="spellEnd"/>
      <w:r w:rsidR="00B62E50" w:rsidRPr="001A6024">
        <w:rPr>
          <w:shd w:val="clear" w:color="auto" w:fill="FFFFFF"/>
        </w:rPr>
        <w:t xml:space="preserve"> </w:t>
      </w:r>
      <w:proofErr w:type="spellStart"/>
      <w:r w:rsidR="00B62E50" w:rsidRPr="001A6024">
        <w:rPr>
          <w:shd w:val="clear" w:color="auto" w:fill="FFFFFF"/>
        </w:rPr>
        <w:t>dari</w:t>
      </w:r>
      <w:proofErr w:type="spellEnd"/>
      <w:r w:rsidR="00B62E50" w:rsidRPr="001A6024">
        <w:rPr>
          <w:shd w:val="clear" w:color="auto" w:fill="FFFFFF"/>
        </w:rPr>
        <w:t xml:space="preserve"> </w:t>
      </w:r>
      <w:proofErr w:type="spellStart"/>
      <w:r w:rsidR="00B62E50" w:rsidRPr="001A6024">
        <w:rPr>
          <w:shd w:val="clear" w:color="auto" w:fill="FFFFFF"/>
        </w:rPr>
        <w:t>Prost</w:t>
      </w:r>
      <w:r w:rsidR="001A6024">
        <w:rPr>
          <w:shd w:val="clear" w:color="auto" w:fill="FFFFFF"/>
        </w:rPr>
        <w:t>itusi</w:t>
      </w:r>
      <w:proofErr w:type="spellEnd"/>
      <w:r w:rsidR="001A6024">
        <w:rPr>
          <w:shd w:val="clear" w:color="auto" w:fill="FFFFFF"/>
        </w:rPr>
        <w:t xml:space="preserve"> </w:t>
      </w:r>
      <w:r w:rsidR="001A6024" w:rsidRPr="001A6024">
        <w:rPr>
          <w:i/>
          <w:shd w:val="clear" w:color="auto" w:fill="FFFFFF"/>
          <w:lang w:val="id-ID"/>
        </w:rPr>
        <w:t>o</w:t>
      </w:r>
      <w:proofErr w:type="spellStart"/>
      <w:r w:rsidR="00B62E50" w:rsidRPr="001A6024">
        <w:rPr>
          <w:i/>
          <w:shd w:val="clear" w:color="auto" w:fill="FFFFFF"/>
        </w:rPr>
        <w:t>nline</w:t>
      </w:r>
      <w:proofErr w:type="spellEnd"/>
      <w:r w:rsidR="00B62E50" w:rsidRPr="001A6024">
        <w:rPr>
          <w:shd w:val="clear" w:color="auto" w:fill="FFFFFF"/>
        </w:rPr>
        <w:t xml:space="preserve"> </w:t>
      </w:r>
      <w:proofErr w:type="spellStart"/>
      <w:r w:rsidR="00B62E50" w:rsidRPr="001A6024">
        <w:rPr>
          <w:shd w:val="clear" w:color="auto" w:fill="FFFFFF"/>
        </w:rPr>
        <w:t>menurut</w:t>
      </w:r>
      <w:proofErr w:type="spellEnd"/>
      <w:r w:rsidR="00B62E50" w:rsidRPr="001A6024">
        <w:rPr>
          <w:shd w:val="clear" w:color="auto" w:fill="FFFFFF"/>
        </w:rPr>
        <w:t xml:space="preserve"> </w:t>
      </w:r>
      <w:proofErr w:type="spellStart"/>
      <w:r w:rsidR="00B62E50" w:rsidRPr="001A6024">
        <w:rPr>
          <w:shd w:val="clear" w:color="auto" w:fill="FFFFFF"/>
        </w:rPr>
        <w:t>Pedila</w:t>
      </w:r>
      <w:proofErr w:type="spellEnd"/>
      <w:r w:rsidR="00B62E50" w:rsidRPr="001A6024">
        <w:rPr>
          <w:shd w:val="clear" w:color="auto" w:fill="FFFFFF"/>
        </w:rPr>
        <w:t xml:space="preserve"> </w:t>
      </w:r>
      <w:proofErr w:type="spellStart"/>
      <w:r w:rsidR="00B62E50" w:rsidRPr="001A6024">
        <w:rPr>
          <w:shd w:val="clear" w:color="auto" w:fill="FFFFFF"/>
        </w:rPr>
        <w:t>adalah</w:t>
      </w:r>
      <w:proofErr w:type="spellEnd"/>
      <w:r w:rsidR="00B62E50" w:rsidRPr="001A6024">
        <w:rPr>
          <w:shd w:val="clear" w:color="auto" w:fill="FFFFFF"/>
        </w:rPr>
        <w:t xml:space="preserve"> </w:t>
      </w:r>
      <w:r w:rsidR="00C92238" w:rsidRPr="001A6024">
        <w:rPr>
          <w:shd w:val="clear" w:color="auto" w:fill="FFFFFF"/>
        </w:rPr>
        <w:t>“</w:t>
      </w:r>
      <w:proofErr w:type="spellStart"/>
      <w:r w:rsidR="00C92238" w:rsidRPr="001A6024">
        <w:rPr>
          <w:shd w:val="clear" w:color="auto" w:fill="FFFFFF"/>
        </w:rPr>
        <w:t>Panggilan</w:t>
      </w:r>
      <w:proofErr w:type="spellEnd"/>
      <w:r w:rsidR="00C92238" w:rsidRPr="001A6024">
        <w:rPr>
          <w:shd w:val="clear" w:color="auto" w:fill="FFFFFF"/>
        </w:rPr>
        <w:t xml:space="preserve">” </w:t>
      </w:r>
      <w:proofErr w:type="spellStart"/>
      <w:r w:rsidR="00C92238" w:rsidRPr="001A6024">
        <w:rPr>
          <w:shd w:val="clear" w:color="auto" w:fill="FFFFFF"/>
        </w:rPr>
        <w:t>atau</w:t>
      </w:r>
      <w:proofErr w:type="spellEnd"/>
      <w:r w:rsidR="00C92238" w:rsidRPr="001A6024">
        <w:rPr>
          <w:shd w:val="clear" w:color="auto" w:fill="FFFFFF"/>
        </w:rPr>
        <w:t xml:space="preserve"> </w:t>
      </w:r>
      <w:proofErr w:type="spellStart"/>
      <w:r w:rsidR="00C92238" w:rsidRPr="001A6024">
        <w:rPr>
          <w:shd w:val="clear" w:color="auto" w:fill="FFFFFF"/>
        </w:rPr>
        <w:t>mereka</w:t>
      </w:r>
      <w:proofErr w:type="spellEnd"/>
      <w:r w:rsidR="00C92238" w:rsidRPr="001A6024">
        <w:rPr>
          <w:shd w:val="clear" w:color="auto" w:fill="FFFFFF"/>
        </w:rPr>
        <w:t xml:space="preserve"> </w:t>
      </w:r>
      <w:proofErr w:type="spellStart"/>
      <w:r w:rsidR="00C92238" w:rsidRPr="001A6024">
        <w:rPr>
          <w:shd w:val="clear" w:color="auto" w:fill="FFFFFF"/>
        </w:rPr>
        <w:t>sebut</w:t>
      </w:r>
      <w:proofErr w:type="spellEnd"/>
      <w:r w:rsidR="00C92238" w:rsidRPr="001A6024">
        <w:rPr>
          <w:shd w:val="clear" w:color="auto" w:fill="FFFFFF"/>
        </w:rPr>
        <w:t xml:space="preserve"> “</w:t>
      </w:r>
      <w:r w:rsidR="00C92238" w:rsidRPr="001A6024">
        <w:rPr>
          <w:i/>
          <w:shd w:val="clear" w:color="auto" w:fill="FFFFFF"/>
        </w:rPr>
        <w:t>booking</w:t>
      </w:r>
      <w:r w:rsidR="00C92238" w:rsidRPr="001A6024">
        <w:rPr>
          <w:shd w:val="clear" w:color="auto" w:fill="FFFFFF"/>
        </w:rPr>
        <w:t xml:space="preserve"> </w:t>
      </w:r>
      <w:r w:rsidR="00C92238" w:rsidRPr="001A6024">
        <w:rPr>
          <w:i/>
          <w:shd w:val="clear" w:color="auto" w:fill="FFFFFF"/>
        </w:rPr>
        <w:t>open</w:t>
      </w:r>
      <w:r w:rsidR="00C92238" w:rsidRPr="001A6024">
        <w:rPr>
          <w:shd w:val="clear" w:color="auto" w:fill="FFFFFF"/>
        </w:rPr>
        <w:t xml:space="preserve">” alias BO. </w:t>
      </w:r>
      <w:proofErr w:type="spellStart"/>
      <w:r w:rsidR="006175F1" w:rsidRPr="001A6024">
        <w:rPr>
          <w:shd w:val="clear" w:color="auto" w:fill="FFFFFF"/>
        </w:rPr>
        <w:t>Menurut</w:t>
      </w:r>
      <w:proofErr w:type="spellEnd"/>
      <w:r w:rsidR="006175F1" w:rsidRPr="001A6024">
        <w:rPr>
          <w:shd w:val="clear" w:color="auto" w:fill="FFFFFF"/>
        </w:rPr>
        <w:t xml:space="preserve"> </w:t>
      </w:r>
      <w:proofErr w:type="spellStart"/>
      <w:r w:rsidR="006175F1" w:rsidRPr="001A6024">
        <w:rPr>
          <w:shd w:val="clear" w:color="auto" w:fill="FFFFFF"/>
        </w:rPr>
        <w:t>Mawar</w:t>
      </w:r>
      <w:proofErr w:type="spellEnd"/>
      <w:r w:rsidR="001A6024">
        <w:rPr>
          <w:shd w:val="clear" w:color="auto" w:fill="FFFFFF"/>
          <w:lang w:val="id-ID"/>
        </w:rPr>
        <w:t>,</w:t>
      </w:r>
      <w:r w:rsidR="006175F1" w:rsidRPr="001A6024">
        <w:rPr>
          <w:shd w:val="clear" w:color="auto" w:fill="FFFFFF"/>
        </w:rPr>
        <w:t xml:space="preserve"> “</w:t>
      </w:r>
      <w:proofErr w:type="spellStart"/>
      <w:r w:rsidR="006175F1" w:rsidRPr="001A6024">
        <w:rPr>
          <w:shd w:val="clear" w:color="auto" w:fill="FFFFFF"/>
        </w:rPr>
        <w:t>Prostitusi</w:t>
      </w:r>
      <w:proofErr w:type="spellEnd"/>
      <w:r w:rsidR="006175F1" w:rsidRPr="001A6024">
        <w:rPr>
          <w:shd w:val="clear" w:color="auto" w:fill="FFFFFF"/>
        </w:rPr>
        <w:t xml:space="preserve"> </w:t>
      </w:r>
      <w:r w:rsidR="006175F1" w:rsidRPr="001A6024">
        <w:rPr>
          <w:i/>
          <w:shd w:val="clear" w:color="auto" w:fill="FFFFFF"/>
        </w:rPr>
        <w:t>online</w:t>
      </w:r>
      <w:r w:rsidR="006175F1" w:rsidRPr="001A6024">
        <w:rPr>
          <w:shd w:val="clear" w:color="auto" w:fill="FFFFFF"/>
        </w:rPr>
        <w:t xml:space="preserve"> </w:t>
      </w:r>
      <w:proofErr w:type="spellStart"/>
      <w:r w:rsidR="006175F1" w:rsidRPr="001A6024">
        <w:rPr>
          <w:shd w:val="clear" w:color="auto" w:fill="FFFFFF"/>
        </w:rPr>
        <w:t>itu</w:t>
      </w:r>
      <w:proofErr w:type="spellEnd"/>
      <w:r w:rsidR="006175F1" w:rsidRPr="001A6024">
        <w:rPr>
          <w:shd w:val="clear" w:color="auto" w:fill="FFFFFF"/>
        </w:rPr>
        <w:t xml:space="preserve"> </w:t>
      </w:r>
      <w:proofErr w:type="spellStart"/>
      <w:r w:rsidR="006175F1" w:rsidRPr="001A6024">
        <w:rPr>
          <w:shd w:val="clear" w:color="auto" w:fill="FFFFFF"/>
        </w:rPr>
        <w:t>pokoknya</w:t>
      </w:r>
      <w:proofErr w:type="spellEnd"/>
      <w:r w:rsidR="006175F1" w:rsidRPr="001A6024">
        <w:rPr>
          <w:shd w:val="clear" w:color="auto" w:fill="FFFFFF"/>
        </w:rPr>
        <w:t xml:space="preserve"> yang </w:t>
      </w:r>
      <w:proofErr w:type="spellStart"/>
      <w:r w:rsidR="006175F1" w:rsidRPr="001A6024">
        <w:rPr>
          <w:shd w:val="clear" w:color="auto" w:fill="FFFFFF"/>
        </w:rPr>
        <w:t>didapatkan</w:t>
      </w:r>
      <w:proofErr w:type="spellEnd"/>
      <w:r w:rsidR="006175F1" w:rsidRPr="001A6024">
        <w:rPr>
          <w:shd w:val="clear" w:color="auto" w:fill="FFFFFF"/>
        </w:rPr>
        <w:t xml:space="preserve"> </w:t>
      </w:r>
      <w:proofErr w:type="spellStart"/>
      <w:r w:rsidR="006175F1" w:rsidRPr="001A6024">
        <w:rPr>
          <w:shd w:val="clear" w:color="auto" w:fill="FFFFFF"/>
        </w:rPr>
        <w:t>dari</w:t>
      </w:r>
      <w:proofErr w:type="spellEnd"/>
      <w:r w:rsidR="006175F1" w:rsidRPr="001A6024">
        <w:rPr>
          <w:shd w:val="clear" w:color="auto" w:fill="FFFFFF"/>
        </w:rPr>
        <w:t xml:space="preserve"> </w:t>
      </w:r>
      <w:r w:rsidR="005D7849" w:rsidRPr="001A6024">
        <w:rPr>
          <w:i/>
          <w:shd w:val="clear" w:color="auto" w:fill="FFFFFF"/>
        </w:rPr>
        <w:t>online</w:t>
      </w:r>
      <w:r w:rsidR="005D7849" w:rsidRPr="001A6024">
        <w:rPr>
          <w:shd w:val="clear" w:color="auto" w:fill="FFFFFF"/>
        </w:rPr>
        <w:t xml:space="preserve">, </w:t>
      </w:r>
      <w:proofErr w:type="spellStart"/>
      <w:r w:rsidR="005D7849" w:rsidRPr="001A6024">
        <w:rPr>
          <w:shd w:val="clear" w:color="auto" w:fill="FFFFFF"/>
        </w:rPr>
        <w:t>tidak</w:t>
      </w:r>
      <w:proofErr w:type="spellEnd"/>
      <w:r w:rsidR="005D7849" w:rsidRPr="001A6024">
        <w:rPr>
          <w:shd w:val="clear" w:color="auto" w:fill="FFFFFF"/>
        </w:rPr>
        <w:t xml:space="preserve"> </w:t>
      </w:r>
      <w:proofErr w:type="spellStart"/>
      <w:r w:rsidR="005D7849" w:rsidRPr="001A6024">
        <w:rPr>
          <w:shd w:val="clear" w:color="auto" w:fill="FFFFFF"/>
        </w:rPr>
        <w:t>ke</w:t>
      </w:r>
      <w:proofErr w:type="spellEnd"/>
      <w:r w:rsidR="005D7849" w:rsidRPr="001A6024">
        <w:rPr>
          <w:shd w:val="clear" w:color="auto" w:fill="FFFFFF"/>
        </w:rPr>
        <w:t xml:space="preserve"> </w:t>
      </w:r>
      <w:proofErr w:type="spellStart"/>
      <w:r w:rsidR="005D7849" w:rsidRPr="001A6024">
        <w:rPr>
          <w:shd w:val="clear" w:color="auto" w:fill="FFFFFF"/>
        </w:rPr>
        <w:t>lokalisasi</w:t>
      </w:r>
      <w:proofErr w:type="spellEnd"/>
      <w:r w:rsidR="005D7849" w:rsidRPr="001A6024">
        <w:rPr>
          <w:shd w:val="clear" w:color="auto" w:fill="FFFFFF"/>
        </w:rPr>
        <w:t xml:space="preserve">, </w:t>
      </w:r>
      <w:proofErr w:type="spellStart"/>
      <w:r w:rsidR="005D7849" w:rsidRPr="001A6024">
        <w:rPr>
          <w:shd w:val="clear" w:color="auto" w:fill="FFFFFF"/>
        </w:rPr>
        <w:t>dapat</w:t>
      </w:r>
      <w:proofErr w:type="spellEnd"/>
      <w:r w:rsidR="005D7849" w:rsidRPr="001A6024">
        <w:rPr>
          <w:shd w:val="clear" w:color="auto" w:fill="FFFFFF"/>
        </w:rPr>
        <w:t xml:space="preserve"> </w:t>
      </w:r>
      <w:proofErr w:type="spellStart"/>
      <w:r w:rsidR="005D7849" w:rsidRPr="001A6024">
        <w:rPr>
          <w:shd w:val="clear" w:color="auto" w:fill="FFFFFF"/>
        </w:rPr>
        <w:t>tamunya</w:t>
      </w:r>
      <w:proofErr w:type="spellEnd"/>
      <w:r w:rsidR="005D7849" w:rsidRPr="001A6024">
        <w:rPr>
          <w:shd w:val="clear" w:color="auto" w:fill="FFFFFF"/>
        </w:rPr>
        <w:t xml:space="preserve"> </w:t>
      </w:r>
      <w:proofErr w:type="spellStart"/>
      <w:r w:rsidR="005D7849" w:rsidRPr="001A6024">
        <w:rPr>
          <w:shd w:val="clear" w:color="auto" w:fill="FFFFFF"/>
        </w:rPr>
        <w:t>dari</w:t>
      </w:r>
      <w:proofErr w:type="spellEnd"/>
      <w:r w:rsidR="005D7849" w:rsidRPr="001A6024">
        <w:rPr>
          <w:shd w:val="clear" w:color="auto" w:fill="FFFFFF"/>
        </w:rPr>
        <w:t xml:space="preserve"> </w:t>
      </w:r>
      <w:r w:rsidR="005D7849" w:rsidRPr="001A6024">
        <w:rPr>
          <w:i/>
          <w:shd w:val="clear" w:color="auto" w:fill="FFFFFF"/>
        </w:rPr>
        <w:t>online</w:t>
      </w:r>
      <w:r w:rsidR="005D7849" w:rsidRPr="001A6024">
        <w:rPr>
          <w:shd w:val="clear" w:color="auto" w:fill="FFFFFF"/>
        </w:rPr>
        <w:t xml:space="preserve"> </w:t>
      </w:r>
      <w:proofErr w:type="spellStart"/>
      <w:r w:rsidR="005D7849" w:rsidRPr="001A6024">
        <w:rPr>
          <w:shd w:val="clear" w:color="auto" w:fill="FFFFFF"/>
        </w:rPr>
        <w:t>saja</w:t>
      </w:r>
      <w:proofErr w:type="spellEnd"/>
      <w:r w:rsidR="005D7849" w:rsidRPr="001A6024">
        <w:rPr>
          <w:shd w:val="clear" w:color="auto" w:fill="FFFFFF"/>
        </w:rPr>
        <w:t xml:space="preserve">”. </w:t>
      </w:r>
      <w:r w:rsidR="005D7849" w:rsidRPr="001A6024">
        <w:rPr>
          <w:i/>
          <w:shd w:val="clear" w:color="auto" w:fill="FFFFFF"/>
        </w:rPr>
        <w:t>Online</w:t>
      </w:r>
      <w:r w:rsidR="005D7849" w:rsidRPr="001A6024">
        <w:rPr>
          <w:shd w:val="clear" w:color="auto" w:fill="FFFFFF"/>
        </w:rPr>
        <w:t xml:space="preserve"> yang </w:t>
      </w:r>
      <w:proofErr w:type="spellStart"/>
      <w:r w:rsidR="005D7849" w:rsidRPr="001A6024">
        <w:rPr>
          <w:shd w:val="clear" w:color="auto" w:fill="FFFFFF"/>
        </w:rPr>
        <w:t>dimaksud</w:t>
      </w:r>
      <w:proofErr w:type="spellEnd"/>
      <w:r w:rsidR="005D7849" w:rsidRPr="001A6024">
        <w:rPr>
          <w:shd w:val="clear" w:color="auto" w:fill="FFFFFF"/>
        </w:rPr>
        <w:t xml:space="preserve"> oleh </w:t>
      </w:r>
      <w:proofErr w:type="spellStart"/>
      <w:r w:rsidR="005D7849" w:rsidRPr="001A6024">
        <w:rPr>
          <w:shd w:val="clear" w:color="auto" w:fill="FFFFFF"/>
        </w:rPr>
        <w:t>nara</w:t>
      </w:r>
      <w:proofErr w:type="spellEnd"/>
      <w:r w:rsidR="001A6024">
        <w:rPr>
          <w:shd w:val="clear" w:color="auto" w:fill="FFFFFF"/>
          <w:lang w:val="id-ID"/>
        </w:rPr>
        <w:t xml:space="preserve"> </w:t>
      </w:r>
      <w:proofErr w:type="spellStart"/>
      <w:r w:rsidR="005D7849" w:rsidRPr="001A6024">
        <w:rPr>
          <w:shd w:val="clear" w:color="auto" w:fill="FFFFFF"/>
        </w:rPr>
        <w:t>sumber</w:t>
      </w:r>
      <w:proofErr w:type="spellEnd"/>
      <w:r w:rsidR="005D7849" w:rsidRPr="001A6024">
        <w:rPr>
          <w:shd w:val="clear" w:color="auto" w:fill="FFFFFF"/>
        </w:rPr>
        <w:t xml:space="preserve"> </w:t>
      </w:r>
      <w:proofErr w:type="spellStart"/>
      <w:r w:rsidR="005D7849" w:rsidRPr="001A6024">
        <w:rPr>
          <w:shd w:val="clear" w:color="auto" w:fill="FFFFFF"/>
        </w:rPr>
        <w:t>adalah</w:t>
      </w:r>
      <w:proofErr w:type="spellEnd"/>
      <w:r w:rsidR="005D7849" w:rsidRPr="001A6024">
        <w:rPr>
          <w:shd w:val="clear" w:color="auto" w:fill="FFFFFF"/>
        </w:rPr>
        <w:t xml:space="preserve"> </w:t>
      </w:r>
      <w:proofErr w:type="spellStart"/>
      <w:r w:rsidR="005D7849" w:rsidRPr="001A6024">
        <w:rPr>
          <w:shd w:val="clear" w:color="auto" w:fill="FFFFFF"/>
        </w:rPr>
        <w:t>hubungan</w:t>
      </w:r>
      <w:proofErr w:type="spellEnd"/>
      <w:r w:rsidR="005D7849" w:rsidRPr="001A6024">
        <w:rPr>
          <w:shd w:val="clear" w:color="auto" w:fill="FFFFFF"/>
        </w:rPr>
        <w:t xml:space="preserve"> yang </w:t>
      </w:r>
      <w:proofErr w:type="spellStart"/>
      <w:r w:rsidR="005D7849" w:rsidRPr="001A6024">
        <w:rPr>
          <w:shd w:val="clear" w:color="auto" w:fill="FFFFFF"/>
        </w:rPr>
        <w:t>dilakukan</w:t>
      </w:r>
      <w:proofErr w:type="spellEnd"/>
      <w:r w:rsidR="005D7849" w:rsidRPr="001A6024">
        <w:rPr>
          <w:shd w:val="clear" w:color="auto" w:fill="FFFFFF"/>
        </w:rPr>
        <w:t xml:space="preserve"> </w:t>
      </w:r>
      <w:proofErr w:type="spellStart"/>
      <w:r w:rsidR="005D7849" w:rsidRPr="001A6024">
        <w:rPr>
          <w:shd w:val="clear" w:color="auto" w:fill="FFFFFF"/>
        </w:rPr>
        <w:t>melalui</w:t>
      </w:r>
      <w:proofErr w:type="spellEnd"/>
      <w:r w:rsidR="005D7849" w:rsidRPr="001A6024">
        <w:rPr>
          <w:shd w:val="clear" w:color="auto" w:fill="FFFFFF"/>
        </w:rPr>
        <w:t xml:space="preserve"> </w:t>
      </w:r>
      <w:proofErr w:type="spellStart"/>
      <w:r w:rsidR="005D7849" w:rsidRPr="001A6024">
        <w:rPr>
          <w:shd w:val="clear" w:color="auto" w:fill="FFFFFF"/>
        </w:rPr>
        <w:t>sarana</w:t>
      </w:r>
      <w:proofErr w:type="spellEnd"/>
      <w:r w:rsidR="005D7849" w:rsidRPr="001A6024">
        <w:rPr>
          <w:shd w:val="clear" w:color="auto" w:fill="FFFFFF"/>
        </w:rPr>
        <w:t xml:space="preserve"> </w:t>
      </w:r>
      <w:proofErr w:type="spellStart"/>
      <w:r w:rsidR="005D7849" w:rsidRPr="001A6024">
        <w:rPr>
          <w:shd w:val="clear" w:color="auto" w:fill="FFFFFF"/>
        </w:rPr>
        <w:t>teknologi</w:t>
      </w:r>
      <w:proofErr w:type="spellEnd"/>
      <w:r w:rsidR="005D7849" w:rsidRPr="001A6024">
        <w:rPr>
          <w:shd w:val="clear" w:color="auto" w:fill="FFFFFF"/>
        </w:rPr>
        <w:t xml:space="preserve"> </w:t>
      </w:r>
      <w:proofErr w:type="spellStart"/>
      <w:r w:rsidR="005D7849" w:rsidRPr="001A6024">
        <w:rPr>
          <w:shd w:val="clear" w:color="auto" w:fill="FFFFFF"/>
        </w:rPr>
        <w:t>informasi</w:t>
      </w:r>
      <w:proofErr w:type="spellEnd"/>
      <w:r w:rsidR="005D7849" w:rsidRPr="001A6024">
        <w:rPr>
          <w:shd w:val="clear" w:color="auto" w:fill="FFFFFF"/>
        </w:rPr>
        <w:t xml:space="preserve"> dan </w:t>
      </w:r>
      <w:proofErr w:type="spellStart"/>
      <w:r w:rsidR="005D7849" w:rsidRPr="001A6024">
        <w:rPr>
          <w:shd w:val="clear" w:color="auto" w:fill="FFFFFF"/>
        </w:rPr>
        <w:t>komunikasi</w:t>
      </w:r>
      <w:proofErr w:type="spellEnd"/>
      <w:r w:rsidR="005D7849" w:rsidRPr="001A6024">
        <w:rPr>
          <w:shd w:val="clear" w:color="auto" w:fill="FFFFFF"/>
        </w:rPr>
        <w:t xml:space="preserve">, </w:t>
      </w:r>
      <w:proofErr w:type="spellStart"/>
      <w:r w:rsidR="005D7849" w:rsidRPr="001A6024">
        <w:rPr>
          <w:shd w:val="clear" w:color="auto" w:fill="FFFFFF"/>
        </w:rPr>
        <w:t>yaitu</w:t>
      </w:r>
      <w:proofErr w:type="spellEnd"/>
      <w:r w:rsidR="005D7849" w:rsidRPr="001A6024">
        <w:rPr>
          <w:shd w:val="clear" w:color="auto" w:fill="FFFFFF"/>
        </w:rPr>
        <w:t xml:space="preserve"> </w:t>
      </w:r>
      <w:proofErr w:type="spellStart"/>
      <w:r w:rsidR="005D7849" w:rsidRPr="001A6024">
        <w:rPr>
          <w:shd w:val="clear" w:color="auto" w:fill="FFFFFF"/>
        </w:rPr>
        <w:t>melalui</w:t>
      </w:r>
      <w:proofErr w:type="spellEnd"/>
      <w:r w:rsidR="005D7849" w:rsidRPr="001A6024">
        <w:rPr>
          <w:shd w:val="clear" w:color="auto" w:fill="FFFFFF"/>
        </w:rPr>
        <w:t xml:space="preserve"> media </w:t>
      </w:r>
      <w:proofErr w:type="spellStart"/>
      <w:r w:rsidR="005D7849" w:rsidRPr="001A6024">
        <w:rPr>
          <w:shd w:val="clear" w:color="auto" w:fill="FFFFFF"/>
        </w:rPr>
        <w:t>sosial</w:t>
      </w:r>
      <w:proofErr w:type="spellEnd"/>
      <w:r w:rsidR="005D7849" w:rsidRPr="001A6024">
        <w:rPr>
          <w:shd w:val="clear" w:color="auto" w:fill="FFFFFF"/>
        </w:rPr>
        <w:t xml:space="preserve"> </w:t>
      </w:r>
      <w:proofErr w:type="spellStart"/>
      <w:r w:rsidR="005D7849" w:rsidRPr="001A6024">
        <w:rPr>
          <w:shd w:val="clear" w:color="auto" w:fill="FFFFFF"/>
        </w:rPr>
        <w:t>atau</w:t>
      </w:r>
      <w:proofErr w:type="spellEnd"/>
      <w:r w:rsidR="005D7849" w:rsidRPr="001A6024">
        <w:rPr>
          <w:shd w:val="clear" w:color="auto" w:fill="FFFFFF"/>
        </w:rPr>
        <w:t xml:space="preserve"> </w:t>
      </w:r>
      <w:r w:rsidR="005D7849" w:rsidRPr="001A6024">
        <w:rPr>
          <w:i/>
          <w:shd w:val="clear" w:color="auto" w:fill="FFFFFF"/>
        </w:rPr>
        <w:t>telephone</w:t>
      </w:r>
      <w:r w:rsidR="005D7849" w:rsidRPr="001A6024">
        <w:rPr>
          <w:shd w:val="clear" w:color="auto" w:fill="FFFFFF"/>
        </w:rPr>
        <w:t xml:space="preserve">. Jika </w:t>
      </w:r>
      <w:proofErr w:type="spellStart"/>
      <w:r w:rsidR="005D7849" w:rsidRPr="001A6024">
        <w:rPr>
          <w:shd w:val="clear" w:color="auto" w:fill="FFFFFF"/>
        </w:rPr>
        <w:t>ada</w:t>
      </w:r>
      <w:proofErr w:type="spellEnd"/>
      <w:r w:rsidR="005D7849" w:rsidRPr="001A6024">
        <w:rPr>
          <w:shd w:val="clear" w:color="auto" w:fill="FFFFFF"/>
        </w:rPr>
        <w:t xml:space="preserve"> </w:t>
      </w:r>
      <w:proofErr w:type="spellStart"/>
      <w:r w:rsidR="005D7849" w:rsidRPr="001A6024">
        <w:rPr>
          <w:shd w:val="clear" w:color="auto" w:fill="FFFFFF"/>
        </w:rPr>
        <w:t>istilah</w:t>
      </w:r>
      <w:proofErr w:type="spellEnd"/>
      <w:r w:rsidR="005D7849" w:rsidRPr="001A6024">
        <w:rPr>
          <w:shd w:val="clear" w:color="auto" w:fill="FFFFFF"/>
        </w:rPr>
        <w:t xml:space="preserve"> </w:t>
      </w:r>
      <w:r w:rsidR="005D7849" w:rsidRPr="001A6024">
        <w:rPr>
          <w:i/>
          <w:shd w:val="clear" w:color="auto" w:fill="FFFFFF"/>
        </w:rPr>
        <w:t>online</w:t>
      </w:r>
      <w:r w:rsidR="005D7849" w:rsidRPr="001A6024">
        <w:rPr>
          <w:shd w:val="clear" w:color="auto" w:fill="FFFFFF"/>
        </w:rPr>
        <w:t xml:space="preserve">, </w:t>
      </w:r>
      <w:proofErr w:type="spellStart"/>
      <w:r w:rsidR="005D7849" w:rsidRPr="001A6024">
        <w:rPr>
          <w:shd w:val="clear" w:color="auto" w:fill="FFFFFF"/>
        </w:rPr>
        <w:t>maka</w:t>
      </w:r>
      <w:proofErr w:type="spellEnd"/>
      <w:r w:rsidR="005D7849" w:rsidRPr="001A6024">
        <w:rPr>
          <w:shd w:val="clear" w:color="auto" w:fill="FFFFFF"/>
        </w:rPr>
        <w:t xml:space="preserve"> </w:t>
      </w:r>
      <w:proofErr w:type="spellStart"/>
      <w:r w:rsidR="005D7849" w:rsidRPr="001A6024">
        <w:rPr>
          <w:shd w:val="clear" w:color="auto" w:fill="FFFFFF"/>
        </w:rPr>
        <w:t>ada</w:t>
      </w:r>
      <w:proofErr w:type="spellEnd"/>
      <w:r w:rsidR="005D7849" w:rsidRPr="001A6024">
        <w:rPr>
          <w:shd w:val="clear" w:color="auto" w:fill="FFFFFF"/>
        </w:rPr>
        <w:t xml:space="preserve"> juga </w:t>
      </w:r>
      <w:proofErr w:type="spellStart"/>
      <w:r w:rsidR="005D7849" w:rsidRPr="001A6024">
        <w:rPr>
          <w:shd w:val="clear" w:color="auto" w:fill="FFFFFF"/>
        </w:rPr>
        <w:t>istilah</w:t>
      </w:r>
      <w:proofErr w:type="spellEnd"/>
      <w:r w:rsidR="005D7849" w:rsidRPr="001A6024">
        <w:rPr>
          <w:shd w:val="clear" w:color="auto" w:fill="FFFFFF"/>
        </w:rPr>
        <w:t xml:space="preserve"> </w:t>
      </w:r>
      <w:r w:rsidR="005D7849" w:rsidRPr="001A6024">
        <w:rPr>
          <w:i/>
          <w:shd w:val="clear" w:color="auto" w:fill="FFFFFF"/>
        </w:rPr>
        <w:t>OFFLINE</w:t>
      </w:r>
      <w:r w:rsidR="001A6024">
        <w:rPr>
          <w:shd w:val="clear" w:color="auto" w:fill="FFFFFF"/>
          <w:lang w:val="id-ID"/>
        </w:rPr>
        <w:t>. N</w:t>
      </w:r>
      <w:proofErr w:type="spellStart"/>
      <w:r w:rsidR="005D7849" w:rsidRPr="001A6024">
        <w:rPr>
          <w:shd w:val="clear" w:color="auto" w:fill="FFFFFF"/>
        </w:rPr>
        <w:t>amun</w:t>
      </w:r>
      <w:proofErr w:type="spellEnd"/>
      <w:r w:rsidR="005D7849" w:rsidRPr="001A6024">
        <w:rPr>
          <w:shd w:val="clear" w:color="auto" w:fill="FFFFFF"/>
        </w:rPr>
        <w:t xml:space="preserve"> </w:t>
      </w:r>
      <w:proofErr w:type="spellStart"/>
      <w:r w:rsidR="005D7849" w:rsidRPr="001A6024">
        <w:rPr>
          <w:shd w:val="clear" w:color="auto" w:fill="FFFFFF"/>
        </w:rPr>
        <w:t>istilah</w:t>
      </w:r>
      <w:proofErr w:type="spellEnd"/>
      <w:r w:rsidR="005D7849" w:rsidRPr="001A6024">
        <w:rPr>
          <w:shd w:val="clear" w:color="auto" w:fill="FFFFFF"/>
        </w:rPr>
        <w:t xml:space="preserve"> </w:t>
      </w:r>
      <w:proofErr w:type="spellStart"/>
      <w:r w:rsidR="005D7849" w:rsidRPr="001A6024">
        <w:rPr>
          <w:shd w:val="clear" w:color="auto" w:fill="FFFFFF"/>
        </w:rPr>
        <w:t>ini</w:t>
      </w:r>
      <w:proofErr w:type="spellEnd"/>
      <w:r w:rsidR="005D7849" w:rsidRPr="001A6024">
        <w:rPr>
          <w:shd w:val="clear" w:color="auto" w:fill="FFFFFF"/>
        </w:rPr>
        <w:t xml:space="preserve"> </w:t>
      </w:r>
      <w:proofErr w:type="spellStart"/>
      <w:r w:rsidR="005D7849" w:rsidRPr="001A6024">
        <w:rPr>
          <w:shd w:val="clear" w:color="auto" w:fill="FFFFFF"/>
        </w:rPr>
        <w:t>tidak</w:t>
      </w:r>
      <w:proofErr w:type="spellEnd"/>
      <w:r w:rsidR="005D7849" w:rsidRPr="001A6024">
        <w:rPr>
          <w:shd w:val="clear" w:color="auto" w:fill="FFFFFF"/>
        </w:rPr>
        <w:t xml:space="preserve"> </w:t>
      </w:r>
      <w:proofErr w:type="spellStart"/>
      <w:r w:rsidR="005D7849" w:rsidRPr="001A6024">
        <w:rPr>
          <w:shd w:val="clear" w:color="auto" w:fill="FFFFFF"/>
        </w:rPr>
        <w:t>umum</w:t>
      </w:r>
      <w:proofErr w:type="spellEnd"/>
      <w:r w:rsidR="005D7849" w:rsidRPr="001A6024">
        <w:rPr>
          <w:shd w:val="clear" w:color="auto" w:fill="FFFFFF"/>
        </w:rPr>
        <w:t xml:space="preserve"> di </w:t>
      </w:r>
      <w:proofErr w:type="spellStart"/>
      <w:r w:rsidR="005D7849" w:rsidRPr="001A6024">
        <w:rPr>
          <w:shd w:val="clear" w:color="auto" w:fill="FFFFFF"/>
        </w:rPr>
        <w:t>kalangan</w:t>
      </w:r>
      <w:proofErr w:type="spellEnd"/>
      <w:r w:rsidR="005D7849" w:rsidRPr="001A6024">
        <w:rPr>
          <w:shd w:val="clear" w:color="auto" w:fill="FFFFFF"/>
        </w:rPr>
        <w:t xml:space="preserve"> </w:t>
      </w:r>
      <w:proofErr w:type="spellStart"/>
      <w:r w:rsidR="005D7849" w:rsidRPr="001A6024">
        <w:rPr>
          <w:shd w:val="clear" w:color="auto" w:fill="FFFFFF"/>
        </w:rPr>
        <w:t>Pedila</w:t>
      </w:r>
      <w:proofErr w:type="spellEnd"/>
      <w:r w:rsidR="005D7849" w:rsidRPr="001A6024">
        <w:rPr>
          <w:shd w:val="clear" w:color="auto" w:fill="FFFFFF"/>
        </w:rPr>
        <w:t xml:space="preserve">. </w:t>
      </w:r>
      <w:r w:rsidR="00412FFE" w:rsidRPr="001A6024">
        <w:rPr>
          <w:i/>
          <w:shd w:val="clear" w:color="auto" w:fill="FFFFFF"/>
        </w:rPr>
        <w:t>Offline</w:t>
      </w:r>
      <w:r w:rsidR="00412FFE" w:rsidRPr="001A6024">
        <w:rPr>
          <w:shd w:val="clear" w:color="auto" w:fill="FFFFFF"/>
        </w:rPr>
        <w:t xml:space="preserve"> yang </w:t>
      </w:r>
      <w:proofErr w:type="spellStart"/>
      <w:r w:rsidR="00412FFE" w:rsidRPr="001A6024">
        <w:rPr>
          <w:shd w:val="clear" w:color="auto" w:fill="FFFFFF"/>
        </w:rPr>
        <w:t>dimaksud</w:t>
      </w:r>
      <w:proofErr w:type="spellEnd"/>
      <w:r w:rsidR="00412FFE" w:rsidRPr="001A6024">
        <w:rPr>
          <w:shd w:val="clear" w:color="auto" w:fill="FFFFFF"/>
        </w:rPr>
        <w:t xml:space="preserve"> </w:t>
      </w:r>
      <w:proofErr w:type="spellStart"/>
      <w:r w:rsidR="00412FFE" w:rsidRPr="001A6024">
        <w:rPr>
          <w:shd w:val="clear" w:color="auto" w:fill="FFFFFF"/>
        </w:rPr>
        <w:t>adalah</w:t>
      </w:r>
      <w:proofErr w:type="spellEnd"/>
      <w:r w:rsidR="00412FFE" w:rsidRPr="001A6024">
        <w:rPr>
          <w:shd w:val="clear" w:color="auto" w:fill="FFFFFF"/>
        </w:rPr>
        <w:t xml:space="preserve"> </w:t>
      </w:r>
      <w:proofErr w:type="spellStart"/>
      <w:r w:rsidR="00412FFE" w:rsidRPr="001A6024">
        <w:rPr>
          <w:shd w:val="clear" w:color="auto" w:fill="FFFFFF"/>
        </w:rPr>
        <w:t>mendapatkan</w:t>
      </w:r>
      <w:proofErr w:type="spellEnd"/>
      <w:r w:rsidR="00412FFE" w:rsidRPr="001A6024">
        <w:rPr>
          <w:shd w:val="clear" w:color="auto" w:fill="FFFFFF"/>
        </w:rPr>
        <w:t xml:space="preserve"> </w:t>
      </w:r>
      <w:proofErr w:type="spellStart"/>
      <w:r w:rsidR="00412FFE" w:rsidRPr="001A6024">
        <w:rPr>
          <w:shd w:val="clear" w:color="auto" w:fill="FFFFFF"/>
        </w:rPr>
        <w:t>Tamu</w:t>
      </w:r>
      <w:proofErr w:type="spellEnd"/>
      <w:r w:rsidR="00412FFE" w:rsidRPr="001A6024">
        <w:rPr>
          <w:shd w:val="clear" w:color="auto" w:fill="FFFFFF"/>
        </w:rPr>
        <w:t xml:space="preserve"> di </w:t>
      </w:r>
      <w:proofErr w:type="spellStart"/>
      <w:r w:rsidR="00412FFE" w:rsidRPr="001A6024">
        <w:rPr>
          <w:shd w:val="clear" w:color="auto" w:fill="FFFFFF"/>
        </w:rPr>
        <w:t>pangkalan</w:t>
      </w:r>
      <w:proofErr w:type="spellEnd"/>
      <w:r w:rsidR="00412FFE" w:rsidRPr="001A6024">
        <w:rPr>
          <w:shd w:val="clear" w:color="auto" w:fill="FFFFFF"/>
        </w:rPr>
        <w:t xml:space="preserve">, </w:t>
      </w:r>
      <w:proofErr w:type="spellStart"/>
      <w:r w:rsidR="00412FFE" w:rsidRPr="001A6024">
        <w:rPr>
          <w:shd w:val="clear" w:color="auto" w:fill="FFFFFF"/>
        </w:rPr>
        <w:t>yaitu</w:t>
      </w:r>
      <w:proofErr w:type="spellEnd"/>
      <w:r w:rsidR="00412FFE" w:rsidRPr="001A6024">
        <w:rPr>
          <w:shd w:val="clear" w:color="auto" w:fill="FFFFFF"/>
        </w:rPr>
        <w:t xml:space="preserve"> </w:t>
      </w:r>
      <w:proofErr w:type="spellStart"/>
      <w:r w:rsidR="00412FFE" w:rsidRPr="001A6024">
        <w:rPr>
          <w:shd w:val="clear" w:color="auto" w:fill="FFFFFF"/>
        </w:rPr>
        <w:t>Tamu</w:t>
      </w:r>
      <w:proofErr w:type="spellEnd"/>
      <w:r w:rsidR="00412FFE" w:rsidRPr="001A6024">
        <w:rPr>
          <w:shd w:val="clear" w:color="auto" w:fill="FFFFFF"/>
        </w:rPr>
        <w:t xml:space="preserve"> </w:t>
      </w:r>
      <w:proofErr w:type="spellStart"/>
      <w:r w:rsidR="00412FFE" w:rsidRPr="001A6024">
        <w:rPr>
          <w:shd w:val="clear" w:color="auto" w:fill="FFFFFF"/>
        </w:rPr>
        <w:t>langsung</w:t>
      </w:r>
      <w:proofErr w:type="spellEnd"/>
      <w:r w:rsidR="00412FFE" w:rsidRPr="001A6024">
        <w:rPr>
          <w:shd w:val="clear" w:color="auto" w:fill="FFFFFF"/>
        </w:rPr>
        <w:t xml:space="preserve"> </w:t>
      </w:r>
      <w:proofErr w:type="spellStart"/>
      <w:r w:rsidR="00412FFE" w:rsidRPr="001A6024">
        <w:rPr>
          <w:shd w:val="clear" w:color="auto" w:fill="FFFFFF"/>
        </w:rPr>
        <w:t>datang</w:t>
      </w:r>
      <w:proofErr w:type="spellEnd"/>
      <w:r w:rsidR="00412FFE" w:rsidRPr="001A6024">
        <w:rPr>
          <w:shd w:val="clear" w:color="auto" w:fill="FFFFFF"/>
        </w:rPr>
        <w:t xml:space="preserve"> di </w:t>
      </w:r>
      <w:proofErr w:type="spellStart"/>
      <w:r w:rsidR="00412FFE" w:rsidRPr="001A6024">
        <w:rPr>
          <w:shd w:val="clear" w:color="auto" w:fill="FFFFFF"/>
        </w:rPr>
        <w:t>Lokalisasi</w:t>
      </w:r>
      <w:proofErr w:type="spellEnd"/>
      <w:r w:rsidR="00412FFE" w:rsidRPr="001A6024">
        <w:rPr>
          <w:shd w:val="clear" w:color="auto" w:fill="FFFFFF"/>
        </w:rPr>
        <w:t xml:space="preserve">. </w:t>
      </w:r>
      <w:proofErr w:type="spellStart"/>
      <w:r w:rsidR="00412FFE" w:rsidRPr="001A6024">
        <w:rPr>
          <w:shd w:val="clear" w:color="auto" w:fill="FFFFFF"/>
        </w:rPr>
        <w:t>Untuk</w:t>
      </w:r>
      <w:proofErr w:type="spellEnd"/>
      <w:r w:rsidR="00412FFE" w:rsidRPr="001A6024">
        <w:rPr>
          <w:shd w:val="clear" w:color="auto" w:fill="FFFFFF"/>
        </w:rPr>
        <w:t xml:space="preserve"> model </w:t>
      </w:r>
      <w:r w:rsidR="00412FFE" w:rsidRPr="001A6024">
        <w:rPr>
          <w:i/>
          <w:shd w:val="clear" w:color="auto" w:fill="FFFFFF"/>
        </w:rPr>
        <w:t>offline</w:t>
      </w:r>
      <w:r w:rsidR="00412FFE" w:rsidRPr="001A6024">
        <w:rPr>
          <w:shd w:val="clear" w:color="auto" w:fill="FFFFFF"/>
        </w:rPr>
        <w:t xml:space="preserve"> </w:t>
      </w:r>
      <w:proofErr w:type="spellStart"/>
      <w:r w:rsidR="00412FFE" w:rsidRPr="001A6024">
        <w:rPr>
          <w:shd w:val="clear" w:color="auto" w:fill="FFFFFF"/>
        </w:rPr>
        <w:t>ini</w:t>
      </w:r>
      <w:proofErr w:type="spellEnd"/>
      <w:r w:rsidR="00412FFE" w:rsidRPr="001A6024">
        <w:rPr>
          <w:shd w:val="clear" w:color="auto" w:fill="FFFFFF"/>
        </w:rPr>
        <w:t xml:space="preserve">, sangat </w:t>
      </w:r>
      <w:proofErr w:type="spellStart"/>
      <w:r w:rsidR="00412FFE" w:rsidRPr="001A6024">
        <w:rPr>
          <w:shd w:val="clear" w:color="auto" w:fill="FFFFFF"/>
        </w:rPr>
        <w:t>tergantung</w:t>
      </w:r>
      <w:proofErr w:type="spellEnd"/>
      <w:r w:rsidR="00412FFE" w:rsidRPr="001A6024">
        <w:rPr>
          <w:shd w:val="clear" w:color="auto" w:fill="FFFFFF"/>
        </w:rPr>
        <w:t xml:space="preserve"> pada </w:t>
      </w:r>
      <w:proofErr w:type="spellStart"/>
      <w:r w:rsidR="00412FFE" w:rsidRPr="001A6024">
        <w:rPr>
          <w:shd w:val="clear" w:color="auto" w:fill="FFFFFF"/>
        </w:rPr>
        <w:t>Mucikari</w:t>
      </w:r>
      <w:proofErr w:type="spellEnd"/>
      <w:r w:rsidR="00412FFE" w:rsidRPr="001A6024">
        <w:rPr>
          <w:shd w:val="clear" w:color="auto" w:fill="FFFFFF"/>
        </w:rPr>
        <w:t xml:space="preserve"> </w:t>
      </w:r>
      <w:proofErr w:type="spellStart"/>
      <w:r w:rsidR="00412FFE" w:rsidRPr="001A6024">
        <w:rPr>
          <w:shd w:val="clear" w:color="auto" w:fill="FFFFFF"/>
        </w:rPr>
        <w:t>sebagai</w:t>
      </w:r>
      <w:proofErr w:type="spellEnd"/>
      <w:r w:rsidR="00412FFE" w:rsidRPr="001A6024">
        <w:rPr>
          <w:shd w:val="clear" w:color="auto" w:fill="FFFFFF"/>
        </w:rPr>
        <w:t xml:space="preserve"> </w:t>
      </w:r>
      <w:proofErr w:type="spellStart"/>
      <w:r w:rsidR="00412FFE" w:rsidRPr="001A6024">
        <w:rPr>
          <w:shd w:val="clear" w:color="auto" w:fill="FFFFFF"/>
        </w:rPr>
        <w:t>perantaranya</w:t>
      </w:r>
      <w:proofErr w:type="spellEnd"/>
      <w:r w:rsidR="00412FFE" w:rsidRPr="001A6024">
        <w:rPr>
          <w:shd w:val="clear" w:color="auto" w:fill="FFFFFF"/>
        </w:rPr>
        <w:t xml:space="preserve">, </w:t>
      </w:r>
      <w:proofErr w:type="spellStart"/>
      <w:r w:rsidR="00412FFE" w:rsidRPr="001A6024">
        <w:rPr>
          <w:shd w:val="clear" w:color="auto" w:fill="FFFFFF"/>
        </w:rPr>
        <w:t>sehingga</w:t>
      </w:r>
      <w:proofErr w:type="spellEnd"/>
      <w:r w:rsidR="00412FFE" w:rsidRPr="001A6024">
        <w:rPr>
          <w:shd w:val="clear" w:color="auto" w:fill="FFFFFF"/>
        </w:rPr>
        <w:t xml:space="preserve"> </w:t>
      </w:r>
      <w:proofErr w:type="spellStart"/>
      <w:r w:rsidR="00412FFE" w:rsidRPr="001A6024">
        <w:rPr>
          <w:shd w:val="clear" w:color="auto" w:fill="FFFFFF"/>
        </w:rPr>
        <w:t>Pedila</w:t>
      </w:r>
      <w:proofErr w:type="spellEnd"/>
      <w:r w:rsidR="00412FFE" w:rsidRPr="001A6024">
        <w:rPr>
          <w:shd w:val="clear" w:color="auto" w:fill="FFFFFF"/>
        </w:rPr>
        <w:t xml:space="preserve"> </w:t>
      </w:r>
      <w:proofErr w:type="spellStart"/>
      <w:r w:rsidR="00412FFE" w:rsidRPr="001A6024">
        <w:rPr>
          <w:shd w:val="clear" w:color="auto" w:fill="FFFFFF"/>
        </w:rPr>
        <w:t>hanya</w:t>
      </w:r>
      <w:proofErr w:type="spellEnd"/>
      <w:r w:rsidR="00412FFE" w:rsidRPr="001A6024">
        <w:rPr>
          <w:shd w:val="clear" w:color="auto" w:fill="FFFFFF"/>
        </w:rPr>
        <w:t xml:space="preserve"> </w:t>
      </w:r>
      <w:proofErr w:type="spellStart"/>
      <w:r w:rsidR="00412FFE" w:rsidRPr="001A6024">
        <w:rPr>
          <w:shd w:val="clear" w:color="auto" w:fill="FFFFFF"/>
        </w:rPr>
        <w:t>terima</w:t>
      </w:r>
      <w:proofErr w:type="spellEnd"/>
      <w:r w:rsidR="00412FFE" w:rsidRPr="001A6024">
        <w:rPr>
          <w:shd w:val="clear" w:color="auto" w:fill="FFFFFF"/>
        </w:rPr>
        <w:t xml:space="preserve"> </w:t>
      </w:r>
      <w:proofErr w:type="spellStart"/>
      <w:r w:rsidR="00412FFE" w:rsidRPr="001A6024">
        <w:rPr>
          <w:shd w:val="clear" w:color="auto" w:fill="FFFFFF"/>
        </w:rPr>
        <w:t>jadi</w:t>
      </w:r>
      <w:proofErr w:type="spellEnd"/>
      <w:r w:rsidR="00412FFE" w:rsidRPr="001A6024">
        <w:rPr>
          <w:shd w:val="clear" w:color="auto" w:fill="FFFFFF"/>
        </w:rPr>
        <w:t xml:space="preserve"> </w:t>
      </w:r>
      <w:proofErr w:type="spellStart"/>
      <w:r w:rsidR="00412FFE" w:rsidRPr="001A6024">
        <w:rPr>
          <w:shd w:val="clear" w:color="auto" w:fill="FFFFFF"/>
        </w:rPr>
        <w:t>saja</w:t>
      </w:r>
      <w:proofErr w:type="spellEnd"/>
      <w:r w:rsidR="00412FFE" w:rsidRPr="001A6024">
        <w:rPr>
          <w:shd w:val="clear" w:color="auto" w:fill="FFFFFF"/>
        </w:rPr>
        <w:t xml:space="preserve">. </w:t>
      </w:r>
      <w:proofErr w:type="spellStart"/>
      <w:r w:rsidR="00412FFE" w:rsidRPr="001A6024">
        <w:rPr>
          <w:shd w:val="clear" w:color="auto" w:fill="FFFFFF"/>
        </w:rPr>
        <w:t>Hampir</w:t>
      </w:r>
      <w:proofErr w:type="spellEnd"/>
      <w:r w:rsidR="00412FFE" w:rsidRPr="001A6024">
        <w:rPr>
          <w:shd w:val="clear" w:color="auto" w:fill="FFFFFF"/>
        </w:rPr>
        <w:t xml:space="preserve"> </w:t>
      </w:r>
      <w:proofErr w:type="spellStart"/>
      <w:r w:rsidR="00412FFE" w:rsidRPr="001A6024">
        <w:rPr>
          <w:shd w:val="clear" w:color="auto" w:fill="FFFFFF"/>
        </w:rPr>
        <w:t>semua</w:t>
      </w:r>
      <w:proofErr w:type="spellEnd"/>
      <w:r w:rsidR="00412FFE" w:rsidRPr="001A6024">
        <w:rPr>
          <w:shd w:val="clear" w:color="auto" w:fill="FFFFFF"/>
        </w:rPr>
        <w:t xml:space="preserve"> </w:t>
      </w:r>
      <w:proofErr w:type="spellStart"/>
      <w:r w:rsidR="00412FFE" w:rsidRPr="001A6024">
        <w:rPr>
          <w:shd w:val="clear" w:color="auto" w:fill="FFFFFF"/>
        </w:rPr>
        <w:t>Pedila</w:t>
      </w:r>
      <w:proofErr w:type="spellEnd"/>
      <w:r w:rsidR="00412FFE" w:rsidRPr="001A6024">
        <w:rPr>
          <w:shd w:val="clear" w:color="auto" w:fill="FFFFFF"/>
        </w:rPr>
        <w:t xml:space="preserve"> </w:t>
      </w:r>
      <w:proofErr w:type="spellStart"/>
      <w:r w:rsidR="00412FFE" w:rsidRPr="001A6024">
        <w:rPr>
          <w:shd w:val="clear" w:color="auto" w:fill="FFFFFF"/>
        </w:rPr>
        <w:t>memegang</w:t>
      </w:r>
      <w:proofErr w:type="spellEnd"/>
      <w:r w:rsidR="00412FFE" w:rsidRPr="001A6024">
        <w:rPr>
          <w:shd w:val="clear" w:color="auto" w:fill="FFFFFF"/>
        </w:rPr>
        <w:t xml:space="preserve"> </w:t>
      </w:r>
      <w:r w:rsidR="00412FFE" w:rsidRPr="001A6024">
        <w:rPr>
          <w:i/>
          <w:shd w:val="clear" w:color="auto" w:fill="FFFFFF"/>
        </w:rPr>
        <w:t>handphone</w:t>
      </w:r>
      <w:r w:rsidR="00412FFE" w:rsidRPr="001A6024">
        <w:rPr>
          <w:shd w:val="clear" w:color="auto" w:fill="FFFFFF"/>
        </w:rPr>
        <w:t xml:space="preserve">, </w:t>
      </w:r>
      <w:r w:rsidR="001A6024">
        <w:rPr>
          <w:shd w:val="clear" w:color="auto" w:fill="FFFFFF"/>
          <w:lang w:val="id-ID"/>
        </w:rPr>
        <w:t>namun</w:t>
      </w:r>
      <w:r w:rsidR="00412FFE" w:rsidRPr="001A6024">
        <w:rPr>
          <w:shd w:val="clear" w:color="auto" w:fill="FFFFFF"/>
        </w:rPr>
        <w:t xml:space="preserve"> </w:t>
      </w:r>
      <w:r w:rsidR="001A6024">
        <w:rPr>
          <w:shd w:val="clear" w:color="auto" w:fill="FFFFFF"/>
          <w:lang w:val="id-ID"/>
        </w:rPr>
        <w:t xml:space="preserve">beberapa dari </w:t>
      </w:r>
      <w:proofErr w:type="spellStart"/>
      <w:r w:rsidR="00412FFE" w:rsidRPr="001A6024">
        <w:rPr>
          <w:shd w:val="clear" w:color="auto" w:fill="FFFFFF"/>
        </w:rPr>
        <w:t>mereka</w:t>
      </w:r>
      <w:proofErr w:type="spellEnd"/>
      <w:r w:rsidR="001A6024">
        <w:rPr>
          <w:shd w:val="clear" w:color="auto" w:fill="FFFFFF"/>
          <w:lang w:val="id-ID"/>
        </w:rPr>
        <w:t xml:space="preserve"> ada</w:t>
      </w:r>
      <w:r w:rsidR="00412FFE" w:rsidRPr="001A6024">
        <w:rPr>
          <w:shd w:val="clear" w:color="auto" w:fill="FFFFFF"/>
        </w:rPr>
        <w:t xml:space="preserve"> </w:t>
      </w:r>
      <w:r w:rsidR="001A6024">
        <w:rPr>
          <w:shd w:val="clear" w:color="auto" w:fill="FFFFFF"/>
          <w:lang w:val="id-ID"/>
        </w:rPr>
        <w:t>yang</w:t>
      </w:r>
      <w:r w:rsidR="00412FFE" w:rsidRPr="001A6024">
        <w:rPr>
          <w:shd w:val="clear" w:color="auto" w:fill="FFFFFF"/>
        </w:rPr>
        <w:t xml:space="preserve"> </w:t>
      </w:r>
      <w:proofErr w:type="spellStart"/>
      <w:r w:rsidR="00412FFE" w:rsidRPr="001A6024">
        <w:rPr>
          <w:shd w:val="clear" w:color="auto" w:fill="FFFFFF"/>
        </w:rPr>
        <w:t>belum</w:t>
      </w:r>
      <w:proofErr w:type="spellEnd"/>
      <w:r w:rsidR="00412FFE" w:rsidRPr="001A6024">
        <w:rPr>
          <w:shd w:val="clear" w:color="auto" w:fill="FFFFFF"/>
        </w:rPr>
        <w:t xml:space="preserve"> </w:t>
      </w:r>
      <w:proofErr w:type="spellStart"/>
      <w:r w:rsidR="00412FFE" w:rsidRPr="001A6024">
        <w:rPr>
          <w:shd w:val="clear" w:color="auto" w:fill="FFFFFF"/>
        </w:rPr>
        <w:t>terbiasa</w:t>
      </w:r>
      <w:proofErr w:type="spellEnd"/>
      <w:r w:rsidR="00412FFE" w:rsidRPr="001A6024">
        <w:rPr>
          <w:shd w:val="clear" w:color="auto" w:fill="FFFFFF"/>
        </w:rPr>
        <w:t xml:space="preserve"> </w:t>
      </w:r>
      <w:proofErr w:type="spellStart"/>
      <w:r w:rsidR="00DA0404" w:rsidRPr="001A6024">
        <w:rPr>
          <w:shd w:val="clear" w:color="auto" w:fill="FFFFFF"/>
        </w:rPr>
        <w:t>dengan</w:t>
      </w:r>
      <w:proofErr w:type="spellEnd"/>
      <w:r w:rsidR="00DA0404" w:rsidRPr="001A6024">
        <w:rPr>
          <w:shd w:val="clear" w:color="auto" w:fill="FFFFFF"/>
        </w:rPr>
        <w:t xml:space="preserve"> media </w:t>
      </w:r>
      <w:proofErr w:type="spellStart"/>
      <w:r w:rsidR="00DA0404" w:rsidRPr="001A6024">
        <w:rPr>
          <w:shd w:val="clear" w:color="auto" w:fill="FFFFFF"/>
        </w:rPr>
        <w:t>sosial</w:t>
      </w:r>
      <w:proofErr w:type="spellEnd"/>
      <w:r w:rsidR="00DA0404" w:rsidRPr="001A6024">
        <w:rPr>
          <w:shd w:val="clear" w:color="auto" w:fill="FFFFFF"/>
        </w:rPr>
        <w:t xml:space="preserve">, </w:t>
      </w:r>
      <w:proofErr w:type="spellStart"/>
      <w:r w:rsidR="00DA0404" w:rsidRPr="001A6024">
        <w:rPr>
          <w:shd w:val="clear" w:color="auto" w:fill="FFFFFF"/>
        </w:rPr>
        <w:t>sehingga</w:t>
      </w:r>
      <w:proofErr w:type="spellEnd"/>
      <w:r w:rsidR="00DA0404" w:rsidRPr="001A6024">
        <w:rPr>
          <w:shd w:val="clear" w:color="auto" w:fill="FFFFFF"/>
        </w:rPr>
        <w:t xml:space="preserve"> HP </w:t>
      </w:r>
      <w:proofErr w:type="spellStart"/>
      <w:r w:rsidR="00DA0404" w:rsidRPr="001A6024">
        <w:rPr>
          <w:shd w:val="clear" w:color="auto" w:fill="FFFFFF"/>
        </w:rPr>
        <w:t>hanya</w:t>
      </w:r>
      <w:proofErr w:type="spellEnd"/>
      <w:r w:rsidR="00DA0404" w:rsidRPr="001A6024">
        <w:rPr>
          <w:shd w:val="clear" w:color="auto" w:fill="FFFFFF"/>
        </w:rPr>
        <w:t xml:space="preserve"> </w:t>
      </w:r>
      <w:proofErr w:type="spellStart"/>
      <w:r w:rsidR="00DA0404" w:rsidRPr="001A6024">
        <w:rPr>
          <w:shd w:val="clear" w:color="auto" w:fill="FFFFFF"/>
        </w:rPr>
        <w:t>digunakan</w:t>
      </w:r>
      <w:proofErr w:type="spellEnd"/>
      <w:r w:rsidR="00DA0404" w:rsidRPr="001A6024">
        <w:rPr>
          <w:shd w:val="clear" w:color="auto" w:fill="FFFFFF"/>
        </w:rPr>
        <w:t xml:space="preserve"> </w:t>
      </w:r>
      <w:proofErr w:type="spellStart"/>
      <w:r w:rsidR="00DA0404" w:rsidRPr="001A6024">
        <w:rPr>
          <w:shd w:val="clear" w:color="auto" w:fill="FFFFFF"/>
        </w:rPr>
        <w:t>untuk</w:t>
      </w:r>
      <w:proofErr w:type="spellEnd"/>
      <w:r w:rsidR="00DA0404" w:rsidRPr="001A6024">
        <w:rPr>
          <w:shd w:val="clear" w:color="auto" w:fill="FFFFFF"/>
        </w:rPr>
        <w:t xml:space="preserve"> </w:t>
      </w:r>
      <w:proofErr w:type="spellStart"/>
      <w:r w:rsidR="00DA0404" w:rsidRPr="001A6024">
        <w:rPr>
          <w:shd w:val="clear" w:color="auto" w:fill="FFFFFF"/>
        </w:rPr>
        <w:t>menjawab</w:t>
      </w:r>
      <w:proofErr w:type="spellEnd"/>
      <w:r w:rsidR="00DA0404" w:rsidRPr="001A6024">
        <w:rPr>
          <w:shd w:val="clear" w:color="auto" w:fill="FFFFFF"/>
        </w:rPr>
        <w:t xml:space="preserve"> </w:t>
      </w:r>
      <w:r w:rsidR="00DA0404" w:rsidRPr="001A6024">
        <w:rPr>
          <w:i/>
          <w:shd w:val="clear" w:color="auto" w:fill="FFFFFF"/>
        </w:rPr>
        <w:t>telephone</w:t>
      </w:r>
      <w:r w:rsidR="00DA0404" w:rsidRPr="001A6024">
        <w:rPr>
          <w:shd w:val="clear" w:color="auto" w:fill="FFFFFF"/>
        </w:rPr>
        <w:t xml:space="preserve"> dan WA </w:t>
      </w:r>
      <w:proofErr w:type="spellStart"/>
      <w:r w:rsidR="00DA0404" w:rsidRPr="001A6024">
        <w:rPr>
          <w:shd w:val="clear" w:color="auto" w:fill="FFFFFF"/>
        </w:rPr>
        <w:t>saja</w:t>
      </w:r>
      <w:proofErr w:type="spellEnd"/>
      <w:r w:rsidR="00DA0404" w:rsidRPr="001A6024">
        <w:rPr>
          <w:shd w:val="clear" w:color="auto" w:fill="FFFFFF"/>
        </w:rPr>
        <w:t xml:space="preserve">. </w:t>
      </w:r>
      <w:proofErr w:type="spellStart"/>
      <w:r w:rsidR="00DA0404" w:rsidRPr="001A6024">
        <w:rPr>
          <w:shd w:val="clear" w:color="auto" w:fill="FFFFFF"/>
        </w:rPr>
        <w:lastRenderedPageBreak/>
        <w:t>Tipe</w:t>
      </w:r>
      <w:proofErr w:type="spellEnd"/>
      <w:r w:rsidR="00DA0404" w:rsidRPr="001A6024">
        <w:rPr>
          <w:shd w:val="clear" w:color="auto" w:fill="FFFFFF"/>
        </w:rPr>
        <w:t xml:space="preserve"> </w:t>
      </w:r>
      <w:proofErr w:type="spellStart"/>
      <w:r w:rsidR="00DA0404" w:rsidRPr="001A6024">
        <w:rPr>
          <w:shd w:val="clear" w:color="auto" w:fill="FFFFFF"/>
        </w:rPr>
        <w:t>Pedila</w:t>
      </w:r>
      <w:proofErr w:type="spellEnd"/>
      <w:r w:rsidR="00DA0404" w:rsidRPr="001A6024">
        <w:rPr>
          <w:shd w:val="clear" w:color="auto" w:fill="FFFFFF"/>
        </w:rPr>
        <w:t xml:space="preserve"> yang </w:t>
      </w:r>
      <w:proofErr w:type="spellStart"/>
      <w:r w:rsidR="00DA0404" w:rsidRPr="001A6024">
        <w:rPr>
          <w:shd w:val="clear" w:color="auto" w:fill="FFFFFF"/>
        </w:rPr>
        <w:t>seperti</w:t>
      </w:r>
      <w:proofErr w:type="spellEnd"/>
      <w:r w:rsidR="00DA0404" w:rsidRPr="001A6024">
        <w:rPr>
          <w:shd w:val="clear" w:color="auto" w:fill="FFFFFF"/>
        </w:rPr>
        <w:t xml:space="preserve"> </w:t>
      </w:r>
      <w:proofErr w:type="spellStart"/>
      <w:r w:rsidR="00DA0404" w:rsidRPr="001A6024">
        <w:rPr>
          <w:shd w:val="clear" w:color="auto" w:fill="FFFFFF"/>
        </w:rPr>
        <w:t>inilah</w:t>
      </w:r>
      <w:proofErr w:type="spellEnd"/>
      <w:r w:rsidR="00DA0404" w:rsidRPr="001A6024">
        <w:rPr>
          <w:shd w:val="clear" w:color="auto" w:fill="FFFFFF"/>
        </w:rPr>
        <w:t xml:space="preserve"> yang </w:t>
      </w:r>
      <w:proofErr w:type="spellStart"/>
      <w:r w:rsidR="00DA0404" w:rsidRPr="001A6024">
        <w:rPr>
          <w:shd w:val="clear" w:color="auto" w:fill="FFFFFF"/>
        </w:rPr>
        <w:t>biasanya</w:t>
      </w:r>
      <w:proofErr w:type="spellEnd"/>
      <w:r w:rsidR="00DA0404" w:rsidRPr="001A6024">
        <w:rPr>
          <w:shd w:val="clear" w:color="auto" w:fill="FFFFFF"/>
        </w:rPr>
        <w:t xml:space="preserve"> sangat </w:t>
      </w:r>
      <w:proofErr w:type="spellStart"/>
      <w:r w:rsidR="00DA0404" w:rsidRPr="001A6024">
        <w:rPr>
          <w:shd w:val="clear" w:color="auto" w:fill="FFFFFF"/>
        </w:rPr>
        <w:t>tergantung</w:t>
      </w:r>
      <w:proofErr w:type="spellEnd"/>
      <w:r w:rsidR="00DA0404" w:rsidRPr="001A6024">
        <w:rPr>
          <w:shd w:val="clear" w:color="auto" w:fill="FFFFFF"/>
        </w:rPr>
        <w:t xml:space="preserve"> </w:t>
      </w:r>
      <w:proofErr w:type="spellStart"/>
      <w:r w:rsidR="00DA0404" w:rsidRPr="001A6024">
        <w:rPr>
          <w:shd w:val="clear" w:color="auto" w:fill="FFFFFF"/>
        </w:rPr>
        <w:t>dengan</w:t>
      </w:r>
      <w:proofErr w:type="spellEnd"/>
      <w:r w:rsidR="00DA0404" w:rsidRPr="001A6024">
        <w:rPr>
          <w:shd w:val="clear" w:color="auto" w:fill="FFFFFF"/>
        </w:rPr>
        <w:t xml:space="preserve"> </w:t>
      </w:r>
      <w:proofErr w:type="spellStart"/>
      <w:r w:rsidR="00DA0404" w:rsidRPr="001A6024">
        <w:rPr>
          <w:shd w:val="clear" w:color="auto" w:fill="FFFFFF"/>
        </w:rPr>
        <w:t>Mucikari</w:t>
      </w:r>
      <w:proofErr w:type="spellEnd"/>
      <w:r w:rsidR="00DA0404" w:rsidRPr="001A6024">
        <w:rPr>
          <w:shd w:val="clear" w:color="auto" w:fill="FFFFFF"/>
        </w:rPr>
        <w:t xml:space="preserve">, </w:t>
      </w:r>
      <w:proofErr w:type="spellStart"/>
      <w:r w:rsidR="00DA0404" w:rsidRPr="001A6024">
        <w:rPr>
          <w:shd w:val="clear" w:color="auto" w:fill="FFFFFF"/>
        </w:rPr>
        <w:t>untuk</w:t>
      </w:r>
      <w:proofErr w:type="spellEnd"/>
      <w:r w:rsidR="00DA0404" w:rsidRPr="001A6024">
        <w:rPr>
          <w:shd w:val="clear" w:color="auto" w:fill="FFFFFF"/>
        </w:rPr>
        <w:t xml:space="preserve"> </w:t>
      </w:r>
      <w:proofErr w:type="spellStart"/>
      <w:r w:rsidR="00DA0404" w:rsidRPr="001A6024">
        <w:rPr>
          <w:shd w:val="clear" w:color="auto" w:fill="FFFFFF"/>
        </w:rPr>
        <w:t>mendapatkan</w:t>
      </w:r>
      <w:proofErr w:type="spellEnd"/>
      <w:r w:rsidR="00DA0404" w:rsidRPr="001A6024">
        <w:rPr>
          <w:shd w:val="clear" w:color="auto" w:fill="FFFFFF"/>
        </w:rPr>
        <w:t xml:space="preserve"> </w:t>
      </w:r>
      <w:proofErr w:type="spellStart"/>
      <w:r w:rsidR="00DA0404" w:rsidRPr="001A6024">
        <w:rPr>
          <w:shd w:val="clear" w:color="auto" w:fill="FFFFFF"/>
        </w:rPr>
        <w:t>Tamu</w:t>
      </w:r>
      <w:proofErr w:type="spellEnd"/>
      <w:r w:rsidR="00DA0404" w:rsidRPr="001A6024">
        <w:rPr>
          <w:shd w:val="clear" w:color="auto" w:fill="FFFFFF"/>
        </w:rPr>
        <w:t>.</w:t>
      </w:r>
    </w:p>
    <w:p w14:paraId="1D89040A" w14:textId="1669D1BC" w:rsidR="00DA0404" w:rsidRPr="001A6024" w:rsidRDefault="00DA0404" w:rsidP="00AE2F76">
      <w:pPr>
        <w:spacing w:line="360" w:lineRule="auto"/>
        <w:jc w:val="both"/>
        <w:rPr>
          <w:shd w:val="clear" w:color="auto" w:fill="FFFFFF"/>
        </w:rPr>
      </w:pPr>
      <w:r w:rsidRPr="001A6024">
        <w:rPr>
          <w:shd w:val="clear" w:color="auto" w:fill="FFFFFF"/>
        </w:rPr>
        <w:tab/>
      </w:r>
      <w:proofErr w:type="spellStart"/>
      <w:r w:rsidR="003C5998" w:rsidRPr="001A6024">
        <w:rPr>
          <w:shd w:val="clear" w:color="auto" w:fill="FFFFFF"/>
        </w:rPr>
        <w:t>Penutupan</w:t>
      </w:r>
      <w:proofErr w:type="spellEnd"/>
      <w:r w:rsidR="003C5998" w:rsidRPr="001A6024">
        <w:rPr>
          <w:shd w:val="clear" w:color="auto" w:fill="FFFFFF"/>
        </w:rPr>
        <w:t xml:space="preserve"> </w:t>
      </w:r>
      <w:proofErr w:type="spellStart"/>
      <w:r w:rsidR="003C5998" w:rsidRPr="001A6024">
        <w:rPr>
          <w:shd w:val="clear" w:color="auto" w:fill="FFFFFF"/>
        </w:rPr>
        <w:t>Lokalisasi</w:t>
      </w:r>
      <w:proofErr w:type="spellEnd"/>
      <w:r w:rsidR="003C5998" w:rsidRPr="001A6024">
        <w:rPr>
          <w:shd w:val="clear" w:color="auto" w:fill="FFFFFF"/>
        </w:rPr>
        <w:t xml:space="preserve"> Dolly </w:t>
      </w:r>
      <w:proofErr w:type="spellStart"/>
      <w:r w:rsidR="003C5998" w:rsidRPr="001A6024">
        <w:rPr>
          <w:shd w:val="clear" w:color="auto" w:fill="FFFFFF"/>
        </w:rPr>
        <w:t>tidak</w:t>
      </w:r>
      <w:proofErr w:type="spellEnd"/>
      <w:r w:rsidR="003C5998" w:rsidRPr="001A6024">
        <w:rPr>
          <w:shd w:val="clear" w:color="auto" w:fill="FFFFFF"/>
        </w:rPr>
        <w:t xml:space="preserve"> </w:t>
      </w:r>
      <w:proofErr w:type="spellStart"/>
      <w:r w:rsidR="003C5998" w:rsidRPr="001A6024">
        <w:rPr>
          <w:shd w:val="clear" w:color="auto" w:fill="FFFFFF"/>
        </w:rPr>
        <w:t>serta</w:t>
      </w:r>
      <w:proofErr w:type="spellEnd"/>
      <w:r w:rsidR="003C5998" w:rsidRPr="001A6024">
        <w:rPr>
          <w:shd w:val="clear" w:color="auto" w:fill="FFFFFF"/>
        </w:rPr>
        <w:t xml:space="preserve"> </w:t>
      </w:r>
      <w:proofErr w:type="spellStart"/>
      <w:r w:rsidR="003C5998" w:rsidRPr="001A6024">
        <w:rPr>
          <w:shd w:val="clear" w:color="auto" w:fill="FFFFFF"/>
        </w:rPr>
        <w:t>merta</w:t>
      </w:r>
      <w:proofErr w:type="spellEnd"/>
      <w:r w:rsidR="003C5998" w:rsidRPr="001A6024">
        <w:rPr>
          <w:shd w:val="clear" w:color="auto" w:fill="FFFFFF"/>
        </w:rPr>
        <w:t xml:space="preserve"> </w:t>
      </w:r>
      <w:proofErr w:type="spellStart"/>
      <w:r w:rsidR="003C5998" w:rsidRPr="001A6024">
        <w:rPr>
          <w:shd w:val="clear" w:color="auto" w:fill="FFFFFF"/>
        </w:rPr>
        <w:t>semuanya</w:t>
      </w:r>
      <w:proofErr w:type="spellEnd"/>
      <w:r w:rsidR="003C5998" w:rsidRPr="001A6024">
        <w:rPr>
          <w:shd w:val="clear" w:color="auto" w:fill="FFFFFF"/>
        </w:rPr>
        <w:t xml:space="preserve"> </w:t>
      </w:r>
      <w:proofErr w:type="spellStart"/>
      <w:r w:rsidR="003C5998" w:rsidRPr="001A6024">
        <w:rPr>
          <w:shd w:val="clear" w:color="auto" w:fill="FFFFFF"/>
        </w:rPr>
        <w:t>selesai</w:t>
      </w:r>
      <w:proofErr w:type="spellEnd"/>
      <w:r w:rsidR="003C5998" w:rsidRPr="001A6024">
        <w:rPr>
          <w:shd w:val="clear" w:color="auto" w:fill="FFFFFF"/>
        </w:rPr>
        <w:t xml:space="preserve"> </w:t>
      </w:r>
      <w:proofErr w:type="spellStart"/>
      <w:r w:rsidR="003C5998" w:rsidRPr="001A6024">
        <w:rPr>
          <w:shd w:val="clear" w:color="auto" w:fill="FFFFFF"/>
        </w:rPr>
        <w:t>tentang</w:t>
      </w:r>
      <w:proofErr w:type="spellEnd"/>
      <w:r w:rsidR="003C5998" w:rsidRPr="001A6024">
        <w:rPr>
          <w:shd w:val="clear" w:color="auto" w:fill="FFFFFF"/>
        </w:rPr>
        <w:t xml:space="preserve"> </w:t>
      </w:r>
      <w:proofErr w:type="spellStart"/>
      <w:r w:rsidR="003C5998" w:rsidRPr="001A6024">
        <w:rPr>
          <w:shd w:val="clear" w:color="auto" w:fill="FFFFFF"/>
        </w:rPr>
        <w:t>masalah</w:t>
      </w:r>
      <w:proofErr w:type="spellEnd"/>
      <w:r w:rsidR="003C5998" w:rsidRPr="001A6024">
        <w:rPr>
          <w:shd w:val="clear" w:color="auto" w:fill="FFFFFF"/>
        </w:rPr>
        <w:t xml:space="preserve"> </w:t>
      </w:r>
      <w:proofErr w:type="spellStart"/>
      <w:r w:rsidR="003C5998" w:rsidRPr="001A6024">
        <w:rPr>
          <w:shd w:val="clear" w:color="auto" w:fill="FFFFFF"/>
        </w:rPr>
        <w:t>prostitusi</w:t>
      </w:r>
      <w:proofErr w:type="spellEnd"/>
      <w:r w:rsidR="003C5998" w:rsidRPr="001A6024">
        <w:rPr>
          <w:shd w:val="clear" w:color="auto" w:fill="FFFFFF"/>
        </w:rPr>
        <w:t xml:space="preserve">. </w:t>
      </w:r>
      <w:proofErr w:type="spellStart"/>
      <w:r w:rsidR="003C5998" w:rsidRPr="001A6024">
        <w:rPr>
          <w:shd w:val="clear" w:color="auto" w:fill="FFFFFF"/>
        </w:rPr>
        <w:t>Menurut</w:t>
      </w:r>
      <w:proofErr w:type="spellEnd"/>
      <w:r w:rsidR="003C5998" w:rsidRPr="001A6024">
        <w:rPr>
          <w:shd w:val="clear" w:color="auto" w:fill="FFFFFF"/>
        </w:rPr>
        <w:t xml:space="preserve"> </w:t>
      </w:r>
      <w:proofErr w:type="spellStart"/>
      <w:r w:rsidR="003C5998" w:rsidRPr="001A6024">
        <w:rPr>
          <w:shd w:val="clear" w:color="auto" w:fill="FFFFFF"/>
        </w:rPr>
        <w:t>pengakuan</w:t>
      </w:r>
      <w:proofErr w:type="spellEnd"/>
      <w:r w:rsidR="003C5998" w:rsidRPr="001A6024">
        <w:rPr>
          <w:shd w:val="clear" w:color="auto" w:fill="FFFFFF"/>
        </w:rPr>
        <w:t xml:space="preserve"> </w:t>
      </w:r>
      <w:proofErr w:type="spellStart"/>
      <w:r w:rsidR="003C5998" w:rsidRPr="001A6024">
        <w:rPr>
          <w:shd w:val="clear" w:color="auto" w:fill="FFFFFF"/>
        </w:rPr>
        <w:t>Melati</w:t>
      </w:r>
      <w:proofErr w:type="spellEnd"/>
      <w:r w:rsidR="001A6024">
        <w:rPr>
          <w:shd w:val="clear" w:color="auto" w:fill="FFFFFF"/>
          <w:lang w:val="id-ID"/>
        </w:rPr>
        <w:t>,</w:t>
      </w:r>
      <w:r w:rsidR="003C5998" w:rsidRPr="001A6024">
        <w:rPr>
          <w:shd w:val="clear" w:color="auto" w:fill="FFFFFF"/>
        </w:rPr>
        <w:t xml:space="preserve"> salah </w:t>
      </w:r>
      <w:proofErr w:type="spellStart"/>
      <w:r w:rsidR="003C5998" w:rsidRPr="001A6024">
        <w:rPr>
          <w:shd w:val="clear" w:color="auto" w:fill="FFFFFF"/>
        </w:rPr>
        <w:t>satu</w:t>
      </w:r>
      <w:proofErr w:type="spellEnd"/>
      <w:r w:rsidR="003C5998" w:rsidRPr="001A6024">
        <w:rPr>
          <w:shd w:val="clear" w:color="auto" w:fill="FFFFFF"/>
        </w:rPr>
        <w:t xml:space="preserve"> </w:t>
      </w:r>
      <w:proofErr w:type="spellStart"/>
      <w:r w:rsidR="003C5998" w:rsidRPr="001A6024">
        <w:rPr>
          <w:shd w:val="clear" w:color="auto" w:fill="FFFFFF"/>
        </w:rPr>
        <w:t>nara</w:t>
      </w:r>
      <w:proofErr w:type="spellEnd"/>
      <w:r w:rsidR="001A6024">
        <w:rPr>
          <w:shd w:val="clear" w:color="auto" w:fill="FFFFFF"/>
          <w:lang w:val="id-ID"/>
        </w:rPr>
        <w:t xml:space="preserve"> </w:t>
      </w:r>
      <w:proofErr w:type="spellStart"/>
      <w:r w:rsidR="003C5998" w:rsidRPr="001A6024">
        <w:rPr>
          <w:shd w:val="clear" w:color="auto" w:fill="FFFFFF"/>
        </w:rPr>
        <w:t>sumber</w:t>
      </w:r>
      <w:proofErr w:type="spellEnd"/>
      <w:r w:rsidR="003C5998" w:rsidRPr="001A6024">
        <w:rPr>
          <w:shd w:val="clear" w:color="auto" w:fill="FFFFFF"/>
        </w:rPr>
        <w:t xml:space="preserve">, </w:t>
      </w:r>
      <w:proofErr w:type="spellStart"/>
      <w:r w:rsidR="003C5998" w:rsidRPr="001A6024">
        <w:rPr>
          <w:shd w:val="clear" w:color="auto" w:fill="FFFFFF"/>
        </w:rPr>
        <w:t>kenyataannya</w:t>
      </w:r>
      <w:proofErr w:type="spellEnd"/>
      <w:r w:rsidR="003C5998" w:rsidRPr="001A6024">
        <w:rPr>
          <w:shd w:val="clear" w:color="auto" w:fill="FFFFFF"/>
        </w:rPr>
        <w:t xml:space="preserve"> </w:t>
      </w:r>
      <w:proofErr w:type="spellStart"/>
      <w:r w:rsidR="003C5998" w:rsidRPr="001A6024">
        <w:rPr>
          <w:shd w:val="clear" w:color="auto" w:fill="FFFFFF"/>
        </w:rPr>
        <w:t>sampai</w:t>
      </w:r>
      <w:proofErr w:type="spellEnd"/>
      <w:r w:rsidR="003C5998" w:rsidRPr="001A6024">
        <w:rPr>
          <w:shd w:val="clear" w:color="auto" w:fill="FFFFFF"/>
        </w:rPr>
        <w:t xml:space="preserve"> </w:t>
      </w:r>
      <w:proofErr w:type="spellStart"/>
      <w:r w:rsidR="003C5998" w:rsidRPr="001A6024">
        <w:rPr>
          <w:shd w:val="clear" w:color="auto" w:fill="FFFFFF"/>
        </w:rPr>
        <w:t>saat</w:t>
      </w:r>
      <w:proofErr w:type="spellEnd"/>
      <w:r w:rsidR="003C5998" w:rsidRPr="001A6024">
        <w:rPr>
          <w:shd w:val="clear" w:color="auto" w:fill="FFFFFF"/>
        </w:rPr>
        <w:t xml:space="preserve"> </w:t>
      </w:r>
      <w:proofErr w:type="spellStart"/>
      <w:r w:rsidR="003C5998" w:rsidRPr="001A6024">
        <w:rPr>
          <w:shd w:val="clear" w:color="auto" w:fill="FFFFFF"/>
        </w:rPr>
        <w:t>ini</w:t>
      </w:r>
      <w:proofErr w:type="spellEnd"/>
      <w:r w:rsidR="003C5998" w:rsidRPr="001A6024">
        <w:rPr>
          <w:shd w:val="clear" w:color="auto" w:fill="FFFFFF"/>
        </w:rPr>
        <w:t xml:space="preserve"> para </w:t>
      </w:r>
      <w:proofErr w:type="spellStart"/>
      <w:r w:rsidR="003C5998" w:rsidRPr="001A6024">
        <w:rPr>
          <w:shd w:val="clear" w:color="auto" w:fill="FFFFFF"/>
        </w:rPr>
        <w:t>Pedila</w:t>
      </w:r>
      <w:proofErr w:type="spellEnd"/>
      <w:r w:rsidR="003C5998" w:rsidRPr="001A6024">
        <w:rPr>
          <w:shd w:val="clear" w:color="auto" w:fill="FFFFFF"/>
        </w:rPr>
        <w:t xml:space="preserve"> </w:t>
      </w:r>
      <w:proofErr w:type="spellStart"/>
      <w:r w:rsidR="003C5998" w:rsidRPr="001A6024">
        <w:rPr>
          <w:shd w:val="clear" w:color="auto" w:fill="FFFFFF"/>
        </w:rPr>
        <w:t>masih</w:t>
      </w:r>
      <w:proofErr w:type="spellEnd"/>
      <w:r w:rsidR="003C5998" w:rsidRPr="001A6024">
        <w:rPr>
          <w:shd w:val="clear" w:color="auto" w:fill="FFFFFF"/>
        </w:rPr>
        <w:t xml:space="preserve"> </w:t>
      </w:r>
      <w:proofErr w:type="spellStart"/>
      <w:r w:rsidR="003C5998" w:rsidRPr="001A6024">
        <w:rPr>
          <w:shd w:val="clear" w:color="auto" w:fill="FFFFFF"/>
        </w:rPr>
        <w:t>ada</w:t>
      </w:r>
      <w:proofErr w:type="spellEnd"/>
      <w:r w:rsidR="003C5998" w:rsidRPr="001A6024">
        <w:rPr>
          <w:shd w:val="clear" w:color="auto" w:fill="FFFFFF"/>
        </w:rPr>
        <w:t xml:space="preserve"> yan</w:t>
      </w:r>
      <w:r w:rsidR="001A6024">
        <w:rPr>
          <w:shd w:val="clear" w:color="auto" w:fill="FFFFFF"/>
        </w:rPr>
        <w:t xml:space="preserve">g </w:t>
      </w:r>
      <w:proofErr w:type="spellStart"/>
      <w:r w:rsidR="001A6024">
        <w:rPr>
          <w:shd w:val="clear" w:color="auto" w:fill="FFFFFF"/>
        </w:rPr>
        <w:t>mangkal</w:t>
      </w:r>
      <w:proofErr w:type="spellEnd"/>
      <w:r w:rsidR="001A6024">
        <w:rPr>
          <w:shd w:val="clear" w:color="auto" w:fill="FFFFFF"/>
        </w:rPr>
        <w:t xml:space="preserve"> di </w:t>
      </w:r>
      <w:proofErr w:type="spellStart"/>
      <w:r w:rsidR="001A6024">
        <w:rPr>
          <w:shd w:val="clear" w:color="auto" w:fill="FFFFFF"/>
        </w:rPr>
        <w:t>warung-warung</w:t>
      </w:r>
      <w:proofErr w:type="spellEnd"/>
      <w:r w:rsidR="001A6024">
        <w:rPr>
          <w:shd w:val="clear" w:color="auto" w:fill="FFFFFF"/>
        </w:rPr>
        <w:t xml:space="preserve"> dan </w:t>
      </w:r>
      <w:r w:rsidR="001A6024">
        <w:rPr>
          <w:shd w:val="clear" w:color="auto" w:fill="FFFFFF"/>
          <w:lang w:val="id-ID"/>
        </w:rPr>
        <w:t>K</w:t>
      </w:r>
      <w:proofErr w:type="spellStart"/>
      <w:r w:rsidR="003C5998" w:rsidRPr="001A6024">
        <w:rPr>
          <w:shd w:val="clear" w:color="auto" w:fill="FFFFFF"/>
        </w:rPr>
        <w:t>afe</w:t>
      </w:r>
      <w:proofErr w:type="spellEnd"/>
      <w:r w:rsidR="003C5998" w:rsidRPr="001A6024">
        <w:rPr>
          <w:shd w:val="clear" w:color="auto" w:fill="FFFFFF"/>
        </w:rPr>
        <w:t xml:space="preserve">, </w:t>
      </w:r>
      <w:proofErr w:type="spellStart"/>
      <w:r w:rsidR="003C5998" w:rsidRPr="001A6024">
        <w:rPr>
          <w:shd w:val="clear" w:color="auto" w:fill="FFFFFF"/>
        </w:rPr>
        <w:t>atau</w:t>
      </w:r>
      <w:proofErr w:type="spellEnd"/>
      <w:r w:rsidR="003C5998" w:rsidRPr="001A6024">
        <w:rPr>
          <w:shd w:val="clear" w:color="auto" w:fill="FFFFFF"/>
        </w:rPr>
        <w:t xml:space="preserve"> </w:t>
      </w:r>
      <w:proofErr w:type="spellStart"/>
      <w:r w:rsidR="003C5998" w:rsidRPr="001A6024">
        <w:rPr>
          <w:shd w:val="clear" w:color="auto" w:fill="FFFFFF"/>
        </w:rPr>
        <w:t>mereka</w:t>
      </w:r>
      <w:proofErr w:type="spellEnd"/>
      <w:r w:rsidR="003C5998" w:rsidRPr="001A6024">
        <w:rPr>
          <w:shd w:val="clear" w:color="auto" w:fill="FFFFFF"/>
        </w:rPr>
        <w:t xml:space="preserve"> </w:t>
      </w:r>
      <w:proofErr w:type="spellStart"/>
      <w:r w:rsidR="003C5998" w:rsidRPr="001A6024">
        <w:rPr>
          <w:shd w:val="clear" w:color="auto" w:fill="FFFFFF"/>
        </w:rPr>
        <w:t>berpindah</w:t>
      </w:r>
      <w:proofErr w:type="spellEnd"/>
      <w:r w:rsidR="003C5998" w:rsidRPr="001A6024">
        <w:rPr>
          <w:shd w:val="clear" w:color="auto" w:fill="FFFFFF"/>
        </w:rPr>
        <w:t xml:space="preserve"> </w:t>
      </w:r>
      <w:proofErr w:type="spellStart"/>
      <w:r w:rsidR="003C5998" w:rsidRPr="001A6024">
        <w:rPr>
          <w:shd w:val="clear" w:color="auto" w:fill="FFFFFF"/>
        </w:rPr>
        <w:t>tempat</w:t>
      </w:r>
      <w:proofErr w:type="spellEnd"/>
      <w:r w:rsidR="003C5998" w:rsidRPr="001A6024">
        <w:rPr>
          <w:shd w:val="clear" w:color="auto" w:fill="FFFFFF"/>
        </w:rPr>
        <w:t xml:space="preserve"> di </w:t>
      </w:r>
      <w:proofErr w:type="spellStart"/>
      <w:r w:rsidR="003C5998" w:rsidRPr="001A6024">
        <w:rPr>
          <w:shd w:val="clear" w:color="auto" w:fill="FFFFFF"/>
        </w:rPr>
        <w:t>tempat</w:t>
      </w:r>
      <w:proofErr w:type="spellEnd"/>
      <w:r w:rsidR="003C5998" w:rsidRPr="001A6024">
        <w:rPr>
          <w:shd w:val="clear" w:color="auto" w:fill="FFFFFF"/>
        </w:rPr>
        <w:t xml:space="preserve"> lain </w:t>
      </w:r>
      <w:proofErr w:type="spellStart"/>
      <w:r w:rsidR="003C5998" w:rsidRPr="001A6024">
        <w:rPr>
          <w:shd w:val="clear" w:color="auto" w:fill="FFFFFF"/>
        </w:rPr>
        <w:t>yaitu</w:t>
      </w:r>
      <w:proofErr w:type="spellEnd"/>
      <w:r w:rsidR="003C5998" w:rsidRPr="001A6024">
        <w:rPr>
          <w:shd w:val="clear" w:color="auto" w:fill="FFFFFF"/>
        </w:rPr>
        <w:t xml:space="preserve"> </w:t>
      </w:r>
      <w:proofErr w:type="spellStart"/>
      <w:r w:rsidR="003C5998" w:rsidRPr="001A6024">
        <w:rPr>
          <w:shd w:val="clear" w:color="auto" w:fill="FFFFFF"/>
        </w:rPr>
        <w:t>kota</w:t>
      </w:r>
      <w:proofErr w:type="spellEnd"/>
      <w:r w:rsidR="003C5998" w:rsidRPr="001A6024">
        <w:rPr>
          <w:shd w:val="clear" w:color="auto" w:fill="FFFFFF"/>
        </w:rPr>
        <w:t xml:space="preserve"> lain, </w:t>
      </w:r>
      <w:proofErr w:type="spellStart"/>
      <w:r w:rsidR="003C5998" w:rsidRPr="001A6024">
        <w:rPr>
          <w:shd w:val="clear" w:color="auto" w:fill="FFFFFF"/>
        </w:rPr>
        <w:t>namun</w:t>
      </w:r>
      <w:proofErr w:type="spellEnd"/>
      <w:r w:rsidR="003C5998" w:rsidRPr="001A6024">
        <w:rPr>
          <w:shd w:val="clear" w:color="auto" w:fill="FFFFFF"/>
        </w:rPr>
        <w:t xml:space="preserve"> </w:t>
      </w:r>
      <w:proofErr w:type="spellStart"/>
      <w:r w:rsidR="003C5998" w:rsidRPr="001A6024">
        <w:rPr>
          <w:shd w:val="clear" w:color="auto" w:fill="FFFFFF"/>
        </w:rPr>
        <w:t>tetap</w:t>
      </w:r>
      <w:proofErr w:type="spellEnd"/>
      <w:r w:rsidR="003C5998" w:rsidRPr="001A6024">
        <w:rPr>
          <w:shd w:val="clear" w:color="auto" w:fill="FFFFFF"/>
        </w:rPr>
        <w:t xml:space="preserve"> </w:t>
      </w:r>
      <w:proofErr w:type="spellStart"/>
      <w:r w:rsidR="003C5998" w:rsidRPr="001A6024">
        <w:rPr>
          <w:shd w:val="clear" w:color="auto" w:fill="FFFFFF"/>
        </w:rPr>
        <w:t>m</w:t>
      </w:r>
      <w:r w:rsidR="001A6024">
        <w:rPr>
          <w:shd w:val="clear" w:color="auto" w:fill="FFFFFF"/>
        </w:rPr>
        <w:t>elakukan</w:t>
      </w:r>
      <w:proofErr w:type="spellEnd"/>
      <w:r w:rsidR="001A6024">
        <w:rPr>
          <w:shd w:val="clear" w:color="auto" w:fill="FFFFFF"/>
        </w:rPr>
        <w:t xml:space="preserve"> </w:t>
      </w:r>
      <w:proofErr w:type="spellStart"/>
      <w:r w:rsidR="001A6024">
        <w:rPr>
          <w:shd w:val="clear" w:color="auto" w:fill="FFFFFF"/>
        </w:rPr>
        <w:t>prakt</w:t>
      </w:r>
      <w:proofErr w:type="spellEnd"/>
      <w:r w:rsidR="001A6024">
        <w:rPr>
          <w:shd w:val="clear" w:color="auto" w:fill="FFFFFF"/>
          <w:lang w:val="id-ID"/>
        </w:rPr>
        <w:t>i</w:t>
      </w:r>
      <w:r w:rsidR="003C5998" w:rsidRPr="001A6024">
        <w:rPr>
          <w:shd w:val="clear" w:color="auto" w:fill="FFFFFF"/>
        </w:rPr>
        <w:t xml:space="preserve">k </w:t>
      </w:r>
      <w:proofErr w:type="spellStart"/>
      <w:r w:rsidR="003C5998" w:rsidRPr="001A6024">
        <w:rPr>
          <w:shd w:val="clear" w:color="auto" w:fill="FFFFFF"/>
        </w:rPr>
        <w:t>prostitusi</w:t>
      </w:r>
      <w:proofErr w:type="spellEnd"/>
      <w:r w:rsidR="003C5998" w:rsidRPr="001A6024">
        <w:rPr>
          <w:shd w:val="clear" w:color="auto" w:fill="FFFFFF"/>
        </w:rPr>
        <w:t xml:space="preserve">. </w:t>
      </w:r>
      <w:proofErr w:type="spellStart"/>
      <w:r w:rsidR="003C5998" w:rsidRPr="001A6024">
        <w:rPr>
          <w:shd w:val="clear" w:color="auto" w:fill="FFFFFF"/>
        </w:rPr>
        <w:t>Begitu</w:t>
      </w:r>
      <w:proofErr w:type="spellEnd"/>
      <w:r w:rsidR="003C5998" w:rsidRPr="001A6024">
        <w:rPr>
          <w:shd w:val="clear" w:color="auto" w:fill="FFFFFF"/>
        </w:rPr>
        <w:t xml:space="preserve"> pula </w:t>
      </w:r>
      <w:proofErr w:type="spellStart"/>
      <w:r w:rsidR="003C5998" w:rsidRPr="001A6024">
        <w:rPr>
          <w:shd w:val="clear" w:color="auto" w:fill="FFFFFF"/>
        </w:rPr>
        <w:t>dengan</w:t>
      </w:r>
      <w:proofErr w:type="spellEnd"/>
      <w:r w:rsidR="003C5998" w:rsidRPr="001A6024">
        <w:rPr>
          <w:shd w:val="clear" w:color="auto" w:fill="FFFFFF"/>
        </w:rPr>
        <w:t xml:space="preserve"> </w:t>
      </w:r>
      <w:proofErr w:type="spellStart"/>
      <w:r w:rsidR="003C5998" w:rsidRPr="001A6024">
        <w:rPr>
          <w:shd w:val="clear" w:color="auto" w:fill="FFFFFF"/>
        </w:rPr>
        <w:t>posisi</w:t>
      </w:r>
      <w:proofErr w:type="spellEnd"/>
      <w:r w:rsidR="003C5998" w:rsidRPr="001A6024">
        <w:rPr>
          <w:shd w:val="clear" w:color="auto" w:fill="FFFFFF"/>
        </w:rPr>
        <w:t xml:space="preserve"> </w:t>
      </w:r>
      <w:proofErr w:type="spellStart"/>
      <w:r w:rsidR="003C5998" w:rsidRPr="001A6024">
        <w:rPr>
          <w:shd w:val="clear" w:color="auto" w:fill="FFFFFF"/>
        </w:rPr>
        <w:t>Mucikari</w:t>
      </w:r>
      <w:proofErr w:type="spellEnd"/>
      <w:r w:rsidR="003C5998" w:rsidRPr="001A6024">
        <w:rPr>
          <w:shd w:val="clear" w:color="auto" w:fill="FFFFFF"/>
        </w:rPr>
        <w:t xml:space="preserve">, </w:t>
      </w:r>
      <w:proofErr w:type="spellStart"/>
      <w:r w:rsidR="003C5998" w:rsidRPr="001A6024">
        <w:rPr>
          <w:shd w:val="clear" w:color="auto" w:fill="FFFFFF"/>
        </w:rPr>
        <w:t>mereka</w:t>
      </w:r>
      <w:proofErr w:type="spellEnd"/>
      <w:r w:rsidR="003C5998" w:rsidRPr="001A6024">
        <w:rPr>
          <w:shd w:val="clear" w:color="auto" w:fill="FFFFFF"/>
        </w:rPr>
        <w:t xml:space="preserve"> </w:t>
      </w:r>
      <w:proofErr w:type="spellStart"/>
      <w:r w:rsidR="003C5998" w:rsidRPr="001A6024">
        <w:rPr>
          <w:shd w:val="clear" w:color="auto" w:fill="FFFFFF"/>
        </w:rPr>
        <w:t>masih</w:t>
      </w:r>
      <w:proofErr w:type="spellEnd"/>
      <w:r w:rsidR="003C5998" w:rsidRPr="001A6024">
        <w:rPr>
          <w:shd w:val="clear" w:color="auto" w:fill="FFFFFF"/>
        </w:rPr>
        <w:t xml:space="preserve"> </w:t>
      </w:r>
      <w:proofErr w:type="spellStart"/>
      <w:r w:rsidR="003C5998" w:rsidRPr="001A6024">
        <w:rPr>
          <w:shd w:val="clear" w:color="auto" w:fill="FFFFFF"/>
        </w:rPr>
        <w:t>tetap</w:t>
      </w:r>
      <w:proofErr w:type="spellEnd"/>
      <w:r w:rsidR="003C5998" w:rsidRPr="001A6024">
        <w:rPr>
          <w:shd w:val="clear" w:color="auto" w:fill="FFFFFF"/>
        </w:rPr>
        <w:t xml:space="preserve"> </w:t>
      </w:r>
      <w:proofErr w:type="spellStart"/>
      <w:r w:rsidR="003C5998" w:rsidRPr="001A6024">
        <w:rPr>
          <w:shd w:val="clear" w:color="auto" w:fill="FFFFFF"/>
        </w:rPr>
        <w:t>melakukan</w:t>
      </w:r>
      <w:proofErr w:type="spellEnd"/>
      <w:r w:rsidR="003C5998" w:rsidRPr="001A6024">
        <w:rPr>
          <w:shd w:val="clear" w:color="auto" w:fill="FFFFFF"/>
        </w:rPr>
        <w:t xml:space="preserve"> </w:t>
      </w:r>
      <w:proofErr w:type="spellStart"/>
      <w:r w:rsidR="003C5998" w:rsidRPr="001A6024">
        <w:rPr>
          <w:shd w:val="clear" w:color="auto" w:fill="FFFFFF"/>
        </w:rPr>
        <w:t>profesinya</w:t>
      </w:r>
      <w:proofErr w:type="spellEnd"/>
      <w:r w:rsidR="003C5998" w:rsidRPr="001A6024">
        <w:rPr>
          <w:shd w:val="clear" w:color="auto" w:fill="FFFFFF"/>
        </w:rPr>
        <w:t xml:space="preserve"> </w:t>
      </w:r>
      <w:proofErr w:type="spellStart"/>
      <w:r w:rsidR="003C5998" w:rsidRPr="001A6024">
        <w:rPr>
          <w:shd w:val="clear" w:color="auto" w:fill="FFFFFF"/>
        </w:rPr>
        <w:t>dengan</w:t>
      </w:r>
      <w:proofErr w:type="spellEnd"/>
      <w:r w:rsidR="003C5998" w:rsidRPr="001A6024">
        <w:rPr>
          <w:shd w:val="clear" w:color="auto" w:fill="FFFFFF"/>
        </w:rPr>
        <w:t xml:space="preserve"> </w:t>
      </w:r>
      <w:proofErr w:type="spellStart"/>
      <w:r w:rsidR="003C5998" w:rsidRPr="001A6024">
        <w:rPr>
          <w:shd w:val="clear" w:color="auto" w:fill="FFFFFF"/>
        </w:rPr>
        <w:t>cara</w:t>
      </w:r>
      <w:proofErr w:type="spellEnd"/>
      <w:r w:rsidR="003C5998" w:rsidRPr="001A6024">
        <w:rPr>
          <w:shd w:val="clear" w:color="auto" w:fill="FFFFFF"/>
        </w:rPr>
        <w:t xml:space="preserve"> </w:t>
      </w:r>
      <w:proofErr w:type="spellStart"/>
      <w:r w:rsidR="003C5998" w:rsidRPr="001A6024">
        <w:rPr>
          <w:shd w:val="clear" w:color="auto" w:fill="FFFFFF"/>
        </w:rPr>
        <w:t>melakukan</w:t>
      </w:r>
      <w:proofErr w:type="spellEnd"/>
      <w:r w:rsidR="003C5998" w:rsidRPr="001A6024">
        <w:rPr>
          <w:shd w:val="clear" w:color="auto" w:fill="FFFFFF"/>
        </w:rPr>
        <w:t xml:space="preserve"> </w:t>
      </w:r>
      <w:proofErr w:type="spellStart"/>
      <w:r w:rsidR="003C5998" w:rsidRPr="001A6024">
        <w:rPr>
          <w:shd w:val="clear" w:color="auto" w:fill="FFFFFF"/>
        </w:rPr>
        <w:t>promosi</w:t>
      </w:r>
      <w:proofErr w:type="spellEnd"/>
      <w:r w:rsidR="003C5998" w:rsidRPr="001A6024">
        <w:rPr>
          <w:shd w:val="clear" w:color="auto" w:fill="FFFFFF"/>
        </w:rPr>
        <w:t xml:space="preserve"> </w:t>
      </w:r>
      <w:proofErr w:type="spellStart"/>
      <w:r w:rsidR="003C5998" w:rsidRPr="001A6024">
        <w:rPr>
          <w:shd w:val="clear" w:color="auto" w:fill="FFFFFF"/>
        </w:rPr>
        <w:t>melalui</w:t>
      </w:r>
      <w:proofErr w:type="spellEnd"/>
      <w:r w:rsidR="003C5998" w:rsidRPr="001A6024">
        <w:rPr>
          <w:shd w:val="clear" w:color="auto" w:fill="FFFFFF"/>
        </w:rPr>
        <w:t xml:space="preserve"> </w:t>
      </w:r>
      <w:r w:rsidR="003C5998" w:rsidRPr="001A6024">
        <w:rPr>
          <w:i/>
          <w:shd w:val="clear" w:color="auto" w:fill="FFFFFF"/>
        </w:rPr>
        <w:t>online</w:t>
      </w:r>
      <w:r w:rsidR="00BC485B" w:rsidRPr="001A6024">
        <w:rPr>
          <w:shd w:val="clear" w:color="auto" w:fill="FFFFFF"/>
        </w:rPr>
        <w:t xml:space="preserve">, </w:t>
      </w:r>
      <w:proofErr w:type="spellStart"/>
      <w:r w:rsidR="00BC485B" w:rsidRPr="001A6024">
        <w:rPr>
          <w:shd w:val="clear" w:color="auto" w:fill="FFFFFF"/>
        </w:rPr>
        <w:t>istilahnya</w:t>
      </w:r>
      <w:proofErr w:type="spellEnd"/>
      <w:r w:rsidR="00BC485B" w:rsidRPr="001A6024">
        <w:rPr>
          <w:shd w:val="clear" w:color="auto" w:fill="FFFFFF"/>
        </w:rPr>
        <w:t xml:space="preserve"> </w:t>
      </w:r>
      <w:proofErr w:type="spellStart"/>
      <w:r w:rsidR="00BC485B" w:rsidRPr="001A6024">
        <w:rPr>
          <w:shd w:val="clear" w:color="auto" w:fill="FFFFFF"/>
        </w:rPr>
        <w:t>sebagai</w:t>
      </w:r>
      <w:proofErr w:type="spellEnd"/>
      <w:r w:rsidR="00BC485B" w:rsidRPr="001A6024">
        <w:rPr>
          <w:shd w:val="clear" w:color="auto" w:fill="FFFFFF"/>
        </w:rPr>
        <w:t xml:space="preserve"> operator </w:t>
      </w:r>
      <w:proofErr w:type="spellStart"/>
      <w:r w:rsidR="00BC485B" w:rsidRPr="001A6024">
        <w:rPr>
          <w:shd w:val="clear" w:color="auto" w:fill="FFFFFF"/>
        </w:rPr>
        <w:t>untuk</w:t>
      </w:r>
      <w:proofErr w:type="spellEnd"/>
      <w:r w:rsidR="00BC485B" w:rsidRPr="001A6024">
        <w:rPr>
          <w:shd w:val="clear" w:color="auto" w:fill="FFFFFF"/>
        </w:rPr>
        <w:t xml:space="preserve"> </w:t>
      </w:r>
      <w:proofErr w:type="spellStart"/>
      <w:r w:rsidR="00BC485B" w:rsidRPr="001A6024">
        <w:rPr>
          <w:shd w:val="clear" w:color="auto" w:fill="FFFFFF"/>
        </w:rPr>
        <w:t>bisa</w:t>
      </w:r>
      <w:proofErr w:type="spellEnd"/>
      <w:r w:rsidR="00BC485B" w:rsidRPr="001A6024">
        <w:rPr>
          <w:shd w:val="clear" w:color="auto" w:fill="FFFFFF"/>
        </w:rPr>
        <w:t xml:space="preserve"> </w:t>
      </w:r>
      <w:proofErr w:type="spellStart"/>
      <w:r w:rsidR="00BC485B" w:rsidRPr="001A6024">
        <w:rPr>
          <w:shd w:val="clear" w:color="auto" w:fill="FFFFFF"/>
        </w:rPr>
        <w:t>mendistribusikan</w:t>
      </w:r>
      <w:proofErr w:type="spellEnd"/>
      <w:r w:rsidR="00BC485B" w:rsidRPr="001A6024">
        <w:rPr>
          <w:shd w:val="clear" w:color="auto" w:fill="FFFFFF"/>
        </w:rPr>
        <w:t xml:space="preserve"> </w:t>
      </w:r>
      <w:proofErr w:type="spellStart"/>
      <w:r w:rsidR="00BC485B" w:rsidRPr="001A6024">
        <w:rPr>
          <w:shd w:val="clear" w:color="auto" w:fill="FFFFFF"/>
        </w:rPr>
        <w:t>pesanan</w:t>
      </w:r>
      <w:proofErr w:type="spellEnd"/>
      <w:r w:rsidR="00BC485B" w:rsidRPr="001A6024">
        <w:rPr>
          <w:shd w:val="clear" w:color="auto" w:fill="FFFFFF"/>
        </w:rPr>
        <w:t xml:space="preserve">. </w:t>
      </w:r>
      <w:proofErr w:type="spellStart"/>
      <w:r w:rsidR="00BC485B" w:rsidRPr="001A6024">
        <w:rPr>
          <w:shd w:val="clear" w:color="auto" w:fill="FFFFFF"/>
        </w:rPr>
        <w:t>Mereka</w:t>
      </w:r>
      <w:proofErr w:type="spellEnd"/>
      <w:r w:rsidR="00BC485B" w:rsidRPr="001A6024">
        <w:rPr>
          <w:shd w:val="clear" w:color="auto" w:fill="FFFFFF"/>
        </w:rPr>
        <w:t xml:space="preserve"> </w:t>
      </w:r>
      <w:proofErr w:type="spellStart"/>
      <w:r w:rsidR="00BC485B" w:rsidRPr="001A6024">
        <w:rPr>
          <w:shd w:val="clear" w:color="auto" w:fill="FFFFFF"/>
        </w:rPr>
        <w:t>tetap</w:t>
      </w:r>
      <w:proofErr w:type="spellEnd"/>
      <w:r w:rsidR="00BC485B" w:rsidRPr="001A6024">
        <w:rPr>
          <w:shd w:val="clear" w:color="auto" w:fill="FFFFFF"/>
        </w:rPr>
        <w:t xml:space="preserve"> </w:t>
      </w:r>
      <w:proofErr w:type="spellStart"/>
      <w:r w:rsidR="00BC485B" w:rsidRPr="001A6024">
        <w:rPr>
          <w:shd w:val="clear" w:color="auto" w:fill="FFFFFF"/>
        </w:rPr>
        <w:t>melakukan</w:t>
      </w:r>
      <w:proofErr w:type="spellEnd"/>
      <w:r w:rsidR="00BC485B" w:rsidRPr="001A6024">
        <w:rPr>
          <w:shd w:val="clear" w:color="auto" w:fill="FFFFFF"/>
        </w:rPr>
        <w:t xml:space="preserve"> </w:t>
      </w:r>
      <w:proofErr w:type="spellStart"/>
      <w:r w:rsidR="00BC485B" w:rsidRPr="001A6024">
        <w:rPr>
          <w:shd w:val="clear" w:color="auto" w:fill="FFFFFF"/>
        </w:rPr>
        <w:t>aktivitas</w:t>
      </w:r>
      <w:proofErr w:type="spellEnd"/>
      <w:r w:rsidR="00BC485B" w:rsidRPr="001A6024">
        <w:rPr>
          <w:shd w:val="clear" w:color="auto" w:fill="FFFFFF"/>
        </w:rPr>
        <w:t xml:space="preserve"> </w:t>
      </w:r>
      <w:proofErr w:type="spellStart"/>
      <w:r w:rsidR="00BC485B" w:rsidRPr="001A6024">
        <w:rPr>
          <w:shd w:val="clear" w:color="auto" w:fill="FFFFFF"/>
        </w:rPr>
        <w:t>tersebut</w:t>
      </w:r>
      <w:proofErr w:type="spellEnd"/>
      <w:r w:rsidR="00BC485B" w:rsidRPr="001A6024">
        <w:rPr>
          <w:shd w:val="clear" w:color="auto" w:fill="FFFFFF"/>
        </w:rPr>
        <w:t xml:space="preserve"> </w:t>
      </w:r>
      <w:proofErr w:type="spellStart"/>
      <w:r w:rsidR="00BC485B" w:rsidRPr="001A6024">
        <w:rPr>
          <w:shd w:val="clear" w:color="auto" w:fill="FFFFFF"/>
        </w:rPr>
        <w:t>karena</w:t>
      </w:r>
      <w:proofErr w:type="spellEnd"/>
      <w:r w:rsidR="00BC485B" w:rsidRPr="001A6024">
        <w:rPr>
          <w:shd w:val="clear" w:color="auto" w:fill="FFFFFF"/>
        </w:rPr>
        <w:t xml:space="preserve"> </w:t>
      </w:r>
      <w:proofErr w:type="spellStart"/>
      <w:r w:rsidR="00BC485B" w:rsidRPr="001A6024">
        <w:rPr>
          <w:shd w:val="clear" w:color="auto" w:fill="FFFFFF"/>
        </w:rPr>
        <w:t>sudah</w:t>
      </w:r>
      <w:proofErr w:type="spellEnd"/>
      <w:r w:rsidR="00BC485B" w:rsidRPr="001A6024">
        <w:rPr>
          <w:shd w:val="clear" w:color="auto" w:fill="FFFFFF"/>
        </w:rPr>
        <w:t xml:space="preserve"> </w:t>
      </w:r>
      <w:proofErr w:type="spellStart"/>
      <w:r w:rsidR="00BC485B" w:rsidRPr="001A6024">
        <w:rPr>
          <w:shd w:val="clear" w:color="auto" w:fill="FFFFFF"/>
        </w:rPr>
        <w:t>menjadi</w:t>
      </w:r>
      <w:proofErr w:type="spellEnd"/>
      <w:r w:rsidR="00BC485B" w:rsidRPr="001A6024">
        <w:rPr>
          <w:shd w:val="clear" w:color="auto" w:fill="FFFFFF"/>
        </w:rPr>
        <w:t xml:space="preserve"> </w:t>
      </w:r>
      <w:proofErr w:type="spellStart"/>
      <w:r w:rsidR="00BC485B" w:rsidRPr="001A6024">
        <w:rPr>
          <w:shd w:val="clear" w:color="auto" w:fill="FFFFFF"/>
        </w:rPr>
        <w:t>pekerjaan</w:t>
      </w:r>
      <w:proofErr w:type="spellEnd"/>
      <w:r w:rsidR="00BC485B" w:rsidRPr="001A6024">
        <w:rPr>
          <w:shd w:val="clear" w:color="auto" w:fill="FFFFFF"/>
        </w:rPr>
        <w:t xml:space="preserve"> </w:t>
      </w:r>
      <w:proofErr w:type="spellStart"/>
      <w:r w:rsidR="00BC485B" w:rsidRPr="001A6024">
        <w:rPr>
          <w:shd w:val="clear" w:color="auto" w:fill="FFFFFF"/>
        </w:rPr>
        <w:t>tetapnya</w:t>
      </w:r>
      <w:proofErr w:type="spellEnd"/>
      <w:r w:rsidR="00BC485B" w:rsidRPr="001A6024">
        <w:rPr>
          <w:shd w:val="clear" w:color="auto" w:fill="FFFFFF"/>
        </w:rPr>
        <w:t xml:space="preserve"> </w:t>
      </w:r>
      <w:proofErr w:type="spellStart"/>
      <w:r w:rsidR="00BC485B" w:rsidRPr="001A6024">
        <w:rPr>
          <w:shd w:val="clear" w:color="auto" w:fill="FFFFFF"/>
        </w:rPr>
        <w:t>untuk</w:t>
      </w:r>
      <w:proofErr w:type="spellEnd"/>
      <w:r w:rsidR="00BC485B" w:rsidRPr="001A6024">
        <w:rPr>
          <w:shd w:val="clear" w:color="auto" w:fill="FFFFFF"/>
        </w:rPr>
        <w:t xml:space="preserve"> </w:t>
      </w:r>
      <w:proofErr w:type="spellStart"/>
      <w:r w:rsidR="00BC485B" w:rsidRPr="001A6024">
        <w:rPr>
          <w:shd w:val="clear" w:color="auto" w:fill="FFFFFF"/>
        </w:rPr>
        <w:t>menyambung</w:t>
      </w:r>
      <w:proofErr w:type="spellEnd"/>
      <w:r w:rsidR="00BC485B" w:rsidRPr="001A6024">
        <w:rPr>
          <w:shd w:val="clear" w:color="auto" w:fill="FFFFFF"/>
        </w:rPr>
        <w:t xml:space="preserve"> </w:t>
      </w:r>
      <w:proofErr w:type="spellStart"/>
      <w:r w:rsidR="00BC485B" w:rsidRPr="001A6024">
        <w:rPr>
          <w:shd w:val="clear" w:color="auto" w:fill="FFFFFF"/>
        </w:rPr>
        <w:t>kebutuhan</w:t>
      </w:r>
      <w:proofErr w:type="spellEnd"/>
      <w:r w:rsidR="00BC485B" w:rsidRPr="001A6024">
        <w:rPr>
          <w:shd w:val="clear" w:color="auto" w:fill="FFFFFF"/>
        </w:rPr>
        <w:t xml:space="preserve"> </w:t>
      </w:r>
      <w:proofErr w:type="spellStart"/>
      <w:r w:rsidR="00BC485B" w:rsidRPr="001A6024">
        <w:rPr>
          <w:shd w:val="clear" w:color="auto" w:fill="FFFFFF"/>
        </w:rPr>
        <w:t>hidup</w:t>
      </w:r>
      <w:proofErr w:type="spellEnd"/>
      <w:r w:rsidR="00BC485B" w:rsidRPr="001A6024">
        <w:rPr>
          <w:shd w:val="clear" w:color="auto" w:fill="FFFFFF"/>
        </w:rPr>
        <w:t xml:space="preserve">. </w:t>
      </w:r>
    </w:p>
    <w:p w14:paraId="0E790A16" w14:textId="5B8FAB31" w:rsidR="00BC485B" w:rsidRPr="001A6024" w:rsidRDefault="00BC485B" w:rsidP="00AE2F76">
      <w:pPr>
        <w:spacing w:line="360" w:lineRule="auto"/>
        <w:jc w:val="both"/>
        <w:rPr>
          <w:shd w:val="clear" w:color="auto" w:fill="FFFFFF"/>
        </w:rPr>
      </w:pPr>
      <w:r w:rsidRPr="001A6024">
        <w:rPr>
          <w:shd w:val="clear" w:color="auto" w:fill="FFFFFF"/>
        </w:rPr>
        <w:tab/>
      </w:r>
      <w:proofErr w:type="spellStart"/>
      <w:r w:rsidR="009544AF" w:rsidRPr="001A6024">
        <w:rPr>
          <w:shd w:val="clear" w:color="auto" w:fill="FFFFFF"/>
        </w:rPr>
        <w:t>Terdapat</w:t>
      </w:r>
      <w:proofErr w:type="spellEnd"/>
      <w:r w:rsidR="009544AF" w:rsidRPr="001A6024">
        <w:rPr>
          <w:shd w:val="clear" w:color="auto" w:fill="FFFFFF"/>
        </w:rPr>
        <w:t xml:space="preserve"> </w:t>
      </w:r>
      <w:proofErr w:type="spellStart"/>
      <w:r w:rsidR="009544AF" w:rsidRPr="001A6024">
        <w:rPr>
          <w:shd w:val="clear" w:color="auto" w:fill="FFFFFF"/>
        </w:rPr>
        <w:t>beberapa</w:t>
      </w:r>
      <w:proofErr w:type="spellEnd"/>
      <w:r w:rsidR="009544AF" w:rsidRPr="001A6024">
        <w:rPr>
          <w:shd w:val="clear" w:color="auto" w:fill="FFFFFF"/>
        </w:rPr>
        <w:t xml:space="preserve"> </w:t>
      </w:r>
      <w:proofErr w:type="spellStart"/>
      <w:r w:rsidR="009544AF" w:rsidRPr="001A6024">
        <w:rPr>
          <w:shd w:val="clear" w:color="auto" w:fill="FFFFFF"/>
        </w:rPr>
        <w:t>tipe</w:t>
      </w:r>
      <w:proofErr w:type="spellEnd"/>
      <w:r w:rsidR="009544AF" w:rsidRPr="001A6024">
        <w:rPr>
          <w:shd w:val="clear" w:color="auto" w:fill="FFFFFF"/>
        </w:rPr>
        <w:t xml:space="preserve"> </w:t>
      </w:r>
      <w:proofErr w:type="spellStart"/>
      <w:r w:rsidR="009544AF" w:rsidRPr="001A6024">
        <w:rPr>
          <w:shd w:val="clear" w:color="auto" w:fill="FFFFFF"/>
        </w:rPr>
        <w:t>Pedila</w:t>
      </w:r>
      <w:proofErr w:type="spellEnd"/>
      <w:r w:rsidR="009544AF" w:rsidRPr="001A6024">
        <w:rPr>
          <w:shd w:val="clear" w:color="auto" w:fill="FFFFFF"/>
        </w:rPr>
        <w:t xml:space="preserve"> </w:t>
      </w:r>
      <w:proofErr w:type="spellStart"/>
      <w:r w:rsidR="009544AF" w:rsidRPr="001A6024">
        <w:rPr>
          <w:shd w:val="clear" w:color="auto" w:fill="FFFFFF"/>
        </w:rPr>
        <w:t>terkait</w:t>
      </w:r>
      <w:proofErr w:type="spellEnd"/>
      <w:r w:rsidR="009544AF" w:rsidRPr="001A6024">
        <w:rPr>
          <w:shd w:val="clear" w:color="auto" w:fill="FFFFFF"/>
        </w:rPr>
        <w:t xml:space="preserve"> </w:t>
      </w:r>
      <w:proofErr w:type="spellStart"/>
      <w:r w:rsidR="009544AF" w:rsidRPr="001A6024">
        <w:rPr>
          <w:shd w:val="clear" w:color="auto" w:fill="FFFFFF"/>
        </w:rPr>
        <w:t>prostitusi</w:t>
      </w:r>
      <w:proofErr w:type="spellEnd"/>
      <w:r w:rsidR="009544AF" w:rsidRPr="001A6024">
        <w:rPr>
          <w:shd w:val="clear" w:color="auto" w:fill="FFFFFF"/>
        </w:rPr>
        <w:t xml:space="preserve"> </w:t>
      </w:r>
      <w:r w:rsidR="009544AF" w:rsidRPr="001A6024">
        <w:rPr>
          <w:i/>
          <w:shd w:val="clear" w:color="auto" w:fill="FFFFFF"/>
        </w:rPr>
        <w:t>online</w:t>
      </w:r>
      <w:r w:rsidR="009544AF" w:rsidRPr="001A6024">
        <w:rPr>
          <w:shd w:val="clear" w:color="auto" w:fill="FFFFFF"/>
        </w:rPr>
        <w:t xml:space="preserve">, </w:t>
      </w:r>
      <w:proofErr w:type="spellStart"/>
      <w:r w:rsidR="009544AF" w:rsidRPr="001A6024">
        <w:rPr>
          <w:shd w:val="clear" w:color="auto" w:fill="FFFFFF"/>
        </w:rPr>
        <w:t>yaitu</w:t>
      </w:r>
      <w:proofErr w:type="spellEnd"/>
      <w:r w:rsidR="009544AF" w:rsidRPr="001A6024">
        <w:rPr>
          <w:shd w:val="clear" w:color="auto" w:fill="FFFFFF"/>
        </w:rPr>
        <w:t xml:space="preserve"> </w:t>
      </w:r>
      <w:proofErr w:type="spellStart"/>
      <w:r w:rsidR="009544AF" w:rsidRPr="001A6024">
        <w:rPr>
          <w:shd w:val="clear" w:color="auto" w:fill="FFFFFF"/>
        </w:rPr>
        <w:t>Pedila</w:t>
      </w:r>
      <w:proofErr w:type="spellEnd"/>
      <w:r w:rsidR="009544AF" w:rsidRPr="001A6024">
        <w:rPr>
          <w:shd w:val="clear" w:color="auto" w:fill="FFFFFF"/>
        </w:rPr>
        <w:t xml:space="preserve"> yang </w:t>
      </w:r>
      <w:proofErr w:type="spellStart"/>
      <w:r w:rsidR="009544AF" w:rsidRPr="001A6024">
        <w:rPr>
          <w:shd w:val="clear" w:color="auto" w:fill="FFFFFF"/>
        </w:rPr>
        <w:t>melakukan</w:t>
      </w:r>
      <w:proofErr w:type="spellEnd"/>
      <w:r w:rsidR="009544AF" w:rsidRPr="001A6024">
        <w:rPr>
          <w:shd w:val="clear" w:color="auto" w:fill="FFFFFF"/>
        </w:rPr>
        <w:t xml:space="preserve"> </w:t>
      </w:r>
      <w:proofErr w:type="spellStart"/>
      <w:r w:rsidR="009544AF" w:rsidRPr="001A6024">
        <w:rPr>
          <w:shd w:val="clear" w:color="auto" w:fill="FFFFFF"/>
        </w:rPr>
        <w:t>promosi</w:t>
      </w:r>
      <w:proofErr w:type="spellEnd"/>
      <w:r w:rsidR="009544AF" w:rsidRPr="001A6024">
        <w:rPr>
          <w:shd w:val="clear" w:color="auto" w:fill="FFFFFF"/>
        </w:rPr>
        <w:t xml:space="preserve"> </w:t>
      </w:r>
      <w:proofErr w:type="spellStart"/>
      <w:r w:rsidR="009544AF" w:rsidRPr="001A6024">
        <w:rPr>
          <w:shd w:val="clear" w:color="auto" w:fill="FFFFFF"/>
        </w:rPr>
        <w:t>dirinya</w:t>
      </w:r>
      <w:proofErr w:type="spellEnd"/>
      <w:r w:rsidR="009544AF" w:rsidRPr="001A6024">
        <w:rPr>
          <w:shd w:val="clear" w:color="auto" w:fill="FFFFFF"/>
        </w:rPr>
        <w:t xml:space="preserve"> </w:t>
      </w:r>
      <w:proofErr w:type="spellStart"/>
      <w:r w:rsidR="009544AF" w:rsidRPr="001A6024">
        <w:rPr>
          <w:shd w:val="clear" w:color="auto" w:fill="FFFFFF"/>
        </w:rPr>
        <w:t>sendiri</w:t>
      </w:r>
      <w:proofErr w:type="spellEnd"/>
      <w:r w:rsidR="009544AF" w:rsidRPr="001A6024">
        <w:rPr>
          <w:shd w:val="clear" w:color="auto" w:fill="FFFFFF"/>
        </w:rPr>
        <w:t xml:space="preserve"> di media </w:t>
      </w:r>
      <w:proofErr w:type="spellStart"/>
      <w:r w:rsidR="009544AF" w:rsidRPr="001A6024">
        <w:rPr>
          <w:shd w:val="clear" w:color="auto" w:fill="FFFFFF"/>
        </w:rPr>
        <w:t>sosial</w:t>
      </w:r>
      <w:proofErr w:type="spellEnd"/>
      <w:r w:rsidR="009544AF" w:rsidRPr="001A6024">
        <w:rPr>
          <w:shd w:val="clear" w:color="auto" w:fill="FFFFFF"/>
        </w:rPr>
        <w:t xml:space="preserve">, </w:t>
      </w:r>
      <w:proofErr w:type="spellStart"/>
      <w:r w:rsidR="009544AF" w:rsidRPr="001A6024">
        <w:rPr>
          <w:shd w:val="clear" w:color="auto" w:fill="FFFFFF"/>
        </w:rPr>
        <w:t>Pedila</w:t>
      </w:r>
      <w:proofErr w:type="spellEnd"/>
      <w:r w:rsidR="009544AF" w:rsidRPr="001A6024">
        <w:rPr>
          <w:shd w:val="clear" w:color="auto" w:fill="FFFFFF"/>
        </w:rPr>
        <w:t xml:space="preserve"> yang </w:t>
      </w:r>
      <w:proofErr w:type="spellStart"/>
      <w:r w:rsidR="009544AF" w:rsidRPr="001A6024">
        <w:rPr>
          <w:shd w:val="clear" w:color="auto" w:fill="FFFFFF"/>
        </w:rPr>
        <w:t>melakukan</w:t>
      </w:r>
      <w:proofErr w:type="spellEnd"/>
      <w:r w:rsidR="009544AF" w:rsidRPr="001A6024">
        <w:rPr>
          <w:shd w:val="clear" w:color="auto" w:fill="FFFFFF"/>
        </w:rPr>
        <w:t xml:space="preserve"> </w:t>
      </w:r>
      <w:proofErr w:type="spellStart"/>
      <w:r w:rsidR="009544AF" w:rsidRPr="001A6024">
        <w:rPr>
          <w:shd w:val="clear" w:color="auto" w:fill="FFFFFF"/>
        </w:rPr>
        <w:t>prostitusi</w:t>
      </w:r>
      <w:proofErr w:type="spellEnd"/>
      <w:r w:rsidR="009544AF" w:rsidRPr="001A6024">
        <w:rPr>
          <w:shd w:val="clear" w:color="auto" w:fill="FFFFFF"/>
        </w:rPr>
        <w:t xml:space="preserve"> </w:t>
      </w:r>
      <w:r w:rsidR="009544AF" w:rsidRPr="001A6024">
        <w:rPr>
          <w:i/>
          <w:shd w:val="clear" w:color="auto" w:fill="FFFFFF"/>
        </w:rPr>
        <w:t>online</w:t>
      </w:r>
      <w:r w:rsidR="009544AF" w:rsidRPr="001A6024">
        <w:rPr>
          <w:shd w:val="clear" w:color="auto" w:fill="FFFFFF"/>
        </w:rPr>
        <w:t xml:space="preserve"> </w:t>
      </w:r>
      <w:proofErr w:type="spellStart"/>
      <w:r w:rsidR="009544AF" w:rsidRPr="001A6024">
        <w:rPr>
          <w:shd w:val="clear" w:color="auto" w:fill="FFFFFF"/>
        </w:rPr>
        <w:t>melalui</w:t>
      </w:r>
      <w:proofErr w:type="spellEnd"/>
      <w:r w:rsidR="009544AF" w:rsidRPr="001A6024">
        <w:rPr>
          <w:shd w:val="clear" w:color="auto" w:fill="FFFFFF"/>
        </w:rPr>
        <w:t xml:space="preserve"> </w:t>
      </w:r>
      <w:proofErr w:type="spellStart"/>
      <w:r w:rsidR="009544AF" w:rsidRPr="001A6024">
        <w:rPr>
          <w:shd w:val="clear" w:color="auto" w:fill="FFFFFF"/>
        </w:rPr>
        <w:t>Mucikari</w:t>
      </w:r>
      <w:proofErr w:type="spellEnd"/>
      <w:r w:rsidR="009544AF" w:rsidRPr="001A6024">
        <w:rPr>
          <w:shd w:val="clear" w:color="auto" w:fill="FFFFFF"/>
        </w:rPr>
        <w:t xml:space="preserve">, dan </w:t>
      </w:r>
      <w:proofErr w:type="spellStart"/>
      <w:r w:rsidR="009544AF" w:rsidRPr="001A6024">
        <w:rPr>
          <w:shd w:val="clear" w:color="auto" w:fill="FFFFFF"/>
        </w:rPr>
        <w:t>Pedila</w:t>
      </w:r>
      <w:proofErr w:type="spellEnd"/>
      <w:r w:rsidR="009544AF" w:rsidRPr="001A6024">
        <w:rPr>
          <w:shd w:val="clear" w:color="auto" w:fill="FFFFFF"/>
        </w:rPr>
        <w:t xml:space="preserve"> yang </w:t>
      </w:r>
      <w:proofErr w:type="spellStart"/>
      <w:r w:rsidR="009544AF" w:rsidRPr="001A6024">
        <w:rPr>
          <w:shd w:val="clear" w:color="auto" w:fill="FFFFFF"/>
        </w:rPr>
        <w:t>menggunak</w:t>
      </w:r>
      <w:r w:rsidR="001A6024">
        <w:rPr>
          <w:shd w:val="clear" w:color="auto" w:fill="FFFFFF"/>
        </w:rPr>
        <w:t>an</w:t>
      </w:r>
      <w:proofErr w:type="spellEnd"/>
      <w:r w:rsidR="001A6024">
        <w:rPr>
          <w:shd w:val="clear" w:color="auto" w:fill="FFFFFF"/>
        </w:rPr>
        <w:t xml:space="preserve"> </w:t>
      </w:r>
      <w:proofErr w:type="spellStart"/>
      <w:r w:rsidR="001A6024">
        <w:rPr>
          <w:shd w:val="clear" w:color="auto" w:fill="FFFFFF"/>
        </w:rPr>
        <w:t>jasa</w:t>
      </w:r>
      <w:proofErr w:type="spellEnd"/>
      <w:r w:rsidR="001A6024">
        <w:rPr>
          <w:shd w:val="clear" w:color="auto" w:fill="FFFFFF"/>
        </w:rPr>
        <w:t xml:space="preserve"> Calo </w:t>
      </w:r>
      <w:proofErr w:type="spellStart"/>
      <w:r w:rsidR="001A6024">
        <w:rPr>
          <w:shd w:val="clear" w:color="auto" w:fill="FFFFFF"/>
        </w:rPr>
        <w:t>untuk</w:t>
      </w:r>
      <w:proofErr w:type="spellEnd"/>
      <w:r w:rsidR="001A6024">
        <w:rPr>
          <w:shd w:val="clear" w:color="auto" w:fill="FFFFFF"/>
        </w:rPr>
        <w:t xml:space="preserve"> </w:t>
      </w:r>
      <w:proofErr w:type="spellStart"/>
      <w:r w:rsidR="001A6024">
        <w:rPr>
          <w:shd w:val="clear" w:color="auto" w:fill="FFFFFF"/>
        </w:rPr>
        <w:t>mendapatkan</w:t>
      </w:r>
      <w:proofErr w:type="spellEnd"/>
      <w:r w:rsidR="001A6024">
        <w:rPr>
          <w:shd w:val="clear" w:color="auto" w:fill="FFFFFF"/>
        </w:rPr>
        <w:t xml:space="preserve"> </w:t>
      </w:r>
      <w:r w:rsidR="001A6024">
        <w:rPr>
          <w:shd w:val="clear" w:color="auto" w:fill="FFFFFF"/>
          <w:lang w:val="id-ID"/>
        </w:rPr>
        <w:t>T</w:t>
      </w:r>
      <w:r w:rsidR="009544AF" w:rsidRPr="001A6024">
        <w:rPr>
          <w:shd w:val="clear" w:color="auto" w:fill="FFFFFF"/>
        </w:rPr>
        <w:t xml:space="preserve">amu. </w:t>
      </w:r>
      <w:proofErr w:type="spellStart"/>
      <w:r w:rsidR="009544AF" w:rsidRPr="001A6024">
        <w:rPr>
          <w:shd w:val="clear" w:color="auto" w:fill="FFFFFF"/>
        </w:rPr>
        <w:t>Untuk</w:t>
      </w:r>
      <w:proofErr w:type="spellEnd"/>
      <w:r w:rsidR="009544AF" w:rsidRPr="001A6024">
        <w:rPr>
          <w:shd w:val="clear" w:color="auto" w:fill="FFFFFF"/>
        </w:rPr>
        <w:t xml:space="preserve"> </w:t>
      </w:r>
      <w:proofErr w:type="spellStart"/>
      <w:r w:rsidR="009544AF" w:rsidRPr="001A6024">
        <w:rPr>
          <w:shd w:val="clear" w:color="auto" w:fill="FFFFFF"/>
        </w:rPr>
        <w:t>tipe</w:t>
      </w:r>
      <w:proofErr w:type="spellEnd"/>
      <w:r w:rsidR="009544AF" w:rsidRPr="001A6024">
        <w:rPr>
          <w:shd w:val="clear" w:color="auto" w:fill="FFFFFF"/>
        </w:rPr>
        <w:t xml:space="preserve"> yang </w:t>
      </w:r>
      <w:proofErr w:type="spellStart"/>
      <w:r w:rsidR="009544AF" w:rsidRPr="001A6024">
        <w:rPr>
          <w:shd w:val="clear" w:color="auto" w:fill="FFFFFF"/>
        </w:rPr>
        <w:t>pertama</w:t>
      </w:r>
      <w:proofErr w:type="spellEnd"/>
      <w:r w:rsidR="009544AF" w:rsidRPr="001A6024">
        <w:rPr>
          <w:shd w:val="clear" w:color="auto" w:fill="FFFFFF"/>
        </w:rPr>
        <w:t xml:space="preserve">, </w:t>
      </w:r>
      <w:proofErr w:type="spellStart"/>
      <w:r w:rsidR="009544AF" w:rsidRPr="001A6024">
        <w:rPr>
          <w:shd w:val="clear" w:color="auto" w:fill="FFFFFF"/>
        </w:rPr>
        <w:t>promosi</w:t>
      </w:r>
      <w:proofErr w:type="spellEnd"/>
      <w:r w:rsidR="009544AF" w:rsidRPr="001A6024">
        <w:rPr>
          <w:shd w:val="clear" w:color="auto" w:fill="FFFFFF"/>
        </w:rPr>
        <w:t xml:space="preserve"> pada </w:t>
      </w:r>
      <w:proofErr w:type="spellStart"/>
      <w:r w:rsidR="009544AF" w:rsidRPr="001A6024">
        <w:rPr>
          <w:shd w:val="clear" w:color="auto" w:fill="FFFFFF"/>
        </w:rPr>
        <w:t>diri</w:t>
      </w:r>
      <w:proofErr w:type="spellEnd"/>
      <w:r w:rsidR="009544AF" w:rsidRPr="001A6024">
        <w:rPr>
          <w:shd w:val="clear" w:color="auto" w:fill="FFFFFF"/>
        </w:rPr>
        <w:t xml:space="preserve"> </w:t>
      </w:r>
      <w:proofErr w:type="spellStart"/>
      <w:r w:rsidR="009544AF" w:rsidRPr="001A6024">
        <w:rPr>
          <w:shd w:val="clear" w:color="auto" w:fill="FFFFFF"/>
        </w:rPr>
        <w:t>sendiri</w:t>
      </w:r>
      <w:proofErr w:type="spellEnd"/>
      <w:r w:rsidR="009544AF" w:rsidRPr="001A6024">
        <w:rPr>
          <w:shd w:val="clear" w:color="auto" w:fill="FFFFFF"/>
        </w:rPr>
        <w:t xml:space="preserve"> di Kawasan Dolly </w:t>
      </w:r>
      <w:proofErr w:type="spellStart"/>
      <w:r w:rsidR="009544AF" w:rsidRPr="001A6024">
        <w:rPr>
          <w:shd w:val="clear" w:color="auto" w:fill="FFFFFF"/>
        </w:rPr>
        <w:t>maupun</w:t>
      </w:r>
      <w:proofErr w:type="spellEnd"/>
      <w:r w:rsidR="009544AF" w:rsidRPr="001A6024">
        <w:rPr>
          <w:shd w:val="clear" w:color="auto" w:fill="FFFFFF"/>
        </w:rPr>
        <w:t xml:space="preserve"> </w:t>
      </w:r>
      <w:proofErr w:type="spellStart"/>
      <w:r w:rsidR="009544AF" w:rsidRPr="001A6024">
        <w:rPr>
          <w:shd w:val="clear" w:color="auto" w:fill="FFFFFF"/>
        </w:rPr>
        <w:t>Kembang</w:t>
      </w:r>
      <w:proofErr w:type="spellEnd"/>
      <w:r w:rsidR="009544AF" w:rsidRPr="001A6024">
        <w:rPr>
          <w:shd w:val="clear" w:color="auto" w:fill="FFFFFF"/>
        </w:rPr>
        <w:t xml:space="preserve"> </w:t>
      </w:r>
      <w:proofErr w:type="spellStart"/>
      <w:r w:rsidR="009544AF" w:rsidRPr="001A6024">
        <w:rPr>
          <w:shd w:val="clear" w:color="auto" w:fill="FFFFFF"/>
        </w:rPr>
        <w:t>Kuning</w:t>
      </w:r>
      <w:proofErr w:type="spellEnd"/>
      <w:r w:rsidR="009544AF" w:rsidRPr="001A6024">
        <w:rPr>
          <w:shd w:val="clear" w:color="auto" w:fill="FFFFFF"/>
        </w:rPr>
        <w:t xml:space="preserve"> </w:t>
      </w:r>
      <w:proofErr w:type="spellStart"/>
      <w:r w:rsidR="009544AF" w:rsidRPr="001A6024">
        <w:rPr>
          <w:shd w:val="clear" w:color="auto" w:fill="FFFFFF"/>
        </w:rPr>
        <w:t>jarang</w:t>
      </w:r>
      <w:proofErr w:type="spellEnd"/>
      <w:r w:rsidR="009544AF" w:rsidRPr="001A6024">
        <w:rPr>
          <w:shd w:val="clear" w:color="auto" w:fill="FFFFFF"/>
        </w:rPr>
        <w:t xml:space="preserve"> </w:t>
      </w:r>
      <w:proofErr w:type="spellStart"/>
      <w:r w:rsidR="009544AF" w:rsidRPr="001A6024">
        <w:rPr>
          <w:shd w:val="clear" w:color="auto" w:fill="FFFFFF"/>
        </w:rPr>
        <w:t>ditemui</w:t>
      </w:r>
      <w:proofErr w:type="spellEnd"/>
      <w:r w:rsidR="009544AF" w:rsidRPr="001A6024">
        <w:rPr>
          <w:shd w:val="clear" w:color="auto" w:fill="FFFFFF"/>
        </w:rPr>
        <w:t xml:space="preserve">. </w:t>
      </w:r>
      <w:r w:rsidR="001A6024">
        <w:rPr>
          <w:shd w:val="clear" w:color="auto" w:fill="FFFFFF"/>
          <w:lang w:val="id-ID"/>
        </w:rPr>
        <w:t>T</w:t>
      </w:r>
      <w:proofErr w:type="spellStart"/>
      <w:r w:rsidR="009544AF" w:rsidRPr="001A6024">
        <w:rPr>
          <w:shd w:val="clear" w:color="auto" w:fill="FFFFFF"/>
        </w:rPr>
        <w:t>ipe</w:t>
      </w:r>
      <w:proofErr w:type="spellEnd"/>
      <w:r w:rsidR="009544AF" w:rsidRPr="001A6024">
        <w:rPr>
          <w:shd w:val="clear" w:color="auto" w:fill="FFFFFF"/>
        </w:rPr>
        <w:t xml:space="preserve"> </w:t>
      </w:r>
      <w:proofErr w:type="spellStart"/>
      <w:r w:rsidR="009544AF" w:rsidRPr="001A6024">
        <w:rPr>
          <w:shd w:val="clear" w:color="auto" w:fill="FFFFFF"/>
        </w:rPr>
        <w:t>ini</w:t>
      </w:r>
      <w:proofErr w:type="spellEnd"/>
      <w:r w:rsidR="009544AF" w:rsidRPr="001A6024">
        <w:rPr>
          <w:shd w:val="clear" w:color="auto" w:fill="FFFFFF"/>
        </w:rPr>
        <w:t xml:space="preserve"> </w:t>
      </w:r>
      <w:proofErr w:type="spellStart"/>
      <w:r w:rsidR="009544AF" w:rsidRPr="001A6024">
        <w:rPr>
          <w:shd w:val="clear" w:color="auto" w:fill="FFFFFF"/>
        </w:rPr>
        <w:t>biasanya</w:t>
      </w:r>
      <w:proofErr w:type="spellEnd"/>
      <w:r w:rsidR="009544AF" w:rsidRPr="001A6024">
        <w:rPr>
          <w:shd w:val="clear" w:color="auto" w:fill="FFFFFF"/>
        </w:rPr>
        <w:t xml:space="preserve"> </w:t>
      </w:r>
      <w:proofErr w:type="spellStart"/>
      <w:r w:rsidR="009544AF" w:rsidRPr="001A6024">
        <w:rPr>
          <w:shd w:val="clear" w:color="auto" w:fill="FFFFFF"/>
        </w:rPr>
        <w:t>ditemui</w:t>
      </w:r>
      <w:proofErr w:type="spellEnd"/>
      <w:r w:rsidR="009544AF" w:rsidRPr="001A6024">
        <w:rPr>
          <w:shd w:val="clear" w:color="auto" w:fill="FFFFFF"/>
        </w:rPr>
        <w:t xml:space="preserve"> di </w:t>
      </w:r>
      <w:proofErr w:type="spellStart"/>
      <w:r w:rsidR="009544AF" w:rsidRPr="001A6024">
        <w:rPr>
          <w:shd w:val="clear" w:color="auto" w:fill="FFFFFF"/>
        </w:rPr>
        <w:t>Kafe</w:t>
      </w:r>
      <w:proofErr w:type="spellEnd"/>
      <w:r w:rsidR="009544AF" w:rsidRPr="001A6024">
        <w:rPr>
          <w:shd w:val="clear" w:color="auto" w:fill="FFFFFF"/>
        </w:rPr>
        <w:t xml:space="preserve">, dan </w:t>
      </w:r>
      <w:proofErr w:type="spellStart"/>
      <w:r w:rsidR="009544AF" w:rsidRPr="001A6024">
        <w:rPr>
          <w:shd w:val="clear" w:color="auto" w:fill="FFFFFF"/>
        </w:rPr>
        <w:t>biasanya</w:t>
      </w:r>
      <w:proofErr w:type="spellEnd"/>
      <w:r w:rsidR="009544AF" w:rsidRPr="001A6024">
        <w:rPr>
          <w:shd w:val="clear" w:color="auto" w:fill="FFFFFF"/>
        </w:rPr>
        <w:t xml:space="preserve"> yang </w:t>
      </w:r>
      <w:proofErr w:type="spellStart"/>
      <w:r w:rsidR="009544AF" w:rsidRPr="001A6024">
        <w:rPr>
          <w:shd w:val="clear" w:color="auto" w:fill="FFFFFF"/>
        </w:rPr>
        <w:t>sudah</w:t>
      </w:r>
      <w:proofErr w:type="spellEnd"/>
      <w:r w:rsidR="009544AF" w:rsidRPr="001A6024">
        <w:rPr>
          <w:shd w:val="clear" w:color="auto" w:fill="FFFFFF"/>
        </w:rPr>
        <w:t xml:space="preserve"> </w:t>
      </w:r>
      <w:proofErr w:type="spellStart"/>
      <w:r w:rsidR="009544AF" w:rsidRPr="001A6024">
        <w:rPr>
          <w:shd w:val="clear" w:color="auto" w:fill="FFFFFF"/>
        </w:rPr>
        <w:t>mahir</w:t>
      </w:r>
      <w:proofErr w:type="spellEnd"/>
      <w:r w:rsidR="009544AF" w:rsidRPr="001A6024">
        <w:rPr>
          <w:shd w:val="clear" w:color="auto" w:fill="FFFFFF"/>
        </w:rPr>
        <w:t xml:space="preserve"> </w:t>
      </w:r>
      <w:proofErr w:type="spellStart"/>
      <w:r w:rsidR="009544AF" w:rsidRPr="001A6024">
        <w:rPr>
          <w:shd w:val="clear" w:color="auto" w:fill="FFFFFF"/>
        </w:rPr>
        <w:t>dalam</w:t>
      </w:r>
      <w:proofErr w:type="spellEnd"/>
      <w:r w:rsidR="009544AF" w:rsidRPr="001A6024">
        <w:rPr>
          <w:shd w:val="clear" w:color="auto" w:fill="FFFFFF"/>
        </w:rPr>
        <w:t xml:space="preserve"> </w:t>
      </w:r>
      <w:proofErr w:type="spellStart"/>
      <w:r w:rsidR="009544AF" w:rsidRPr="001A6024">
        <w:rPr>
          <w:shd w:val="clear" w:color="auto" w:fill="FFFFFF"/>
        </w:rPr>
        <w:t>penggunaan</w:t>
      </w:r>
      <w:proofErr w:type="spellEnd"/>
      <w:r w:rsidR="009544AF" w:rsidRPr="001A6024">
        <w:rPr>
          <w:shd w:val="clear" w:color="auto" w:fill="FFFFFF"/>
        </w:rPr>
        <w:t xml:space="preserve"> media </w:t>
      </w:r>
      <w:proofErr w:type="spellStart"/>
      <w:r w:rsidR="009544AF" w:rsidRPr="001A6024">
        <w:rPr>
          <w:shd w:val="clear" w:color="auto" w:fill="FFFFFF"/>
        </w:rPr>
        <w:t>sosial</w:t>
      </w:r>
      <w:proofErr w:type="spellEnd"/>
      <w:r w:rsidR="009544AF" w:rsidRPr="001A6024">
        <w:rPr>
          <w:shd w:val="clear" w:color="auto" w:fill="FFFFFF"/>
        </w:rPr>
        <w:t xml:space="preserve"> </w:t>
      </w:r>
      <w:proofErr w:type="spellStart"/>
      <w:r w:rsidR="009544AF" w:rsidRPr="001A6024">
        <w:rPr>
          <w:shd w:val="clear" w:color="auto" w:fill="FFFFFF"/>
        </w:rPr>
        <w:t>untuk</w:t>
      </w:r>
      <w:proofErr w:type="spellEnd"/>
      <w:r w:rsidR="009544AF" w:rsidRPr="001A6024">
        <w:rPr>
          <w:shd w:val="clear" w:color="auto" w:fill="FFFFFF"/>
        </w:rPr>
        <w:t xml:space="preserve"> </w:t>
      </w:r>
      <w:proofErr w:type="spellStart"/>
      <w:r w:rsidR="009544AF" w:rsidRPr="001A6024">
        <w:rPr>
          <w:shd w:val="clear" w:color="auto" w:fill="FFFFFF"/>
        </w:rPr>
        <w:t>melakukan</w:t>
      </w:r>
      <w:proofErr w:type="spellEnd"/>
      <w:r w:rsidR="009544AF" w:rsidRPr="001A6024">
        <w:rPr>
          <w:shd w:val="clear" w:color="auto" w:fill="FFFFFF"/>
        </w:rPr>
        <w:t xml:space="preserve"> </w:t>
      </w:r>
      <w:proofErr w:type="spellStart"/>
      <w:r w:rsidR="009544AF" w:rsidRPr="001A6024">
        <w:rPr>
          <w:shd w:val="clear" w:color="auto" w:fill="FFFFFF"/>
        </w:rPr>
        <w:t>promosi</w:t>
      </w:r>
      <w:proofErr w:type="spellEnd"/>
      <w:r w:rsidR="009544AF" w:rsidRPr="001A6024">
        <w:rPr>
          <w:shd w:val="clear" w:color="auto" w:fill="FFFFFF"/>
        </w:rPr>
        <w:t xml:space="preserve">, </w:t>
      </w:r>
      <w:proofErr w:type="spellStart"/>
      <w:r w:rsidR="009544AF" w:rsidRPr="001A6024">
        <w:rPr>
          <w:shd w:val="clear" w:color="auto" w:fill="FFFFFF"/>
        </w:rPr>
        <w:t>tanpa</w:t>
      </w:r>
      <w:proofErr w:type="spellEnd"/>
      <w:r w:rsidR="009544AF" w:rsidRPr="001A6024">
        <w:rPr>
          <w:shd w:val="clear" w:color="auto" w:fill="FFFFFF"/>
        </w:rPr>
        <w:t xml:space="preserve"> </w:t>
      </w:r>
      <w:proofErr w:type="spellStart"/>
      <w:r w:rsidR="009544AF" w:rsidRPr="001A6024">
        <w:rPr>
          <w:shd w:val="clear" w:color="auto" w:fill="FFFFFF"/>
        </w:rPr>
        <w:t>bantuan</w:t>
      </w:r>
      <w:proofErr w:type="spellEnd"/>
      <w:r w:rsidR="009544AF" w:rsidRPr="001A6024">
        <w:rPr>
          <w:shd w:val="clear" w:color="auto" w:fill="FFFFFF"/>
        </w:rPr>
        <w:t xml:space="preserve"> orang lain</w:t>
      </w:r>
      <w:r w:rsidR="001A6024">
        <w:rPr>
          <w:shd w:val="clear" w:color="auto" w:fill="FFFFFF"/>
          <w:lang w:val="id-ID"/>
        </w:rPr>
        <w:t>,</w:t>
      </w:r>
      <w:r w:rsidR="001A6024">
        <w:rPr>
          <w:shd w:val="clear" w:color="auto" w:fill="FFFFFF"/>
        </w:rPr>
        <w:t xml:space="preserve"> </w:t>
      </w:r>
      <w:proofErr w:type="spellStart"/>
      <w:r w:rsidR="001A6024">
        <w:rPr>
          <w:shd w:val="clear" w:color="auto" w:fill="FFFFFF"/>
        </w:rPr>
        <w:t>dalam</w:t>
      </w:r>
      <w:proofErr w:type="spellEnd"/>
      <w:r w:rsidR="001A6024">
        <w:rPr>
          <w:shd w:val="clear" w:color="auto" w:fill="FFFFFF"/>
        </w:rPr>
        <w:t xml:space="preserve"> </w:t>
      </w:r>
      <w:proofErr w:type="spellStart"/>
      <w:r w:rsidR="001A6024">
        <w:rPr>
          <w:shd w:val="clear" w:color="auto" w:fill="FFFFFF"/>
        </w:rPr>
        <w:t>hal</w:t>
      </w:r>
      <w:proofErr w:type="spellEnd"/>
      <w:r w:rsidR="001A6024">
        <w:rPr>
          <w:shd w:val="clear" w:color="auto" w:fill="FFFFFF"/>
        </w:rPr>
        <w:t xml:space="preserve"> </w:t>
      </w:r>
      <w:proofErr w:type="spellStart"/>
      <w:r w:rsidR="001A6024">
        <w:rPr>
          <w:shd w:val="clear" w:color="auto" w:fill="FFFFFF"/>
        </w:rPr>
        <w:t>ini</w:t>
      </w:r>
      <w:proofErr w:type="spellEnd"/>
      <w:r w:rsidR="001A6024">
        <w:rPr>
          <w:shd w:val="clear" w:color="auto" w:fill="FFFFFF"/>
        </w:rPr>
        <w:t xml:space="preserve"> </w:t>
      </w:r>
      <w:r w:rsidR="001A6024">
        <w:rPr>
          <w:shd w:val="clear" w:color="auto" w:fill="FFFFFF"/>
          <w:lang w:val="id-ID"/>
        </w:rPr>
        <w:t>M</w:t>
      </w:r>
      <w:proofErr w:type="spellStart"/>
      <w:r w:rsidR="009544AF" w:rsidRPr="001A6024">
        <w:rPr>
          <w:shd w:val="clear" w:color="auto" w:fill="FFFFFF"/>
        </w:rPr>
        <w:t>ucikari</w:t>
      </w:r>
      <w:proofErr w:type="spellEnd"/>
      <w:r w:rsidR="009544AF" w:rsidRPr="001A6024">
        <w:rPr>
          <w:shd w:val="clear" w:color="auto" w:fill="FFFFFF"/>
        </w:rPr>
        <w:t xml:space="preserve">, </w:t>
      </w:r>
      <w:proofErr w:type="spellStart"/>
      <w:r w:rsidR="009544AF" w:rsidRPr="001A6024">
        <w:rPr>
          <w:shd w:val="clear" w:color="auto" w:fill="FFFFFF"/>
        </w:rPr>
        <w:t>mereka</w:t>
      </w:r>
      <w:proofErr w:type="spellEnd"/>
      <w:r w:rsidR="009544AF" w:rsidRPr="001A6024">
        <w:rPr>
          <w:shd w:val="clear" w:color="auto" w:fill="FFFFFF"/>
        </w:rPr>
        <w:t xml:space="preserve"> </w:t>
      </w:r>
      <w:proofErr w:type="spellStart"/>
      <w:r w:rsidR="009544AF" w:rsidRPr="001A6024">
        <w:rPr>
          <w:shd w:val="clear" w:color="auto" w:fill="FFFFFF"/>
        </w:rPr>
        <w:t>sudah</w:t>
      </w:r>
      <w:proofErr w:type="spellEnd"/>
      <w:r w:rsidR="009544AF" w:rsidRPr="001A6024">
        <w:rPr>
          <w:shd w:val="clear" w:color="auto" w:fill="FFFFFF"/>
        </w:rPr>
        <w:t xml:space="preserve"> </w:t>
      </w:r>
      <w:proofErr w:type="spellStart"/>
      <w:r w:rsidR="009544AF" w:rsidRPr="001A6024">
        <w:rPr>
          <w:shd w:val="clear" w:color="auto" w:fill="FFFFFF"/>
        </w:rPr>
        <w:t>bisa</w:t>
      </w:r>
      <w:proofErr w:type="spellEnd"/>
      <w:r w:rsidR="009544AF" w:rsidRPr="001A6024">
        <w:rPr>
          <w:shd w:val="clear" w:color="auto" w:fill="FFFFFF"/>
        </w:rPr>
        <w:t xml:space="preserve"> </w:t>
      </w:r>
      <w:proofErr w:type="spellStart"/>
      <w:r w:rsidR="009544AF" w:rsidRPr="001A6024">
        <w:rPr>
          <w:shd w:val="clear" w:color="auto" w:fill="FFFFFF"/>
        </w:rPr>
        <w:t>mendapatkan</w:t>
      </w:r>
      <w:proofErr w:type="spellEnd"/>
      <w:r w:rsidR="009544AF" w:rsidRPr="001A6024">
        <w:rPr>
          <w:shd w:val="clear" w:color="auto" w:fill="FFFFFF"/>
        </w:rPr>
        <w:t xml:space="preserve"> </w:t>
      </w:r>
      <w:proofErr w:type="spellStart"/>
      <w:r w:rsidR="009544AF" w:rsidRPr="001A6024">
        <w:rPr>
          <w:shd w:val="clear" w:color="auto" w:fill="FFFFFF"/>
        </w:rPr>
        <w:t>tamu</w:t>
      </w:r>
      <w:proofErr w:type="spellEnd"/>
      <w:r w:rsidR="009544AF" w:rsidRPr="001A6024">
        <w:rPr>
          <w:shd w:val="clear" w:color="auto" w:fill="FFFFFF"/>
        </w:rPr>
        <w:t>. Di Kawasan Dolly</w:t>
      </w:r>
      <w:r w:rsidR="001A6024">
        <w:rPr>
          <w:shd w:val="clear" w:color="auto" w:fill="FFFFFF"/>
          <w:lang w:val="id-ID"/>
        </w:rPr>
        <w:t>,</w:t>
      </w:r>
      <w:r w:rsidR="009544AF" w:rsidRPr="001A6024">
        <w:rPr>
          <w:shd w:val="clear" w:color="auto" w:fill="FFFFFF"/>
        </w:rPr>
        <w:t xml:space="preserve"> </w:t>
      </w:r>
      <w:proofErr w:type="spellStart"/>
      <w:r w:rsidR="002A73EE" w:rsidRPr="001A6024">
        <w:rPr>
          <w:shd w:val="clear" w:color="auto" w:fill="FFFFFF"/>
        </w:rPr>
        <w:t>tipe</w:t>
      </w:r>
      <w:proofErr w:type="spellEnd"/>
      <w:r w:rsidR="002A73EE" w:rsidRPr="001A6024">
        <w:rPr>
          <w:shd w:val="clear" w:color="auto" w:fill="FFFFFF"/>
        </w:rPr>
        <w:t xml:space="preserve"> </w:t>
      </w:r>
      <w:proofErr w:type="spellStart"/>
      <w:r w:rsidR="002A73EE" w:rsidRPr="001A6024">
        <w:rPr>
          <w:shd w:val="clear" w:color="auto" w:fill="FFFFFF"/>
        </w:rPr>
        <w:t>Pedila</w:t>
      </w:r>
      <w:proofErr w:type="spellEnd"/>
      <w:r w:rsidR="002A73EE" w:rsidRPr="001A6024">
        <w:rPr>
          <w:shd w:val="clear" w:color="auto" w:fill="FFFFFF"/>
        </w:rPr>
        <w:t xml:space="preserve"> yang </w:t>
      </w:r>
      <w:proofErr w:type="spellStart"/>
      <w:r w:rsidR="002A73EE" w:rsidRPr="001A6024">
        <w:rPr>
          <w:shd w:val="clear" w:color="auto" w:fill="FFFFFF"/>
        </w:rPr>
        <w:t>melakukan</w:t>
      </w:r>
      <w:proofErr w:type="spellEnd"/>
      <w:r w:rsidR="002A73EE" w:rsidRPr="001A6024">
        <w:rPr>
          <w:shd w:val="clear" w:color="auto" w:fill="FFFFFF"/>
        </w:rPr>
        <w:t xml:space="preserve"> </w:t>
      </w:r>
      <w:proofErr w:type="spellStart"/>
      <w:r w:rsidR="002A73EE" w:rsidRPr="001A6024">
        <w:rPr>
          <w:shd w:val="clear" w:color="auto" w:fill="FFFFFF"/>
        </w:rPr>
        <w:t>promosi</w:t>
      </w:r>
      <w:proofErr w:type="spellEnd"/>
      <w:r w:rsidR="002A73EE" w:rsidRPr="001A6024">
        <w:rPr>
          <w:shd w:val="clear" w:color="auto" w:fill="FFFFFF"/>
        </w:rPr>
        <w:t xml:space="preserve"> </w:t>
      </w:r>
      <w:proofErr w:type="spellStart"/>
      <w:r w:rsidR="002A73EE" w:rsidRPr="001A6024">
        <w:rPr>
          <w:shd w:val="clear" w:color="auto" w:fill="FFFFFF"/>
        </w:rPr>
        <w:t>sendiri</w:t>
      </w:r>
      <w:proofErr w:type="spellEnd"/>
      <w:r w:rsidR="002A73EE" w:rsidRPr="001A6024">
        <w:rPr>
          <w:shd w:val="clear" w:color="auto" w:fill="FFFFFF"/>
        </w:rPr>
        <w:t xml:space="preserve"> </w:t>
      </w:r>
      <w:proofErr w:type="spellStart"/>
      <w:r w:rsidR="002A73EE" w:rsidRPr="001A6024">
        <w:rPr>
          <w:shd w:val="clear" w:color="auto" w:fill="FFFFFF"/>
        </w:rPr>
        <w:t>ini</w:t>
      </w:r>
      <w:proofErr w:type="spellEnd"/>
      <w:r w:rsidR="002A73EE" w:rsidRPr="001A6024">
        <w:rPr>
          <w:shd w:val="clear" w:color="auto" w:fill="FFFFFF"/>
        </w:rPr>
        <w:t xml:space="preserve"> </w:t>
      </w:r>
      <w:proofErr w:type="spellStart"/>
      <w:r w:rsidR="002A73EE" w:rsidRPr="001A6024">
        <w:rPr>
          <w:shd w:val="clear" w:color="auto" w:fill="FFFFFF"/>
        </w:rPr>
        <w:t>ada</w:t>
      </w:r>
      <w:proofErr w:type="spellEnd"/>
      <w:r w:rsidR="002A73EE" w:rsidRPr="001A6024">
        <w:rPr>
          <w:shd w:val="clear" w:color="auto" w:fill="FFFFFF"/>
        </w:rPr>
        <w:t xml:space="preserve"> </w:t>
      </w:r>
      <w:proofErr w:type="spellStart"/>
      <w:r w:rsidR="002A73EE" w:rsidRPr="001A6024">
        <w:rPr>
          <w:shd w:val="clear" w:color="auto" w:fill="FFFFFF"/>
        </w:rPr>
        <w:t>tetapi</w:t>
      </w:r>
      <w:proofErr w:type="spellEnd"/>
      <w:r w:rsidR="002A73EE" w:rsidRPr="001A6024">
        <w:rPr>
          <w:shd w:val="clear" w:color="auto" w:fill="FFFFFF"/>
        </w:rPr>
        <w:t xml:space="preserve"> </w:t>
      </w:r>
      <w:proofErr w:type="spellStart"/>
      <w:r w:rsidR="002A73EE" w:rsidRPr="001A6024">
        <w:rPr>
          <w:shd w:val="clear" w:color="auto" w:fill="FFFFFF"/>
        </w:rPr>
        <w:t>tidak</w:t>
      </w:r>
      <w:proofErr w:type="spellEnd"/>
      <w:r w:rsidR="002A73EE" w:rsidRPr="001A6024">
        <w:rPr>
          <w:shd w:val="clear" w:color="auto" w:fill="FFFFFF"/>
        </w:rPr>
        <w:t xml:space="preserve"> </w:t>
      </w:r>
      <w:proofErr w:type="spellStart"/>
      <w:r w:rsidR="002A73EE" w:rsidRPr="001A6024">
        <w:rPr>
          <w:shd w:val="clear" w:color="auto" w:fill="FFFFFF"/>
        </w:rPr>
        <w:t>banyak</w:t>
      </w:r>
      <w:proofErr w:type="spellEnd"/>
      <w:r w:rsidR="002A73EE" w:rsidRPr="001A6024">
        <w:rPr>
          <w:shd w:val="clear" w:color="auto" w:fill="FFFFFF"/>
        </w:rPr>
        <w:t>. Nara</w:t>
      </w:r>
      <w:r w:rsidR="001A6024">
        <w:rPr>
          <w:shd w:val="clear" w:color="auto" w:fill="FFFFFF"/>
          <w:lang w:val="id-ID"/>
        </w:rPr>
        <w:t xml:space="preserve"> </w:t>
      </w:r>
      <w:proofErr w:type="spellStart"/>
      <w:r w:rsidR="002A73EE" w:rsidRPr="001A6024">
        <w:rPr>
          <w:shd w:val="clear" w:color="auto" w:fill="FFFFFF"/>
        </w:rPr>
        <w:t>sumber</w:t>
      </w:r>
      <w:proofErr w:type="spellEnd"/>
      <w:r w:rsidR="002A73EE" w:rsidRPr="001A6024">
        <w:rPr>
          <w:shd w:val="clear" w:color="auto" w:fill="FFFFFF"/>
        </w:rPr>
        <w:t xml:space="preserve"> yang </w:t>
      </w:r>
      <w:proofErr w:type="spellStart"/>
      <w:r w:rsidR="002A73EE" w:rsidRPr="001A6024">
        <w:rPr>
          <w:shd w:val="clear" w:color="auto" w:fill="FFFFFF"/>
        </w:rPr>
        <w:t>bernama</w:t>
      </w:r>
      <w:proofErr w:type="spellEnd"/>
      <w:r w:rsidR="002A73EE" w:rsidRPr="001A6024">
        <w:rPr>
          <w:shd w:val="clear" w:color="auto" w:fill="FFFFFF"/>
        </w:rPr>
        <w:t xml:space="preserve"> </w:t>
      </w:r>
      <w:proofErr w:type="spellStart"/>
      <w:r w:rsidR="002A73EE" w:rsidRPr="001A6024">
        <w:rPr>
          <w:shd w:val="clear" w:color="auto" w:fill="FFFFFF"/>
        </w:rPr>
        <w:t>Cempaka</w:t>
      </w:r>
      <w:proofErr w:type="spellEnd"/>
      <w:r w:rsidR="002A73EE" w:rsidRPr="001A6024">
        <w:rPr>
          <w:shd w:val="clear" w:color="auto" w:fill="FFFFFF"/>
        </w:rPr>
        <w:t xml:space="preserve"> </w:t>
      </w:r>
      <w:proofErr w:type="spellStart"/>
      <w:r w:rsidR="002A73EE" w:rsidRPr="001A6024">
        <w:rPr>
          <w:shd w:val="clear" w:color="auto" w:fill="FFFFFF"/>
        </w:rPr>
        <w:t>mela</w:t>
      </w:r>
      <w:r w:rsidR="001A6024">
        <w:rPr>
          <w:shd w:val="clear" w:color="auto" w:fill="FFFFFF"/>
        </w:rPr>
        <w:t>kukan</w:t>
      </w:r>
      <w:proofErr w:type="spellEnd"/>
      <w:r w:rsidR="001A6024">
        <w:rPr>
          <w:shd w:val="clear" w:color="auto" w:fill="FFFFFF"/>
        </w:rPr>
        <w:t xml:space="preserve"> </w:t>
      </w:r>
      <w:proofErr w:type="spellStart"/>
      <w:r w:rsidR="001A6024">
        <w:rPr>
          <w:shd w:val="clear" w:color="auto" w:fill="FFFFFF"/>
        </w:rPr>
        <w:t>prakt</w:t>
      </w:r>
      <w:proofErr w:type="spellEnd"/>
      <w:r w:rsidR="001A6024">
        <w:rPr>
          <w:shd w:val="clear" w:color="auto" w:fill="FFFFFF"/>
          <w:lang w:val="id-ID"/>
        </w:rPr>
        <w:t>i</w:t>
      </w:r>
      <w:r w:rsidR="002A73EE" w:rsidRPr="001A6024">
        <w:rPr>
          <w:shd w:val="clear" w:color="auto" w:fill="FFFFFF"/>
        </w:rPr>
        <w:t xml:space="preserve">k </w:t>
      </w:r>
      <w:proofErr w:type="spellStart"/>
      <w:r w:rsidR="002A73EE" w:rsidRPr="001A6024">
        <w:rPr>
          <w:shd w:val="clear" w:color="auto" w:fill="FFFFFF"/>
        </w:rPr>
        <w:t>prostitusi</w:t>
      </w:r>
      <w:proofErr w:type="spellEnd"/>
      <w:r w:rsidR="002A73EE" w:rsidRPr="001A6024">
        <w:rPr>
          <w:shd w:val="clear" w:color="auto" w:fill="FFFFFF"/>
        </w:rPr>
        <w:t xml:space="preserve"> </w:t>
      </w:r>
      <w:r w:rsidR="002A73EE" w:rsidRPr="001A6024">
        <w:rPr>
          <w:i/>
          <w:shd w:val="clear" w:color="auto" w:fill="FFFFFF"/>
        </w:rPr>
        <w:t>online</w:t>
      </w:r>
      <w:r w:rsidR="002A73EE" w:rsidRPr="001A6024">
        <w:rPr>
          <w:shd w:val="clear" w:color="auto" w:fill="FFFFFF"/>
        </w:rPr>
        <w:t xml:space="preserve"> </w:t>
      </w:r>
      <w:proofErr w:type="spellStart"/>
      <w:r w:rsidR="002A73EE" w:rsidRPr="001A6024">
        <w:rPr>
          <w:shd w:val="clear" w:color="auto" w:fill="FFFFFF"/>
        </w:rPr>
        <w:t>sendiri</w:t>
      </w:r>
      <w:proofErr w:type="spellEnd"/>
      <w:r w:rsidR="002A73EE" w:rsidRPr="001A6024">
        <w:rPr>
          <w:shd w:val="clear" w:color="auto" w:fill="FFFFFF"/>
        </w:rPr>
        <w:t xml:space="preserve">, </w:t>
      </w:r>
      <w:proofErr w:type="spellStart"/>
      <w:r w:rsidR="002A73EE" w:rsidRPr="001A6024">
        <w:rPr>
          <w:shd w:val="clear" w:color="auto" w:fill="FFFFFF"/>
        </w:rPr>
        <w:t>d</w:t>
      </w:r>
      <w:r w:rsidR="001A6024">
        <w:rPr>
          <w:shd w:val="clear" w:color="auto" w:fill="FFFFFF"/>
        </w:rPr>
        <w:t>ikarenakan</w:t>
      </w:r>
      <w:proofErr w:type="spellEnd"/>
      <w:r w:rsidR="001A6024">
        <w:rPr>
          <w:shd w:val="clear" w:color="auto" w:fill="FFFFFF"/>
        </w:rPr>
        <w:t xml:space="preserve"> </w:t>
      </w:r>
      <w:proofErr w:type="spellStart"/>
      <w:r w:rsidR="001A6024">
        <w:rPr>
          <w:shd w:val="clear" w:color="auto" w:fill="FFFFFF"/>
        </w:rPr>
        <w:t>usianya</w:t>
      </w:r>
      <w:proofErr w:type="spellEnd"/>
      <w:r w:rsidR="001A6024">
        <w:rPr>
          <w:shd w:val="clear" w:color="auto" w:fill="FFFFFF"/>
        </w:rPr>
        <w:t xml:space="preserve"> yang </w:t>
      </w:r>
      <w:proofErr w:type="spellStart"/>
      <w:r w:rsidR="001A6024">
        <w:rPr>
          <w:shd w:val="clear" w:color="auto" w:fill="FFFFFF"/>
        </w:rPr>
        <w:t>relati</w:t>
      </w:r>
      <w:proofErr w:type="spellEnd"/>
      <w:r w:rsidR="001A6024">
        <w:rPr>
          <w:shd w:val="clear" w:color="auto" w:fill="FFFFFF"/>
          <w:lang w:val="id-ID"/>
        </w:rPr>
        <w:t>f</w:t>
      </w:r>
      <w:r w:rsidR="002A73EE" w:rsidRPr="001A6024">
        <w:rPr>
          <w:shd w:val="clear" w:color="auto" w:fill="FFFFFF"/>
        </w:rPr>
        <w:t xml:space="preserve"> </w:t>
      </w:r>
      <w:proofErr w:type="spellStart"/>
      <w:r w:rsidR="002A73EE" w:rsidRPr="001A6024">
        <w:rPr>
          <w:shd w:val="clear" w:color="auto" w:fill="FFFFFF"/>
        </w:rPr>
        <w:t>masih</w:t>
      </w:r>
      <w:proofErr w:type="spellEnd"/>
      <w:r w:rsidR="002A73EE" w:rsidRPr="001A6024">
        <w:rPr>
          <w:shd w:val="clear" w:color="auto" w:fill="FFFFFF"/>
        </w:rPr>
        <w:t xml:space="preserve"> </w:t>
      </w:r>
      <w:proofErr w:type="spellStart"/>
      <w:r w:rsidR="002A73EE" w:rsidRPr="001A6024">
        <w:rPr>
          <w:shd w:val="clear" w:color="auto" w:fill="FFFFFF"/>
        </w:rPr>
        <w:t>muda</w:t>
      </w:r>
      <w:proofErr w:type="spellEnd"/>
      <w:r w:rsidR="002A73EE" w:rsidRPr="001A6024">
        <w:rPr>
          <w:shd w:val="clear" w:color="auto" w:fill="FFFFFF"/>
        </w:rPr>
        <w:t xml:space="preserve"> dan </w:t>
      </w:r>
      <w:proofErr w:type="spellStart"/>
      <w:r w:rsidR="002A73EE" w:rsidRPr="001A6024">
        <w:rPr>
          <w:shd w:val="clear" w:color="auto" w:fill="FFFFFF"/>
        </w:rPr>
        <w:t>bisa</w:t>
      </w:r>
      <w:proofErr w:type="spellEnd"/>
      <w:r w:rsidR="002A73EE" w:rsidRPr="001A6024">
        <w:rPr>
          <w:shd w:val="clear" w:color="auto" w:fill="FFFFFF"/>
        </w:rPr>
        <w:t xml:space="preserve"> </w:t>
      </w:r>
      <w:proofErr w:type="spellStart"/>
      <w:r w:rsidR="002A73EE" w:rsidRPr="001A6024">
        <w:rPr>
          <w:shd w:val="clear" w:color="auto" w:fill="FFFFFF"/>
        </w:rPr>
        <w:t>mengikuti</w:t>
      </w:r>
      <w:proofErr w:type="spellEnd"/>
      <w:r w:rsidR="002A73EE" w:rsidRPr="001A6024">
        <w:rPr>
          <w:shd w:val="clear" w:color="auto" w:fill="FFFFFF"/>
        </w:rPr>
        <w:t xml:space="preserve"> media </w:t>
      </w:r>
      <w:proofErr w:type="spellStart"/>
      <w:r w:rsidR="002A73EE" w:rsidRPr="001A6024">
        <w:rPr>
          <w:shd w:val="clear" w:color="auto" w:fill="FFFFFF"/>
        </w:rPr>
        <w:t>sosial</w:t>
      </w:r>
      <w:proofErr w:type="spellEnd"/>
      <w:r w:rsidR="002A73EE" w:rsidRPr="001A6024">
        <w:rPr>
          <w:shd w:val="clear" w:color="auto" w:fill="FFFFFF"/>
        </w:rPr>
        <w:t xml:space="preserve"> </w:t>
      </w:r>
      <w:r w:rsidR="001A6024">
        <w:rPr>
          <w:shd w:val="clear" w:color="auto" w:fill="FFFFFF"/>
          <w:lang w:val="id-ID"/>
        </w:rPr>
        <w:t>serta</w:t>
      </w:r>
      <w:r w:rsidR="002A73EE" w:rsidRPr="001A6024">
        <w:rPr>
          <w:shd w:val="clear" w:color="auto" w:fill="FFFFFF"/>
        </w:rPr>
        <w:t xml:space="preserve"> </w:t>
      </w:r>
      <w:proofErr w:type="spellStart"/>
      <w:r w:rsidR="002A73EE" w:rsidRPr="001A6024">
        <w:rPr>
          <w:shd w:val="clear" w:color="auto" w:fill="FFFFFF"/>
        </w:rPr>
        <w:t>mempromosikan</w:t>
      </w:r>
      <w:proofErr w:type="spellEnd"/>
      <w:r w:rsidR="002A73EE" w:rsidRPr="001A6024">
        <w:rPr>
          <w:shd w:val="clear" w:color="auto" w:fill="FFFFFF"/>
        </w:rPr>
        <w:t xml:space="preserve"> </w:t>
      </w:r>
      <w:proofErr w:type="spellStart"/>
      <w:r w:rsidR="002A73EE" w:rsidRPr="001A6024">
        <w:rPr>
          <w:shd w:val="clear" w:color="auto" w:fill="FFFFFF"/>
        </w:rPr>
        <w:t>dirinya</w:t>
      </w:r>
      <w:proofErr w:type="spellEnd"/>
      <w:r w:rsidR="002A73EE" w:rsidRPr="001A6024">
        <w:rPr>
          <w:shd w:val="clear" w:color="auto" w:fill="FFFFFF"/>
        </w:rPr>
        <w:t xml:space="preserve"> </w:t>
      </w:r>
      <w:proofErr w:type="spellStart"/>
      <w:r w:rsidR="002A73EE" w:rsidRPr="001A6024">
        <w:rPr>
          <w:shd w:val="clear" w:color="auto" w:fill="FFFFFF"/>
        </w:rPr>
        <w:t>sendiri</w:t>
      </w:r>
      <w:proofErr w:type="spellEnd"/>
      <w:r w:rsidR="002A73EE" w:rsidRPr="001A6024">
        <w:rPr>
          <w:shd w:val="clear" w:color="auto" w:fill="FFFFFF"/>
        </w:rPr>
        <w:t xml:space="preserve"> </w:t>
      </w:r>
      <w:proofErr w:type="spellStart"/>
      <w:r w:rsidR="002A73EE" w:rsidRPr="001A6024">
        <w:rPr>
          <w:shd w:val="clear" w:color="auto" w:fill="FFFFFF"/>
        </w:rPr>
        <w:t>dengan</w:t>
      </w:r>
      <w:proofErr w:type="spellEnd"/>
      <w:r w:rsidR="002A73EE" w:rsidRPr="001A6024">
        <w:rPr>
          <w:shd w:val="clear" w:color="auto" w:fill="FFFFFF"/>
        </w:rPr>
        <w:t xml:space="preserve"> </w:t>
      </w:r>
      <w:proofErr w:type="spellStart"/>
      <w:r w:rsidR="002A73EE" w:rsidRPr="001A6024">
        <w:rPr>
          <w:shd w:val="clear" w:color="auto" w:fill="FFFFFF"/>
        </w:rPr>
        <w:t>intens</w:t>
      </w:r>
      <w:proofErr w:type="spellEnd"/>
      <w:r w:rsidR="002A73EE" w:rsidRPr="001A6024">
        <w:rPr>
          <w:shd w:val="clear" w:color="auto" w:fill="FFFFFF"/>
        </w:rPr>
        <w:t xml:space="preserve">. Banyak </w:t>
      </w:r>
      <w:proofErr w:type="spellStart"/>
      <w:r w:rsidR="002A73EE" w:rsidRPr="001A6024">
        <w:rPr>
          <w:shd w:val="clear" w:color="auto" w:fill="FFFFFF"/>
        </w:rPr>
        <w:t>temannya</w:t>
      </w:r>
      <w:proofErr w:type="spellEnd"/>
      <w:r w:rsidR="002A73EE" w:rsidRPr="001A6024">
        <w:rPr>
          <w:shd w:val="clear" w:color="auto" w:fill="FFFFFF"/>
        </w:rPr>
        <w:t xml:space="preserve"> yang </w:t>
      </w:r>
      <w:proofErr w:type="spellStart"/>
      <w:r w:rsidR="002A73EE" w:rsidRPr="001A6024">
        <w:rPr>
          <w:shd w:val="clear" w:color="auto" w:fill="FFFFFF"/>
        </w:rPr>
        <w:t>m</w:t>
      </w:r>
      <w:r w:rsidR="001A6024">
        <w:rPr>
          <w:shd w:val="clear" w:color="auto" w:fill="FFFFFF"/>
        </w:rPr>
        <w:t>inta</w:t>
      </w:r>
      <w:proofErr w:type="spellEnd"/>
      <w:r w:rsidR="001A6024">
        <w:rPr>
          <w:shd w:val="clear" w:color="auto" w:fill="FFFFFF"/>
        </w:rPr>
        <w:t xml:space="preserve"> </w:t>
      </w:r>
      <w:proofErr w:type="spellStart"/>
      <w:r w:rsidR="001A6024">
        <w:rPr>
          <w:shd w:val="clear" w:color="auto" w:fill="FFFFFF"/>
        </w:rPr>
        <w:t>diajari</w:t>
      </w:r>
      <w:proofErr w:type="spellEnd"/>
      <w:r w:rsidR="001A6024">
        <w:rPr>
          <w:shd w:val="clear" w:color="auto" w:fill="FFFFFF"/>
        </w:rPr>
        <w:t xml:space="preserve"> </w:t>
      </w:r>
      <w:proofErr w:type="spellStart"/>
      <w:r w:rsidR="001A6024">
        <w:rPr>
          <w:shd w:val="clear" w:color="auto" w:fill="FFFFFF"/>
        </w:rPr>
        <w:t>untuk</w:t>
      </w:r>
      <w:proofErr w:type="spellEnd"/>
      <w:r w:rsidR="001A6024">
        <w:rPr>
          <w:shd w:val="clear" w:color="auto" w:fill="FFFFFF"/>
        </w:rPr>
        <w:t xml:space="preserve"> </w:t>
      </w:r>
      <w:proofErr w:type="spellStart"/>
      <w:r w:rsidR="001A6024">
        <w:rPr>
          <w:shd w:val="clear" w:color="auto" w:fill="FFFFFF"/>
        </w:rPr>
        <w:t>mendapatkan</w:t>
      </w:r>
      <w:proofErr w:type="spellEnd"/>
      <w:r w:rsidR="001A6024">
        <w:rPr>
          <w:shd w:val="clear" w:color="auto" w:fill="FFFFFF"/>
        </w:rPr>
        <w:t xml:space="preserve"> </w:t>
      </w:r>
      <w:r w:rsidR="001A6024">
        <w:rPr>
          <w:shd w:val="clear" w:color="auto" w:fill="FFFFFF"/>
          <w:lang w:val="id-ID"/>
        </w:rPr>
        <w:t>T</w:t>
      </w:r>
      <w:r w:rsidR="002A73EE" w:rsidRPr="001A6024">
        <w:rPr>
          <w:shd w:val="clear" w:color="auto" w:fill="FFFFFF"/>
        </w:rPr>
        <w:t xml:space="preserve">amu </w:t>
      </w:r>
      <w:proofErr w:type="spellStart"/>
      <w:r w:rsidR="002A73EE" w:rsidRPr="001A6024">
        <w:rPr>
          <w:shd w:val="clear" w:color="auto" w:fill="FFFFFF"/>
        </w:rPr>
        <w:t>dengan</w:t>
      </w:r>
      <w:proofErr w:type="spellEnd"/>
      <w:r w:rsidR="002A73EE" w:rsidRPr="001A6024">
        <w:rPr>
          <w:shd w:val="clear" w:color="auto" w:fill="FFFFFF"/>
        </w:rPr>
        <w:t xml:space="preserve"> </w:t>
      </w:r>
      <w:proofErr w:type="spellStart"/>
      <w:r w:rsidR="002A73EE" w:rsidRPr="001A6024">
        <w:rPr>
          <w:shd w:val="clear" w:color="auto" w:fill="FFFFFF"/>
        </w:rPr>
        <w:t>cara</w:t>
      </w:r>
      <w:proofErr w:type="spellEnd"/>
      <w:r w:rsidR="002A73EE" w:rsidRPr="001A6024">
        <w:rPr>
          <w:shd w:val="clear" w:color="auto" w:fill="FFFFFF"/>
        </w:rPr>
        <w:t xml:space="preserve"> </w:t>
      </w:r>
      <w:r w:rsidR="002A73EE" w:rsidRPr="001A6024">
        <w:rPr>
          <w:i/>
          <w:shd w:val="clear" w:color="auto" w:fill="FFFFFF"/>
        </w:rPr>
        <w:t>online</w:t>
      </w:r>
      <w:r w:rsidR="001A6024">
        <w:rPr>
          <w:shd w:val="clear" w:color="auto" w:fill="FFFFFF"/>
          <w:lang w:val="id-ID"/>
        </w:rPr>
        <w:t>,</w:t>
      </w:r>
      <w:r w:rsidR="002A73EE" w:rsidRPr="001A6024">
        <w:rPr>
          <w:shd w:val="clear" w:color="auto" w:fill="FFFFFF"/>
        </w:rPr>
        <w:t xml:space="preserve"> </w:t>
      </w:r>
      <w:proofErr w:type="spellStart"/>
      <w:r w:rsidR="002A73EE" w:rsidRPr="001A6024">
        <w:rPr>
          <w:shd w:val="clear" w:color="auto" w:fill="FFFFFF"/>
        </w:rPr>
        <w:t>hanya</w:t>
      </w:r>
      <w:proofErr w:type="spellEnd"/>
      <w:r w:rsidR="002A73EE" w:rsidRPr="001A6024">
        <w:rPr>
          <w:shd w:val="clear" w:color="auto" w:fill="FFFFFF"/>
        </w:rPr>
        <w:t xml:space="preserve"> </w:t>
      </w:r>
      <w:proofErr w:type="spellStart"/>
      <w:r w:rsidR="002A73EE" w:rsidRPr="001A6024">
        <w:rPr>
          <w:shd w:val="clear" w:color="auto" w:fill="FFFFFF"/>
        </w:rPr>
        <w:t>tidak</w:t>
      </w:r>
      <w:proofErr w:type="spellEnd"/>
      <w:r w:rsidR="002A73EE" w:rsidRPr="001A6024">
        <w:rPr>
          <w:shd w:val="clear" w:color="auto" w:fill="FFFFFF"/>
        </w:rPr>
        <w:t xml:space="preserve"> </w:t>
      </w:r>
      <w:proofErr w:type="spellStart"/>
      <w:r w:rsidR="001A6024">
        <w:rPr>
          <w:shd w:val="clear" w:color="auto" w:fill="FFFFFF"/>
        </w:rPr>
        <w:t>mudah</w:t>
      </w:r>
      <w:proofErr w:type="spellEnd"/>
      <w:r w:rsidR="001A6024">
        <w:rPr>
          <w:shd w:val="clear" w:color="auto" w:fill="FFFFFF"/>
        </w:rPr>
        <w:t xml:space="preserve"> </w:t>
      </w:r>
      <w:proofErr w:type="spellStart"/>
      <w:r w:rsidR="001A6024">
        <w:rPr>
          <w:shd w:val="clear" w:color="auto" w:fill="FFFFFF"/>
        </w:rPr>
        <w:t>mengajarinya</w:t>
      </w:r>
      <w:proofErr w:type="spellEnd"/>
      <w:r w:rsidR="001A6024">
        <w:rPr>
          <w:shd w:val="clear" w:color="auto" w:fill="FFFFFF"/>
        </w:rPr>
        <w:t xml:space="preserve">, </w:t>
      </w:r>
      <w:proofErr w:type="spellStart"/>
      <w:r w:rsidR="001A6024">
        <w:rPr>
          <w:shd w:val="clear" w:color="auto" w:fill="FFFFFF"/>
        </w:rPr>
        <w:t>selain</w:t>
      </w:r>
      <w:proofErr w:type="spellEnd"/>
      <w:r w:rsidR="001A6024">
        <w:rPr>
          <w:shd w:val="clear" w:color="auto" w:fill="FFFFFF"/>
        </w:rPr>
        <w:t xml:space="preserve"> fa</w:t>
      </w:r>
      <w:r w:rsidR="001A6024">
        <w:rPr>
          <w:shd w:val="clear" w:color="auto" w:fill="FFFFFF"/>
          <w:lang w:val="id-ID"/>
        </w:rPr>
        <w:t>k</w:t>
      </w:r>
      <w:r w:rsidR="002A73EE" w:rsidRPr="001A6024">
        <w:rPr>
          <w:shd w:val="clear" w:color="auto" w:fill="FFFFFF"/>
        </w:rPr>
        <w:t xml:space="preserve">tor </w:t>
      </w:r>
      <w:proofErr w:type="spellStart"/>
      <w:r w:rsidR="002A73EE" w:rsidRPr="001A6024">
        <w:rPr>
          <w:shd w:val="clear" w:color="auto" w:fill="FFFFFF"/>
        </w:rPr>
        <w:t>usia</w:t>
      </w:r>
      <w:proofErr w:type="spellEnd"/>
      <w:r w:rsidR="002A73EE" w:rsidRPr="001A6024">
        <w:rPr>
          <w:shd w:val="clear" w:color="auto" w:fill="FFFFFF"/>
        </w:rPr>
        <w:t xml:space="preserve">, para </w:t>
      </w:r>
      <w:proofErr w:type="spellStart"/>
      <w:r w:rsidR="002A73EE" w:rsidRPr="001A6024">
        <w:rPr>
          <w:shd w:val="clear" w:color="auto" w:fill="FFFFFF"/>
        </w:rPr>
        <w:t>Pedila</w:t>
      </w:r>
      <w:proofErr w:type="spellEnd"/>
      <w:r w:rsidR="002A73EE" w:rsidRPr="001A6024">
        <w:rPr>
          <w:shd w:val="clear" w:color="auto" w:fill="FFFFFF"/>
        </w:rPr>
        <w:t xml:space="preserve"> </w:t>
      </w:r>
      <w:proofErr w:type="spellStart"/>
      <w:r w:rsidR="002A73EE" w:rsidRPr="001A6024">
        <w:rPr>
          <w:shd w:val="clear" w:color="auto" w:fill="FFFFFF"/>
        </w:rPr>
        <w:t>ini</w:t>
      </w:r>
      <w:proofErr w:type="spellEnd"/>
      <w:r w:rsidR="002A73EE" w:rsidRPr="001A6024">
        <w:rPr>
          <w:shd w:val="clear" w:color="auto" w:fill="FFFFFF"/>
        </w:rPr>
        <w:t xml:space="preserve"> juga </w:t>
      </w:r>
      <w:proofErr w:type="spellStart"/>
      <w:r w:rsidR="002A73EE" w:rsidRPr="001A6024">
        <w:rPr>
          <w:shd w:val="clear" w:color="auto" w:fill="FFFFFF"/>
        </w:rPr>
        <w:t>mas</w:t>
      </w:r>
      <w:r w:rsidR="001A6024">
        <w:rPr>
          <w:shd w:val="clear" w:color="auto" w:fill="FFFFFF"/>
        </w:rPr>
        <w:t>ih</w:t>
      </w:r>
      <w:proofErr w:type="spellEnd"/>
      <w:r w:rsidR="001A6024">
        <w:rPr>
          <w:shd w:val="clear" w:color="auto" w:fill="FFFFFF"/>
        </w:rPr>
        <w:t xml:space="preserve"> </w:t>
      </w:r>
      <w:proofErr w:type="spellStart"/>
      <w:r w:rsidR="001A6024">
        <w:rPr>
          <w:shd w:val="clear" w:color="auto" w:fill="FFFFFF"/>
        </w:rPr>
        <w:t>lebih</w:t>
      </w:r>
      <w:proofErr w:type="spellEnd"/>
      <w:r w:rsidR="001A6024">
        <w:rPr>
          <w:shd w:val="clear" w:color="auto" w:fill="FFFFFF"/>
        </w:rPr>
        <w:t xml:space="preserve"> </w:t>
      </w:r>
      <w:proofErr w:type="spellStart"/>
      <w:r w:rsidR="001A6024">
        <w:rPr>
          <w:shd w:val="clear" w:color="auto" w:fill="FFFFFF"/>
        </w:rPr>
        <w:t>nyaman</w:t>
      </w:r>
      <w:proofErr w:type="spellEnd"/>
      <w:r w:rsidR="001A6024">
        <w:rPr>
          <w:shd w:val="clear" w:color="auto" w:fill="FFFFFF"/>
        </w:rPr>
        <w:t xml:space="preserve"> </w:t>
      </w:r>
      <w:proofErr w:type="spellStart"/>
      <w:r w:rsidR="001A6024">
        <w:rPr>
          <w:shd w:val="clear" w:color="auto" w:fill="FFFFFF"/>
        </w:rPr>
        <w:t>melakukan</w:t>
      </w:r>
      <w:proofErr w:type="spellEnd"/>
      <w:r w:rsidR="001A6024">
        <w:rPr>
          <w:shd w:val="clear" w:color="auto" w:fill="FFFFFF"/>
        </w:rPr>
        <w:t xml:space="preserve"> </w:t>
      </w:r>
      <w:proofErr w:type="spellStart"/>
      <w:r w:rsidR="001A6024">
        <w:rPr>
          <w:shd w:val="clear" w:color="auto" w:fill="FFFFFF"/>
        </w:rPr>
        <w:t>prakt</w:t>
      </w:r>
      <w:proofErr w:type="spellEnd"/>
      <w:r w:rsidR="001A6024">
        <w:rPr>
          <w:shd w:val="clear" w:color="auto" w:fill="FFFFFF"/>
          <w:lang w:val="id-ID"/>
        </w:rPr>
        <w:t>i</w:t>
      </w:r>
      <w:r w:rsidR="002A73EE" w:rsidRPr="001A6024">
        <w:rPr>
          <w:shd w:val="clear" w:color="auto" w:fill="FFFFFF"/>
        </w:rPr>
        <w:t xml:space="preserve">k </w:t>
      </w:r>
      <w:proofErr w:type="spellStart"/>
      <w:r w:rsidR="002A73EE" w:rsidRPr="001A6024">
        <w:rPr>
          <w:shd w:val="clear" w:color="auto" w:fill="FFFFFF"/>
        </w:rPr>
        <w:t>prostitusi</w:t>
      </w:r>
      <w:proofErr w:type="spellEnd"/>
      <w:r w:rsidR="002A73EE" w:rsidRPr="001A6024">
        <w:rPr>
          <w:shd w:val="clear" w:color="auto" w:fill="FFFFFF"/>
        </w:rPr>
        <w:t xml:space="preserve"> </w:t>
      </w:r>
      <w:proofErr w:type="spellStart"/>
      <w:r w:rsidR="002A73EE" w:rsidRPr="001A6024">
        <w:rPr>
          <w:shd w:val="clear" w:color="auto" w:fill="FFFFFF"/>
        </w:rPr>
        <w:t>atas</w:t>
      </w:r>
      <w:proofErr w:type="spellEnd"/>
      <w:r w:rsidR="002A73EE" w:rsidRPr="001A6024">
        <w:rPr>
          <w:shd w:val="clear" w:color="auto" w:fill="FFFFFF"/>
        </w:rPr>
        <w:t xml:space="preserve"> </w:t>
      </w:r>
      <w:proofErr w:type="spellStart"/>
      <w:r w:rsidR="002A73EE" w:rsidRPr="001A6024">
        <w:rPr>
          <w:shd w:val="clear" w:color="auto" w:fill="FFFFFF"/>
        </w:rPr>
        <w:t>bantuan</w:t>
      </w:r>
      <w:proofErr w:type="spellEnd"/>
      <w:r w:rsidR="002A73EE" w:rsidRPr="001A6024">
        <w:rPr>
          <w:shd w:val="clear" w:color="auto" w:fill="FFFFFF"/>
        </w:rPr>
        <w:t xml:space="preserve"> </w:t>
      </w:r>
      <w:proofErr w:type="spellStart"/>
      <w:r w:rsidR="002A73EE" w:rsidRPr="001A6024">
        <w:rPr>
          <w:shd w:val="clear" w:color="auto" w:fill="FFFFFF"/>
        </w:rPr>
        <w:t>Mucikari</w:t>
      </w:r>
      <w:proofErr w:type="spellEnd"/>
      <w:r w:rsidR="002A73EE" w:rsidRPr="001A6024">
        <w:rPr>
          <w:shd w:val="clear" w:color="auto" w:fill="FFFFFF"/>
        </w:rPr>
        <w:t xml:space="preserve">. </w:t>
      </w:r>
      <w:proofErr w:type="spellStart"/>
      <w:r w:rsidR="00DA6E95" w:rsidRPr="001A6024">
        <w:rPr>
          <w:shd w:val="clear" w:color="auto" w:fill="FFFFFF"/>
        </w:rPr>
        <w:t>Pedila</w:t>
      </w:r>
      <w:proofErr w:type="spellEnd"/>
      <w:r w:rsidR="00DA6E95" w:rsidRPr="001A6024">
        <w:rPr>
          <w:shd w:val="clear" w:color="auto" w:fill="FFFFFF"/>
        </w:rPr>
        <w:t xml:space="preserve"> yang </w:t>
      </w:r>
      <w:proofErr w:type="spellStart"/>
      <w:r w:rsidR="00DA6E95" w:rsidRPr="001A6024">
        <w:rPr>
          <w:shd w:val="clear" w:color="auto" w:fill="FFFFFF"/>
        </w:rPr>
        <w:t>menggunakan</w:t>
      </w:r>
      <w:proofErr w:type="spellEnd"/>
      <w:r w:rsidR="00DA6E95" w:rsidRPr="001A6024">
        <w:rPr>
          <w:shd w:val="clear" w:color="auto" w:fill="FFFFFF"/>
        </w:rPr>
        <w:t xml:space="preserve"> </w:t>
      </w:r>
      <w:proofErr w:type="spellStart"/>
      <w:r w:rsidR="00DA6E95" w:rsidRPr="001A6024">
        <w:rPr>
          <w:shd w:val="clear" w:color="auto" w:fill="FFFFFF"/>
        </w:rPr>
        <w:t>jasa</w:t>
      </w:r>
      <w:proofErr w:type="spellEnd"/>
      <w:r w:rsidR="00DA6E95" w:rsidRPr="001A6024">
        <w:rPr>
          <w:shd w:val="clear" w:color="auto" w:fill="FFFFFF"/>
        </w:rPr>
        <w:t xml:space="preserve"> Calo </w:t>
      </w:r>
      <w:proofErr w:type="spellStart"/>
      <w:r w:rsidR="00DA6E95" w:rsidRPr="001A6024">
        <w:rPr>
          <w:shd w:val="clear" w:color="auto" w:fill="FFFFFF"/>
        </w:rPr>
        <w:t>akan</w:t>
      </w:r>
      <w:proofErr w:type="spellEnd"/>
      <w:r w:rsidR="00DA6E95" w:rsidRPr="001A6024">
        <w:rPr>
          <w:shd w:val="clear" w:color="auto" w:fill="FFFFFF"/>
        </w:rPr>
        <w:t xml:space="preserve"> </w:t>
      </w:r>
      <w:proofErr w:type="spellStart"/>
      <w:r w:rsidR="00DA6E95" w:rsidRPr="001A6024">
        <w:rPr>
          <w:shd w:val="clear" w:color="auto" w:fill="FFFFFF"/>
        </w:rPr>
        <w:t>berbeda</w:t>
      </w:r>
      <w:proofErr w:type="spellEnd"/>
      <w:r w:rsidR="00DA6E95" w:rsidRPr="001A6024">
        <w:rPr>
          <w:shd w:val="clear" w:color="auto" w:fill="FFFFFF"/>
        </w:rPr>
        <w:t xml:space="preserve"> </w:t>
      </w:r>
      <w:proofErr w:type="spellStart"/>
      <w:r w:rsidR="00DA6E95" w:rsidRPr="001A6024">
        <w:rPr>
          <w:shd w:val="clear" w:color="auto" w:fill="FFFFFF"/>
        </w:rPr>
        <w:t>lagi</w:t>
      </w:r>
      <w:proofErr w:type="spellEnd"/>
      <w:r w:rsidR="001A6024">
        <w:rPr>
          <w:shd w:val="clear" w:color="auto" w:fill="FFFFFF"/>
          <w:lang w:val="id-ID"/>
        </w:rPr>
        <w:t>. H</w:t>
      </w:r>
      <w:proofErr w:type="spellStart"/>
      <w:r w:rsidR="00DA6E95" w:rsidRPr="001A6024">
        <w:rPr>
          <w:shd w:val="clear" w:color="auto" w:fill="FFFFFF"/>
        </w:rPr>
        <w:t>ampir</w:t>
      </w:r>
      <w:proofErr w:type="spellEnd"/>
      <w:r w:rsidR="00DA6E95" w:rsidRPr="001A6024">
        <w:rPr>
          <w:shd w:val="clear" w:color="auto" w:fill="FFFFFF"/>
        </w:rPr>
        <w:t xml:space="preserve"> </w:t>
      </w:r>
      <w:proofErr w:type="spellStart"/>
      <w:r w:rsidR="00DA6E95" w:rsidRPr="001A6024">
        <w:rPr>
          <w:shd w:val="clear" w:color="auto" w:fill="FFFFFF"/>
        </w:rPr>
        <w:t>sama</w:t>
      </w:r>
      <w:proofErr w:type="spellEnd"/>
      <w:r w:rsidR="00DA6E95" w:rsidRPr="001A6024">
        <w:rPr>
          <w:shd w:val="clear" w:color="auto" w:fill="FFFFFF"/>
        </w:rPr>
        <w:t xml:space="preserve"> </w:t>
      </w:r>
      <w:proofErr w:type="spellStart"/>
      <w:r w:rsidR="00DA6E95" w:rsidRPr="001A6024">
        <w:rPr>
          <w:shd w:val="clear" w:color="auto" w:fill="FFFFFF"/>
        </w:rPr>
        <w:t>dengan</w:t>
      </w:r>
      <w:proofErr w:type="spellEnd"/>
      <w:r w:rsidR="00DA6E95" w:rsidRPr="001A6024">
        <w:rPr>
          <w:shd w:val="clear" w:color="auto" w:fill="FFFFFF"/>
        </w:rPr>
        <w:t xml:space="preserve"> yang </w:t>
      </w:r>
      <w:proofErr w:type="spellStart"/>
      <w:r w:rsidR="00DA6E95" w:rsidRPr="001A6024">
        <w:rPr>
          <w:shd w:val="clear" w:color="auto" w:fill="FFFFFF"/>
        </w:rPr>
        <w:t>menggunakan</w:t>
      </w:r>
      <w:proofErr w:type="spellEnd"/>
      <w:r w:rsidR="00DA6E95" w:rsidRPr="001A6024">
        <w:rPr>
          <w:shd w:val="clear" w:color="auto" w:fill="FFFFFF"/>
        </w:rPr>
        <w:t xml:space="preserve"> </w:t>
      </w:r>
      <w:proofErr w:type="spellStart"/>
      <w:r w:rsidR="00DA6E95" w:rsidRPr="001A6024">
        <w:rPr>
          <w:shd w:val="clear" w:color="auto" w:fill="FFFFFF"/>
        </w:rPr>
        <w:t>Mucikari</w:t>
      </w:r>
      <w:proofErr w:type="spellEnd"/>
      <w:r w:rsidR="00DA6E95" w:rsidRPr="001A6024">
        <w:rPr>
          <w:shd w:val="clear" w:color="auto" w:fill="FFFFFF"/>
        </w:rPr>
        <w:t xml:space="preserve">, </w:t>
      </w:r>
      <w:proofErr w:type="spellStart"/>
      <w:r w:rsidR="00DA6E95" w:rsidRPr="001A6024">
        <w:rPr>
          <w:shd w:val="clear" w:color="auto" w:fill="FFFFFF"/>
        </w:rPr>
        <w:t>bedanya</w:t>
      </w:r>
      <w:proofErr w:type="spellEnd"/>
      <w:r w:rsidR="00DA6E95" w:rsidRPr="001A6024">
        <w:rPr>
          <w:shd w:val="clear" w:color="auto" w:fill="FFFFFF"/>
        </w:rPr>
        <w:t xml:space="preserve"> </w:t>
      </w:r>
      <w:proofErr w:type="spellStart"/>
      <w:r w:rsidR="00DA6E95" w:rsidRPr="001A6024">
        <w:rPr>
          <w:shd w:val="clear" w:color="auto" w:fill="FFFFFF"/>
        </w:rPr>
        <w:t>ada</w:t>
      </w:r>
      <w:proofErr w:type="spellEnd"/>
      <w:r w:rsidR="00DA6E95" w:rsidRPr="001A6024">
        <w:rPr>
          <w:shd w:val="clear" w:color="auto" w:fill="FFFFFF"/>
        </w:rPr>
        <w:t xml:space="preserve"> pada </w:t>
      </w:r>
      <w:proofErr w:type="spellStart"/>
      <w:r w:rsidR="00DA6E95" w:rsidRPr="001A6024">
        <w:rPr>
          <w:shd w:val="clear" w:color="auto" w:fill="FFFFFF"/>
        </w:rPr>
        <w:t>keterikatan</w:t>
      </w:r>
      <w:proofErr w:type="spellEnd"/>
      <w:r w:rsidR="00DA6E95" w:rsidRPr="001A6024">
        <w:rPr>
          <w:shd w:val="clear" w:color="auto" w:fill="FFFFFF"/>
        </w:rPr>
        <w:t xml:space="preserve"> </w:t>
      </w:r>
      <w:proofErr w:type="spellStart"/>
      <w:r w:rsidR="00DA6E95" w:rsidRPr="001A6024">
        <w:rPr>
          <w:shd w:val="clear" w:color="auto" w:fill="FFFFFF"/>
        </w:rPr>
        <w:t>saja</w:t>
      </w:r>
      <w:proofErr w:type="spellEnd"/>
      <w:r w:rsidR="00DA6E95" w:rsidRPr="001A6024">
        <w:rPr>
          <w:shd w:val="clear" w:color="auto" w:fill="FFFFFF"/>
        </w:rPr>
        <w:t xml:space="preserve">. </w:t>
      </w:r>
      <w:proofErr w:type="spellStart"/>
      <w:r w:rsidR="00DA6E95" w:rsidRPr="001A6024">
        <w:rPr>
          <w:shd w:val="clear" w:color="auto" w:fill="FFFFFF"/>
        </w:rPr>
        <w:t>Istilah</w:t>
      </w:r>
      <w:proofErr w:type="spellEnd"/>
      <w:r w:rsidR="00DA6E95" w:rsidRPr="001A6024">
        <w:rPr>
          <w:shd w:val="clear" w:color="auto" w:fill="FFFFFF"/>
        </w:rPr>
        <w:t xml:space="preserve"> </w:t>
      </w:r>
      <w:proofErr w:type="spellStart"/>
      <w:r w:rsidR="00DA6E95" w:rsidRPr="001A6024">
        <w:rPr>
          <w:shd w:val="clear" w:color="auto" w:fill="FFFFFF"/>
        </w:rPr>
        <w:t>Mucikari</w:t>
      </w:r>
      <w:proofErr w:type="spellEnd"/>
      <w:r w:rsidR="00DA6E95" w:rsidRPr="001A6024">
        <w:rPr>
          <w:shd w:val="clear" w:color="auto" w:fill="FFFFFF"/>
        </w:rPr>
        <w:t xml:space="preserve"> </w:t>
      </w:r>
      <w:proofErr w:type="spellStart"/>
      <w:r w:rsidR="00DA6E95" w:rsidRPr="001A6024">
        <w:rPr>
          <w:shd w:val="clear" w:color="auto" w:fill="FFFFFF"/>
        </w:rPr>
        <w:t>digunakan</w:t>
      </w:r>
      <w:proofErr w:type="spellEnd"/>
      <w:r w:rsidR="00DA6E95" w:rsidRPr="001A6024">
        <w:rPr>
          <w:shd w:val="clear" w:color="auto" w:fill="FFFFFF"/>
        </w:rPr>
        <w:t xml:space="preserve"> pada </w:t>
      </w:r>
      <w:proofErr w:type="spellStart"/>
      <w:r w:rsidR="00DA6E95" w:rsidRPr="001A6024">
        <w:rPr>
          <w:shd w:val="clear" w:color="auto" w:fill="FFFFFF"/>
        </w:rPr>
        <w:t>Lokalisasi</w:t>
      </w:r>
      <w:proofErr w:type="spellEnd"/>
      <w:r w:rsidR="00DA6E95" w:rsidRPr="001A6024">
        <w:rPr>
          <w:shd w:val="clear" w:color="auto" w:fill="FFFFFF"/>
        </w:rPr>
        <w:t xml:space="preserve"> yang </w:t>
      </w:r>
      <w:proofErr w:type="spellStart"/>
      <w:r w:rsidR="00DA6E95" w:rsidRPr="001A6024">
        <w:rPr>
          <w:shd w:val="clear" w:color="auto" w:fill="FFFFFF"/>
        </w:rPr>
        <w:t>mempunyai</w:t>
      </w:r>
      <w:proofErr w:type="spellEnd"/>
      <w:r w:rsidR="00DA6E95" w:rsidRPr="001A6024">
        <w:rPr>
          <w:shd w:val="clear" w:color="auto" w:fill="FFFFFF"/>
        </w:rPr>
        <w:t xml:space="preserve"> </w:t>
      </w:r>
      <w:proofErr w:type="spellStart"/>
      <w:r w:rsidR="00DA6E95" w:rsidRPr="001A6024">
        <w:rPr>
          <w:shd w:val="clear" w:color="auto" w:fill="FFFFFF"/>
        </w:rPr>
        <w:t>kekuasaan</w:t>
      </w:r>
      <w:proofErr w:type="spellEnd"/>
      <w:r w:rsidR="00DA6E95" w:rsidRPr="001A6024">
        <w:rPr>
          <w:shd w:val="clear" w:color="auto" w:fill="FFFFFF"/>
        </w:rPr>
        <w:t xml:space="preserve"> wilayah, </w:t>
      </w:r>
      <w:proofErr w:type="spellStart"/>
      <w:r w:rsidR="00DA6E95" w:rsidRPr="001A6024">
        <w:rPr>
          <w:shd w:val="clear" w:color="auto" w:fill="FFFFFF"/>
        </w:rPr>
        <w:t>atau</w:t>
      </w:r>
      <w:proofErr w:type="spellEnd"/>
      <w:r w:rsidR="00DA6E95" w:rsidRPr="001A6024">
        <w:rPr>
          <w:shd w:val="clear" w:color="auto" w:fill="FFFFFF"/>
        </w:rPr>
        <w:t xml:space="preserve"> yang </w:t>
      </w:r>
      <w:proofErr w:type="spellStart"/>
      <w:r w:rsidR="00DA6E95" w:rsidRPr="001A6024">
        <w:rPr>
          <w:shd w:val="clear" w:color="auto" w:fill="FFFFFF"/>
        </w:rPr>
        <w:t>biasa</w:t>
      </w:r>
      <w:proofErr w:type="spellEnd"/>
      <w:r w:rsidR="00DA6E95" w:rsidRPr="001A6024">
        <w:rPr>
          <w:shd w:val="clear" w:color="auto" w:fill="FFFFFF"/>
        </w:rPr>
        <w:t xml:space="preserve"> </w:t>
      </w:r>
      <w:proofErr w:type="spellStart"/>
      <w:r w:rsidR="00DA6E95" w:rsidRPr="001A6024">
        <w:rPr>
          <w:shd w:val="clear" w:color="auto" w:fill="FFFFFF"/>
        </w:rPr>
        <w:t>mereka</w:t>
      </w:r>
      <w:proofErr w:type="spellEnd"/>
      <w:r w:rsidR="00DA6E95" w:rsidRPr="001A6024">
        <w:rPr>
          <w:shd w:val="clear" w:color="auto" w:fill="FFFFFF"/>
        </w:rPr>
        <w:t xml:space="preserve"> </w:t>
      </w:r>
      <w:proofErr w:type="spellStart"/>
      <w:r w:rsidR="00DA6E95" w:rsidRPr="001A6024">
        <w:rPr>
          <w:shd w:val="clear" w:color="auto" w:fill="FFFFFF"/>
        </w:rPr>
        <w:t>sebut</w:t>
      </w:r>
      <w:proofErr w:type="spellEnd"/>
      <w:r w:rsidR="00DA6E95" w:rsidRPr="001A6024">
        <w:rPr>
          <w:shd w:val="clear" w:color="auto" w:fill="FFFFFF"/>
        </w:rPr>
        <w:t xml:space="preserve"> Mami, </w:t>
      </w:r>
      <w:proofErr w:type="spellStart"/>
      <w:r w:rsidR="00DA6E95" w:rsidRPr="001A6024">
        <w:rPr>
          <w:shd w:val="clear" w:color="auto" w:fill="FFFFFF"/>
        </w:rPr>
        <w:t>sedangkan</w:t>
      </w:r>
      <w:proofErr w:type="spellEnd"/>
      <w:r w:rsidR="00DA6E95" w:rsidRPr="001A6024">
        <w:rPr>
          <w:shd w:val="clear" w:color="auto" w:fill="FFFFFF"/>
        </w:rPr>
        <w:t xml:space="preserve"> Calo </w:t>
      </w:r>
      <w:proofErr w:type="spellStart"/>
      <w:r w:rsidR="00DA6E95" w:rsidRPr="001A6024">
        <w:rPr>
          <w:shd w:val="clear" w:color="auto" w:fill="FFFFFF"/>
        </w:rPr>
        <w:t>tidak</w:t>
      </w:r>
      <w:proofErr w:type="spellEnd"/>
      <w:r w:rsidR="00DA6E95" w:rsidRPr="001A6024">
        <w:rPr>
          <w:shd w:val="clear" w:color="auto" w:fill="FFFFFF"/>
        </w:rPr>
        <w:t xml:space="preserve"> </w:t>
      </w:r>
      <w:proofErr w:type="spellStart"/>
      <w:r w:rsidR="00DA6E95" w:rsidRPr="001A6024">
        <w:rPr>
          <w:shd w:val="clear" w:color="auto" w:fill="FFFFFF"/>
        </w:rPr>
        <w:t>terikat</w:t>
      </w:r>
      <w:proofErr w:type="spellEnd"/>
      <w:r w:rsidR="00DA6E95" w:rsidRPr="001A6024">
        <w:rPr>
          <w:shd w:val="clear" w:color="auto" w:fill="FFFFFF"/>
        </w:rPr>
        <w:t xml:space="preserve"> wilayah</w:t>
      </w:r>
      <w:r w:rsidR="00B26AFF" w:rsidRPr="001A6024">
        <w:rPr>
          <w:shd w:val="clear" w:color="auto" w:fill="FFFFFF"/>
        </w:rPr>
        <w:t xml:space="preserve"> dan</w:t>
      </w:r>
      <w:r w:rsidR="001A6024">
        <w:rPr>
          <w:shd w:val="clear" w:color="auto" w:fill="FFFFFF"/>
        </w:rPr>
        <w:t xml:space="preserve"> </w:t>
      </w:r>
      <w:proofErr w:type="spellStart"/>
      <w:r w:rsidR="001A6024">
        <w:rPr>
          <w:shd w:val="clear" w:color="auto" w:fill="FFFFFF"/>
        </w:rPr>
        <w:t>mereka</w:t>
      </w:r>
      <w:proofErr w:type="spellEnd"/>
      <w:r w:rsidR="001A6024">
        <w:rPr>
          <w:shd w:val="clear" w:color="auto" w:fill="FFFFFF"/>
        </w:rPr>
        <w:t xml:space="preserve"> yang </w:t>
      </w:r>
      <w:proofErr w:type="spellStart"/>
      <w:r w:rsidR="001A6024">
        <w:rPr>
          <w:shd w:val="clear" w:color="auto" w:fill="FFFFFF"/>
        </w:rPr>
        <w:t>banyak</w:t>
      </w:r>
      <w:proofErr w:type="spellEnd"/>
      <w:r w:rsidR="001A6024">
        <w:rPr>
          <w:shd w:val="clear" w:color="auto" w:fill="FFFFFF"/>
        </w:rPr>
        <w:t xml:space="preserve"> </w:t>
      </w:r>
      <w:proofErr w:type="spellStart"/>
      <w:r w:rsidR="001A6024">
        <w:rPr>
          <w:shd w:val="clear" w:color="auto" w:fill="FFFFFF"/>
        </w:rPr>
        <w:t>mencarikan</w:t>
      </w:r>
      <w:proofErr w:type="spellEnd"/>
      <w:r w:rsidR="001A6024">
        <w:rPr>
          <w:shd w:val="clear" w:color="auto" w:fill="FFFFFF"/>
        </w:rPr>
        <w:t xml:space="preserve"> </w:t>
      </w:r>
      <w:r w:rsidR="001A6024">
        <w:rPr>
          <w:shd w:val="clear" w:color="auto" w:fill="FFFFFF"/>
          <w:lang w:val="id-ID"/>
        </w:rPr>
        <w:t>T</w:t>
      </w:r>
      <w:r w:rsidR="00B26AFF" w:rsidRPr="001A6024">
        <w:rPr>
          <w:shd w:val="clear" w:color="auto" w:fill="FFFFFF"/>
        </w:rPr>
        <w:t>amu.</w:t>
      </w:r>
    </w:p>
    <w:p w14:paraId="0676A1B2" w14:textId="6A2735F5" w:rsidR="00B26AFF" w:rsidRPr="001A6024" w:rsidRDefault="00B26AFF" w:rsidP="00AE2F76">
      <w:pPr>
        <w:spacing w:line="360" w:lineRule="auto"/>
        <w:jc w:val="both"/>
        <w:rPr>
          <w:shd w:val="clear" w:color="auto" w:fill="FFFFFF"/>
        </w:rPr>
      </w:pPr>
      <w:r w:rsidRPr="001A6024">
        <w:rPr>
          <w:shd w:val="clear" w:color="auto" w:fill="FFFFFF"/>
        </w:rPr>
        <w:tab/>
        <w:t xml:space="preserve">Lalu </w:t>
      </w:r>
      <w:proofErr w:type="spellStart"/>
      <w:r w:rsidRPr="001A6024">
        <w:rPr>
          <w:shd w:val="clear" w:color="auto" w:fill="FFFFFF"/>
        </w:rPr>
        <w:t>bagaimana</w:t>
      </w:r>
      <w:proofErr w:type="spellEnd"/>
      <w:r w:rsidRPr="001A6024">
        <w:rPr>
          <w:shd w:val="clear" w:color="auto" w:fill="FFFFFF"/>
        </w:rPr>
        <w:t xml:space="preserve"> </w:t>
      </w:r>
      <w:proofErr w:type="spellStart"/>
      <w:r w:rsidRPr="001A6024">
        <w:rPr>
          <w:shd w:val="clear" w:color="auto" w:fill="FFFFFF"/>
        </w:rPr>
        <w:t>d</w:t>
      </w:r>
      <w:r w:rsidR="001A6024">
        <w:rPr>
          <w:shd w:val="clear" w:color="auto" w:fill="FFFFFF"/>
        </w:rPr>
        <w:t>engan</w:t>
      </w:r>
      <w:proofErr w:type="spellEnd"/>
      <w:r w:rsidR="001A6024">
        <w:rPr>
          <w:shd w:val="clear" w:color="auto" w:fill="FFFFFF"/>
        </w:rPr>
        <w:t xml:space="preserve"> </w:t>
      </w:r>
      <w:proofErr w:type="spellStart"/>
      <w:r w:rsidR="001A6024">
        <w:rPr>
          <w:shd w:val="clear" w:color="auto" w:fill="FFFFFF"/>
        </w:rPr>
        <w:t>Tamu</w:t>
      </w:r>
      <w:proofErr w:type="spellEnd"/>
      <w:r w:rsidR="001A6024">
        <w:rPr>
          <w:shd w:val="clear" w:color="auto" w:fill="FFFFFF"/>
        </w:rPr>
        <w:t xml:space="preserve">, </w:t>
      </w:r>
      <w:proofErr w:type="spellStart"/>
      <w:r w:rsidR="001A6024">
        <w:rPr>
          <w:shd w:val="clear" w:color="auto" w:fill="FFFFFF"/>
        </w:rPr>
        <w:t>siapa</w:t>
      </w:r>
      <w:proofErr w:type="spellEnd"/>
      <w:r w:rsidR="001A6024">
        <w:rPr>
          <w:shd w:val="clear" w:color="auto" w:fill="FFFFFF"/>
        </w:rPr>
        <w:t xml:space="preserve"> </w:t>
      </w:r>
      <w:proofErr w:type="spellStart"/>
      <w:r w:rsidR="001A6024">
        <w:rPr>
          <w:shd w:val="clear" w:color="auto" w:fill="FFFFFF"/>
        </w:rPr>
        <w:t>saja</w:t>
      </w:r>
      <w:proofErr w:type="spellEnd"/>
      <w:r w:rsidR="001A6024">
        <w:rPr>
          <w:shd w:val="clear" w:color="auto" w:fill="FFFFFF"/>
        </w:rPr>
        <w:t xml:space="preserve"> </w:t>
      </w:r>
      <w:proofErr w:type="spellStart"/>
      <w:r w:rsidR="001A6024">
        <w:rPr>
          <w:shd w:val="clear" w:color="auto" w:fill="FFFFFF"/>
        </w:rPr>
        <w:t>mereka</w:t>
      </w:r>
      <w:proofErr w:type="spellEnd"/>
      <w:r w:rsidR="001A6024">
        <w:rPr>
          <w:shd w:val="clear" w:color="auto" w:fill="FFFFFF"/>
          <w:lang w:val="id-ID"/>
        </w:rPr>
        <w:t>? A</w:t>
      </w:r>
      <w:r w:rsidRPr="001A6024">
        <w:rPr>
          <w:shd w:val="clear" w:color="auto" w:fill="FFFFFF"/>
        </w:rPr>
        <w:t xml:space="preserve">da </w:t>
      </w:r>
      <w:proofErr w:type="spellStart"/>
      <w:r w:rsidRPr="001A6024">
        <w:rPr>
          <w:shd w:val="clear" w:color="auto" w:fill="FFFFFF"/>
        </w:rPr>
        <w:t>banyak</w:t>
      </w:r>
      <w:proofErr w:type="spellEnd"/>
      <w:r w:rsidRPr="001A6024">
        <w:rPr>
          <w:shd w:val="clear" w:color="auto" w:fill="FFFFFF"/>
        </w:rPr>
        <w:t xml:space="preserve"> </w:t>
      </w:r>
      <w:proofErr w:type="spellStart"/>
      <w:r w:rsidRPr="001A6024">
        <w:rPr>
          <w:shd w:val="clear" w:color="auto" w:fill="FFFFFF"/>
        </w:rPr>
        <w:t>tipe</w:t>
      </w:r>
      <w:proofErr w:type="spellEnd"/>
      <w:r w:rsidRPr="001A6024">
        <w:rPr>
          <w:shd w:val="clear" w:color="auto" w:fill="FFFFFF"/>
        </w:rPr>
        <w:t xml:space="preserve"> </w:t>
      </w:r>
      <w:proofErr w:type="spellStart"/>
      <w:r w:rsidRPr="001A6024">
        <w:rPr>
          <w:shd w:val="clear" w:color="auto" w:fill="FFFFFF"/>
        </w:rPr>
        <w:t>Tamu</w:t>
      </w:r>
      <w:proofErr w:type="spellEnd"/>
      <w:r w:rsidRPr="001A6024">
        <w:rPr>
          <w:shd w:val="clear" w:color="auto" w:fill="FFFFFF"/>
        </w:rPr>
        <w:t xml:space="preserve"> </w:t>
      </w:r>
      <w:proofErr w:type="spellStart"/>
      <w:r w:rsidRPr="001A6024">
        <w:rPr>
          <w:shd w:val="clear" w:color="auto" w:fill="FFFFFF"/>
        </w:rPr>
        <w:t>jika</w:t>
      </w:r>
      <w:proofErr w:type="spellEnd"/>
      <w:r w:rsidRPr="001A6024">
        <w:rPr>
          <w:shd w:val="clear" w:color="auto" w:fill="FFFFFF"/>
        </w:rPr>
        <w:t xml:space="preserve"> </w:t>
      </w:r>
      <w:proofErr w:type="spellStart"/>
      <w:r w:rsidRPr="001A6024">
        <w:rPr>
          <w:shd w:val="clear" w:color="auto" w:fill="FFFFFF"/>
        </w:rPr>
        <w:t>dikaitkan</w:t>
      </w:r>
      <w:proofErr w:type="spellEnd"/>
      <w:r w:rsidRPr="001A6024">
        <w:rPr>
          <w:shd w:val="clear" w:color="auto" w:fill="FFFFFF"/>
        </w:rPr>
        <w:t xml:space="preserve"> </w:t>
      </w:r>
      <w:proofErr w:type="spellStart"/>
      <w:r w:rsidRPr="001A6024">
        <w:rPr>
          <w:shd w:val="clear" w:color="auto" w:fill="FFFFFF"/>
        </w:rPr>
        <w:t>dengan</w:t>
      </w:r>
      <w:proofErr w:type="spellEnd"/>
      <w:r w:rsidRPr="001A6024">
        <w:rPr>
          <w:shd w:val="clear" w:color="auto" w:fill="FFFFFF"/>
        </w:rPr>
        <w:t xml:space="preserve"> </w:t>
      </w:r>
      <w:proofErr w:type="spellStart"/>
      <w:r w:rsidRPr="001A6024">
        <w:rPr>
          <w:shd w:val="clear" w:color="auto" w:fill="FFFFFF"/>
        </w:rPr>
        <w:t>prostitusi</w:t>
      </w:r>
      <w:proofErr w:type="spellEnd"/>
      <w:r w:rsidRPr="001A6024">
        <w:rPr>
          <w:shd w:val="clear" w:color="auto" w:fill="FFFFFF"/>
        </w:rPr>
        <w:t xml:space="preserve"> </w:t>
      </w:r>
      <w:r w:rsidRPr="001A6024">
        <w:rPr>
          <w:i/>
          <w:shd w:val="clear" w:color="auto" w:fill="FFFFFF"/>
        </w:rPr>
        <w:t>online</w:t>
      </w:r>
      <w:r w:rsidRPr="001A6024">
        <w:rPr>
          <w:shd w:val="clear" w:color="auto" w:fill="FFFFFF"/>
        </w:rPr>
        <w:t xml:space="preserve">. </w:t>
      </w:r>
      <w:proofErr w:type="spellStart"/>
      <w:r w:rsidRPr="001A6024">
        <w:rPr>
          <w:shd w:val="clear" w:color="auto" w:fill="FFFFFF"/>
        </w:rPr>
        <w:t>Tamu</w:t>
      </w:r>
      <w:proofErr w:type="spellEnd"/>
      <w:r w:rsidRPr="001A6024">
        <w:rPr>
          <w:shd w:val="clear" w:color="auto" w:fill="FFFFFF"/>
        </w:rPr>
        <w:t xml:space="preserve"> </w:t>
      </w:r>
      <w:proofErr w:type="spellStart"/>
      <w:r w:rsidRPr="001A6024">
        <w:rPr>
          <w:shd w:val="clear" w:color="auto" w:fill="FFFFFF"/>
        </w:rPr>
        <w:t>merupakan</w:t>
      </w:r>
      <w:proofErr w:type="spellEnd"/>
      <w:r w:rsidRPr="001A6024">
        <w:rPr>
          <w:shd w:val="clear" w:color="auto" w:fill="FFFFFF"/>
        </w:rPr>
        <w:t xml:space="preserve"> orang yang </w:t>
      </w:r>
      <w:proofErr w:type="spellStart"/>
      <w:r w:rsidRPr="001A6024">
        <w:rPr>
          <w:shd w:val="clear" w:color="auto" w:fill="FFFFFF"/>
        </w:rPr>
        <w:t>menggunakan</w:t>
      </w:r>
      <w:proofErr w:type="spellEnd"/>
      <w:r w:rsidRPr="001A6024">
        <w:rPr>
          <w:shd w:val="clear" w:color="auto" w:fill="FFFFFF"/>
        </w:rPr>
        <w:t xml:space="preserve"> </w:t>
      </w:r>
      <w:proofErr w:type="spellStart"/>
      <w:r w:rsidRPr="001A6024">
        <w:rPr>
          <w:shd w:val="clear" w:color="auto" w:fill="FFFFFF"/>
        </w:rPr>
        <w:t>jasa</w:t>
      </w:r>
      <w:proofErr w:type="spellEnd"/>
      <w:r w:rsidRPr="001A6024">
        <w:rPr>
          <w:shd w:val="clear" w:color="auto" w:fill="FFFFFF"/>
        </w:rPr>
        <w:t xml:space="preserve"> </w:t>
      </w:r>
      <w:proofErr w:type="spellStart"/>
      <w:r w:rsidRPr="001A6024">
        <w:rPr>
          <w:shd w:val="clear" w:color="auto" w:fill="FFFFFF"/>
        </w:rPr>
        <w:t>prostitusi</w:t>
      </w:r>
      <w:proofErr w:type="spellEnd"/>
      <w:r w:rsidRPr="001A6024">
        <w:rPr>
          <w:shd w:val="clear" w:color="auto" w:fill="FFFFFF"/>
        </w:rPr>
        <w:t xml:space="preserve">, orang yang </w:t>
      </w:r>
      <w:proofErr w:type="spellStart"/>
      <w:r w:rsidRPr="001A6024">
        <w:rPr>
          <w:shd w:val="clear" w:color="auto" w:fill="FFFFFF"/>
        </w:rPr>
        <w:t>mencari</w:t>
      </w:r>
      <w:proofErr w:type="spellEnd"/>
      <w:r w:rsidRPr="001A6024">
        <w:rPr>
          <w:shd w:val="clear" w:color="auto" w:fill="FFFFFF"/>
        </w:rPr>
        <w:t xml:space="preserve"> </w:t>
      </w:r>
      <w:proofErr w:type="spellStart"/>
      <w:r w:rsidRPr="001A6024">
        <w:rPr>
          <w:shd w:val="clear" w:color="auto" w:fill="FFFFFF"/>
        </w:rPr>
        <w:t>kepuasan</w:t>
      </w:r>
      <w:proofErr w:type="spellEnd"/>
      <w:r w:rsidRPr="001A6024">
        <w:rPr>
          <w:shd w:val="clear" w:color="auto" w:fill="FFFFFF"/>
        </w:rPr>
        <w:t xml:space="preserve"> </w:t>
      </w:r>
      <w:proofErr w:type="spellStart"/>
      <w:r w:rsidRPr="001A6024">
        <w:rPr>
          <w:shd w:val="clear" w:color="auto" w:fill="FFFFFF"/>
        </w:rPr>
        <w:t>seksual</w:t>
      </w:r>
      <w:proofErr w:type="spellEnd"/>
      <w:r w:rsidRPr="001A6024">
        <w:rPr>
          <w:shd w:val="clear" w:color="auto" w:fill="FFFFFF"/>
        </w:rPr>
        <w:t xml:space="preserve"> </w:t>
      </w:r>
      <w:proofErr w:type="spellStart"/>
      <w:r w:rsidRPr="001A6024">
        <w:rPr>
          <w:shd w:val="clear" w:color="auto" w:fill="FFFFFF"/>
        </w:rPr>
        <w:t>dengan</w:t>
      </w:r>
      <w:proofErr w:type="spellEnd"/>
      <w:r w:rsidRPr="001A6024">
        <w:rPr>
          <w:shd w:val="clear" w:color="auto" w:fill="FFFFFF"/>
        </w:rPr>
        <w:t xml:space="preserve"> </w:t>
      </w:r>
      <w:proofErr w:type="spellStart"/>
      <w:r w:rsidRPr="001A6024">
        <w:rPr>
          <w:shd w:val="clear" w:color="auto" w:fill="FFFFFF"/>
        </w:rPr>
        <w:t>Pedila</w:t>
      </w:r>
      <w:proofErr w:type="spellEnd"/>
      <w:r w:rsidRPr="001A6024">
        <w:rPr>
          <w:shd w:val="clear" w:color="auto" w:fill="FFFFFF"/>
        </w:rPr>
        <w:t xml:space="preserve">. </w:t>
      </w:r>
      <w:proofErr w:type="spellStart"/>
      <w:r w:rsidR="0055155D" w:rsidRPr="001A6024">
        <w:rPr>
          <w:shd w:val="clear" w:color="auto" w:fill="FFFFFF"/>
        </w:rPr>
        <w:t>Tidak</w:t>
      </w:r>
      <w:proofErr w:type="spellEnd"/>
      <w:r w:rsidR="0055155D" w:rsidRPr="001A6024">
        <w:rPr>
          <w:shd w:val="clear" w:color="auto" w:fill="FFFFFF"/>
        </w:rPr>
        <w:t xml:space="preserve"> </w:t>
      </w:r>
      <w:proofErr w:type="spellStart"/>
      <w:r w:rsidR="0055155D" w:rsidRPr="001A6024">
        <w:rPr>
          <w:shd w:val="clear" w:color="auto" w:fill="FFFFFF"/>
        </w:rPr>
        <w:t>jarang</w:t>
      </w:r>
      <w:proofErr w:type="spellEnd"/>
      <w:r w:rsidR="0055155D" w:rsidRPr="001A6024">
        <w:rPr>
          <w:shd w:val="clear" w:color="auto" w:fill="FFFFFF"/>
        </w:rPr>
        <w:t xml:space="preserve"> para </w:t>
      </w:r>
      <w:proofErr w:type="spellStart"/>
      <w:r w:rsidR="0055155D" w:rsidRPr="001A6024">
        <w:rPr>
          <w:shd w:val="clear" w:color="auto" w:fill="FFFFFF"/>
        </w:rPr>
        <w:t>Pedila</w:t>
      </w:r>
      <w:proofErr w:type="spellEnd"/>
      <w:r w:rsidR="0055155D" w:rsidRPr="001A6024">
        <w:rPr>
          <w:shd w:val="clear" w:color="auto" w:fill="FFFFFF"/>
        </w:rPr>
        <w:t xml:space="preserve"> </w:t>
      </w:r>
      <w:proofErr w:type="spellStart"/>
      <w:r w:rsidR="0055155D" w:rsidRPr="001A6024">
        <w:rPr>
          <w:shd w:val="clear" w:color="auto" w:fill="FFFFFF"/>
        </w:rPr>
        <w:t>mengalami</w:t>
      </w:r>
      <w:proofErr w:type="spellEnd"/>
      <w:r w:rsidR="0055155D" w:rsidRPr="001A6024">
        <w:rPr>
          <w:shd w:val="clear" w:color="auto" w:fill="FFFFFF"/>
        </w:rPr>
        <w:t xml:space="preserve"> </w:t>
      </w:r>
      <w:proofErr w:type="spellStart"/>
      <w:r w:rsidR="0055155D" w:rsidRPr="001A6024">
        <w:rPr>
          <w:shd w:val="clear" w:color="auto" w:fill="FFFFFF"/>
        </w:rPr>
        <w:t>kekerasan</w:t>
      </w:r>
      <w:proofErr w:type="spellEnd"/>
      <w:r w:rsidR="0055155D" w:rsidRPr="001A6024">
        <w:rPr>
          <w:shd w:val="clear" w:color="auto" w:fill="FFFFFF"/>
        </w:rPr>
        <w:t xml:space="preserve"> </w:t>
      </w:r>
      <w:proofErr w:type="spellStart"/>
      <w:r w:rsidR="0055155D" w:rsidRPr="001A6024">
        <w:rPr>
          <w:shd w:val="clear" w:color="auto" w:fill="FFFFFF"/>
        </w:rPr>
        <w:t>seksual</w:t>
      </w:r>
      <w:proofErr w:type="spellEnd"/>
      <w:r w:rsidR="0055155D" w:rsidRPr="001A6024">
        <w:rPr>
          <w:shd w:val="clear" w:color="auto" w:fill="FFFFFF"/>
        </w:rPr>
        <w:t xml:space="preserve"> </w:t>
      </w:r>
      <w:proofErr w:type="spellStart"/>
      <w:r w:rsidR="0055155D" w:rsidRPr="001A6024">
        <w:rPr>
          <w:shd w:val="clear" w:color="auto" w:fill="FFFFFF"/>
        </w:rPr>
        <w:t>dari</w:t>
      </w:r>
      <w:proofErr w:type="spellEnd"/>
      <w:r w:rsidR="0055155D" w:rsidRPr="001A6024">
        <w:rPr>
          <w:shd w:val="clear" w:color="auto" w:fill="FFFFFF"/>
        </w:rPr>
        <w:t xml:space="preserve"> para </w:t>
      </w:r>
      <w:proofErr w:type="spellStart"/>
      <w:r w:rsidR="0055155D" w:rsidRPr="001A6024">
        <w:rPr>
          <w:shd w:val="clear" w:color="auto" w:fill="FFFFFF"/>
        </w:rPr>
        <w:t>Tamu</w:t>
      </w:r>
      <w:proofErr w:type="spellEnd"/>
      <w:r w:rsidR="0047396E">
        <w:rPr>
          <w:shd w:val="clear" w:color="auto" w:fill="FFFFFF"/>
          <w:lang w:val="id-ID"/>
        </w:rPr>
        <w:t>,</w:t>
      </w:r>
      <w:r w:rsidR="0055155D" w:rsidRPr="001A6024">
        <w:rPr>
          <w:shd w:val="clear" w:color="auto" w:fill="FFFFFF"/>
        </w:rPr>
        <w:t xml:space="preserve"> </w:t>
      </w:r>
      <w:proofErr w:type="spellStart"/>
      <w:r w:rsidR="0055155D" w:rsidRPr="001A6024">
        <w:rPr>
          <w:shd w:val="clear" w:color="auto" w:fill="FFFFFF"/>
        </w:rPr>
        <w:t>bahkan</w:t>
      </w:r>
      <w:proofErr w:type="spellEnd"/>
      <w:r w:rsidR="0055155D" w:rsidRPr="001A6024">
        <w:rPr>
          <w:shd w:val="clear" w:color="auto" w:fill="FFFFFF"/>
        </w:rPr>
        <w:t xml:space="preserve"> </w:t>
      </w:r>
      <w:proofErr w:type="spellStart"/>
      <w:r w:rsidR="0055155D" w:rsidRPr="001A6024">
        <w:rPr>
          <w:shd w:val="clear" w:color="auto" w:fill="FFFFFF"/>
        </w:rPr>
        <w:t>mengalami</w:t>
      </w:r>
      <w:proofErr w:type="spellEnd"/>
      <w:r w:rsidR="0055155D" w:rsidRPr="001A6024">
        <w:rPr>
          <w:shd w:val="clear" w:color="auto" w:fill="FFFFFF"/>
        </w:rPr>
        <w:t xml:space="preserve"> </w:t>
      </w:r>
      <w:proofErr w:type="spellStart"/>
      <w:r w:rsidR="0055155D" w:rsidRPr="001A6024">
        <w:rPr>
          <w:shd w:val="clear" w:color="auto" w:fill="FFFFFF"/>
        </w:rPr>
        <w:t>kematian</w:t>
      </w:r>
      <w:proofErr w:type="spellEnd"/>
      <w:r w:rsidR="0055155D" w:rsidRPr="001A6024">
        <w:rPr>
          <w:shd w:val="clear" w:color="auto" w:fill="FFFFFF"/>
        </w:rPr>
        <w:t xml:space="preserve">. Paling </w:t>
      </w:r>
      <w:proofErr w:type="spellStart"/>
      <w:r w:rsidR="0055155D" w:rsidRPr="001A6024">
        <w:rPr>
          <w:shd w:val="clear" w:color="auto" w:fill="FFFFFF"/>
        </w:rPr>
        <w:t>sering</w:t>
      </w:r>
      <w:proofErr w:type="spellEnd"/>
      <w:r w:rsidR="0055155D" w:rsidRPr="001A6024">
        <w:rPr>
          <w:shd w:val="clear" w:color="auto" w:fill="FFFFFF"/>
        </w:rPr>
        <w:t xml:space="preserve"> </w:t>
      </w:r>
      <w:proofErr w:type="spellStart"/>
      <w:r w:rsidR="0055155D" w:rsidRPr="001A6024">
        <w:rPr>
          <w:shd w:val="clear" w:color="auto" w:fill="FFFFFF"/>
        </w:rPr>
        <w:t>terjadi</w:t>
      </w:r>
      <w:proofErr w:type="spellEnd"/>
      <w:r w:rsidR="0055155D" w:rsidRPr="001A6024">
        <w:rPr>
          <w:shd w:val="clear" w:color="auto" w:fill="FFFFFF"/>
        </w:rPr>
        <w:t xml:space="preserve"> </w:t>
      </w:r>
      <w:proofErr w:type="spellStart"/>
      <w:r w:rsidR="0055155D" w:rsidRPr="001A6024">
        <w:rPr>
          <w:shd w:val="clear" w:color="auto" w:fill="FFFFFF"/>
        </w:rPr>
        <w:t>adalah</w:t>
      </w:r>
      <w:proofErr w:type="spellEnd"/>
      <w:r w:rsidR="0055155D" w:rsidRPr="001A6024">
        <w:rPr>
          <w:shd w:val="clear" w:color="auto" w:fill="FFFFFF"/>
        </w:rPr>
        <w:t xml:space="preserve"> </w:t>
      </w:r>
      <w:proofErr w:type="spellStart"/>
      <w:r w:rsidR="0055155D" w:rsidRPr="001A6024">
        <w:rPr>
          <w:shd w:val="clear" w:color="auto" w:fill="FFFFFF"/>
        </w:rPr>
        <w:t>k</w:t>
      </w:r>
      <w:r w:rsidR="0047396E">
        <w:rPr>
          <w:shd w:val="clear" w:color="auto" w:fill="FFFFFF"/>
        </w:rPr>
        <w:t>asus</w:t>
      </w:r>
      <w:proofErr w:type="spellEnd"/>
      <w:r w:rsidR="0047396E">
        <w:rPr>
          <w:shd w:val="clear" w:color="auto" w:fill="FFFFFF"/>
        </w:rPr>
        <w:t xml:space="preserve"> </w:t>
      </w:r>
      <w:proofErr w:type="spellStart"/>
      <w:r w:rsidR="0047396E">
        <w:rPr>
          <w:shd w:val="clear" w:color="auto" w:fill="FFFFFF"/>
        </w:rPr>
        <w:t>penipuan</w:t>
      </w:r>
      <w:proofErr w:type="spellEnd"/>
      <w:r w:rsidR="0047396E">
        <w:rPr>
          <w:shd w:val="clear" w:color="auto" w:fill="FFFFFF"/>
        </w:rPr>
        <w:t xml:space="preserve"> </w:t>
      </w:r>
      <w:proofErr w:type="spellStart"/>
      <w:r w:rsidR="0047396E">
        <w:rPr>
          <w:shd w:val="clear" w:color="auto" w:fill="FFFFFF"/>
        </w:rPr>
        <w:t>terhadap</w:t>
      </w:r>
      <w:proofErr w:type="spellEnd"/>
      <w:r w:rsidR="0047396E">
        <w:rPr>
          <w:shd w:val="clear" w:color="auto" w:fill="FFFFFF"/>
        </w:rPr>
        <w:t xml:space="preserve"> </w:t>
      </w:r>
      <w:proofErr w:type="spellStart"/>
      <w:r w:rsidR="0047396E">
        <w:rPr>
          <w:shd w:val="clear" w:color="auto" w:fill="FFFFFF"/>
        </w:rPr>
        <w:t>Pedila</w:t>
      </w:r>
      <w:proofErr w:type="spellEnd"/>
      <w:r w:rsidR="0047396E">
        <w:rPr>
          <w:shd w:val="clear" w:color="auto" w:fill="FFFFFF"/>
          <w:lang w:val="id-ID"/>
        </w:rPr>
        <w:t>. U</w:t>
      </w:r>
      <w:proofErr w:type="spellStart"/>
      <w:r w:rsidR="0055155D" w:rsidRPr="001A6024">
        <w:rPr>
          <w:shd w:val="clear" w:color="auto" w:fill="FFFFFF"/>
        </w:rPr>
        <w:t>ntuk</w:t>
      </w:r>
      <w:proofErr w:type="spellEnd"/>
      <w:r w:rsidR="0055155D" w:rsidRPr="001A6024">
        <w:rPr>
          <w:shd w:val="clear" w:color="auto" w:fill="FFFFFF"/>
        </w:rPr>
        <w:t xml:space="preserve"> </w:t>
      </w:r>
      <w:proofErr w:type="spellStart"/>
      <w:r w:rsidR="0055155D" w:rsidRPr="001A6024">
        <w:rPr>
          <w:shd w:val="clear" w:color="auto" w:fill="FFFFFF"/>
        </w:rPr>
        <w:t>mengurangi</w:t>
      </w:r>
      <w:proofErr w:type="spellEnd"/>
      <w:r w:rsidR="0055155D" w:rsidRPr="001A6024">
        <w:rPr>
          <w:shd w:val="clear" w:color="auto" w:fill="FFFFFF"/>
        </w:rPr>
        <w:t xml:space="preserve"> </w:t>
      </w:r>
      <w:proofErr w:type="spellStart"/>
      <w:r w:rsidR="0055155D" w:rsidRPr="001A6024">
        <w:rPr>
          <w:shd w:val="clear" w:color="auto" w:fill="FFFFFF"/>
        </w:rPr>
        <w:t>atau</w:t>
      </w:r>
      <w:proofErr w:type="spellEnd"/>
      <w:r w:rsidR="0055155D" w:rsidRPr="001A6024">
        <w:rPr>
          <w:shd w:val="clear" w:color="auto" w:fill="FFFFFF"/>
        </w:rPr>
        <w:t xml:space="preserve"> </w:t>
      </w:r>
      <w:proofErr w:type="spellStart"/>
      <w:r w:rsidR="0055155D" w:rsidRPr="001A6024">
        <w:rPr>
          <w:shd w:val="clear" w:color="auto" w:fill="FFFFFF"/>
        </w:rPr>
        <w:t>mencegah</w:t>
      </w:r>
      <w:proofErr w:type="spellEnd"/>
      <w:r w:rsidR="0055155D" w:rsidRPr="001A6024">
        <w:rPr>
          <w:shd w:val="clear" w:color="auto" w:fill="FFFFFF"/>
        </w:rPr>
        <w:t xml:space="preserve"> </w:t>
      </w:r>
      <w:proofErr w:type="spellStart"/>
      <w:r w:rsidR="0055155D" w:rsidRPr="001A6024">
        <w:rPr>
          <w:shd w:val="clear" w:color="auto" w:fill="FFFFFF"/>
        </w:rPr>
        <w:lastRenderedPageBreak/>
        <w:t>penipuan</w:t>
      </w:r>
      <w:proofErr w:type="spellEnd"/>
      <w:r w:rsidR="0055155D" w:rsidRPr="001A6024">
        <w:rPr>
          <w:shd w:val="clear" w:color="auto" w:fill="FFFFFF"/>
        </w:rPr>
        <w:t xml:space="preserve"> </w:t>
      </w:r>
      <w:proofErr w:type="spellStart"/>
      <w:r w:rsidR="0055155D" w:rsidRPr="001A6024">
        <w:rPr>
          <w:shd w:val="clear" w:color="auto" w:fill="FFFFFF"/>
        </w:rPr>
        <w:t>ini</w:t>
      </w:r>
      <w:proofErr w:type="spellEnd"/>
      <w:r w:rsidR="0047396E">
        <w:rPr>
          <w:shd w:val="clear" w:color="auto" w:fill="FFFFFF"/>
          <w:lang w:val="id-ID"/>
        </w:rPr>
        <w:t>,</w:t>
      </w:r>
      <w:r w:rsidR="0055155D" w:rsidRPr="001A6024">
        <w:rPr>
          <w:shd w:val="clear" w:color="auto" w:fill="FFFFFF"/>
        </w:rPr>
        <w:t xml:space="preserve"> </w:t>
      </w:r>
      <w:proofErr w:type="spellStart"/>
      <w:r w:rsidR="0055155D" w:rsidRPr="001A6024">
        <w:rPr>
          <w:shd w:val="clear" w:color="auto" w:fill="FFFFFF"/>
        </w:rPr>
        <w:t>maka</w:t>
      </w:r>
      <w:proofErr w:type="spellEnd"/>
      <w:r w:rsidR="0055155D" w:rsidRPr="001A6024">
        <w:rPr>
          <w:shd w:val="clear" w:color="auto" w:fill="FFFFFF"/>
        </w:rPr>
        <w:t xml:space="preserve"> </w:t>
      </w:r>
      <w:proofErr w:type="spellStart"/>
      <w:r w:rsidR="0055155D" w:rsidRPr="001A6024">
        <w:rPr>
          <w:shd w:val="clear" w:color="auto" w:fill="FFFFFF"/>
        </w:rPr>
        <w:t>ada</w:t>
      </w:r>
      <w:proofErr w:type="spellEnd"/>
      <w:r w:rsidR="0055155D" w:rsidRPr="001A6024">
        <w:rPr>
          <w:shd w:val="clear" w:color="auto" w:fill="FFFFFF"/>
        </w:rPr>
        <w:t xml:space="preserve"> </w:t>
      </w:r>
      <w:proofErr w:type="spellStart"/>
      <w:r w:rsidR="0055155D" w:rsidRPr="001A6024">
        <w:rPr>
          <w:shd w:val="clear" w:color="auto" w:fill="FFFFFF"/>
        </w:rPr>
        <w:t>dibentuk</w:t>
      </w:r>
      <w:proofErr w:type="spellEnd"/>
      <w:r w:rsidR="0055155D" w:rsidRPr="001A6024">
        <w:rPr>
          <w:shd w:val="clear" w:color="auto" w:fill="FFFFFF"/>
        </w:rPr>
        <w:t xml:space="preserve"> </w:t>
      </w:r>
      <w:proofErr w:type="spellStart"/>
      <w:r w:rsidR="0055155D" w:rsidRPr="001A6024">
        <w:rPr>
          <w:shd w:val="clear" w:color="auto" w:fill="FFFFFF"/>
        </w:rPr>
        <w:t>komunitas</w:t>
      </w:r>
      <w:proofErr w:type="spellEnd"/>
      <w:r w:rsidR="0055155D" w:rsidRPr="001A6024">
        <w:rPr>
          <w:shd w:val="clear" w:color="auto" w:fill="FFFFFF"/>
        </w:rPr>
        <w:t xml:space="preserve"> </w:t>
      </w:r>
      <w:proofErr w:type="spellStart"/>
      <w:r w:rsidR="0055155D" w:rsidRPr="001A6024">
        <w:rPr>
          <w:shd w:val="clear" w:color="auto" w:fill="FFFFFF"/>
        </w:rPr>
        <w:t>atau</w:t>
      </w:r>
      <w:proofErr w:type="spellEnd"/>
      <w:r w:rsidR="0055155D" w:rsidRPr="001A6024">
        <w:rPr>
          <w:shd w:val="clear" w:color="auto" w:fill="FFFFFF"/>
        </w:rPr>
        <w:t xml:space="preserve"> </w:t>
      </w:r>
      <w:proofErr w:type="spellStart"/>
      <w:r w:rsidR="0055155D" w:rsidRPr="001A6024">
        <w:rPr>
          <w:shd w:val="clear" w:color="auto" w:fill="FFFFFF"/>
        </w:rPr>
        <w:t>melalui</w:t>
      </w:r>
      <w:proofErr w:type="spellEnd"/>
      <w:r w:rsidR="0055155D" w:rsidRPr="001A6024">
        <w:rPr>
          <w:shd w:val="clear" w:color="auto" w:fill="FFFFFF"/>
        </w:rPr>
        <w:t xml:space="preserve"> Calo </w:t>
      </w:r>
      <w:proofErr w:type="spellStart"/>
      <w:r w:rsidR="0055155D" w:rsidRPr="001A6024">
        <w:rPr>
          <w:shd w:val="clear" w:color="auto" w:fill="FFFFFF"/>
        </w:rPr>
        <w:t>supaya</w:t>
      </w:r>
      <w:proofErr w:type="spellEnd"/>
      <w:r w:rsidR="0055155D" w:rsidRPr="001A6024">
        <w:rPr>
          <w:shd w:val="clear" w:color="auto" w:fill="FFFFFF"/>
        </w:rPr>
        <w:t xml:space="preserve"> </w:t>
      </w:r>
      <w:proofErr w:type="spellStart"/>
      <w:r w:rsidR="0055155D" w:rsidRPr="001A6024">
        <w:rPr>
          <w:shd w:val="clear" w:color="auto" w:fill="FFFFFF"/>
        </w:rPr>
        <w:t>aman</w:t>
      </w:r>
      <w:proofErr w:type="spellEnd"/>
      <w:r w:rsidR="0055155D" w:rsidRPr="001A6024">
        <w:rPr>
          <w:shd w:val="clear" w:color="auto" w:fill="FFFFFF"/>
        </w:rPr>
        <w:t xml:space="preserve">. </w:t>
      </w:r>
      <w:proofErr w:type="spellStart"/>
      <w:r w:rsidR="0055155D" w:rsidRPr="001A6024">
        <w:rPr>
          <w:shd w:val="clear" w:color="auto" w:fill="FFFFFF"/>
        </w:rPr>
        <w:t>Artinya</w:t>
      </w:r>
      <w:proofErr w:type="spellEnd"/>
      <w:r w:rsidR="0055155D" w:rsidRPr="001A6024">
        <w:rPr>
          <w:shd w:val="clear" w:color="auto" w:fill="FFFFFF"/>
        </w:rPr>
        <w:t xml:space="preserve"> </w:t>
      </w:r>
      <w:proofErr w:type="spellStart"/>
      <w:r w:rsidR="0055155D" w:rsidRPr="001A6024">
        <w:rPr>
          <w:shd w:val="clear" w:color="auto" w:fill="FFFFFF"/>
        </w:rPr>
        <w:t>jika</w:t>
      </w:r>
      <w:proofErr w:type="spellEnd"/>
      <w:r w:rsidR="0055155D" w:rsidRPr="001A6024">
        <w:rPr>
          <w:shd w:val="clear" w:color="auto" w:fill="FFFFFF"/>
        </w:rPr>
        <w:t xml:space="preserve"> </w:t>
      </w:r>
      <w:proofErr w:type="spellStart"/>
      <w:r w:rsidR="0055155D" w:rsidRPr="001A6024">
        <w:rPr>
          <w:shd w:val="clear" w:color="auto" w:fill="FFFFFF"/>
        </w:rPr>
        <w:t>terjadi</w:t>
      </w:r>
      <w:proofErr w:type="spellEnd"/>
      <w:r w:rsidR="0055155D" w:rsidRPr="001A6024">
        <w:rPr>
          <w:shd w:val="clear" w:color="auto" w:fill="FFFFFF"/>
        </w:rPr>
        <w:t xml:space="preserve"> </w:t>
      </w:r>
      <w:proofErr w:type="spellStart"/>
      <w:r w:rsidR="0055155D" w:rsidRPr="001A6024">
        <w:rPr>
          <w:shd w:val="clear" w:color="auto" w:fill="FFFFFF"/>
        </w:rPr>
        <w:t>sesuatu</w:t>
      </w:r>
      <w:proofErr w:type="spellEnd"/>
      <w:r w:rsidR="0047396E">
        <w:rPr>
          <w:shd w:val="clear" w:color="auto" w:fill="FFFFFF"/>
          <w:lang w:val="id-ID"/>
        </w:rPr>
        <w:t>,</w:t>
      </w:r>
      <w:r w:rsidR="0055155D" w:rsidRPr="001A6024">
        <w:rPr>
          <w:shd w:val="clear" w:color="auto" w:fill="FFFFFF"/>
        </w:rPr>
        <w:t xml:space="preserve"> </w:t>
      </w:r>
      <w:proofErr w:type="spellStart"/>
      <w:r w:rsidR="0055155D" w:rsidRPr="001A6024">
        <w:rPr>
          <w:shd w:val="clear" w:color="auto" w:fill="FFFFFF"/>
        </w:rPr>
        <w:t>maka</w:t>
      </w:r>
      <w:proofErr w:type="spellEnd"/>
      <w:r w:rsidR="0055155D" w:rsidRPr="001A6024">
        <w:rPr>
          <w:shd w:val="clear" w:color="auto" w:fill="FFFFFF"/>
        </w:rPr>
        <w:t xml:space="preserve"> </w:t>
      </w:r>
      <w:proofErr w:type="spellStart"/>
      <w:r w:rsidR="0055155D" w:rsidRPr="001A6024">
        <w:rPr>
          <w:shd w:val="clear" w:color="auto" w:fill="FFFFFF"/>
        </w:rPr>
        <w:t>Tamu</w:t>
      </w:r>
      <w:proofErr w:type="spellEnd"/>
      <w:r w:rsidR="0055155D" w:rsidRPr="001A6024">
        <w:rPr>
          <w:shd w:val="clear" w:color="auto" w:fill="FFFFFF"/>
        </w:rPr>
        <w:t xml:space="preserve"> </w:t>
      </w:r>
      <w:proofErr w:type="spellStart"/>
      <w:r w:rsidR="0055155D" w:rsidRPr="001A6024">
        <w:rPr>
          <w:shd w:val="clear" w:color="auto" w:fill="FFFFFF"/>
        </w:rPr>
        <w:t>bisa</w:t>
      </w:r>
      <w:proofErr w:type="spellEnd"/>
      <w:r w:rsidR="0055155D" w:rsidRPr="001A6024">
        <w:rPr>
          <w:shd w:val="clear" w:color="auto" w:fill="FFFFFF"/>
        </w:rPr>
        <w:t xml:space="preserve"> </w:t>
      </w:r>
      <w:proofErr w:type="spellStart"/>
      <w:r w:rsidR="0055155D" w:rsidRPr="001A6024">
        <w:rPr>
          <w:shd w:val="clear" w:color="auto" w:fill="FFFFFF"/>
        </w:rPr>
        <w:t>dilacak</w:t>
      </w:r>
      <w:proofErr w:type="spellEnd"/>
      <w:r w:rsidR="0055155D" w:rsidRPr="001A6024">
        <w:rPr>
          <w:shd w:val="clear" w:color="auto" w:fill="FFFFFF"/>
        </w:rPr>
        <w:t xml:space="preserve"> oleh Calo </w:t>
      </w:r>
      <w:proofErr w:type="spellStart"/>
      <w:r w:rsidR="0055155D" w:rsidRPr="001A6024">
        <w:rPr>
          <w:shd w:val="clear" w:color="auto" w:fill="FFFFFF"/>
        </w:rPr>
        <w:t>atau</w:t>
      </w:r>
      <w:proofErr w:type="spellEnd"/>
      <w:r w:rsidR="0055155D" w:rsidRPr="001A6024">
        <w:rPr>
          <w:shd w:val="clear" w:color="auto" w:fill="FFFFFF"/>
        </w:rPr>
        <w:t xml:space="preserve"> </w:t>
      </w:r>
      <w:proofErr w:type="spellStart"/>
      <w:r w:rsidR="0055155D" w:rsidRPr="001A6024">
        <w:rPr>
          <w:shd w:val="clear" w:color="auto" w:fill="FFFFFF"/>
        </w:rPr>
        <w:t>Komunitas</w:t>
      </w:r>
      <w:proofErr w:type="spellEnd"/>
      <w:r w:rsidR="0055155D" w:rsidRPr="001A6024">
        <w:rPr>
          <w:shd w:val="clear" w:color="auto" w:fill="FFFFFF"/>
        </w:rPr>
        <w:t xml:space="preserve"> </w:t>
      </w:r>
      <w:proofErr w:type="spellStart"/>
      <w:r w:rsidR="0055155D" w:rsidRPr="001A6024">
        <w:rPr>
          <w:shd w:val="clear" w:color="auto" w:fill="FFFFFF"/>
        </w:rPr>
        <w:t>jika</w:t>
      </w:r>
      <w:proofErr w:type="spellEnd"/>
      <w:r w:rsidR="0055155D" w:rsidRPr="001A6024">
        <w:rPr>
          <w:shd w:val="clear" w:color="auto" w:fill="FFFFFF"/>
        </w:rPr>
        <w:t xml:space="preserve"> </w:t>
      </w:r>
      <w:proofErr w:type="spellStart"/>
      <w:r w:rsidR="0055155D" w:rsidRPr="001A6024">
        <w:rPr>
          <w:shd w:val="clear" w:color="auto" w:fill="FFFFFF"/>
        </w:rPr>
        <w:t>tergabung</w:t>
      </w:r>
      <w:proofErr w:type="spellEnd"/>
      <w:r w:rsidR="0055155D" w:rsidRPr="001A6024">
        <w:rPr>
          <w:shd w:val="clear" w:color="auto" w:fill="FFFFFF"/>
        </w:rPr>
        <w:t xml:space="preserve"> di </w:t>
      </w:r>
      <w:proofErr w:type="spellStart"/>
      <w:r w:rsidR="0055155D" w:rsidRPr="001A6024">
        <w:rPr>
          <w:shd w:val="clear" w:color="auto" w:fill="FFFFFF"/>
        </w:rPr>
        <w:t>dalamnya</w:t>
      </w:r>
      <w:proofErr w:type="spellEnd"/>
      <w:r w:rsidR="0055155D" w:rsidRPr="001A6024">
        <w:rPr>
          <w:shd w:val="clear" w:color="auto" w:fill="FFFFFF"/>
        </w:rPr>
        <w:t xml:space="preserve">. </w:t>
      </w:r>
      <w:proofErr w:type="spellStart"/>
      <w:r w:rsidR="0055155D" w:rsidRPr="001A6024">
        <w:rPr>
          <w:shd w:val="clear" w:color="auto" w:fill="FFFFFF"/>
        </w:rPr>
        <w:t>Meskipun</w:t>
      </w:r>
      <w:proofErr w:type="spellEnd"/>
      <w:r w:rsidR="0055155D" w:rsidRPr="001A6024">
        <w:rPr>
          <w:shd w:val="clear" w:color="auto" w:fill="FFFFFF"/>
        </w:rPr>
        <w:t xml:space="preserve"> </w:t>
      </w:r>
      <w:proofErr w:type="spellStart"/>
      <w:r w:rsidR="0055155D" w:rsidRPr="001A6024">
        <w:rPr>
          <w:shd w:val="clear" w:color="auto" w:fill="FFFFFF"/>
        </w:rPr>
        <w:t>tidak</w:t>
      </w:r>
      <w:proofErr w:type="spellEnd"/>
      <w:r w:rsidR="0055155D" w:rsidRPr="001A6024">
        <w:rPr>
          <w:shd w:val="clear" w:color="auto" w:fill="FFFFFF"/>
        </w:rPr>
        <w:t xml:space="preserve"> </w:t>
      </w:r>
      <w:proofErr w:type="spellStart"/>
      <w:r w:rsidR="0055155D" w:rsidRPr="001A6024">
        <w:rPr>
          <w:shd w:val="clear" w:color="auto" w:fill="FFFFFF"/>
        </w:rPr>
        <w:t>serta</w:t>
      </w:r>
      <w:proofErr w:type="spellEnd"/>
      <w:r w:rsidR="0055155D" w:rsidRPr="001A6024">
        <w:rPr>
          <w:shd w:val="clear" w:color="auto" w:fill="FFFFFF"/>
        </w:rPr>
        <w:t xml:space="preserve"> </w:t>
      </w:r>
      <w:proofErr w:type="spellStart"/>
      <w:r w:rsidR="0055155D" w:rsidRPr="001A6024">
        <w:rPr>
          <w:shd w:val="clear" w:color="auto" w:fill="FFFFFF"/>
        </w:rPr>
        <w:t>merta</w:t>
      </w:r>
      <w:proofErr w:type="spellEnd"/>
      <w:r w:rsidR="0055155D" w:rsidRPr="001A6024">
        <w:rPr>
          <w:shd w:val="clear" w:color="auto" w:fill="FFFFFF"/>
        </w:rPr>
        <w:t xml:space="preserve"> Calo </w:t>
      </w:r>
      <w:proofErr w:type="spellStart"/>
      <w:r w:rsidR="0055155D" w:rsidRPr="001A6024">
        <w:rPr>
          <w:shd w:val="clear" w:color="auto" w:fill="FFFFFF"/>
        </w:rPr>
        <w:t>menjamin</w:t>
      </w:r>
      <w:proofErr w:type="spellEnd"/>
      <w:r w:rsidR="0055155D" w:rsidRPr="001A6024">
        <w:rPr>
          <w:shd w:val="clear" w:color="auto" w:fill="FFFFFF"/>
        </w:rPr>
        <w:t xml:space="preserve"> </w:t>
      </w:r>
      <w:proofErr w:type="spellStart"/>
      <w:r w:rsidR="0055155D" w:rsidRPr="001A6024">
        <w:rPr>
          <w:shd w:val="clear" w:color="auto" w:fill="FFFFFF"/>
        </w:rPr>
        <w:t>keselamatan</w:t>
      </w:r>
      <w:proofErr w:type="spellEnd"/>
      <w:r w:rsidR="0055155D" w:rsidRPr="001A6024">
        <w:rPr>
          <w:shd w:val="clear" w:color="auto" w:fill="FFFFFF"/>
        </w:rPr>
        <w:t xml:space="preserve"> </w:t>
      </w:r>
      <w:proofErr w:type="spellStart"/>
      <w:r w:rsidR="0055155D" w:rsidRPr="001A6024">
        <w:rPr>
          <w:shd w:val="clear" w:color="auto" w:fill="FFFFFF"/>
        </w:rPr>
        <w:t>Pedila</w:t>
      </w:r>
      <w:proofErr w:type="spellEnd"/>
      <w:r w:rsidR="0055155D" w:rsidRPr="001A6024">
        <w:rPr>
          <w:shd w:val="clear" w:color="auto" w:fill="FFFFFF"/>
        </w:rPr>
        <w:t xml:space="preserve">, </w:t>
      </w:r>
      <w:proofErr w:type="spellStart"/>
      <w:r w:rsidR="0055155D" w:rsidRPr="001A6024">
        <w:rPr>
          <w:shd w:val="clear" w:color="auto" w:fill="FFFFFF"/>
        </w:rPr>
        <w:t>tetapi</w:t>
      </w:r>
      <w:proofErr w:type="spellEnd"/>
      <w:r w:rsidR="0055155D" w:rsidRPr="001A6024">
        <w:rPr>
          <w:shd w:val="clear" w:color="auto" w:fill="FFFFFF"/>
        </w:rPr>
        <w:t xml:space="preserve"> </w:t>
      </w:r>
      <w:proofErr w:type="spellStart"/>
      <w:r w:rsidR="0055155D" w:rsidRPr="001A6024">
        <w:rPr>
          <w:shd w:val="clear" w:color="auto" w:fill="FFFFFF"/>
        </w:rPr>
        <w:t>masih</w:t>
      </w:r>
      <w:proofErr w:type="spellEnd"/>
      <w:r w:rsidR="0055155D" w:rsidRPr="001A6024">
        <w:rPr>
          <w:shd w:val="clear" w:color="auto" w:fill="FFFFFF"/>
        </w:rPr>
        <w:t xml:space="preserve"> mending </w:t>
      </w:r>
      <w:proofErr w:type="spellStart"/>
      <w:r w:rsidR="0055155D" w:rsidRPr="001A6024">
        <w:rPr>
          <w:shd w:val="clear" w:color="auto" w:fill="FFFFFF"/>
        </w:rPr>
        <w:t>daripada</w:t>
      </w:r>
      <w:proofErr w:type="spellEnd"/>
      <w:r w:rsidR="0055155D" w:rsidRPr="001A6024">
        <w:rPr>
          <w:shd w:val="clear" w:color="auto" w:fill="FFFFFF"/>
        </w:rPr>
        <w:t xml:space="preserve"> </w:t>
      </w:r>
      <w:proofErr w:type="spellStart"/>
      <w:r w:rsidR="0055155D" w:rsidRPr="001A6024">
        <w:rPr>
          <w:shd w:val="clear" w:color="auto" w:fill="FFFFFF"/>
        </w:rPr>
        <w:t>Pedila</w:t>
      </w:r>
      <w:proofErr w:type="spellEnd"/>
      <w:r w:rsidR="0055155D" w:rsidRPr="001A6024">
        <w:rPr>
          <w:shd w:val="clear" w:color="auto" w:fill="FFFFFF"/>
        </w:rPr>
        <w:t xml:space="preserve"> </w:t>
      </w:r>
      <w:proofErr w:type="spellStart"/>
      <w:r w:rsidR="0055155D" w:rsidRPr="001A6024">
        <w:rPr>
          <w:shd w:val="clear" w:color="auto" w:fill="FFFFFF"/>
        </w:rPr>
        <w:t>melakukan</w:t>
      </w:r>
      <w:proofErr w:type="spellEnd"/>
      <w:r w:rsidR="0055155D" w:rsidRPr="001A6024">
        <w:rPr>
          <w:shd w:val="clear" w:color="auto" w:fill="FFFFFF"/>
        </w:rPr>
        <w:t xml:space="preserve"> </w:t>
      </w:r>
      <w:proofErr w:type="spellStart"/>
      <w:r w:rsidR="0055155D" w:rsidRPr="001A6024">
        <w:rPr>
          <w:shd w:val="clear" w:color="auto" w:fill="FFFFFF"/>
        </w:rPr>
        <w:t>transaksi</w:t>
      </w:r>
      <w:proofErr w:type="spellEnd"/>
      <w:r w:rsidR="0055155D" w:rsidRPr="001A6024">
        <w:rPr>
          <w:shd w:val="clear" w:color="auto" w:fill="FFFFFF"/>
        </w:rPr>
        <w:t xml:space="preserve"> </w:t>
      </w:r>
      <w:proofErr w:type="spellStart"/>
      <w:r w:rsidR="0055155D" w:rsidRPr="001A6024">
        <w:rPr>
          <w:shd w:val="clear" w:color="auto" w:fill="FFFFFF"/>
        </w:rPr>
        <w:t>sendiri</w:t>
      </w:r>
      <w:proofErr w:type="spellEnd"/>
      <w:r w:rsidR="0055155D" w:rsidRPr="001A6024">
        <w:rPr>
          <w:shd w:val="clear" w:color="auto" w:fill="FFFFFF"/>
        </w:rPr>
        <w:t xml:space="preserve"> yang sangat </w:t>
      </w:r>
      <w:proofErr w:type="spellStart"/>
      <w:r w:rsidR="0055155D" w:rsidRPr="001A6024">
        <w:rPr>
          <w:shd w:val="clear" w:color="auto" w:fill="FFFFFF"/>
        </w:rPr>
        <w:t>rawan</w:t>
      </w:r>
      <w:proofErr w:type="spellEnd"/>
      <w:r w:rsidR="0055155D" w:rsidRPr="001A6024">
        <w:rPr>
          <w:shd w:val="clear" w:color="auto" w:fill="FFFFFF"/>
        </w:rPr>
        <w:t xml:space="preserve"> </w:t>
      </w:r>
      <w:proofErr w:type="spellStart"/>
      <w:r w:rsidR="0055155D" w:rsidRPr="001A6024">
        <w:rPr>
          <w:shd w:val="clear" w:color="auto" w:fill="FFFFFF"/>
        </w:rPr>
        <w:t>kejahatan</w:t>
      </w:r>
      <w:proofErr w:type="spellEnd"/>
      <w:r w:rsidR="0055155D" w:rsidRPr="001A6024">
        <w:rPr>
          <w:shd w:val="clear" w:color="auto" w:fill="FFFFFF"/>
        </w:rPr>
        <w:t>.</w:t>
      </w:r>
    </w:p>
    <w:p w14:paraId="62CF293E" w14:textId="52257ECA" w:rsidR="001746CD" w:rsidRPr="001A6024" w:rsidRDefault="001746CD" w:rsidP="001746CD">
      <w:pPr>
        <w:pStyle w:val="NormalWeb"/>
      </w:pPr>
    </w:p>
    <w:p w14:paraId="6AC5ECE3" w14:textId="6E6013C2" w:rsidR="00B54C5A" w:rsidRPr="001A6024" w:rsidRDefault="00227B4A" w:rsidP="00AD656C">
      <w:pPr>
        <w:spacing w:line="360" w:lineRule="auto"/>
        <w:jc w:val="both"/>
        <w:rPr>
          <w:b/>
          <w:bCs/>
        </w:rPr>
      </w:pPr>
      <w:r w:rsidRPr="001A6024">
        <w:rPr>
          <w:b/>
          <w:bCs/>
        </w:rPr>
        <w:t xml:space="preserve">Pola </w:t>
      </w:r>
      <w:proofErr w:type="spellStart"/>
      <w:r w:rsidRPr="001A6024">
        <w:rPr>
          <w:b/>
          <w:bCs/>
        </w:rPr>
        <w:t>Komunikasi</w:t>
      </w:r>
      <w:proofErr w:type="spellEnd"/>
      <w:r w:rsidRPr="001A6024">
        <w:rPr>
          <w:b/>
          <w:bCs/>
        </w:rPr>
        <w:t xml:space="preserve"> </w:t>
      </w:r>
      <w:proofErr w:type="spellStart"/>
      <w:r w:rsidRPr="001A6024">
        <w:rPr>
          <w:b/>
          <w:bCs/>
        </w:rPr>
        <w:t>Dalam</w:t>
      </w:r>
      <w:proofErr w:type="spellEnd"/>
      <w:r w:rsidRPr="001A6024">
        <w:rPr>
          <w:b/>
          <w:bCs/>
        </w:rPr>
        <w:t xml:space="preserve"> </w:t>
      </w:r>
      <w:proofErr w:type="spellStart"/>
      <w:r w:rsidRPr="001A6024">
        <w:rPr>
          <w:b/>
          <w:bCs/>
        </w:rPr>
        <w:t>Transaksi</w:t>
      </w:r>
      <w:proofErr w:type="spellEnd"/>
      <w:r w:rsidRPr="001A6024">
        <w:rPr>
          <w:b/>
          <w:bCs/>
        </w:rPr>
        <w:t xml:space="preserve"> </w:t>
      </w:r>
      <w:proofErr w:type="spellStart"/>
      <w:r w:rsidRPr="001A6024">
        <w:rPr>
          <w:b/>
          <w:bCs/>
        </w:rPr>
        <w:t>Prostitusi</w:t>
      </w:r>
      <w:proofErr w:type="spellEnd"/>
      <w:r w:rsidRPr="001A6024">
        <w:rPr>
          <w:b/>
          <w:bCs/>
        </w:rPr>
        <w:t xml:space="preserve"> </w:t>
      </w:r>
      <w:r w:rsidRPr="0047396E">
        <w:rPr>
          <w:b/>
          <w:bCs/>
          <w:i/>
        </w:rPr>
        <w:t>Online</w:t>
      </w:r>
    </w:p>
    <w:p w14:paraId="3EEC936A" w14:textId="14E00DEC" w:rsidR="00084F4D" w:rsidRPr="00084F4D" w:rsidRDefault="0055155D" w:rsidP="00084F4D">
      <w:pPr>
        <w:pStyle w:val="ListParagraph"/>
        <w:spacing w:after="0" w:line="360" w:lineRule="auto"/>
        <w:ind w:left="0"/>
        <w:jc w:val="both"/>
        <w:rPr>
          <w:rFonts w:ascii="Times New Roman" w:hAnsi="Times New Roman" w:cs="Times New Roman"/>
          <w:color w:val="auto"/>
          <w:sz w:val="24"/>
          <w:szCs w:val="24"/>
          <w:lang w:val="id-ID"/>
        </w:rPr>
      </w:pPr>
      <w:r w:rsidRPr="001A6024">
        <w:rPr>
          <w:rFonts w:ascii="Times New Roman" w:hAnsi="Times New Roman"/>
          <w:color w:val="auto"/>
          <w:sz w:val="24"/>
          <w:szCs w:val="24"/>
        </w:rPr>
        <w:tab/>
      </w:r>
      <w:proofErr w:type="spellStart"/>
      <w:r w:rsidR="00DE6FAD" w:rsidRPr="001A6024">
        <w:rPr>
          <w:rFonts w:ascii="Times New Roman" w:hAnsi="Times New Roman"/>
          <w:color w:val="auto"/>
          <w:sz w:val="24"/>
          <w:szCs w:val="24"/>
        </w:rPr>
        <w:t>Prostitusi</w:t>
      </w:r>
      <w:proofErr w:type="spellEnd"/>
      <w:r w:rsidR="00DE6FAD" w:rsidRPr="001A6024">
        <w:rPr>
          <w:rFonts w:ascii="Times New Roman" w:hAnsi="Times New Roman"/>
          <w:color w:val="auto"/>
          <w:sz w:val="24"/>
          <w:szCs w:val="24"/>
        </w:rPr>
        <w:t xml:space="preserve"> </w:t>
      </w:r>
      <w:r w:rsidR="00084F4D">
        <w:rPr>
          <w:rFonts w:ascii="Times New Roman" w:hAnsi="Times New Roman"/>
          <w:i/>
          <w:color w:val="auto"/>
          <w:sz w:val="24"/>
          <w:szCs w:val="24"/>
          <w:lang w:val="id-ID"/>
        </w:rPr>
        <w:t>o</w:t>
      </w:r>
      <w:proofErr w:type="spellStart"/>
      <w:r w:rsidR="00DE6FAD" w:rsidRPr="00084F4D">
        <w:rPr>
          <w:rFonts w:ascii="Times New Roman" w:hAnsi="Times New Roman"/>
          <w:i/>
          <w:color w:val="auto"/>
          <w:sz w:val="24"/>
          <w:szCs w:val="24"/>
        </w:rPr>
        <w:t>nline</w:t>
      </w:r>
      <w:proofErr w:type="spellEnd"/>
      <w:r w:rsidR="00DE6FAD" w:rsidRPr="001A6024">
        <w:rPr>
          <w:rFonts w:ascii="Times New Roman" w:hAnsi="Times New Roman"/>
          <w:color w:val="auto"/>
          <w:sz w:val="24"/>
          <w:szCs w:val="24"/>
        </w:rPr>
        <w:t xml:space="preserve"> </w:t>
      </w:r>
      <w:proofErr w:type="spellStart"/>
      <w:r w:rsidR="009C66A3" w:rsidRPr="001A6024">
        <w:rPr>
          <w:rFonts w:ascii="Times New Roman" w:hAnsi="Times New Roman"/>
          <w:color w:val="auto"/>
          <w:sz w:val="24"/>
          <w:szCs w:val="24"/>
        </w:rPr>
        <w:t>merupakan</w:t>
      </w:r>
      <w:proofErr w:type="spellEnd"/>
      <w:r w:rsidR="009C66A3" w:rsidRPr="001A6024">
        <w:rPr>
          <w:rFonts w:ascii="Times New Roman" w:hAnsi="Times New Roman"/>
          <w:color w:val="auto"/>
          <w:sz w:val="24"/>
          <w:szCs w:val="24"/>
        </w:rPr>
        <w:t xml:space="preserve"> </w:t>
      </w:r>
      <w:proofErr w:type="spellStart"/>
      <w:r w:rsidR="009C66A3" w:rsidRPr="001A6024">
        <w:rPr>
          <w:rFonts w:ascii="Times New Roman" w:hAnsi="Times New Roman"/>
          <w:color w:val="auto"/>
          <w:sz w:val="24"/>
          <w:szCs w:val="24"/>
        </w:rPr>
        <w:t>komunikasi</w:t>
      </w:r>
      <w:proofErr w:type="spellEnd"/>
      <w:r w:rsidR="009C66A3" w:rsidRPr="001A6024">
        <w:rPr>
          <w:rFonts w:ascii="Times New Roman" w:hAnsi="Times New Roman"/>
          <w:color w:val="auto"/>
          <w:sz w:val="24"/>
          <w:szCs w:val="24"/>
        </w:rPr>
        <w:t xml:space="preserve"> yang </w:t>
      </w:r>
      <w:proofErr w:type="spellStart"/>
      <w:r w:rsidR="00DE6FAD" w:rsidRPr="001A6024">
        <w:rPr>
          <w:rFonts w:ascii="Times New Roman" w:hAnsi="Times New Roman"/>
          <w:color w:val="auto"/>
          <w:sz w:val="24"/>
          <w:szCs w:val="24"/>
        </w:rPr>
        <w:t>dilakukan</w:t>
      </w:r>
      <w:proofErr w:type="spellEnd"/>
      <w:r w:rsidR="00DE6FAD" w:rsidRPr="001A6024">
        <w:rPr>
          <w:rFonts w:ascii="Times New Roman" w:hAnsi="Times New Roman"/>
          <w:color w:val="auto"/>
          <w:sz w:val="24"/>
          <w:szCs w:val="24"/>
        </w:rPr>
        <w:t xml:space="preserve"> </w:t>
      </w:r>
      <w:proofErr w:type="spellStart"/>
      <w:r w:rsidR="00DE6FAD" w:rsidRPr="001A6024">
        <w:rPr>
          <w:rFonts w:ascii="Times New Roman" w:hAnsi="Times New Roman"/>
          <w:color w:val="auto"/>
          <w:sz w:val="24"/>
          <w:szCs w:val="24"/>
        </w:rPr>
        <w:t>secara</w:t>
      </w:r>
      <w:proofErr w:type="spellEnd"/>
      <w:r w:rsidR="00DE6FAD" w:rsidRPr="001A6024">
        <w:rPr>
          <w:rFonts w:ascii="Times New Roman" w:hAnsi="Times New Roman"/>
          <w:color w:val="auto"/>
          <w:sz w:val="24"/>
          <w:szCs w:val="24"/>
        </w:rPr>
        <w:t xml:space="preserve"> </w:t>
      </w:r>
      <w:r w:rsidR="00DE6FAD" w:rsidRPr="00084F4D">
        <w:rPr>
          <w:rFonts w:ascii="Times New Roman" w:hAnsi="Times New Roman"/>
          <w:i/>
          <w:color w:val="auto"/>
          <w:sz w:val="24"/>
          <w:szCs w:val="24"/>
        </w:rPr>
        <w:t>online</w:t>
      </w:r>
      <w:r w:rsidR="00DE6FAD" w:rsidRPr="001A6024">
        <w:rPr>
          <w:rFonts w:ascii="Times New Roman" w:hAnsi="Times New Roman"/>
          <w:color w:val="auto"/>
          <w:sz w:val="24"/>
          <w:szCs w:val="24"/>
        </w:rPr>
        <w:t xml:space="preserve"> </w:t>
      </w:r>
      <w:proofErr w:type="spellStart"/>
      <w:r w:rsidR="009C66A3" w:rsidRPr="001A6024">
        <w:rPr>
          <w:rFonts w:ascii="Times New Roman" w:hAnsi="Times New Roman"/>
          <w:color w:val="auto"/>
          <w:sz w:val="24"/>
          <w:szCs w:val="24"/>
        </w:rPr>
        <w:t>antara</w:t>
      </w:r>
      <w:proofErr w:type="spellEnd"/>
      <w:r w:rsidR="009C66A3" w:rsidRPr="001A6024">
        <w:rPr>
          <w:rFonts w:ascii="Times New Roman" w:hAnsi="Times New Roman"/>
          <w:color w:val="auto"/>
          <w:sz w:val="24"/>
          <w:szCs w:val="24"/>
        </w:rPr>
        <w:t xml:space="preserve"> </w:t>
      </w:r>
      <w:proofErr w:type="spellStart"/>
      <w:r w:rsidR="00DE6FAD" w:rsidRPr="001A6024">
        <w:rPr>
          <w:rFonts w:ascii="Times New Roman" w:hAnsi="Times New Roman"/>
          <w:color w:val="auto"/>
          <w:sz w:val="24"/>
          <w:szCs w:val="24"/>
        </w:rPr>
        <w:t>komunikator</w:t>
      </w:r>
      <w:proofErr w:type="spellEnd"/>
      <w:r w:rsidR="00DE6FAD" w:rsidRPr="001A6024">
        <w:rPr>
          <w:rFonts w:ascii="Times New Roman" w:hAnsi="Times New Roman"/>
          <w:color w:val="auto"/>
          <w:sz w:val="24"/>
          <w:szCs w:val="24"/>
        </w:rPr>
        <w:t xml:space="preserve"> dan </w:t>
      </w:r>
      <w:proofErr w:type="spellStart"/>
      <w:r w:rsidR="00DE6FAD" w:rsidRPr="001A6024">
        <w:rPr>
          <w:rFonts w:ascii="Times New Roman" w:hAnsi="Times New Roman"/>
          <w:color w:val="auto"/>
          <w:sz w:val="24"/>
          <w:szCs w:val="24"/>
        </w:rPr>
        <w:t>komunikan</w:t>
      </w:r>
      <w:proofErr w:type="spellEnd"/>
      <w:r w:rsidR="00DE6FAD" w:rsidRPr="001A6024">
        <w:rPr>
          <w:rFonts w:ascii="Times New Roman" w:hAnsi="Times New Roman"/>
          <w:color w:val="auto"/>
          <w:sz w:val="24"/>
          <w:szCs w:val="24"/>
        </w:rPr>
        <w:t xml:space="preserve"> </w:t>
      </w:r>
      <w:proofErr w:type="spellStart"/>
      <w:r w:rsidR="00DE6FAD" w:rsidRPr="001A6024">
        <w:rPr>
          <w:rFonts w:ascii="Times New Roman" w:hAnsi="Times New Roman"/>
          <w:color w:val="auto"/>
          <w:sz w:val="24"/>
          <w:szCs w:val="24"/>
        </w:rPr>
        <w:t>melalui</w:t>
      </w:r>
      <w:proofErr w:type="spellEnd"/>
      <w:r w:rsidR="00DE6FAD" w:rsidRPr="001A6024">
        <w:rPr>
          <w:rFonts w:ascii="Times New Roman" w:hAnsi="Times New Roman"/>
          <w:color w:val="auto"/>
          <w:sz w:val="24"/>
          <w:szCs w:val="24"/>
        </w:rPr>
        <w:t xml:space="preserve"> media </w:t>
      </w:r>
      <w:r w:rsidR="00084F4D">
        <w:rPr>
          <w:rFonts w:ascii="Times New Roman" w:hAnsi="Times New Roman"/>
          <w:color w:val="auto"/>
          <w:sz w:val="24"/>
          <w:szCs w:val="24"/>
        </w:rPr>
        <w:t>so</w:t>
      </w:r>
      <w:r w:rsidR="00084F4D">
        <w:rPr>
          <w:rFonts w:ascii="Times New Roman" w:hAnsi="Times New Roman"/>
          <w:color w:val="auto"/>
          <w:sz w:val="24"/>
          <w:szCs w:val="24"/>
          <w:lang w:val="id-ID"/>
        </w:rPr>
        <w:t>s</w:t>
      </w:r>
      <w:proofErr w:type="spellStart"/>
      <w:r w:rsidR="009C66A3" w:rsidRPr="001A6024">
        <w:rPr>
          <w:rFonts w:ascii="Times New Roman" w:hAnsi="Times New Roman"/>
          <w:color w:val="auto"/>
          <w:sz w:val="24"/>
          <w:szCs w:val="24"/>
        </w:rPr>
        <w:t>ial</w:t>
      </w:r>
      <w:proofErr w:type="spellEnd"/>
      <w:r w:rsidR="009C66A3" w:rsidRPr="001A6024">
        <w:rPr>
          <w:rFonts w:ascii="Times New Roman" w:hAnsi="Times New Roman"/>
          <w:color w:val="auto"/>
          <w:sz w:val="24"/>
          <w:szCs w:val="24"/>
        </w:rPr>
        <w:t xml:space="preserve"> dan </w:t>
      </w:r>
      <w:r w:rsidR="009C66A3" w:rsidRPr="00084F4D">
        <w:rPr>
          <w:rFonts w:ascii="Times New Roman" w:hAnsi="Times New Roman"/>
          <w:i/>
          <w:color w:val="auto"/>
          <w:sz w:val="24"/>
          <w:szCs w:val="24"/>
        </w:rPr>
        <w:t>telephone</w:t>
      </w:r>
      <w:r w:rsidR="00084F4D">
        <w:rPr>
          <w:rFonts w:ascii="Times New Roman" w:hAnsi="Times New Roman"/>
          <w:color w:val="auto"/>
          <w:sz w:val="24"/>
          <w:szCs w:val="24"/>
        </w:rPr>
        <w:t>. Media so</w:t>
      </w:r>
      <w:r w:rsidR="00084F4D">
        <w:rPr>
          <w:rFonts w:ascii="Times New Roman" w:hAnsi="Times New Roman"/>
          <w:color w:val="auto"/>
          <w:sz w:val="24"/>
          <w:szCs w:val="24"/>
          <w:lang w:val="id-ID"/>
        </w:rPr>
        <w:t>s</w:t>
      </w:r>
      <w:proofErr w:type="spellStart"/>
      <w:r w:rsidR="009C66A3" w:rsidRPr="001A6024">
        <w:rPr>
          <w:rFonts w:ascii="Times New Roman" w:hAnsi="Times New Roman"/>
          <w:color w:val="auto"/>
          <w:sz w:val="24"/>
          <w:szCs w:val="24"/>
        </w:rPr>
        <w:t>i</w:t>
      </w:r>
      <w:r w:rsidR="00084F4D">
        <w:rPr>
          <w:rFonts w:ascii="Times New Roman" w:hAnsi="Times New Roman"/>
          <w:color w:val="auto"/>
          <w:sz w:val="24"/>
          <w:szCs w:val="24"/>
        </w:rPr>
        <w:t>al</w:t>
      </w:r>
      <w:proofErr w:type="spellEnd"/>
      <w:r w:rsidR="00084F4D">
        <w:rPr>
          <w:rFonts w:ascii="Times New Roman" w:hAnsi="Times New Roman"/>
          <w:color w:val="auto"/>
          <w:sz w:val="24"/>
          <w:szCs w:val="24"/>
        </w:rPr>
        <w:t xml:space="preserve"> yang </w:t>
      </w:r>
      <w:proofErr w:type="spellStart"/>
      <w:r w:rsidR="00084F4D">
        <w:rPr>
          <w:rFonts w:ascii="Times New Roman" w:hAnsi="Times New Roman"/>
          <w:color w:val="auto"/>
          <w:sz w:val="24"/>
          <w:szCs w:val="24"/>
        </w:rPr>
        <w:t>dimaksud</w:t>
      </w:r>
      <w:proofErr w:type="spellEnd"/>
      <w:r w:rsidR="00084F4D">
        <w:rPr>
          <w:rFonts w:ascii="Times New Roman" w:hAnsi="Times New Roman"/>
          <w:color w:val="auto"/>
          <w:sz w:val="24"/>
          <w:szCs w:val="24"/>
        </w:rPr>
        <w:t xml:space="preserve"> </w:t>
      </w:r>
      <w:proofErr w:type="spellStart"/>
      <w:r w:rsidR="00084F4D">
        <w:rPr>
          <w:rFonts w:ascii="Times New Roman" w:hAnsi="Times New Roman"/>
          <w:color w:val="auto"/>
          <w:sz w:val="24"/>
          <w:szCs w:val="24"/>
        </w:rPr>
        <w:t>bisa</w:t>
      </w:r>
      <w:proofErr w:type="spellEnd"/>
      <w:r w:rsidR="00084F4D">
        <w:rPr>
          <w:rFonts w:ascii="Times New Roman" w:hAnsi="Times New Roman"/>
          <w:color w:val="auto"/>
          <w:sz w:val="24"/>
          <w:szCs w:val="24"/>
        </w:rPr>
        <w:t xml:space="preserve"> </w:t>
      </w:r>
      <w:proofErr w:type="spellStart"/>
      <w:r w:rsidR="00084F4D">
        <w:rPr>
          <w:rFonts w:ascii="Times New Roman" w:hAnsi="Times New Roman"/>
          <w:color w:val="auto"/>
          <w:sz w:val="24"/>
          <w:szCs w:val="24"/>
        </w:rPr>
        <w:t>berupa</w:t>
      </w:r>
      <w:proofErr w:type="spellEnd"/>
      <w:r w:rsidR="00084F4D">
        <w:rPr>
          <w:rFonts w:ascii="Times New Roman" w:hAnsi="Times New Roman"/>
          <w:color w:val="auto"/>
          <w:sz w:val="24"/>
          <w:szCs w:val="24"/>
        </w:rPr>
        <w:t xml:space="preserve"> We</w:t>
      </w:r>
      <w:r w:rsidR="00084F4D">
        <w:rPr>
          <w:rFonts w:ascii="Times New Roman" w:hAnsi="Times New Roman"/>
          <w:color w:val="auto"/>
          <w:sz w:val="24"/>
          <w:szCs w:val="24"/>
          <w:lang w:val="id-ID"/>
        </w:rPr>
        <w:t>C</w:t>
      </w:r>
      <w:r w:rsidR="009C66A3" w:rsidRPr="001A6024">
        <w:rPr>
          <w:rFonts w:ascii="Times New Roman" w:hAnsi="Times New Roman"/>
          <w:color w:val="auto"/>
          <w:sz w:val="24"/>
          <w:szCs w:val="24"/>
        </w:rPr>
        <w:t xml:space="preserve">hat, </w:t>
      </w:r>
      <w:proofErr w:type="spellStart"/>
      <w:r w:rsidR="009C66A3" w:rsidRPr="001A6024">
        <w:rPr>
          <w:rFonts w:ascii="Times New Roman" w:hAnsi="Times New Roman"/>
          <w:color w:val="auto"/>
          <w:sz w:val="24"/>
          <w:szCs w:val="24"/>
        </w:rPr>
        <w:t>Beetalk</w:t>
      </w:r>
      <w:proofErr w:type="spellEnd"/>
      <w:r w:rsidR="009C66A3" w:rsidRPr="001A6024">
        <w:rPr>
          <w:rFonts w:ascii="Times New Roman" w:hAnsi="Times New Roman"/>
          <w:color w:val="auto"/>
          <w:sz w:val="24"/>
          <w:szCs w:val="24"/>
        </w:rPr>
        <w:t>, Badoo, Instagram, Facebook</w:t>
      </w:r>
      <w:r w:rsidR="00084F4D">
        <w:rPr>
          <w:rFonts w:ascii="Times New Roman" w:hAnsi="Times New Roman"/>
          <w:color w:val="auto"/>
          <w:sz w:val="24"/>
          <w:szCs w:val="24"/>
          <w:lang w:val="id-ID"/>
        </w:rPr>
        <w:t>,</w:t>
      </w:r>
      <w:r w:rsidR="009C66A3" w:rsidRPr="001A6024">
        <w:rPr>
          <w:rFonts w:ascii="Times New Roman" w:hAnsi="Times New Roman"/>
          <w:color w:val="auto"/>
          <w:sz w:val="24"/>
          <w:szCs w:val="24"/>
        </w:rPr>
        <w:t xml:space="preserve"> </w:t>
      </w:r>
      <w:proofErr w:type="spellStart"/>
      <w:r w:rsidR="009C66A3" w:rsidRPr="001A6024">
        <w:rPr>
          <w:rFonts w:ascii="Times New Roman" w:hAnsi="Times New Roman"/>
          <w:color w:val="auto"/>
          <w:sz w:val="24"/>
          <w:szCs w:val="24"/>
        </w:rPr>
        <w:t>bahkan</w:t>
      </w:r>
      <w:proofErr w:type="spellEnd"/>
      <w:r w:rsidR="009C66A3" w:rsidRPr="001A6024">
        <w:rPr>
          <w:rFonts w:ascii="Times New Roman" w:hAnsi="Times New Roman"/>
          <w:color w:val="auto"/>
          <w:sz w:val="24"/>
          <w:szCs w:val="24"/>
        </w:rPr>
        <w:t xml:space="preserve"> WhatsApp</w:t>
      </w:r>
      <w:r w:rsidR="00084F4D">
        <w:rPr>
          <w:rFonts w:ascii="Times New Roman" w:hAnsi="Times New Roman"/>
          <w:color w:val="auto"/>
          <w:sz w:val="24"/>
          <w:szCs w:val="24"/>
        </w:rPr>
        <w:t xml:space="preserve">. Pola </w:t>
      </w:r>
      <w:proofErr w:type="spellStart"/>
      <w:r w:rsidR="00084F4D">
        <w:rPr>
          <w:rFonts w:ascii="Times New Roman" w:hAnsi="Times New Roman"/>
          <w:color w:val="auto"/>
          <w:sz w:val="24"/>
          <w:szCs w:val="24"/>
        </w:rPr>
        <w:t>Komunikasi</w:t>
      </w:r>
      <w:proofErr w:type="spellEnd"/>
      <w:r w:rsidR="00084F4D">
        <w:rPr>
          <w:rFonts w:ascii="Times New Roman" w:hAnsi="Times New Roman"/>
          <w:color w:val="auto"/>
          <w:sz w:val="24"/>
          <w:szCs w:val="24"/>
        </w:rPr>
        <w:t xml:space="preserve"> </w:t>
      </w:r>
      <w:proofErr w:type="spellStart"/>
      <w:r w:rsidR="00084F4D">
        <w:rPr>
          <w:rFonts w:ascii="Times New Roman" w:hAnsi="Times New Roman"/>
          <w:color w:val="auto"/>
          <w:sz w:val="24"/>
          <w:szCs w:val="24"/>
        </w:rPr>
        <w:t>Prostitusi</w:t>
      </w:r>
      <w:proofErr w:type="spellEnd"/>
      <w:r w:rsidR="00084F4D">
        <w:rPr>
          <w:rFonts w:ascii="Times New Roman" w:hAnsi="Times New Roman"/>
          <w:color w:val="auto"/>
          <w:sz w:val="24"/>
          <w:szCs w:val="24"/>
        </w:rPr>
        <w:t xml:space="preserve"> </w:t>
      </w:r>
      <w:r w:rsidR="00084F4D" w:rsidRPr="00084F4D">
        <w:rPr>
          <w:rFonts w:ascii="Times New Roman" w:hAnsi="Times New Roman"/>
          <w:i/>
          <w:color w:val="auto"/>
          <w:sz w:val="24"/>
          <w:szCs w:val="24"/>
          <w:lang w:val="id-ID"/>
        </w:rPr>
        <w:t>o</w:t>
      </w:r>
      <w:proofErr w:type="spellStart"/>
      <w:r w:rsidR="00BC5861" w:rsidRPr="00084F4D">
        <w:rPr>
          <w:rFonts w:ascii="Times New Roman" w:hAnsi="Times New Roman"/>
          <w:i/>
          <w:color w:val="auto"/>
          <w:sz w:val="24"/>
          <w:szCs w:val="24"/>
        </w:rPr>
        <w:t>nline</w:t>
      </w:r>
      <w:proofErr w:type="spellEnd"/>
      <w:r w:rsidR="00BC5861" w:rsidRPr="001A6024">
        <w:rPr>
          <w:rFonts w:ascii="Times New Roman" w:hAnsi="Times New Roman"/>
          <w:color w:val="auto"/>
          <w:sz w:val="24"/>
          <w:szCs w:val="24"/>
        </w:rPr>
        <w:t xml:space="preserve"> </w:t>
      </w:r>
      <w:proofErr w:type="spellStart"/>
      <w:r w:rsidR="00BC5861" w:rsidRPr="001A6024">
        <w:rPr>
          <w:rFonts w:ascii="Times New Roman" w:hAnsi="Times New Roman"/>
          <w:color w:val="auto"/>
          <w:sz w:val="24"/>
          <w:szCs w:val="24"/>
        </w:rPr>
        <w:t>adalah</w:t>
      </w:r>
      <w:proofErr w:type="spellEnd"/>
      <w:r w:rsidR="00BC5861" w:rsidRPr="001A6024">
        <w:rPr>
          <w:rFonts w:ascii="Times New Roman" w:hAnsi="Times New Roman"/>
          <w:color w:val="auto"/>
          <w:sz w:val="24"/>
          <w:szCs w:val="24"/>
        </w:rPr>
        <w:t xml:space="preserve"> </w:t>
      </w:r>
      <w:proofErr w:type="spellStart"/>
      <w:r w:rsidR="00BC5861" w:rsidRPr="001A6024">
        <w:rPr>
          <w:rFonts w:ascii="Times New Roman" w:hAnsi="Times New Roman"/>
          <w:color w:val="auto"/>
          <w:sz w:val="24"/>
          <w:szCs w:val="24"/>
        </w:rPr>
        <w:t>dalam</w:t>
      </w:r>
      <w:proofErr w:type="spellEnd"/>
      <w:r w:rsidR="00BC5861" w:rsidRPr="001A6024">
        <w:rPr>
          <w:rFonts w:ascii="Times New Roman" w:hAnsi="Times New Roman"/>
          <w:color w:val="auto"/>
          <w:sz w:val="24"/>
          <w:szCs w:val="24"/>
        </w:rPr>
        <w:t xml:space="preserve"> </w:t>
      </w:r>
      <w:proofErr w:type="spellStart"/>
      <w:r w:rsidR="00BC5861" w:rsidRPr="001A6024">
        <w:rPr>
          <w:rFonts w:ascii="Times New Roman" w:hAnsi="Times New Roman"/>
          <w:color w:val="auto"/>
          <w:sz w:val="24"/>
          <w:szCs w:val="24"/>
        </w:rPr>
        <w:t>bentuk</w:t>
      </w:r>
      <w:proofErr w:type="spellEnd"/>
      <w:r w:rsidR="00BC5861" w:rsidRPr="001A6024">
        <w:rPr>
          <w:rFonts w:ascii="Times New Roman" w:hAnsi="Times New Roman"/>
          <w:color w:val="auto"/>
          <w:sz w:val="24"/>
          <w:szCs w:val="24"/>
        </w:rPr>
        <w:t xml:space="preserve"> </w:t>
      </w:r>
      <w:proofErr w:type="spellStart"/>
      <w:r w:rsidR="00BC5861" w:rsidRPr="001A6024">
        <w:rPr>
          <w:rFonts w:ascii="Times New Roman" w:hAnsi="Times New Roman"/>
          <w:color w:val="auto"/>
          <w:sz w:val="24"/>
          <w:szCs w:val="24"/>
        </w:rPr>
        <w:t>Komunikasi</w:t>
      </w:r>
      <w:proofErr w:type="spellEnd"/>
      <w:r w:rsidR="00BC5861" w:rsidRPr="001A6024">
        <w:rPr>
          <w:rFonts w:ascii="Times New Roman" w:hAnsi="Times New Roman"/>
          <w:color w:val="auto"/>
          <w:sz w:val="24"/>
          <w:szCs w:val="24"/>
        </w:rPr>
        <w:t xml:space="preserve"> </w:t>
      </w:r>
      <w:r w:rsidR="00BC5861" w:rsidRPr="00084F4D">
        <w:rPr>
          <w:rFonts w:ascii="Times New Roman" w:hAnsi="Times New Roman"/>
          <w:i/>
          <w:color w:val="auto"/>
          <w:sz w:val="24"/>
          <w:szCs w:val="24"/>
        </w:rPr>
        <w:t>Interpersonal</w:t>
      </w:r>
      <w:r w:rsidR="00084F4D">
        <w:rPr>
          <w:rFonts w:ascii="Times New Roman" w:hAnsi="Times New Roman"/>
          <w:color w:val="auto"/>
          <w:sz w:val="24"/>
          <w:szCs w:val="24"/>
          <w:lang w:val="id-ID"/>
        </w:rPr>
        <w:t xml:space="preserve">. </w:t>
      </w:r>
      <w:proofErr w:type="spellStart"/>
      <w:r w:rsidR="00BC5861" w:rsidRPr="001A6024">
        <w:rPr>
          <w:rFonts w:ascii="Times New Roman" w:hAnsi="Times New Roman" w:cs="Times New Roman"/>
          <w:color w:val="auto"/>
          <w:sz w:val="24"/>
          <w:szCs w:val="24"/>
          <w:lang w:val="id-ID"/>
        </w:rPr>
        <w:t>DeVito</w:t>
      </w:r>
      <w:proofErr w:type="spellEnd"/>
      <w:r w:rsidR="00BC5861" w:rsidRPr="001A6024">
        <w:rPr>
          <w:rFonts w:ascii="Times New Roman" w:hAnsi="Times New Roman" w:cs="Times New Roman"/>
          <w:color w:val="auto"/>
          <w:sz w:val="24"/>
          <w:szCs w:val="24"/>
          <w:lang w:val="id-ID"/>
        </w:rPr>
        <w:t xml:space="preserve"> menyebut</w:t>
      </w:r>
      <w:proofErr w:type="spellStart"/>
      <w:r w:rsidR="00BC5861" w:rsidRPr="001A6024">
        <w:rPr>
          <w:rFonts w:ascii="Times New Roman" w:hAnsi="Times New Roman" w:cs="Times New Roman"/>
          <w:color w:val="auto"/>
          <w:sz w:val="24"/>
          <w:szCs w:val="24"/>
        </w:rPr>
        <w:t>kan</w:t>
      </w:r>
      <w:proofErr w:type="spellEnd"/>
      <w:r w:rsidR="00BC5861" w:rsidRPr="001A6024">
        <w:rPr>
          <w:rFonts w:ascii="Times New Roman" w:hAnsi="Times New Roman" w:cs="Times New Roman"/>
          <w:color w:val="auto"/>
          <w:sz w:val="24"/>
          <w:szCs w:val="24"/>
          <w:lang w:val="id-ID"/>
        </w:rPr>
        <w:t xml:space="preserve"> bahwa dalam komunikasi </w:t>
      </w:r>
      <w:proofErr w:type="spellStart"/>
      <w:r w:rsidR="00BC5861" w:rsidRPr="001A6024">
        <w:rPr>
          <w:rFonts w:ascii="Times New Roman" w:hAnsi="Times New Roman" w:cs="Times New Roman"/>
          <w:i/>
          <w:color w:val="auto"/>
          <w:sz w:val="24"/>
          <w:szCs w:val="24"/>
          <w:lang w:val="id-ID"/>
        </w:rPr>
        <w:t>interpersonal</w:t>
      </w:r>
      <w:proofErr w:type="spellEnd"/>
      <w:r w:rsidR="00BC5861" w:rsidRPr="001A6024">
        <w:rPr>
          <w:rFonts w:ascii="Times New Roman" w:hAnsi="Times New Roman" w:cs="Times New Roman"/>
          <w:color w:val="auto"/>
          <w:sz w:val="24"/>
          <w:szCs w:val="24"/>
          <w:lang w:val="id-ID"/>
        </w:rPr>
        <w:t xml:space="preserve">, ada </w:t>
      </w:r>
      <w:proofErr w:type="spellStart"/>
      <w:r w:rsidR="00BC5861" w:rsidRPr="001A6024">
        <w:rPr>
          <w:rFonts w:ascii="Times New Roman" w:hAnsi="Times New Roman" w:cs="Times New Roman"/>
          <w:color w:val="auto"/>
          <w:sz w:val="24"/>
          <w:szCs w:val="24"/>
          <w:lang w:val="id-ID"/>
        </w:rPr>
        <w:t>kesepa</w:t>
      </w:r>
      <w:proofErr w:type="spellEnd"/>
      <w:r w:rsidR="00BC5861" w:rsidRPr="001A6024">
        <w:rPr>
          <w:rFonts w:ascii="Times New Roman" w:hAnsi="Times New Roman" w:cs="Times New Roman"/>
          <w:color w:val="auto"/>
          <w:sz w:val="24"/>
          <w:szCs w:val="24"/>
        </w:rPr>
        <w:t>ka</w:t>
      </w:r>
      <w:r w:rsidR="00BC5861" w:rsidRPr="001A6024">
        <w:rPr>
          <w:rFonts w:ascii="Times New Roman" w:hAnsi="Times New Roman" w:cs="Times New Roman"/>
          <w:color w:val="auto"/>
          <w:sz w:val="24"/>
          <w:szCs w:val="24"/>
          <w:lang w:val="id-ID"/>
        </w:rPr>
        <w:t xml:space="preserve">tan dan perjanjian untuk mencapai suatu tujuan yang ingin dicapai, sesuai dengan apa yang dikehendaki bersama </w:t>
      </w:r>
      <w:r w:rsidR="00BC5861" w:rsidRPr="001A6024">
        <w:rPr>
          <w:rFonts w:ascii="Times New Roman" w:hAnsi="Times New Roman" w:cs="Times New Roman"/>
          <w:color w:val="auto"/>
          <w:sz w:val="24"/>
          <w:szCs w:val="24"/>
          <w:lang w:val="id-ID"/>
        </w:rPr>
        <w:fldChar w:fldCharType="begin" w:fldLock="1"/>
      </w:r>
      <w:r w:rsidR="00BC5861" w:rsidRPr="001A6024">
        <w:rPr>
          <w:rFonts w:ascii="Times New Roman" w:hAnsi="Times New Roman" w:cs="Times New Roman"/>
          <w:color w:val="auto"/>
          <w:sz w:val="24"/>
          <w:szCs w:val="24"/>
          <w:lang w:val="id-ID"/>
        </w:rPr>
        <w:instrText>ADDIN CSL_CITATION {"citationItems":[{"id":"ITEM-1","itemData":{"author":[{"dropping-particle":"","family":"Devito","given":"Joseph","non-dropping-particle":"","parse-names":false,"suffix":""}],"id":"ITEM-1","issued":{"date-parts":[["1997"]]},"publisher":"Professional Books","publisher-place":"Jakarta","title":"Komunikasi Antarmanusia","type":"book"},"locator":"231","uris":["http://www.mendeley.com/documents/?uuid=fbb31aa8-452e-4e0e-9d28-acbbbbe02b6a"]}],"mendeley":{"formattedCitation":"(Devito, 1997, p. 231)","plainTextFormattedCitation":"(Devito, 1997, p. 231)","previouslyFormattedCitation":"(Devito, 1997, p. 231)"},"properties":{"noteIndex":0},"schema":"https://github.com/citation-style-language/schema/raw/master/csl-citation.json"}</w:instrText>
      </w:r>
      <w:r w:rsidR="00BC5861" w:rsidRPr="001A6024">
        <w:rPr>
          <w:rFonts w:ascii="Times New Roman" w:hAnsi="Times New Roman" w:cs="Times New Roman"/>
          <w:color w:val="auto"/>
          <w:sz w:val="24"/>
          <w:szCs w:val="24"/>
          <w:lang w:val="id-ID"/>
        </w:rPr>
        <w:fldChar w:fldCharType="separate"/>
      </w:r>
      <w:r w:rsidR="00BC5861" w:rsidRPr="001A6024">
        <w:rPr>
          <w:rFonts w:ascii="Times New Roman" w:hAnsi="Times New Roman" w:cs="Times New Roman"/>
          <w:noProof/>
          <w:color w:val="auto"/>
          <w:sz w:val="24"/>
          <w:szCs w:val="24"/>
          <w:lang w:val="id-ID"/>
        </w:rPr>
        <w:t>(Devito, 1997, p. 231)</w:t>
      </w:r>
      <w:r w:rsidR="00BC5861" w:rsidRPr="001A6024">
        <w:rPr>
          <w:rFonts w:ascii="Times New Roman" w:hAnsi="Times New Roman" w:cs="Times New Roman"/>
          <w:color w:val="auto"/>
          <w:sz w:val="24"/>
          <w:szCs w:val="24"/>
          <w:lang w:val="id-ID"/>
        </w:rPr>
        <w:fldChar w:fldCharType="end"/>
      </w:r>
      <w:r w:rsidR="00BC5861" w:rsidRPr="001A6024">
        <w:rPr>
          <w:rFonts w:ascii="Times New Roman" w:hAnsi="Times New Roman" w:cs="Times New Roman"/>
          <w:color w:val="auto"/>
          <w:sz w:val="24"/>
          <w:szCs w:val="24"/>
        </w:rPr>
        <w:t xml:space="preserve">. </w:t>
      </w:r>
      <w:proofErr w:type="spellStart"/>
      <w:r w:rsidR="00BC5861" w:rsidRPr="001A6024">
        <w:rPr>
          <w:rFonts w:ascii="Times New Roman" w:hAnsi="Times New Roman" w:cs="Times New Roman"/>
          <w:color w:val="auto"/>
          <w:sz w:val="24"/>
          <w:szCs w:val="24"/>
        </w:rPr>
        <w:t>Komunikasi</w:t>
      </w:r>
      <w:proofErr w:type="spellEnd"/>
      <w:r w:rsidR="00BC5861" w:rsidRPr="001A6024">
        <w:rPr>
          <w:rFonts w:ascii="Times New Roman" w:hAnsi="Times New Roman" w:cs="Times New Roman"/>
          <w:color w:val="auto"/>
          <w:sz w:val="24"/>
          <w:szCs w:val="24"/>
        </w:rPr>
        <w:t xml:space="preserve"> yang </w:t>
      </w:r>
      <w:proofErr w:type="spellStart"/>
      <w:r w:rsidR="00BC5861" w:rsidRPr="001A6024">
        <w:rPr>
          <w:rFonts w:ascii="Times New Roman" w:hAnsi="Times New Roman" w:cs="Times New Roman"/>
          <w:color w:val="auto"/>
          <w:sz w:val="24"/>
          <w:szCs w:val="24"/>
        </w:rPr>
        <w:t>dilakukan</w:t>
      </w:r>
      <w:proofErr w:type="spellEnd"/>
      <w:r w:rsidR="00BC5861" w:rsidRPr="001A6024">
        <w:rPr>
          <w:rFonts w:ascii="Times New Roman" w:hAnsi="Times New Roman" w:cs="Times New Roman"/>
          <w:color w:val="auto"/>
          <w:sz w:val="24"/>
          <w:szCs w:val="24"/>
        </w:rPr>
        <w:t xml:space="preserve"> </w:t>
      </w:r>
      <w:proofErr w:type="spellStart"/>
      <w:r w:rsidR="00BC5861" w:rsidRPr="001A6024">
        <w:rPr>
          <w:rFonts w:ascii="Times New Roman" w:hAnsi="Times New Roman" w:cs="Times New Roman"/>
          <w:color w:val="auto"/>
          <w:sz w:val="24"/>
          <w:szCs w:val="24"/>
        </w:rPr>
        <w:t>ada</w:t>
      </w:r>
      <w:proofErr w:type="spellEnd"/>
      <w:r w:rsidR="00BC5861" w:rsidRPr="001A6024">
        <w:rPr>
          <w:rFonts w:ascii="Times New Roman" w:hAnsi="Times New Roman" w:cs="Times New Roman"/>
          <w:color w:val="auto"/>
          <w:sz w:val="24"/>
          <w:szCs w:val="24"/>
        </w:rPr>
        <w:t xml:space="preserve"> </w:t>
      </w:r>
      <w:proofErr w:type="spellStart"/>
      <w:r w:rsidR="00BC5861" w:rsidRPr="001A6024">
        <w:rPr>
          <w:rFonts w:ascii="Times New Roman" w:hAnsi="Times New Roman" w:cs="Times New Roman"/>
          <w:color w:val="auto"/>
          <w:sz w:val="24"/>
          <w:szCs w:val="24"/>
        </w:rPr>
        <w:t>beberapa</w:t>
      </w:r>
      <w:proofErr w:type="spellEnd"/>
      <w:r w:rsidR="00BC5861" w:rsidRPr="001A6024">
        <w:rPr>
          <w:rFonts w:ascii="Times New Roman" w:hAnsi="Times New Roman" w:cs="Times New Roman"/>
          <w:color w:val="auto"/>
          <w:sz w:val="24"/>
          <w:szCs w:val="24"/>
        </w:rPr>
        <w:t xml:space="preserve"> </w:t>
      </w:r>
      <w:proofErr w:type="spellStart"/>
      <w:r w:rsidR="00BC5861" w:rsidRPr="001A6024">
        <w:rPr>
          <w:rFonts w:ascii="Times New Roman" w:hAnsi="Times New Roman" w:cs="Times New Roman"/>
          <w:color w:val="auto"/>
          <w:sz w:val="24"/>
          <w:szCs w:val="24"/>
        </w:rPr>
        <w:t>ragam</w:t>
      </w:r>
      <w:proofErr w:type="spellEnd"/>
      <w:r w:rsidR="00BC5861" w:rsidRPr="001A6024">
        <w:rPr>
          <w:rFonts w:ascii="Times New Roman" w:hAnsi="Times New Roman" w:cs="Times New Roman"/>
          <w:color w:val="auto"/>
          <w:sz w:val="24"/>
          <w:szCs w:val="24"/>
        </w:rPr>
        <w:t xml:space="preserve">, </w:t>
      </w:r>
      <w:proofErr w:type="spellStart"/>
      <w:r w:rsidR="00BC5861" w:rsidRPr="001A6024">
        <w:rPr>
          <w:rFonts w:ascii="Times New Roman" w:hAnsi="Times New Roman" w:cs="Times New Roman"/>
          <w:color w:val="auto"/>
          <w:sz w:val="24"/>
          <w:szCs w:val="24"/>
        </w:rPr>
        <w:t>yaitu</w:t>
      </w:r>
      <w:proofErr w:type="spellEnd"/>
      <w:r w:rsidR="00BC5861" w:rsidRPr="001A6024">
        <w:rPr>
          <w:rFonts w:ascii="Times New Roman" w:hAnsi="Times New Roman" w:cs="Times New Roman"/>
          <w:color w:val="auto"/>
          <w:sz w:val="24"/>
          <w:szCs w:val="24"/>
        </w:rPr>
        <w:t>:</w:t>
      </w:r>
    </w:p>
    <w:p w14:paraId="359DC626" w14:textId="661A352E" w:rsidR="005902E2" w:rsidRPr="001A6024" w:rsidRDefault="0070773D" w:rsidP="0070773D">
      <w:pPr>
        <w:pStyle w:val="Caption"/>
        <w:jc w:val="center"/>
        <w:rPr>
          <w:color w:val="auto"/>
          <w:sz w:val="24"/>
          <w:szCs w:val="24"/>
          <w:lang w:val="id-ID"/>
        </w:rPr>
      </w:pPr>
      <w:r w:rsidRPr="001A6024">
        <w:rPr>
          <w:color w:val="auto"/>
          <w:sz w:val="24"/>
          <w:szCs w:val="24"/>
        </w:rPr>
        <w:t xml:space="preserve">Bagan </w:t>
      </w:r>
      <w:r w:rsidRPr="001A6024">
        <w:rPr>
          <w:color w:val="auto"/>
          <w:sz w:val="24"/>
          <w:szCs w:val="24"/>
        </w:rPr>
        <w:fldChar w:fldCharType="begin"/>
      </w:r>
      <w:r w:rsidRPr="001A6024">
        <w:rPr>
          <w:color w:val="auto"/>
          <w:sz w:val="24"/>
          <w:szCs w:val="24"/>
        </w:rPr>
        <w:instrText xml:space="preserve"> SEQ Bagan \* ARABIC </w:instrText>
      </w:r>
      <w:r w:rsidRPr="001A6024">
        <w:rPr>
          <w:color w:val="auto"/>
          <w:sz w:val="24"/>
          <w:szCs w:val="24"/>
        </w:rPr>
        <w:fldChar w:fldCharType="separate"/>
      </w:r>
      <w:r w:rsidR="00A50F94" w:rsidRPr="001A6024">
        <w:rPr>
          <w:noProof/>
          <w:color w:val="auto"/>
          <w:sz w:val="24"/>
          <w:szCs w:val="24"/>
        </w:rPr>
        <w:t>3</w:t>
      </w:r>
      <w:r w:rsidRPr="001A6024">
        <w:rPr>
          <w:color w:val="auto"/>
          <w:sz w:val="24"/>
          <w:szCs w:val="24"/>
        </w:rPr>
        <w:fldChar w:fldCharType="end"/>
      </w:r>
      <w:r w:rsidRPr="001A6024">
        <w:rPr>
          <w:color w:val="auto"/>
          <w:sz w:val="24"/>
          <w:szCs w:val="24"/>
          <w:lang w:val="id-ID"/>
        </w:rPr>
        <w:t xml:space="preserve">. </w:t>
      </w:r>
      <w:r w:rsidRPr="001A6024">
        <w:rPr>
          <w:color w:val="auto"/>
          <w:sz w:val="24"/>
          <w:szCs w:val="24"/>
        </w:rPr>
        <w:t xml:space="preserve">Pola </w:t>
      </w:r>
      <w:r w:rsidRPr="001A6024">
        <w:rPr>
          <w:color w:val="auto"/>
          <w:sz w:val="24"/>
          <w:szCs w:val="24"/>
          <w:lang w:val="id-ID"/>
        </w:rPr>
        <w:t>K</w:t>
      </w:r>
      <w:proofErr w:type="spellStart"/>
      <w:r w:rsidRPr="001A6024">
        <w:rPr>
          <w:color w:val="auto"/>
          <w:sz w:val="24"/>
          <w:szCs w:val="24"/>
        </w:rPr>
        <w:t>omunikasi</w:t>
      </w:r>
      <w:proofErr w:type="spellEnd"/>
      <w:r w:rsidRPr="001A6024">
        <w:rPr>
          <w:color w:val="auto"/>
          <w:sz w:val="24"/>
          <w:szCs w:val="24"/>
        </w:rPr>
        <w:t xml:space="preserve"> </w:t>
      </w:r>
      <w:proofErr w:type="spellStart"/>
      <w:r w:rsidRPr="001A6024">
        <w:rPr>
          <w:color w:val="auto"/>
          <w:sz w:val="24"/>
          <w:szCs w:val="24"/>
        </w:rPr>
        <w:t>Tipe</w:t>
      </w:r>
      <w:proofErr w:type="spellEnd"/>
      <w:r w:rsidRPr="001A6024">
        <w:rPr>
          <w:color w:val="auto"/>
          <w:sz w:val="24"/>
          <w:szCs w:val="24"/>
        </w:rPr>
        <w:t xml:space="preserve"> 1</w:t>
      </w:r>
    </w:p>
    <w:p w14:paraId="29F3EBA2" w14:textId="63A8DE51" w:rsidR="0046283C" w:rsidRPr="001A6024" w:rsidRDefault="00A73C82" w:rsidP="005902E2">
      <w:pPr>
        <w:pStyle w:val="ListParagraph"/>
        <w:spacing w:after="0" w:line="360" w:lineRule="auto"/>
        <w:ind w:left="0"/>
        <w:jc w:val="center"/>
        <w:rPr>
          <w:rFonts w:ascii="Times New Roman" w:hAnsi="Times New Roman" w:cs="Times New Roman"/>
          <w:color w:val="auto"/>
          <w:sz w:val="24"/>
          <w:szCs w:val="24"/>
        </w:rPr>
      </w:pPr>
      <w:r w:rsidRPr="001A6024">
        <w:rPr>
          <w:rFonts w:ascii="Times New Roman" w:hAnsi="Times New Roman" w:cs="Times New Roman"/>
          <w:noProof/>
          <w:color w:val="auto"/>
          <w:sz w:val="40"/>
          <w:szCs w:val="40"/>
          <w:lang w:val="id-ID" w:eastAsia="ko-KR"/>
        </w:rPr>
        <w:drawing>
          <wp:inline distT="0" distB="0" distL="0" distR="0" wp14:anchorId="6065A4C3" wp14:editId="366EB6CA">
            <wp:extent cx="3284505" cy="264436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84505" cy="2644369"/>
                    </a:xfrm>
                    <a:prstGeom prst="rect">
                      <a:avLst/>
                    </a:prstGeom>
                  </pic:spPr>
                </pic:pic>
              </a:graphicData>
            </a:graphic>
          </wp:inline>
        </w:drawing>
      </w:r>
    </w:p>
    <w:p w14:paraId="4FBD90A4" w14:textId="7B0A6303" w:rsidR="0046283C" w:rsidRPr="001A6024" w:rsidRDefault="0070773D" w:rsidP="0070773D">
      <w:pPr>
        <w:pStyle w:val="ListParagraph"/>
        <w:spacing w:after="0" w:line="360" w:lineRule="auto"/>
        <w:ind w:left="0"/>
        <w:jc w:val="center"/>
        <w:rPr>
          <w:rFonts w:ascii="Times New Roman" w:hAnsi="Times New Roman"/>
          <w:color w:val="auto"/>
          <w:sz w:val="24"/>
          <w:szCs w:val="24"/>
          <w:lang w:val="id-ID"/>
        </w:rPr>
      </w:pPr>
      <w:r w:rsidRPr="001A6024">
        <w:rPr>
          <w:rFonts w:ascii="Times New Roman" w:hAnsi="Times New Roman"/>
          <w:color w:val="auto"/>
          <w:sz w:val="24"/>
          <w:szCs w:val="24"/>
          <w:lang w:val="id-ID"/>
        </w:rPr>
        <w:t>Sumber: Olahan Peneliti</w:t>
      </w:r>
    </w:p>
    <w:p w14:paraId="0BF1245D" w14:textId="77777777" w:rsidR="00782D0F" w:rsidRDefault="00833A0B" w:rsidP="00782D0F">
      <w:pPr>
        <w:pStyle w:val="ListParagraph"/>
        <w:spacing w:after="0" w:line="360" w:lineRule="auto"/>
        <w:ind w:left="0" w:firstLine="720"/>
        <w:jc w:val="both"/>
        <w:rPr>
          <w:rFonts w:ascii="Times New Roman" w:hAnsi="Times New Roman"/>
          <w:color w:val="auto"/>
          <w:sz w:val="24"/>
          <w:szCs w:val="24"/>
          <w:lang w:val="id-ID"/>
        </w:rPr>
      </w:pPr>
      <w:proofErr w:type="spellStart"/>
      <w:r w:rsidRPr="001A6024">
        <w:rPr>
          <w:rFonts w:ascii="Times New Roman" w:hAnsi="Times New Roman"/>
          <w:color w:val="auto"/>
          <w:sz w:val="24"/>
          <w:szCs w:val="24"/>
        </w:rPr>
        <w:t>Pertama</w:t>
      </w:r>
      <w:proofErr w:type="spellEnd"/>
      <w:r w:rsidRPr="001A6024">
        <w:rPr>
          <w:rFonts w:ascii="Times New Roman" w:hAnsi="Times New Roman"/>
          <w:color w:val="auto"/>
          <w:sz w:val="24"/>
          <w:szCs w:val="24"/>
        </w:rPr>
        <w:t xml:space="preserve">, Pola </w:t>
      </w:r>
      <w:proofErr w:type="spellStart"/>
      <w:r w:rsidRPr="001A6024">
        <w:rPr>
          <w:rFonts w:ascii="Times New Roman" w:hAnsi="Times New Roman"/>
          <w:color w:val="auto"/>
          <w:sz w:val="24"/>
          <w:szCs w:val="24"/>
        </w:rPr>
        <w:t>Komunikasi</w:t>
      </w:r>
      <w:proofErr w:type="spellEnd"/>
      <w:r w:rsidRPr="001A6024">
        <w:rPr>
          <w:rFonts w:ascii="Times New Roman" w:hAnsi="Times New Roman"/>
          <w:color w:val="auto"/>
          <w:sz w:val="24"/>
          <w:szCs w:val="24"/>
        </w:rPr>
        <w:t xml:space="preserve"> yang </w:t>
      </w:r>
      <w:proofErr w:type="spellStart"/>
      <w:r w:rsidRPr="001A6024">
        <w:rPr>
          <w:rFonts w:ascii="Times New Roman" w:hAnsi="Times New Roman"/>
          <w:color w:val="auto"/>
          <w:sz w:val="24"/>
          <w:szCs w:val="24"/>
        </w:rPr>
        <w:t>dilakukan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antara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Mucikari</w:t>
      </w:r>
      <w:proofErr w:type="spellEnd"/>
      <w:r w:rsidRPr="001A6024">
        <w:rPr>
          <w:rFonts w:ascii="Times New Roman" w:hAnsi="Times New Roman"/>
          <w:color w:val="auto"/>
          <w:sz w:val="24"/>
          <w:szCs w:val="24"/>
        </w:rPr>
        <w:t xml:space="preserve"> </w:t>
      </w:r>
      <w:r w:rsidR="00A73C82" w:rsidRPr="001A6024">
        <w:rPr>
          <w:rFonts w:ascii="Times New Roman" w:hAnsi="Times New Roman"/>
          <w:color w:val="auto"/>
          <w:sz w:val="24"/>
          <w:szCs w:val="24"/>
          <w:lang w:val="id-ID"/>
        </w:rPr>
        <w:t xml:space="preserve">(komunikator) </w:t>
      </w:r>
      <w:r w:rsidRPr="001A6024">
        <w:rPr>
          <w:rFonts w:ascii="Times New Roman" w:hAnsi="Times New Roman"/>
          <w:color w:val="auto"/>
          <w:sz w:val="24"/>
          <w:szCs w:val="24"/>
        </w:rPr>
        <w:t xml:space="preserve">dan </w:t>
      </w:r>
      <w:proofErr w:type="spellStart"/>
      <w:r w:rsidRPr="001A6024">
        <w:rPr>
          <w:rFonts w:ascii="Times New Roman" w:hAnsi="Times New Roman"/>
          <w:color w:val="auto"/>
          <w:sz w:val="24"/>
          <w:szCs w:val="24"/>
        </w:rPr>
        <w:t>Tamu</w:t>
      </w:r>
      <w:proofErr w:type="spellEnd"/>
      <w:r w:rsidR="00A73C82" w:rsidRPr="001A6024">
        <w:rPr>
          <w:rFonts w:ascii="Times New Roman" w:hAnsi="Times New Roman"/>
          <w:color w:val="auto"/>
          <w:sz w:val="24"/>
          <w:szCs w:val="24"/>
          <w:lang w:val="id-ID"/>
        </w:rPr>
        <w:t xml:space="preserve"> (komunikan)</w:t>
      </w:r>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Komunikasi</w:t>
      </w:r>
      <w:proofErr w:type="spellEnd"/>
      <w:r w:rsidRPr="001A6024">
        <w:rPr>
          <w:rFonts w:ascii="Times New Roman" w:hAnsi="Times New Roman"/>
          <w:color w:val="auto"/>
          <w:sz w:val="24"/>
          <w:szCs w:val="24"/>
        </w:rPr>
        <w:t xml:space="preserve"> yang </w:t>
      </w:r>
      <w:proofErr w:type="spellStart"/>
      <w:r w:rsidRPr="001A6024">
        <w:rPr>
          <w:rFonts w:ascii="Times New Roman" w:hAnsi="Times New Roman"/>
          <w:color w:val="auto"/>
          <w:sz w:val="24"/>
          <w:szCs w:val="24"/>
        </w:rPr>
        <w:t>di</w:t>
      </w:r>
      <w:r w:rsidR="00347531">
        <w:rPr>
          <w:rFonts w:ascii="Times New Roman" w:hAnsi="Times New Roman"/>
          <w:color w:val="auto"/>
          <w:sz w:val="24"/>
          <w:szCs w:val="24"/>
        </w:rPr>
        <w:t>lakukan</w:t>
      </w:r>
      <w:proofErr w:type="spellEnd"/>
      <w:r w:rsidR="00347531">
        <w:rPr>
          <w:rFonts w:ascii="Times New Roman" w:hAnsi="Times New Roman"/>
          <w:color w:val="auto"/>
          <w:sz w:val="24"/>
          <w:szCs w:val="24"/>
        </w:rPr>
        <w:t xml:space="preserve"> </w:t>
      </w:r>
      <w:proofErr w:type="spellStart"/>
      <w:r w:rsidR="00347531">
        <w:rPr>
          <w:rFonts w:ascii="Times New Roman" w:hAnsi="Times New Roman"/>
          <w:color w:val="auto"/>
          <w:sz w:val="24"/>
          <w:szCs w:val="24"/>
        </w:rPr>
        <w:t>adalah</w:t>
      </w:r>
      <w:proofErr w:type="spellEnd"/>
      <w:r w:rsidR="00347531">
        <w:rPr>
          <w:rFonts w:ascii="Times New Roman" w:hAnsi="Times New Roman"/>
          <w:color w:val="auto"/>
          <w:sz w:val="24"/>
          <w:szCs w:val="24"/>
        </w:rPr>
        <w:t xml:space="preserve"> </w:t>
      </w:r>
      <w:proofErr w:type="spellStart"/>
      <w:r w:rsidR="00347531">
        <w:rPr>
          <w:rFonts w:ascii="Times New Roman" w:hAnsi="Times New Roman"/>
          <w:color w:val="auto"/>
          <w:sz w:val="24"/>
          <w:szCs w:val="24"/>
        </w:rPr>
        <w:t>untuk</w:t>
      </w:r>
      <w:proofErr w:type="spellEnd"/>
      <w:r w:rsidR="00347531">
        <w:rPr>
          <w:rFonts w:ascii="Times New Roman" w:hAnsi="Times New Roman"/>
          <w:color w:val="auto"/>
          <w:sz w:val="24"/>
          <w:szCs w:val="24"/>
        </w:rPr>
        <w:t xml:space="preserve"> </w:t>
      </w:r>
      <w:proofErr w:type="spellStart"/>
      <w:r w:rsidR="00347531">
        <w:rPr>
          <w:rFonts w:ascii="Times New Roman" w:hAnsi="Times New Roman"/>
          <w:color w:val="auto"/>
          <w:sz w:val="24"/>
          <w:szCs w:val="24"/>
        </w:rPr>
        <w:t>mendapat</w:t>
      </w:r>
      <w:proofErr w:type="spellEnd"/>
      <w:r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kesepakatan</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harga</w:t>
      </w:r>
      <w:proofErr w:type="spellEnd"/>
      <w:r w:rsidR="00CA2249" w:rsidRPr="001A6024">
        <w:rPr>
          <w:rFonts w:ascii="Times New Roman" w:hAnsi="Times New Roman"/>
          <w:color w:val="auto"/>
          <w:sz w:val="24"/>
          <w:szCs w:val="24"/>
        </w:rPr>
        <w:t xml:space="preserve"> dan </w:t>
      </w:r>
      <w:proofErr w:type="spellStart"/>
      <w:r w:rsidR="00CA2249" w:rsidRPr="001A6024">
        <w:rPr>
          <w:rFonts w:ascii="Times New Roman" w:hAnsi="Times New Roman"/>
          <w:color w:val="auto"/>
          <w:sz w:val="24"/>
          <w:szCs w:val="24"/>
        </w:rPr>
        <w:t>bagaimana</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transaksinya</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Biasanya</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Mucikari</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sudah</w:t>
      </w:r>
      <w:proofErr w:type="spellEnd"/>
      <w:r w:rsidR="00CA2249" w:rsidRPr="001A6024">
        <w:rPr>
          <w:rFonts w:ascii="Times New Roman" w:hAnsi="Times New Roman"/>
          <w:color w:val="auto"/>
          <w:sz w:val="24"/>
          <w:szCs w:val="24"/>
        </w:rPr>
        <w:t xml:space="preserve"> punya </w:t>
      </w:r>
      <w:proofErr w:type="spellStart"/>
      <w:r w:rsidR="00CA2249" w:rsidRPr="001A6024">
        <w:rPr>
          <w:rFonts w:ascii="Times New Roman" w:hAnsi="Times New Roman"/>
          <w:color w:val="auto"/>
          <w:sz w:val="24"/>
          <w:szCs w:val="24"/>
        </w:rPr>
        <w:t>patokan</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harga</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untuk</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Pedilanya</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bagi</w:t>
      </w:r>
      <w:proofErr w:type="spellEnd"/>
      <w:r w:rsidR="00CA2249" w:rsidRPr="001A6024">
        <w:rPr>
          <w:rFonts w:ascii="Times New Roman" w:hAnsi="Times New Roman"/>
          <w:color w:val="auto"/>
          <w:sz w:val="24"/>
          <w:szCs w:val="24"/>
        </w:rPr>
        <w:t xml:space="preserve"> </w:t>
      </w:r>
      <w:proofErr w:type="gramStart"/>
      <w:r w:rsidR="00CA2249" w:rsidRPr="001A6024">
        <w:rPr>
          <w:rFonts w:ascii="Times New Roman" w:hAnsi="Times New Roman"/>
          <w:color w:val="auto"/>
          <w:sz w:val="24"/>
          <w:szCs w:val="24"/>
        </w:rPr>
        <w:t xml:space="preserve">para </w:t>
      </w:r>
      <w:proofErr w:type="spellStart"/>
      <w:r w:rsidR="00CA2249" w:rsidRPr="001A6024">
        <w:rPr>
          <w:rFonts w:ascii="Times New Roman" w:hAnsi="Times New Roman"/>
          <w:color w:val="auto"/>
          <w:sz w:val="24"/>
          <w:szCs w:val="24"/>
        </w:rPr>
        <w:t>Tamu</w:t>
      </w:r>
      <w:proofErr w:type="spellEnd"/>
      <w:proofErr w:type="gram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mereka</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tawar</w:t>
      </w:r>
      <w:proofErr w:type="spellEnd"/>
      <w:r w:rsidR="00347531">
        <w:rPr>
          <w:rFonts w:ascii="Times New Roman" w:hAnsi="Times New Roman"/>
          <w:color w:val="auto"/>
          <w:sz w:val="24"/>
          <w:szCs w:val="24"/>
        </w:rPr>
        <w:t xml:space="preserve"> </w:t>
      </w:r>
      <w:proofErr w:type="spellStart"/>
      <w:r w:rsidR="00347531">
        <w:rPr>
          <w:rFonts w:ascii="Times New Roman" w:hAnsi="Times New Roman"/>
          <w:color w:val="auto"/>
          <w:sz w:val="24"/>
          <w:szCs w:val="24"/>
        </w:rPr>
        <w:t>menawar</w:t>
      </w:r>
      <w:proofErr w:type="spellEnd"/>
      <w:r w:rsidR="00347531">
        <w:rPr>
          <w:rFonts w:ascii="Times New Roman" w:hAnsi="Times New Roman"/>
          <w:color w:val="auto"/>
          <w:sz w:val="24"/>
          <w:szCs w:val="24"/>
        </w:rPr>
        <w:t xml:space="preserve"> </w:t>
      </w:r>
      <w:proofErr w:type="spellStart"/>
      <w:r w:rsidR="00347531">
        <w:rPr>
          <w:rFonts w:ascii="Times New Roman" w:hAnsi="Times New Roman"/>
          <w:color w:val="auto"/>
          <w:sz w:val="24"/>
          <w:szCs w:val="24"/>
        </w:rPr>
        <w:t>harga</w:t>
      </w:r>
      <w:proofErr w:type="spellEnd"/>
      <w:r w:rsidR="00347531">
        <w:rPr>
          <w:rFonts w:ascii="Times New Roman" w:hAnsi="Times New Roman"/>
          <w:color w:val="auto"/>
          <w:sz w:val="24"/>
          <w:szCs w:val="24"/>
        </w:rPr>
        <w:t xml:space="preserve"> </w:t>
      </w:r>
      <w:proofErr w:type="spellStart"/>
      <w:r w:rsidR="00347531">
        <w:rPr>
          <w:rFonts w:ascii="Times New Roman" w:hAnsi="Times New Roman"/>
          <w:color w:val="auto"/>
          <w:sz w:val="24"/>
          <w:szCs w:val="24"/>
        </w:rPr>
        <w:t>melalui</w:t>
      </w:r>
      <w:proofErr w:type="spellEnd"/>
      <w:r w:rsidR="00347531">
        <w:rPr>
          <w:rFonts w:ascii="Times New Roman" w:hAnsi="Times New Roman"/>
          <w:color w:val="auto"/>
          <w:sz w:val="24"/>
          <w:szCs w:val="24"/>
        </w:rPr>
        <w:t xml:space="preserve"> media so</w:t>
      </w:r>
      <w:r w:rsidR="00347531">
        <w:rPr>
          <w:rFonts w:ascii="Times New Roman" w:hAnsi="Times New Roman"/>
          <w:color w:val="auto"/>
          <w:sz w:val="24"/>
          <w:szCs w:val="24"/>
          <w:lang w:val="id-ID"/>
        </w:rPr>
        <w:t>s</w:t>
      </w:r>
      <w:proofErr w:type="spellStart"/>
      <w:r w:rsidR="00347531">
        <w:rPr>
          <w:rFonts w:ascii="Times New Roman" w:hAnsi="Times New Roman"/>
          <w:color w:val="auto"/>
          <w:sz w:val="24"/>
          <w:szCs w:val="24"/>
        </w:rPr>
        <w:t>ial</w:t>
      </w:r>
      <w:proofErr w:type="spellEnd"/>
      <w:r w:rsidR="00347531">
        <w:rPr>
          <w:rFonts w:ascii="Times New Roman" w:hAnsi="Times New Roman"/>
          <w:color w:val="auto"/>
          <w:sz w:val="24"/>
          <w:szCs w:val="24"/>
        </w:rPr>
        <w:t xml:space="preserve">. </w:t>
      </w:r>
      <w:proofErr w:type="spellStart"/>
      <w:r w:rsidR="00347531">
        <w:rPr>
          <w:rFonts w:ascii="Times New Roman" w:hAnsi="Times New Roman"/>
          <w:color w:val="auto"/>
          <w:sz w:val="24"/>
          <w:szCs w:val="24"/>
          <w:lang w:val="id-ID"/>
        </w:rPr>
        <w:t>Pedila</w:t>
      </w:r>
      <w:proofErr w:type="spellEnd"/>
      <w:r w:rsidR="00347531">
        <w:rPr>
          <w:rFonts w:ascii="Times New Roman" w:hAnsi="Times New Roman"/>
          <w:color w:val="auto"/>
          <w:sz w:val="24"/>
          <w:szCs w:val="24"/>
          <w:lang w:val="id-ID"/>
        </w:rPr>
        <w:t xml:space="preserve"> y</w:t>
      </w:r>
      <w:r w:rsidR="00CA2249" w:rsidRPr="001A6024">
        <w:rPr>
          <w:rFonts w:ascii="Times New Roman" w:hAnsi="Times New Roman"/>
          <w:color w:val="auto"/>
          <w:sz w:val="24"/>
          <w:szCs w:val="24"/>
        </w:rPr>
        <w:t xml:space="preserve">ang </w:t>
      </w:r>
      <w:proofErr w:type="spellStart"/>
      <w:r w:rsidR="00CA2249" w:rsidRPr="001A6024">
        <w:rPr>
          <w:rFonts w:ascii="Times New Roman" w:hAnsi="Times New Roman"/>
          <w:color w:val="auto"/>
          <w:sz w:val="24"/>
          <w:szCs w:val="24"/>
        </w:rPr>
        <w:t>menggunakan</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Mucikari</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atau</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jasa</w:t>
      </w:r>
      <w:proofErr w:type="spellEnd"/>
      <w:r w:rsidR="00CA2249" w:rsidRPr="001A6024">
        <w:rPr>
          <w:rFonts w:ascii="Times New Roman" w:hAnsi="Times New Roman"/>
          <w:color w:val="auto"/>
          <w:sz w:val="24"/>
          <w:szCs w:val="24"/>
        </w:rPr>
        <w:t xml:space="preserve"> Calo </w:t>
      </w:r>
      <w:proofErr w:type="spellStart"/>
      <w:r w:rsidR="00CA2249" w:rsidRPr="001A6024">
        <w:rPr>
          <w:rFonts w:ascii="Times New Roman" w:hAnsi="Times New Roman"/>
          <w:color w:val="auto"/>
          <w:sz w:val="24"/>
          <w:szCs w:val="24"/>
        </w:rPr>
        <w:t>adalah</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mereka</w:t>
      </w:r>
      <w:proofErr w:type="spellEnd"/>
      <w:r w:rsidR="00CA2249" w:rsidRPr="001A6024">
        <w:rPr>
          <w:rFonts w:ascii="Times New Roman" w:hAnsi="Times New Roman"/>
          <w:color w:val="auto"/>
          <w:sz w:val="24"/>
          <w:szCs w:val="24"/>
        </w:rPr>
        <w:t xml:space="preserve"> yang </w:t>
      </w:r>
      <w:proofErr w:type="spellStart"/>
      <w:r w:rsidR="00CA2249" w:rsidRPr="001A6024">
        <w:rPr>
          <w:rFonts w:ascii="Times New Roman" w:hAnsi="Times New Roman"/>
          <w:color w:val="auto"/>
          <w:sz w:val="24"/>
          <w:szCs w:val="24"/>
        </w:rPr>
        <w:t>ada</w:t>
      </w:r>
      <w:proofErr w:type="spellEnd"/>
      <w:r w:rsidR="00CA2249" w:rsidRPr="001A6024">
        <w:rPr>
          <w:rFonts w:ascii="Times New Roman" w:hAnsi="Times New Roman"/>
          <w:color w:val="auto"/>
          <w:sz w:val="24"/>
          <w:szCs w:val="24"/>
        </w:rPr>
        <w:t xml:space="preserve"> di Dolly</w:t>
      </w:r>
      <w:r w:rsidR="00347531">
        <w:rPr>
          <w:rFonts w:ascii="Times New Roman" w:hAnsi="Times New Roman"/>
          <w:color w:val="auto"/>
          <w:sz w:val="24"/>
          <w:szCs w:val="24"/>
          <w:lang w:val="id-ID"/>
        </w:rPr>
        <w:t>,</w:t>
      </w:r>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baik</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itu</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lastRenderedPageBreak/>
        <w:t>saat</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masih</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ada</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lokalisasi</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maupun</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saat</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ini</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setelah</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penutupan</w:t>
      </w:r>
      <w:proofErr w:type="spellEnd"/>
      <w:r w:rsidR="00CA2249" w:rsidRPr="001A6024">
        <w:rPr>
          <w:rFonts w:ascii="Times New Roman" w:hAnsi="Times New Roman"/>
          <w:color w:val="auto"/>
          <w:sz w:val="24"/>
          <w:szCs w:val="24"/>
        </w:rPr>
        <w:t xml:space="preserve"> Dolly. Para </w:t>
      </w:r>
      <w:proofErr w:type="spellStart"/>
      <w:r w:rsidR="00CA2249" w:rsidRPr="001A6024">
        <w:rPr>
          <w:rFonts w:ascii="Times New Roman" w:hAnsi="Times New Roman"/>
          <w:color w:val="auto"/>
          <w:sz w:val="24"/>
          <w:szCs w:val="24"/>
        </w:rPr>
        <w:t>Mucikari</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sudah</w:t>
      </w:r>
      <w:proofErr w:type="spellEnd"/>
      <w:r w:rsidR="00CA2249" w:rsidRPr="001A6024">
        <w:rPr>
          <w:rFonts w:ascii="Times New Roman" w:hAnsi="Times New Roman"/>
          <w:color w:val="auto"/>
          <w:sz w:val="24"/>
          <w:szCs w:val="24"/>
        </w:rPr>
        <w:t xml:space="preserve"> </w:t>
      </w:r>
      <w:r w:rsidR="00347531">
        <w:rPr>
          <w:rFonts w:ascii="Times New Roman" w:hAnsi="Times New Roman"/>
          <w:color w:val="auto"/>
          <w:sz w:val="24"/>
          <w:szCs w:val="24"/>
          <w:lang w:val="id-ID"/>
        </w:rPr>
        <w:t xml:space="preserve">punya </w:t>
      </w:r>
      <w:proofErr w:type="spellStart"/>
      <w:r w:rsidR="00347531">
        <w:rPr>
          <w:rFonts w:ascii="Times New Roman" w:hAnsi="Times New Roman"/>
          <w:color w:val="auto"/>
          <w:sz w:val="24"/>
          <w:szCs w:val="24"/>
        </w:rPr>
        <w:t>pelanggan</w:t>
      </w:r>
      <w:proofErr w:type="spellEnd"/>
      <w:r w:rsidR="00347531">
        <w:rPr>
          <w:rFonts w:ascii="Times New Roman" w:hAnsi="Times New Roman"/>
          <w:color w:val="auto"/>
          <w:sz w:val="24"/>
          <w:szCs w:val="24"/>
          <w:lang w:val="id-ID"/>
        </w:rPr>
        <w:t>/</w:t>
      </w:r>
      <w:proofErr w:type="spellStart"/>
      <w:r w:rsidR="00CA2249" w:rsidRPr="001A6024">
        <w:rPr>
          <w:rFonts w:ascii="Times New Roman" w:hAnsi="Times New Roman"/>
          <w:color w:val="auto"/>
          <w:sz w:val="24"/>
          <w:szCs w:val="24"/>
        </w:rPr>
        <w:t>Tamu</w:t>
      </w:r>
      <w:proofErr w:type="spellEnd"/>
      <w:r w:rsidR="00347531">
        <w:rPr>
          <w:rFonts w:ascii="Times New Roman" w:hAnsi="Times New Roman"/>
          <w:color w:val="auto"/>
          <w:sz w:val="24"/>
          <w:szCs w:val="24"/>
          <w:lang w:val="id-ID"/>
        </w:rPr>
        <w:t>,</w:t>
      </w:r>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bahkan</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bisa</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mendapatkan</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pelanggan</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baru</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untuk</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menjajak</w:t>
      </w:r>
      <w:r w:rsidR="00347531">
        <w:rPr>
          <w:rFonts w:ascii="Times New Roman" w:hAnsi="Times New Roman"/>
          <w:color w:val="auto"/>
          <w:sz w:val="24"/>
          <w:szCs w:val="24"/>
        </w:rPr>
        <w:t>an</w:t>
      </w:r>
      <w:proofErr w:type="spellEnd"/>
      <w:r w:rsidR="00347531">
        <w:rPr>
          <w:rFonts w:ascii="Times New Roman" w:hAnsi="Times New Roman"/>
          <w:color w:val="auto"/>
          <w:sz w:val="24"/>
          <w:szCs w:val="24"/>
        </w:rPr>
        <w:t xml:space="preserve"> para </w:t>
      </w:r>
      <w:proofErr w:type="spellStart"/>
      <w:r w:rsidR="00347531">
        <w:rPr>
          <w:rFonts w:ascii="Times New Roman" w:hAnsi="Times New Roman"/>
          <w:color w:val="auto"/>
          <w:sz w:val="24"/>
          <w:szCs w:val="24"/>
        </w:rPr>
        <w:t>Pedila</w:t>
      </w:r>
      <w:proofErr w:type="spellEnd"/>
      <w:r w:rsidR="00347531">
        <w:rPr>
          <w:rFonts w:ascii="Times New Roman" w:hAnsi="Times New Roman"/>
          <w:color w:val="auto"/>
          <w:sz w:val="24"/>
          <w:szCs w:val="24"/>
        </w:rPr>
        <w:t xml:space="preserve"> </w:t>
      </w:r>
      <w:proofErr w:type="spellStart"/>
      <w:r w:rsidR="00347531">
        <w:rPr>
          <w:rFonts w:ascii="Times New Roman" w:hAnsi="Times New Roman"/>
          <w:color w:val="auto"/>
          <w:sz w:val="24"/>
          <w:szCs w:val="24"/>
        </w:rPr>
        <w:t>melalui</w:t>
      </w:r>
      <w:proofErr w:type="spellEnd"/>
      <w:r w:rsidR="00347531">
        <w:rPr>
          <w:rFonts w:ascii="Times New Roman" w:hAnsi="Times New Roman"/>
          <w:color w:val="auto"/>
          <w:sz w:val="24"/>
          <w:szCs w:val="24"/>
        </w:rPr>
        <w:t xml:space="preserve"> media </w:t>
      </w:r>
      <w:proofErr w:type="spellStart"/>
      <w:r w:rsidR="00347531">
        <w:rPr>
          <w:rFonts w:ascii="Times New Roman" w:hAnsi="Times New Roman"/>
          <w:color w:val="auto"/>
          <w:sz w:val="24"/>
          <w:szCs w:val="24"/>
        </w:rPr>
        <w:t>sos</w:t>
      </w:r>
      <w:r w:rsidR="00CA2249" w:rsidRPr="001A6024">
        <w:rPr>
          <w:rFonts w:ascii="Times New Roman" w:hAnsi="Times New Roman"/>
          <w:color w:val="auto"/>
          <w:sz w:val="24"/>
          <w:szCs w:val="24"/>
        </w:rPr>
        <w:t>ial</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Menurut</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pengalaman</w:t>
      </w:r>
      <w:proofErr w:type="spellEnd"/>
      <w:r w:rsidR="00CA2249" w:rsidRPr="001A6024">
        <w:rPr>
          <w:rFonts w:ascii="Times New Roman" w:hAnsi="Times New Roman"/>
          <w:color w:val="auto"/>
          <w:sz w:val="24"/>
          <w:szCs w:val="24"/>
        </w:rPr>
        <w:t xml:space="preserve"> </w:t>
      </w:r>
      <w:proofErr w:type="spellStart"/>
      <w:r w:rsidR="00CA2249" w:rsidRPr="001A6024">
        <w:rPr>
          <w:rFonts w:ascii="Times New Roman" w:hAnsi="Times New Roman"/>
          <w:color w:val="auto"/>
          <w:sz w:val="24"/>
          <w:szCs w:val="24"/>
        </w:rPr>
        <w:t>Mawar</w:t>
      </w:r>
      <w:proofErr w:type="spellEnd"/>
      <w:r w:rsidR="00CA224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saat</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Lokalisasi</w:t>
      </w:r>
      <w:proofErr w:type="spellEnd"/>
      <w:r w:rsidR="001B43C9" w:rsidRPr="001A6024">
        <w:rPr>
          <w:rFonts w:ascii="Times New Roman" w:hAnsi="Times New Roman"/>
          <w:color w:val="auto"/>
          <w:sz w:val="24"/>
          <w:szCs w:val="24"/>
        </w:rPr>
        <w:t xml:space="preserve"> Dolly </w:t>
      </w:r>
      <w:proofErr w:type="spellStart"/>
      <w:r w:rsidR="001B43C9" w:rsidRPr="001A6024">
        <w:rPr>
          <w:rFonts w:ascii="Times New Roman" w:hAnsi="Times New Roman"/>
          <w:color w:val="auto"/>
          <w:sz w:val="24"/>
          <w:szCs w:val="24"/>
        </w:rPr>
        <w:t>masih</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ada</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pembayaran</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atau</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transaksi</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dilakukan</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melalui</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Kasir</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atau</w:t>
      </w:r>
      <w:proofErr w:type="spellEnd"/>
      <w:r w:rsidR="001B43C9" w:rsidRPr="001A6024">
        <w:rPr>
          <w:rFonts w:ascii="Times New Roman" w:hAnsi="Times New Roman"/>
          <w:color w:val="auto"/>
          <w:sz w:val="24"/>
          <w:szCs w:val="24"/>
        </w:rPr>
        <w:t xml:space="preserve"> orang yang </w:t>
      </w:r>
      <w:proofErr w:type="spellStart"/>
      <w:r w:rsidR="001B43C9" w:rsidRPr="001A6024">
        <w:rPr>
          <w:rFonts w:ascii="Times New Roman" w:hAnsi="Times New Roman"/>
          <w:color w:val="auto"/>
          <w:sz w:val="24"/>
          <w:szCs w:val="24"/>
        </w:rPr>
        <w:t>ditunjuk</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Mucikari</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untuk</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menerima</w:t>
      </w:r>
      <w:proofErr w:type="spellEnd"/>
      <w:r w:rsidR="001B43C9" w:rsidRPr="001A6024">
        <w:rPr>
          <w:rFonts w:ascii="Times New Roman" w:hAnsi="Times New Roman"/>
          <w:color w:val="auto"/>
          <w:sz w:val="24"/>
          <w:szCs w:val="24"/>
        </w:rPr>
        <w:t xml:space="preserve"> uang. </w:t>
      </w:r>
      <w:proofErr w:type="spellStart"/>
      <w:r w:rsidR="001B43C9" w:rsidRPr="001A6024">
        <w:rPr>
          <w:rFonts w:ascii="Times New Roman" w:hAnsi="Times New Roman"/>
          <w:color w:val="auto"/>
          <w:sz w:val="24"/>
          <w:szCs w:val="24"/>
        </w:rPr>
        <w:t>Atau</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ada</w:t>
      </w:r>
      <w:proofErr w:type="spellEnd"/>
      <w:r w:rsidR="001B43C9" w:rsidRPr="001A6024">
        <w:rPr>
          <w:rFonts w:ascii="Times New Roman" w:hAnsi="Times New Roman"/>
          <w:color w:val="auto"/>
          <w:sz w:val="24"/>
          <w:szCs w:val="24"/>
        </w:rPr>
        <w:t xml:space="preserve"> juga yang </w:t>
      </w:r>
      <w:proofErr w:type="spellStart"/>
      <w:r w:rsidR="001B43C9" w:rsidRPr="001A6024">
        <w:rPr>
          <w:rFonts w:ascii="Times New Roman" w:hAnsi="Times New Roman"/>
          <w:color w:val="auto"/>
          <w:sz w:val="24"/>
          <w:szCs w:val="24"/>
        </w:rPr>
        <w:t>langsung</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d</w:t>
      </w:r>
      <w:r w:rsidR="00347531">
        <w:rPr>
          <w:rFonts w:ascii="Times New Roman" w:hAnsi="Times New Roman"/>
          <w:color w:val="auto"/>
          <w:sz w:val="24"/>
          <w:szCs w:val="24"/>
        </w:rPr>
        <w:t>iterima</w:t>
      </w:r>
      <w:proofErr w:type="spellEnd"/>
      <w:r w:rsidR="00347531">
        <w:rPr>
          <w:rFonts w:ascii="Times New Roman" w:hAnsi="Times New Roman"/>
          <w:color w:val="auto"/>
          <w:sz w:val="24"/>
          <w:szCs w:val="24"/>
        </w:rPr>
        <w:t xml:space="preserve"> oleh </w:t>
      </w:r>
      <w:proofErr w:type="spellStart"/>
      <w:r w:rsidR="00347531">
        <w:rPr>
          <w:rFonts w:ascii="Times New Roman" w:hAnsi="Times New Roman"/>
          <w:color w:val="auto"/>
          <w:sz w:val="24"/>
          <w:szCs w:val="24"/>
        </w:rPr>
        <w:t>Mucikarinya</w:t>
      </w:r>
      <w:proofErr w:type="spellEnd"/>
      <w:r w:rsidR="00347531">
        <w:rPr>
          <w:rFonts w:ascii="Times New Roman" w:hAnsi="Times New Roman"/>
          <w:color w:val="auto"/>
          <w:sz w:val="24"/>
          <w:szCs w:val="24"/>
        </w:rPr>
        <w:t xml:space="preserve">. </w:t>
      </w:r>
      <w:proofErr w:type="spellStart"/>
      <w:r w:rsidR="00347531">
        <w:rPr>
          <w:rFonts w:ascii="Times New Roman" w:hAnsi="Times New Roman"/>
          <w:color w:val="auto"/>
          <w:sz w:val="24"/>
          <w:szCs w:val="24"/>
        </w:rPr>
        <w:t>Prakt</w:t>
      </w:r>
      <w:proofErr w:type="spellEnd"/>
      <w:r w:rsidR="00347531">
        <w:rPr>
          <w:rFonts w:ascii="Times New Roman" w:hAnsi="Times New Roman"/>
          <w:color w:val="auto"/>
          <w:sz w:val="24"/>
          <w:szCs w:val="24"/>
          <w:lang w:val="id-ID"/>
        </w:rPr>
        <w:t>i</w:t>
      </w:r>
      <w:r w:rsidR="001B43C9" w:rsidRPr="001A6024">
        <w:rPr>
          <w:rFonts w:ascii="Times New Roman" w:hAnsi="Times New Roman"/>
          <w:color w:val="auto"/>
          <w:sz w:val="24"/>
          <w:szCs w:val="24"/>
        </w:rPr>
        <w:t xml:space="preserve">k </w:t>
      </w:r>
      <w:proofErr w:type="spellStart"/>
      <w:r w:rsidR="001B43C9" w:rsidRPr="001A6024">
        <w:rPr>
          <w:rFonts w:ascii="Times New Roman" w:hAnsi="Times New Roman"/>
          <w:color w:val="auto"/>
          <w:sz w:val="24"/>
          <w:szCs w:val="24"/>
        </w:rPr>
        <w:t>seperti</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ini</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biasanya</w:t>
      </w:r>
      <w:proofErr w:type="spellEnd"/>
      <w:r w:rsidR="001B43C9" w:rsidRPr="001A6024">
        <w:rPr>
          <w:rFonts w:ascii="Times New Roman" w:hAnsi="Times New Roman"/>
          <w:color w:val="auto"/>
          <w:sz w:val="24"/>
          <w:szCs w:val="24"/>
        </w:rPr>
        <w:t xml:space="preserve"> pada </w:t>
      </w:r>
      <w:proofErr w:type="spellStart"/>
      <w:r w:rsidR="001B43C9" w:rsidRPr="001A6024">
        <w:rPr>
          <w:rFonts w:ascii="Times New Roman" w:hAnsi="Times New Roman"/>
          <w:color w:val="auto"/>
          <w:sz w:val="24"/>
          <w:szCs w:val="24"/>
        </w:rPr>
        <w:t>Pedila</w:t>
      </w:r>
      <w:proofErr w:type="spellEnd"/>
      <w:r w:rsidR="001B43C9" w:rsidRPr="001A6024">
        <w:rPr>
          <w:rFonts w:ascii="Times New Roman" w:hAnsi="Times New Roman"/>
          <w:color w:val="auto"/>
          <w:sz w:val="24"/>
          <w:szCs w:val="24"/>
        </w:rPr>
        <w:t xml:space="preserve"> yang </w:t>
      </w:r>
      <w:proofErr w:type="spellStart"/>
      <w:r w:rsidR="001B43C9" w:rsidRPr="001A6024">
        <w:rPr>
          <w:rFonts w:ascii="Times New Roman" w:hAnsi="Times New Roman"/>
          <w:color w:val="auto"/>
          <w:sz w:val="24"/>
          <w:szCs w:val="24"/>
        </w:rPr>
        <w:t>kelas</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atas</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saat</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inipun</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masih</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berjalan</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meskipun</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hanya</w:t>
      </w:r>
      <w:proofErr w:type="spellEnd"/>
      <w:r w:rsidR="001B43C9" w:rsidRPr="001A6024">
        <w:rPr>
          <w:rFonts w:ascii="Times New Roman" w:hAnsi="Times New Roman"/>
          <w:color w:val="auto"/>
          <w:sz w:val="24"/>
          <w:szCs w:val="24"/>
        </w:rPr>
        <w:t xml:space="preserve"> </w:t>
      </w:r>
      <w:proofErr w:type="spellStart"/>
      <w:r w:rsidR="001B43C9" w:rsidRPr="001A6024">
        <w:rPr>
          <w:rFonts w:ascii="Times New Roman" w:hAnsi="Times New Roman"/>
          <w:color w:val="auto"/>
          <w:sz w:val="24"/>
          <w:szCs w:val="24"/>
        </w:rPr>
        <w:t>sedikit</w:t>
      </w:r>
      <w:proofErr w:type="spellEnd"/>
      <w:r w:rsidR="001B43C9" w:rsidRPr="001A6024">
        <w:rPr>
          <w:rFonts w:ascii="Times New Roman" w:hAnsi="Times New Roman"/>
          <w:color w:val="auto"/>
          <w:sz w:val="24"/>
          <w:szCs w:val="24"/>
        </w:rPr>
        <w:t xml:space="preserve"> yang </w:t>
      </w:r>
      <w:proofErr w:type="spellStart"/>
      <w:r w:rsidR="001B43C9" w:rsidRPr="001A6024">
        <w:rPr>
          <w:rFonts w:ascii="Times New Roman" w:hAnsi="Times New Roman"/>
          <w:color w:val="auto"/>
          <w:sz w:val="24"/>
          <w:szCs w:val="24"/>
        </w:rPr>
        <w:t>ada</w:t>
      </w:r>
      <w:proofErr w:type="spellEnd"/>
      <w:r w:rsidR="001B43C9" w:rsidRPr="001A6024">
        <w:rPr>
          <w:rFonts w:ascii="Times New Roman" w:hAnsi="Times New Roman"/>
          <w:color w:val="auto"/>
          <w:sz w:val="24"/>
          <w:szCs w:val="24"/>
        </w:rPr>
        <w:t xml:space="preserve"> di </w:t>
      </w:r>
      <w:proofErr w:type="spellStart"/>
      <w:r w:rsidR="001B43C9" w:rsidRPr="001A6024">
        <w:rPr>
          <w:rFonts w:ascii="Times New Roman" w:hAnsi="Times New Roman"/>
          <w:color w:val="auto"/>
          <w:sz w:val="24"/>
          <w:szCs w:val="24"/>
        </w:rPr>
        <w:t>wism</w:t>
      </w:r>
      <w:r w:rsidR="00782D0F">
        <w:rPr>
          <w:rFonts w:ascii="Times New Roman" w:hAnsi="Times New Roman"/>
          <w:color w:val="auto"/>
          <w:sz w:val="24"/>
          <w:szCs w:val="24"/>
        </w:rPr>
        <w:t>a-wisma</w:t>
      </w:r>
      <w:proofErr w:type="spellEnd"/>
      <w:r w:rsidR="00782D0F">
        <w:rPr>
          <w:rFonts w:ascii="Times New Roman" w:hAnsi="Times New Roman"/>
          <w:color w:val="auto"/>
          <w:sz w:val="24"/>
          <w:szCs w:val="24"/>
        </w:rPr>
        <w:t xml:space="preserve"> dan </w:t>
      </w:r>
      <w:proofErr w:type="spellStart"/>
      <w:r w:rsidR="00782D0F">
        <w:rPr>
          <w:rFonts w:ascii="Times New Roman" w:hAnsi="Times New Roman"/>
          <w:color w:val="auto"/>
          <w:sz w:val="24"/>
          <w:szCs w:val="24"/>
        </w:rPr>
        <w:t>cenderung</w:t>
      </w:r>
      <w:proofErr w:type="spellEnd"/>
      <w:r w:rsidR="00782D0F">
        <w:rPr>
          <w:rFonts w:ascii="Times New Roman" w:hAnsi="Times New Roman"/>
          <w:color w:val="auto"/>
          <w:sz w:val="24"/>
          <w:szCs w:val="24"/>
        </w:rPr>
        <w:t xml:space="preserve"> </w:t>
      </w:r>
      <w:proofErr w:type="spellStart"/>
      <w:r w:rsidR="00782D0F">
        <w:rPr>
          <w:rFonts w:ascii="Times New Roman" w:hAnsi="Times New Roman"/>
          <w:color w:val="auto"/>
          <w:sz w:val="24"/>
          <w:szCs w:val="24"/>
        </w:rPr>
        <w:t>tertutup</w:t>
      </w:r>
      <w:proofErr w:type="spellEnd"/>
      <w:r w:rsidR="00782D0F">
        <w:rPr>
          <w:rFonts w:ascii="Times New Roman" w:hAnsi="Times New Roman"/>
          <w:color w:val="auto"/>
          <w:sz w:val="24"/>
          <w:szCs w:val="24"/>
        </w:rPr>
        <w:t>.</w:t>
      </w:r>
    </w:p>
    <w:p w14:paraId="699FD975" w14:textId="48E9393B" w:rsidR="00833A0B" w:rsidRPr="00C32F6F" w:rsidRDefault="001B43C9" w:rsidP="003F5B6B">
      <w:pPr>
        <w:pStyle w:val="ListParagraph"/>
        <w:spacing w:after="0" w:line="360" w:lineRule="auto"/>
        <w:ind w:left="0" w:firstLine="720"/>
        <w:jc w:val="both"/>
        <w:rPr>
          <w:rFonts w:ascii="Times New Roman" w:hAnsi="Times New Roman"/>
          <w:color w:val="auto"/>
          <w:sz w:val="24"/>
          <w:szCs w:val="24"/>
          <w:lang w:val="id-ID"/>
        </w:rPr>
      </w:pPr>
      <w:r w:rsidRPr="00782D0F">
        <w:rPr>
          <w:rFonts w:ascii="Times New Roman" w:hAnsi="Times New Roman"/>
          <w:color w:val="auto"/>
          <w:sz w:val="24"/>
          <w:szCs w:val="24"/>
          <w:lang w:val="id-ID"/>
        </w:rPr>
        <w:t>Kedua, proses selanjutnya setelah</w:t>
      </w:r>
      <w:r w:rsidR="00CA2249" w:rsidRPr="00782D0F">
        <w:rPr>
          <w:rFonts w:ascii="Times New Roman" w:hAnsi="Times New Roman"/>
          <w:color w:val="auto"/>
          <w:sz w:val="24"/>
          <w:szCs w:val="24"/>
          <w:lang w:val="id-ID"/>
        </w:rPr>
        <w:t xml:space="preserve"> </w:t>
      </w:r>
      <w:proofErr w:type="spellStart"/>
      <w:r w:rsidRPr="00782D0F">
        <w:rPr>
          <w:rFonts w:ascii="Times New Roman" w:hAnsi="Times New Roman"/>
          <w:color w:val="auto"/>
          <w:sz w:val="24"/>
          <w:szCs w:val="24"/>
          <w:lang w:val="id-ID"/>
        </w:rPr>
        <w:t>Mucikari</w:t>
      </w:r>
      <w:proofErr w:type="spellEnd"/>
      <w:r w:rsidRPr="00782D0F">
        <w:rPr>
          <w:rFonts w:ascii="Times New Roman" w:hAnsi="Times New Roman"/>
          <w:color w:val="auto"/>
          <w:sz w:val="24"/>
          <w:szCs w:val="24"/>
          <w:lang w:val="id-ID"/>
        </w:rPr>
        <w:t xml:space="preserve"> mempunyai kesepakatan deng</w:t>
      </w:r>
      <w:r w:rsidR="00DA65B9" w:rsidRPr="00782D0F">
        <w:rPr>
          <w:rFonts w:ascii="Times New Roman" w:hAnsi="Times New Roman"/>
          <w:color w:val="auto"/>
          <w:sz w:val="24"/>
          <w:szCs w:val="24"/>
          <w:lang w:val="id-ID"/>
        </w:rPr>
        <w:t xml:space="preserve">an Tamu, maka saatnya </w:t>
      </w:r>
      <w:proofErr w:type="spellStart"/>
      <w:r w:rsidR="00DA65B9" w:rsidRPr="00782D0F">
        <w:rPr>
          <w:rFonts w:ascii="Times New Roman" w:hAnsi="Times New Roman"/>
          <w:color w:val="auto"/>
          <w:sz w:val="24"/>
          <w:szCs w:val="24"/>
          <w:lang w:val="id-ID"/>
        </w:rPr>
        <w:t>Mucikari</w:t>
      </w:r>
      <w:proofErr w:type="spellEnd"/>
      <w:r w:rsidR="00DA65B9" w:rsidRPr="00782D0F">
        <w:rPr>
          <w:rFonts w:ascii="Times New Roman" w:hAnsi="Times New Roman"/>
          <w:color w:val="auto"/>
          <w:sz w:val="24"/>
          <w:szCs w:val="24"/>
          <w:lang w:val="id-ID"/>
        </w:rPr>
        <w:t>/</w:t>
      </w:r>
      <w:r w:rsidRPr="00782D0F">
        <w:rPr>
          <w:rFonts w:ascii="Times New Roman" w:hAnsi="Times New Roman"/>
          <w:color w:val="auto"/>
          <w:sz w:val="24"/>
          <w:szCs w:val="24"/>
          <w:lang w:val="id-ID"/>
        </w:rPr>
        <w:t xml:space="preserve">Calo mengkomunikasikan kepada </w:t>
      </w:r>
      <w:proofErr w:type="spellStart"/>
      <w:r w:rsidRPr="00782D0F">
        <w:rPr>
          <w:rFonts w:ascii="Times New Roman" w:hAnsi="Times New Roman"/>
          <w:color w:val="auto"/>
          <w:sz w:val="24"/>
          <w:szCs w:val="24"/>
          <w:lang w:val="id-ID"/>
        </w:rPr>
        <w:t>Pedila</w:t>
      </w:r>
      <w:proofErr w:type="spellEnd"/>
      <w:r w:rsidRPr="00782D0F">
        <w:rPr>
          <w:rFonts w:ascii="Times New Roman" w:hAnsi="Times New Roman"/>
          <w:color w:val="auto"/>
          <w:sz w:val="24"/>
          <w:szCs w:val="24"/>
          <w:lang w:val="id-ID"/>
        </w:rPr>
        <w:t xml:space="preserve">. </w:t>
      </w:r>
      <w:r w:rsidRPr="001A6024">
        <w:rPr>
          <w:rFonts w:ascii="Times New Roman" w:hAnsi="Times New Roman"/>
          <w:color w:val="auto"/>
          <w:sz w:val="24"/>
          <w:szCs w:val="24"/>
        </w:rPr>
        <w:t xml:space="preserve">Dari </w:t>
      </w:r>
      <w:proofErr w:type="spellStart"/>
      <w:r w:rsidRPr="001A6024">
        <w:rPr>
          <w:rFonts w:ascii="Times New Roman" w:hAnsi="Times New Roman"/>
          <w:color w:val="auto"/>
          <w:sz w:val="24"/>
          <w:szCs w:val="24"/>
        </w:rPr>
        <w:t>sini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Pedila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sudah</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bisa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melakukan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aktivitas</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hubungan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seksual</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dengan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Tamu</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Mucikari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menyediakan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tempat</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berupa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kamar</w:t>
      </w:r>
      <w:proofErr w:type="spellEnd"/>
      <w:r w:rsidRPr="001A6024">
        <w:rPr>
          <w:rFonts w:ascii="Times New Roman" w:hAnsi="Times New Roman"/>
          <w:color w:val="auto"/>
          <w:sz w:val="24"/>
          <w:szCs w:val="24"/>
        </w:rPr>
        <w:t xml:space="preserve"> di </w:t>
      </w:r>
      <w:proofErr w:type="spellStart"/>
      <w:r w:rsidR="005736B3" w:rsidRPr="001A6024">
        <w:rPr>
          <w:rFonts w:ascii="Times New Roman" w:hAnsi="Times New Roman"/>
          <w:color w:val="auto"/>
          <w:sz w:val="24"/>
          <w:szCs w:val="24"/>
        </w:rPr>
        <w:t>lokalisasi</w:t>
      </w:r>
      <w:proofErr w:type="spellEnd"/>
      <w:r w:rsidR="005736B3" w:rsidRPr="001A6024">
        <w:rPr>
          <w:rFonts w:ascii="Times New Roman" w:hAnsi="Times New Roman"/>
          <w:color w:val="auto"/>
          <w:sz w:val="24"/>
          <w:szCs w:val="24"/>
        </w:rPr>
        <w:t xml:space="preserve"> </w:t>
      </w:r>
      <w:r w:rsidRPr="001A6024">
        <w:rPr>
          <w:rFonts w:ascii="Times New Roman" w:hAnsi="Times New Roman"/>
          <w:color w:val="auto"/>
          <w:sz w:val="24"/>
          <w:szCs w:val="24"/>
        </w:rPr>
        <w:t>Doll</w:t>
      </w:r>
      <w:r w:rsidR="005736B3" w:rsidRPr="001A6024">
        <w:rPr>
          <w:rFonts w:ascii="Times New Roman" w:hAnsi="Times New Roman"/>
          <w:color w:val="auto"/>
          <w:sz w:val="24"/>
          <w:szCs w:val="24"/>
        </w:rPr>
        <w:t xml:space="preserve">y. </w:t>
      </w:r>
      <w:proofErr w:type="spellStart"/>
      <w:r w:rsidR="005736B3" w:rsidRPr="001A6024">
        <w:rPr>
          <w:rFonts w:ascii="Times New Roman" w:hAnsi="Times New Roman"/>
          <w:color w:val="auto"/>
          <w:sz w:val="24"/>
          <w:szCs w:val="24"/>
        </w:rPr>
        <w:t>Saat</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ini</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karena</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Lokalisasi</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sudah</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ditutup</w:t>
      </w:r>
      <w:proofErr w:type="spellEnd"/>
      <w:r w:rsidR="00DA65B9">
        <w:rPr>
          <w:rFonts w:ascii="Times New Roman" w:hAnsi="Times New Roman"/>
          <w:color w:val="auto"/>
          <w:sz w:val="24"/>
          <w:szCs w:val="24"/>
          <w:lang w:val="id-ID"/>
        </w:rPr>
        <w:t>,</w:t>
      </w:r>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maka</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mereka</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melakukan</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hubungan</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seksual</w:t>
      </w:r>
      <w:proofErr w:type="spellEnd"/>
      <w:r w:rsidR="005736B3" w:rsidRPr="001A6024">
        <w:rPr>
          <w:rFonts w:ascii="Times New Roman" w:hAnsi="Times New Roman"/>
          <w:color w:val="auto"/>
          <w:sz w:val="24"/>
          <w:szCs w:val="24"/>
        </w:rPr>
        <w:t xml:space="preserve"> di </w:t>
      </w:r>
      <w:proofErr w:type="spellStart"/>
      <w:r w:rsidR="005736B3" w:rsidRPr="001A6024">
        <w:rPr>
          <w:rFonts w:ascii="Times New Roman" w:hAnsi="Times New Roman"/>
          <w:color w:val="auto"/>
          <w:sz w:val="24"/>
          <w:szCs w:val="24"/>
        </w:rPr>
        <w:t>kamar</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wisma</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tertentu</w:t>
      </w:r>
      <w:proofErr w:type="spellEnd"/>
      <w:r w:rsidR="005736B3" w:rsidRPr="001A6024">
        <w:rPr>
          <w:rFonts w:ascii="Times New Roman" w:hAnsi="Times New Roman"/>
          <w:color w:val="auto"/>
          <w:sz w:val="24"/>
          <w:szCs w:val="24"/>
        </w:rPr>
        <w:t xml:space="preserve">. Para </w:t>
      </w:r>
      <w:proofErr w:type="spellStart"/>
      <w:r w:rsidR="005736B3" w:rsidRPr="001A6024">
        <w:rPr>
          <w:rFonts w:ascii="Times New Roman" w:hAnsi="Times New Roman"/>
          <w:color w:val="auto"/>
          <w:sz w:val="24"/>
          <w:szCs w:val="24"/>
        </w:rPr>
        <w:t>Pedila</w:t>
      </w:r>
      <w:proofErr w:type="spellEnd"/>
      <w:r w:rsidR="005736B3" w:rsidRPr="001A6024">
        <w:rPr>
          <w:rFonts w:ascii="Times New Roman" w:hAnsi="Times New Roman"/>
          <w:color w:val="auto"/>
          <w:sz w:val="24"/>
          <w:szCs w:val="24"/>
        </w:rPr>
        <w:t xml:space="preserve"> sangat </w:t>
      </w:r>
      <w:proofErr w:type="spellStart"/>
      <w:r w:rsidR="005736B3" w:rsidRPr="001A6024">
        <w:rPr>
          <w:rFonts w:ascii="Times New Roman" w:hAnsi="Times New Roman"/>
          <w:color w:val="auto"/>
          <w:sz w:val="24"/>
          <w:szCs w:val="24"/>
        </w:rPr>
        <w:t>jarang</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mau</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melakukan</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hubungan</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seksual</w:t>
      </w:r>
      <w:proofErr w:type="spellEnd"/>
      <w:r w:rsidR="005736B3" w:rsidRPr="001A6024">
        <w:rPr>
          <w:rFonts w:ascii="Times New Roman" w:hAnsi="Times New Roman"/>
          <w:color w:val="auto"/>
          <w:sz w:val="24"/>
          <w:szCs w:val="24"/>
        </w:rPr>
        <w:t xml:space="preserve"> di </w:t>
      </w:r>
      <w:proofErr w:type="spellStart"/>
      <w:r w:rsidR="005736B3" w:rsidRPr="001A6024">
        <w:rPr>
          <w:rFonts w:ascii="Times New Roman" w:hAnsi="Times New Roman"/>
          <w:color w:val="auto"/>
          <w:sz w:val="24"/>
          <w:szCs w:val="24"/>
        </w:rPr>
        <w:t>kamar</w:t>
      </w:r>
      <w:proofErr w:type="spellEnd"/>
      <w:r w:rsidR="005736B3" w:rsidRPr="001A6024">
        <w:rPr>
          <w:rFonts w:ascii="Times New Roman" w:hAnsi="Times New Roman"/>
          <w:color w:val="auto"/>
          <w:sz w:val="24"/>
          <w:szCs w:val="24"/>
        </w:rPr>
        <w:t xml:space="preserve"> hotel, </w:t>
      </w:r>
      <w:proofErr w:type="spellStart"/>
      <w:r w:rsidR="005736B3" w:rsidRPr="001A6024">
        <w:rPr>
          <w:rFonts w:ascii="Times New Roman" w:hAnsi="Times New Roman"/>
          <w:color w:val="auto"/>
          <w:sz w:val="24"/>
          <w:szCs w:val="24"/>
        </w:rPr>
        <w:t>alasannya</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adalah</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selain</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menyita</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waktu</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banyak</w:t>
      </w:r>
      <w:proofErr w:type="spellEnd"/>
      <w:r w:rsidR="005736B3" w:rsidRPr="001A6024">
        <w:rPr>
          <w:rFonts w:ascii="Times New Roman" w:hAnsi="Times New Roman"/>
          <w:color w:val="auto"/>
          <w:sz w:val="24"/>
          <w:szCs w:val="24"/>
        </w:rPr>
        <w:t xml:space="preserve"> di </w:t>
      </w:r>
      <w:proofErr w:type="spellStart"/>
      <w:r w:rsidR="005736B3" w:rsidRPr="001A6024">
        <w:rPr>
          <w:rFonts w:ascii="Times New Roman" w:hAnsi="Times New Roman"/>
          <w:color w:val="auto"/>
          <w:sz w:val="24"/>
          <w:szCs w:val="24"/>
        </w:rPr>
        <w:t>perjalanan</w:t>
      </w:r>
      <w:proofErr w:type="spellEnd"/>
      <w:r w:rsidR="005736B3" w:rsidRPr="001A6024">
        <w:rPr>
          <w:rFonts w:ascii="Times New Roman" w:hAnsi="Times New Roman"/>
          <w:color w:val="auto"/>
          <w:sz w:val="24"/>
          <w:szCs w:val="24"/>
        </w:rPr>
        <w:t xml:space="preserve">, juga </w:t>
      </w:r>
      <w:proofErr w:type="spellStart"/>
      <w:r w:rsidR="005736B3" w:rsidRPr="001A6024">
        <w:rPr>
          <w:rFonts w:ascii="Times New Roman" w:hAnsi="Times New Roman"/>
          <w:color w:val="auto"/>
          <w:sz w:val="24"/>
          <w:szCs w:val="24"/>
        </w:rPr>
        <w:t>rentan</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akan</w:t>
      </w:r>
      <w:proofErr w:type="spellEnd"/>
      <w:r w:rsidR="005736B3" w:rsidRPr="001A6024">
        <w:rPr>
          <w:rFonts w:ascii="Times New Roman" w:hAnsi="Times New Roman"/>
          <w:color w:val="auto"/>
          <w:sz w:val="24"/>
          <w:szCs w:val="24"/>
        </w:rPr>
        <w:t xml:space="preserve"> </w:t>
      </w:r>
      <w:proofErr w:type="spellStart"/>
      <w:r w:rsidR="005736B3" w:rsidRPr="001A6024">
        <w:rPr>
          <w:rFonts w:ascii="Times New Roman" w:hAnsi="Times New Roman"/>
          <w:color w:val="auto"/>
          <w:sz w:val="24"/>
          <w:szCs w:val="24"/>
        </w:rPr>
        <w:t>kejahatan</w:t>
      </w:r>
      <w:proofErr w:type="spellEnd"/>
      <w:r w:rsidR="005736B3" w:rsidRPr="001A6024">
        <w:rPr>
          <w:rFonts w:ascii="Times New Roman" w:hAnsi="Times New Roman"/>
          <w:color w:val="auto"/>
          <w:sz w:val="24"/>
          <w:szCs w:val="24"/>
        </w:rPr>
        <w:t>.</w:t>
      </w:r>
      <w:r w:rsidR="00782D0F">
        <w:rPr>
          <w:rFonts w:ascii="Times New Roman" w:hAnsi="Times New Roman"/>
          <w:color w:val="auto"/>
          <w:sz w:val="24"/>
          <w:szCs w:val="24"/>
          <w:lang w:val="id-ID"/>
        </w:rPr>
        <w:t xml:space="preserve"> </w:t>
      </w:r>
      <w:r w:rsidR="003F5B6B">
        <w:rPr>
          <w:rFonts w:ascii="Times New Roman" w:hAnsi="Times New Roman"/>
          <w:color w:val="auto"/>
          <w:sz w:val="24"/>
          <w:szCs w:val="24"/>
          <w:lang w:val="id-ID"/>
        </w:rPr>
        <w:t xml:space="preserve">Secara </w:t>
      </w:r>
      <w:r w:rsidR="003F5B6B">
        <w:rPr>
          <w:rFonts w:ascii="Times New Roman" w:hAnsi="Times New Roman"/>
          <w:i/>
          <w:color w:val="auto"/>
          <w:sz w:val="24"/>
          <w:szCs w:val="24"/>
          <w:lang w:val="id-ID"/>
        </w:rPr>
        <w:t>gender</w:t>
      </w:r>
      <w:r w:rsidR="003F5B6B" w:rsidRPr="003F5B6B">
        <w:rPr>
          <w:rFonts w:ascii="Times New Roman" w:hAnsi="Times New Roman"/>
          <w:color w:val="auto"/>
          <w:sz w:val="24"/>
          <w:szCs w:val="24"/>
          <w:lang w:val="id-ID"/>
        </w:rPr>
        <w:t xml:space="preserve">, </w:t>
      </w:r>
      <w:r w:rsidR="003F5B6B">
        <w:rPr>
          <w:rFonts w:ascii="Times New Roman" w:hAnsi="Times New Roman" w:cs="Times New Roman"/>
          <w:sz w:val="24"/>
          <w:szCs w:val="24"/>
          <w:lang w:val="id-ID"/>
        </w:rPr>
        <w:t xml:space="preserve">perempuan </w:t>
      </w:r>
      <w:proofErr w:type="spellStart"/>
      <w:r w:rsidR="003F5B6B">
        <w:rPr>
          <w:rFonts w:ascii="Times New Roman" w:hAnsi="Times New Roman" w:cs="Times New Roman"/>
          <w:sz w:val="24"/>
          <w:szCs w:val="24"/>
          <w:lang w:val="id-ID"/>
        </w:rPr>
        <w:t>dik</w:t>
      </w:r>
      <w:r w:rsidR="00782D0F" w:rsidRPr="007455AC">
        <w:rPr>
          <w:rFonts w:ascii="Times New Roman" w:eastAsia="Times New Roman" w:hAnsi="Times New Roman" w:cs="Times New Roman"/>
          <w:sz w:val="24"/>
          <w:szCs w:val="24"/>
          <w:lang w:val="id-ID" w:eastAsia="ko-KR"/>
        </w:rPr>
        <w:t>elompokan</w:t>
      </w:r>
      <w:proofErr w:type="spellEnd"/>
      <w:r w:rsidR="00782D0F" w:rsidRPr="007455AC">
        <w:rPr>
          <w:rFonts w:ascii="Times New Roman" w:eastAsia="Times New Roman" w:hAnsi="Times New Roman" w:cs="Times New Roman"/>
          <w:sz w:val="24"/>
          <w:szCs w:val="24"/>
          <w:lang w:val="id-ID" w:eastAsia="ko-KR"/>
        </w:rPr>
        <w:t xml:space="preserve"> </w:t>
      </w:r>
      <w:r w:rsidR="003F5B6B">
        <w:rPr>
          <w:rFonts w:ascii="Times New Roman" w:eastAsia="Times New Roman" w:hAnsi="Times New Roman" w:cs="Times New Roman"/>
          <w:sz w:val="24"/>
          <w:szCs w:val="24"/>
          <w:lang w:val="id-ID" w:eastAsia="ko-KR"/>
        </w:rPr>
        <w:t xml:space="preserve">punya </w:t>
      </w:r>
      <w:r w:rsidR="00782D0F" w:rsidRPr="007455AC">
        <w:rPr>
          <w:rFonts w:ascii="Times New Roman" w:eastAsia="Times New Roman" w:hAnsi="Times New Roman" w:cs="Times New Roman"/>
          <w:sz w:val="24"/>
          <w:szCs w:val="24"/>
          <w:lang w:val="id-ID" w:eastAsia="ko-KR"/>
        </w:rPr>
        <w:t xml:space="preserve">karakter </w:t>
      </w:r>
      <w:r w:rsidR="003F5B6B">
        <w:rPr>
          <w:rFonts w:ascii="Times New Roman" w:eastAsia="Times New Roman" w:hAnsi="Times New Roman" w:cs="Times New Roman"/>
          <w:sz w:val="24"/>
          <w:szCs w:val="24"/>
          <w:lang w:val="id-ID" w:eastAsia="ko-KR"/>
        </w:rPr>
        <w:t xml:space="preserve">yang feminin, yaitu identik dengan sifat </w:t>
      </w:r>
      <w:r w:rsidR="003F5B6B" w:rsidRPr="007455AC">
        <w:rPr>
          <w:rFonts w:ascii="Times New Roman" w:eastAsia="Times New Roman" w:hAnsi="Times New Roman" w:cs="Times New Roman"/>
          <w:sz w:val="24"/>
          <w:szCs w:val="24"/>
          <w:lang w:val="id-ID" w:eastAsia="ko-KR"/>
        </w:rPr>
        <w:t xml:space="preserve">kepekaan perasaan, sabar, ulet, irasional, setia, dan lemah </w:t>
      </w:r>
      <w:r w:rsidR="003F5B6B" w:rsidRPr="007455AC">
        <w:rPr>
          <w:rFonts w:ascii="Times New Roman" w:eastAsia="Times New Roman" w:hAnsi="Times New Roman" w:cs="Times New Roman"/>
          <w:sz w:val="24"/>
          <w:szCs w:val="24"/>
          <w:lang w:val="id-ID" w:eastAsia="ko-KR"/>
        </w:rPr>
        <w:fldChar w:fldCharType="begin" w:fldLock="1"/>
      </w:r>
      <w:r w:rsidR="003F5B6B" w:rsidRPr="007455AC">
        <w:rPr>
          <w:rFonts w:ascii="Times New Roman" w:eastAsia="Times New Roman" w:hAnsi="Times New Roman" w:cs="Times New Roman"/>
          <w:sz w:val="24"/>
          <w:szCs w:val="24"/>
          <w:lang w:val="id-ID" w:eastAsia="ko-KR"/>
        </w:rPr>
        <w:instrText>ADDIN CSL_CITATION {"citationItems":[{"id":"ITEM-1","itemData":{"author":[{"dropping-particle":"","family":"Krissetyoningrum","given":"Diyan","non-dropping-particle":"","parse-names":false,"suffix":""}],"id":"ITEM-1","issued":{"date-parts":[["2014"]]},"publisher":"Universitas Diponegoro","title":"Dekonstruksi Maskulinitas dan Feminitas dalam Sinetron ABG Jadi Manten","type":"thesis"},"locator":"4","uris":["http://www.mendeley.com/documents/?uuid=5168c516-5543-43c4-ad91-f470e716c5ce"]}],"mendeley":{"formattedCitation":"(Krissetyoningrum, 2014, p. 4)","plainTextFormattedCitation":"(Krissetyoningrum, 2014, p. 4)","previouslyFormattedCitation":"(Krissetyoningrum, 2014, p. 4)"},"properties":{"noteIndex":0},"schema":"https://github.com/citation-style-language/schema/raw/master/csl-citation.json"}</w:instrText>
      </w:r>
      <w:r w:rsidR="003F5B6B" w:rsidRPr="007455AC">
        <w:rPr>
          <w:rFonts w:ascii="Times New Roman" w:eastAsia="Times New Roman" w:hAnsi="Times New Roman" w:cs="Times New Roman"/>
          <w:sz w:val="24"/>
          <w:szCs w:val="24"/>
          <w:lang w:val="id-ID" w:eastAsia="ko-KR"/>
        </w:rPr>
        <w:fldChar w:fldCharType="separate"/>
      </w:r>
      <w:r w:rsidR="003F5B6B" w:rsidRPr="007455AC">
        <w:rPr>
          <w:rFonts w:ascii="Times New Roman" w:eastAsia="Times New Roman" w:hAnsi="Times New Roman" w:cs="Times New Roman"/>
          <w:noProof/>
          <w:sz w:val="24"/>
          <w:szCs w:val="24"/>
          <w:lang w:val="id-ID" w:eastAsia="ko-KR"/>
        </w:rPr>
        <w:t>(Krissetyoningrum, 2014, p. 4)</w:t>
      </w:r>
      <w:r w:rsidR="003F5B6B" w:rsidRPr="007455AC">
        <w:rPr>
          <w:rFonts w:ascii="Times New Roman" w:eastAsia="Times New Roman" w:hAnsi="Times New Roman" w:cs="Times New Roman"/>
          <w:sz w:val="24"/>
          <w:szCs w:val="24"/>
          <w:lang w:val="id-ID" w:eastAsia="ko-KR"/>
        </w:rPr>
        <w:fldChar w:fldCharType="end"/>
      </w:r>
      <w:r w:rsidR="003F5B6B" w:rsidRPr="007455AC">
        <w:rPr>
          <w:rFonts w:ascii="Times New Roman" w:eastAsia="Times New Roman" w:hAnsi="Times New Roman" w:cs="Times New Roman"/>
          <w:sz w:val="24"/>
          <w:szCs w:val="24"/>
          <w:lang w:val="id-ID" w:eastAsia="ko-KR"/>
        </w:rPr>
        <w:t>.</w:t>
      </w:r>
      <w:r w:rsidR="003F5B6B">
        <w:rPr>
          <w:rFonts w:ascii="Times New Roman" w:eastAsia="Times New Roman" w:hAnsi="Times New Roman" w:cs="Times New Roman"/>
          <w:sz w:val="24"/>
          <w:szCs w:val="24"/>
          <w:lang w:val="id-ID" w:eastAsia="ko-KR"/>
        </w:rPr>
        <w:t xml:space="preserve"> Sedangkan </w:t>
      </w:r>
      <w:r w:rsidR="00782D0F" w:rsidRPr="007455AC">
        <w:rPr>
          <w:rFonts w:ascii="Times New Roman" w:eastAsia="Times New Roman" w:hAnsi="Times New Roman" w:cs="Times New Roman"/>
          <w:sz w:val="24"/>
          <w:szCs w:val="24"/>
          <w:lang w:val="id-ID" w:eastAsia="ko-KR"/>
        </w:rPr>
        <w:t xml:space="preserve">laki-laki </w:t>
      </w:r>
      <w:r w:rsidR="003F5B6B">
        <w:rPr>
          <w:rFonts w:ascii="Times New Roman" w:eastAsia="Times New Roman" w:hAnsi="Times New Roman" w:cs="Times New Roman"/>
          <w:sz w:val="24"/>
          <w:szCs w:val="24"/>
          <w:lang w:val="id-ID" w:eastAsia="ko-KR"/>
        </w:rPr>
        <w:t xml:space="preserve">secara </w:t>
      </w:r>
      <w:r w:rsidR="003F5B6B">
        <w:rPr>
          <w:rFonts w:ascii="Times New Roman" w:eastAsia="Times New Roman" w:hAnsi="Times New Roman" w:cs="Times New Roman"/>
          <w:i/>
          <w:sz w:val="24"/>
          <w:szCs w:val="24"/>
          <w:lang w:val="id-ID" w:eastAsia="ko-KR"/>
        </w:rPr>
        <w:t xml:space="preserve">gender </w:t>
      </w:r>
      <w:r w:rsidR="003F5B6B">
        <w:rPr>
          <w:rFonts w:ascii="Times New Roman" w:eastAsia="Times New Roman" w:hAnsi="Times New Roman" w:cs="Times New Roman"/>
          <w:sz w:val="24"/>
          <w:szCs w:val="24"/>
          <w:lang w:val="id-ID" w:eastAsia="ko-KR"/>
        </w:rPr>
        <w:t>diidentikkan dengan sifat yang berani, rasional, dan kuat.</w:t>
      </w:r>
      <w:r w:rsidR="003F5B6B">
        <w:rPr>
          <w:rFonts w:ascii="Times New Roman" w:hAnsi="Times New Roman"/>
          <w:color w:val="auto"/>
          <w:sz w:val="24"/>
          <w:szCs w:val="24"/>
          <w:lang w:val="id-ID"/>
        </w:rPr>
        <w:t xml:space="preserve"> Oleh sebab itulah, </w:t>
      </w:r>
      <w:r w:rsidR="00782D0F" w:rsidRPr="007455AC">
        <w:rPr>
          <w:rFonts w:ascii="Times New Roman" w:hAnsi="Times New Roman" w:cs="Times New Roman"/>
          <w:sz w:val="24"/>
          <w:szCs w:val="24"/>
          <w:lang w:val="id-ID"/>
        </w:rPr>
        <w:t xml:space="preserve">perempuan </w:t>
      </w:r>
      <w:r w:rsidR="003F5B6B">
        <w:rPr>
          <w:rFonts w:ascii="Times New Roman" w:hAnsi="Times New Roman" w:cs="Times New Roman"/>
          <w:sz w:val="24"/>
          <w:szCs w:val="24"/>
          <w:lang w:val="id-ID"/>
        </w:rPr>
        <w:t xml:space="preserve">sangat rentan </w:t>
      </w:r>
      <w:r w:rsidR="00782D0F" w:rsidRPr="007455AC">
        <w:rPr>
          <w:rFonts w:ascii="Times New Roman" w:hAnsi="Times New Roman" w:cs="Times New Roman"/>
          <w:sz w:val="24"/>
          <w:szCs w:val="24"/>
          <w:lang w:val="id-ID"/>
        </w:rPr>
        <w:t xml:space="preserve">menjadi target kejahatan, karena mereka dianggap lemah. </w:t>
      </w:r>
      <w:r w:rsidR="003F5B6B">
        <w:rPr>
          <w:rFonts w:ascii="Times New Roman" w:hAnsi="Times New Roman" w:cs="Times New Roman"/>
          <w:sz w:val="24"/>
          <w:szCs w:val="24"/>
          <w:lang w:val="id-ID"/>
        </w:rPr>
        <w:t xml:space="preserve">Seperti kejahatan yang terjadi ketika melakukan prostitusi, </w:t>
      </w:r>
      <w:r w:rsidR="00782D0F" w:rsidRPr="007455AC">
        <w:rPr>
          <w:rFonts w:ascii="Times New Roman" w:hAnsi="Times New Roman" w:cs="Times New Roman"/>
          <w:sz w:val="24"/>
          <w:szCs w:val="24"/>
          <w:lang w:val="id-ID"/>
        </w:rPr>
        <w:t xml:space="preserve">pelecehan, </w:t>
      </w:r>
      <w:r w:rsidR="00782D0F" w:rsidRPr="007455AC">
        <w:rPr>
          <w:rFonts w:ascii="Times New Roman" w:hAnsi="Times New Roman" w:cs="Times New Roman"/>
          <w:sz w:val="24"/>
          <w:lang w:val="id-ID"/>
        </w:rPr>
        <w:t>pemerkosaan, hingga kekerasan seksual</w:t>
      </w:r>
      <w:r w:rsidR="003F5B6B">
        <w:rPr>
          <w:rFonts w:ascii="Times New Roman" w:hAnsi="Times New Roman" w:cs="Times New Roman"/>
          <w:sz w:val="24"/>
          <w:lang w:val="id-ID"/>
        </w:rPr>
        <w:t xml:space="preserve"> adalah beberapa kejahatan yang sering menargetkan perempuan sebagai korban</w:t>
      </w:r>
      <w:r w:rsidR="00782D0F" w:rsidRPr="007455AC">
        <w:rPr>
          <w:rFonts w:ascii="Times New Roman" w:hAnsi="Times New Roman" w:cs="Times New Roman"/>
          <w:sz w:val="24"/>
          <w:lang w:val="id-ID"/>
        </w:rPr>
        <w:t xml:space="preserve"> </w:t>
      </w:r>
      <w:r w:rsidR="003F5B6B">
        <w:rPr>
          <w:rFonts w:ascii="Times New Roman" w:hAnsi="Times New Roman" w:cs="Times New Roman"/>
          <w:sz w:val="24"/>
          <w:lang w:val="id-ID"/>
        </w:rPr>
        <w:fldChar w:fldCharType="begin" w:fldLock="1"/>
      </w:r>
      <w:r w:rsidR="003F5B6B">
        <w:rPr>
          <w:rFonts w:ascii="Times New Roman" w:hAnsi="Times New Roman" w:cs="Times New Roman"/>
          <w:sz w:val="24"/>
          <w:lang w:val="id-ID"/>
        </w:rPr>
        <w:instrText>ADDIN CSL_CITATION {"citationItems":[{"id":"ITEM-1","itemData":{"author":[{"dropping-particle":"","family":"Bhasin","given":"Kamla","non-dropping-particle":"","parse-names":false,"suffix":""}],"id":"ITEM-1","issued":{"date-parts":[["1996"]]},"number-of-pages":"78","publisher":"Yayasan Bentang Budaya","publisher-place":"Yogyakarta","title":"Menggugat Patriarki","type":"book"},"uris":["http://www.mendeley.com/documents/?uuid=ecd9eca5-7c5a-44d4-b62b-1163d8ae617b"]},{"id":"ITEM-2","itemData":{"author":[{"dropping-particle":"","family":"Sunarto","given":"","non-dropping-particle":"","parse-names":false,"suffix":""}],"id":"ITEM-2","issued":{"date-parts":[["2009"]]},"publisher":"Kompas","publisher-place":"Jakarta","title":"Televisi, Kekerasan, dan Perempuan","type":"book"},"uris":["http://www.mendeley.com/documents/?uuid=9f5e520b-dc26-4f8d-8556-974e15a8b4ff"]}],"mendeley":{"formattedCitation":"(Bhasin, 1996; Sunarto, 2009)","plainTextFormattedCitation":"(Bhasin, 1996; Sunarto, 2009)"},"properties":{"noteIndex":0},"schema":"https://github.com/citation-style-language/schema/raw/master/csl-citation.json"}</w:instrText>
      </w:r>
      <w:r w:rsidR="003F5B6B">
        <w:rPr>
          <w:rFonts w:ascii="Times New Roman" w:hAnsi="Times New Roman" w:cs="Times New Roman"/>
          <w:sz w:val="24"/>
          <w:lang w:val="id-ID"/>
        </w:rPr>
        <w:fldChar w:fldCharType="separate"/>
      </w:r>
      <w:r w:rsidR="003F5B6B" w:rsidRPr="003F5B6B">
        <w:rPr>
          <w:rFonts w:ascii="Times New Roman" w:hAnsi="Times New Roman" w:cs="Times New Roman"/>
          <w:noProof/>
          <w:sz w:val="24"/>
          <w:lang w:val="id-ID"/>
        </w:rPr>
        <w:t>(Bhasin, 1996; Sunarto, 2009)</w:t>
      </w:r>
      <w:r w:rsidR="003F5B6B">
        <w:rPr>
          <w:rFonts w:ascii="Times New Roman" w:hAnsi="Times New Roman" w:cs="Times New Roman"/>
          <w:sz w:val="24"/>
          <w:lang w:val="id-ID"/>
        </w:rPr>
        <w:fldChar w:fldCharType="end"/>
      </w:r>
      <w:r w:rsidR="00782D0F" w:rsidRPr="007455AC">
        <w:rPr>
          <w:rFonts w:ascii="Times New Roman" w:hAnsi="Times New Roman" w:cs="Times New Roman"/>
          <w:sz w:val="24"/>
          <w:lang w:val="id-ID"/>
        </w:rPr>
        <w:t xml:space="preserve">. </w:t>
      </w:r>
      <w:r w:rsidR="005736B3" w:rsidRPr="00C32F6F">
        <w:rPr>
          <w:rFonts w:ascii="Times New Roman" w:hAnsi="Times New Roman"/>
          <w:color w:val="auto"/>
          <w:sz w:val="24"/>
          <w:szCs w:val="24"/>
          <w:lang w:val="id-ID"/>
        </w:rPr>
        <w:t>Selain itu, jika di kamar hotel</w:t>
      </w:r>
      <w:r w:rsidR="00DA65B9">
        <w:rPr>
          <w:rFonts w:ascii="Times New Roman" w:hAnsi="Times New Roman"/>
          <w:color w:val="auto"/>
          <w:sz w:val="24"/>
          <w:szCs w:val="24"/>
          <w:lang w:val="id-ID"/>
        </w:rPr>
        <w:t>,</w:t>
      </w:r>
      <w:r w:rsidR="005736B3" w:rsidRPr="00C32F6F">
        <w:rPr>
          <w:rFonts w:ascii="Times New Roman" w:hAnsi="Times New Roman"/>
          <w:color w:val="auto"/>
          <w:sz w:val="24"/>
          <w:szCs w:val="24"/>
          <w:lang w:val="id-ID"/>
        </w:rPr>
        <w:t xml:space="preserve"> seringnya Tamu minta dilayani </w:t>
      </w:r>
      <w:r w:rsidR="00B47E7E" w:rsidRPr="00C32F6F">
        <w:rPr>
          <w:rFonts w:ascii="Times New Roman" w:hAnsi="Times New Roman"/>
          <w:color w:val="auto"/>
          <w:sz w:val="24"/>
          <w:szCs w:val="24"/>
          <w:lang w:val="id-ID"/>
        </w:rPr>
        <w:t xml:space="preserve">terus dan akibatnya terlalu lama, ini merugikan </w:t>
      </w:r>
      <w:proofErr w:type="spellStart"/>
      <w:r w:rsidR="00B47E7E" w:rsidRPr="00C32F6F">
        <w:rPr>
          <w:rFonts w:ascii="Times New Roman" w:hAnsi="Times New Roman"/>
          <w:color w:val="auto"/>
          <w:sz w:val="24"/>
          <w:szCs w:val="24"/>
          <w:lang w:val="id-ID"/>
        </w:rPr>
        <w:t>Pedila</w:t>
      </w:r>
      <w:proofErr w:type="spellEnd"/>
      <w:r w:rsidR="00B47E7E" w:rsidRPr="00C32F6F">
        <w:rPr>
          <w:rFonts w:ascii="Times New Roman" w:hAnsi="Times New Roman"/>
          <w:color w:val="auto"/>
          <w:sz w:val="24"/>
          <w:szCs w:val="24"/>
          <w:lang w:val="id-ID"/>
        </w:rPr>
        <w:t xml:space="preserve"> untuk menda</w:t>
      </w:r>
      <w:r w:rsidR="00C32F6F" w:rsidRPr="00C32F6F">
        <w:rPr>
          <w:rFonts w:ascii="Times New Roman" w:hAnsi="Times New Roman"/>
          <w:color w:val="auto"/>
          <w:sz w:val="24"/>
          <w:szCs w:val="24"/>
          <w:lang w:val="id-ID"/>
        </w:rPr>
        <w:t xml:space="preserve">patkan Tamu lebih banyak lagi. </w:t>
      </w:r>
      <w:r w:rsidR="00C32F6F">
        <w:rPr>
          <w:rFonts w:ascii="Times New Roman" w:hAnsi="Times New Roman"/>
          <w:color w:val="auto"/>
          <w:sz w:val="24"/>
          <w:szCs w:val="24"/>
          <w:lang w:val="id-ID"/>
        </w:rPr>
        <w:t>Dalam hal p</w:t>
      </w:r>
      <w:r w:rsidR="00B47E7E" w:rsidRPr="00C32F6F">
        <w:rPr>
          <w:rFonts w:ascii="Times New Roman" w:hAnsi="Times New Roman"/>
          <w:color w:val="auto"/>
          <w:sz w:val="24"/>
          <w:szCs w:val="24"/>
          <w:lang w:val="id-ID"/>
        </w:rPr>
        <w:t xml:space="preserve">embagian pembayaran, </w:t>
      </w:r>
      <w:r w:rsidR="00C32F6F">
        <w:rPr>
          <w:rFonts w:ascii="Times New Roman" w:hAnsi="Times New Roman"/>
          <w:color w:val="auto"/>
          <w:sz w:val="24"/>
          <w:szCs w:val="24"/>
          <w:lang w:val="id-ID"/>
        </w:rPr>
        <w:t xml:space="preserve">peneliti memberikan </w:t>
      </w:r>
      <w:r w:rsidR="00A01B5C">
        <w:rPr>
          <w:rFonts w:ascii="Times New Roman" w:hAnsi="Times New Roman"/>
          <w:color w:val="auto"/>
          <w:sz w:val="24"/>
          <w:szCs w:val="24"/>
          <w:lang w:val="id-ID"/>
        </w:rPr>
        <w:t>perumpamaan</w:t>
      </w:r>
      <w:r w:rsidR="00A50F94" w:rsidRPr="00C32F6F">
        <w:rPr>
          <w:rFonts w:ascii="Times New Roman" w:hAnsi="Times New Roman"/>
          <w:color w:val="auto"/>
          <w:sz w:val="24"/>
          <w:szCs w:val="24"/>
          <w:lang w:val="id-ID"/>
        </w:rPr>
        <w:t xml:space="preserve"> </w:t>
      </w:r>
      <w:r w:rsidR="00C32F6F">
        <w:rPr>
          <w:rFonts w:ascii="Times New Roman" w:hAnsi="Times New Roman"/>
          <w:color w:val="auto"/>
          <w:sz w:val="24"/>
          <w:szCs w:val="24"/>
          <w:lang w:val="id-ID"/>
        </w:rPr>
        <w:t>sebagai berikut</w:t>
      </w:r>
      <w:r w:rsidR="00A50F94" w:rsidRPr="00C32F6F">
        <w:rPr>
          <w:rFonts w:ascii="Times New Roman" w:hAnsi="Times New Roman"/>
          <w:color w:val="auto"/>
          <w:sz w:val="24"/>
          <w:szCs w:val="24"/>
          <w:lang w:val="id-ID"/>
        </w:rPr>
        <w:t>:</w:t>
      </w:r>
    </w:p>
    <w:p w14:paraId="683885C6" w14:textId="743B1051" w:rsidR="00A50F94" w:rsidRPr="001A6024" w:rsidRDefault="00A50F94" w:rsidP="00A50F94">
      <w:pPr>
        <w:pStyle w:val="Caption"/>
        <w:jc w:val="center"/>
        <w:rPr>
          <w:i/>
          <w:color w:val="auto"/>
          <w:sz w:val="36"/>
          <w:szCs w:val="24"/>
          <w:lang w:val="id-ID"/>
        </w:rPr>
      </w:pPr>
      <w:r w:rsidRPr="001A6024">
        <w:rPr>
          <w:color w:val="auto"/>
          <w:sz w:val="24"/>
        </w:rPr>
        <w:t xml:space="preserve">Bagan </w:t>
      </w:r>
      <w:r w:rsidRPr="001A6024">
        <w:rPr>
          <w:color w:val="auto"/>
          <w:sz w:val="24"/>
        </w:rPr>
        <w:fldChar w:fldCharType="begin"/>
      </w:r>
      <w:r w:rsidRPr="001A6024">
        <w:rPr>
          <w:color w:val="auto"/>
          <w:sz w:val="24"/>
        </w:rPr>
        <w:instrText xml:space="preserve"> SEQ Bagan \* ARABIC </w:instrText>
      </w:r>
      <w:r w:rsidRPr="001A6024">
        <w:rPr>
          <w:color w:val="auto"/>
          <w:sz w:val="24"/>
        </w:rPr>
        <w:fldChar w:fldCharType="separate"/>
      </w:r>
      <w:r w:rsidRPr="001A6024">
        <w:rPr>
          <w:noProof/>
          <w:color w:val="auto"/>
          <w:sz w:val="24"/>
        </w:rPr>
        <w:t>4</w:t>
      </w:r>
      <w:r w:rsidRPr="001A6024">
        <w:rPr>
          <w:color w:val="auto"/>
          <w:sz w:val="24"/>
        </w:rPr>
        <w:fldChar w:fldCharType="end"/>
      </w:r>
      <w:r w:rsidRPr="001A6024">
        <w:rPr>
          <w:color w:val="auto"/>
          <w:sz w:val="24"/>
          <w:lang w:val="id-ID"/>
        </w:rPr>
        <w:t xml:space="preserve">. Pembagian Pembayaran dalam Prostitusi </w:t>
      </w:r>
      <w:r w:rsidRPr="001A6024">
        <w:rPr>
          <w:i/>
          <w:color w:val="auto"/>
          <w:sz w:val="24"/>
          <w:lang w:val="id-ID"/>
        </w:rPr>
        <w:t>Online</w:t>
      </w:r>
    </w:p>
    <w:p w14:paraId="05EEB49C" w14:textId="486437C9" w:rsidR="00E53988" w:rsidRPr="001A6024" w:rsidRDefault="00E53988" w:rsidP="001A1791">
      <w:pPr>
        <w:pStyle w:val="ListParagraph"/>
        <w:spacing w:after="0" w:line="360" w:lineRule="auto"/>
        <w:ind w:left="0"/>
        <w:jc w:val="center"/>
        <w:rPr>
          <w:rFonts w:ascii="Times New Roman" w:hAnsi="Times New Roman"/>
          <w:color w:val="auto"/>
          <w:sz w:val="24"/>
          <w:szCs w:val="24"/>
          <w:lang w:val="id-ID"/>
        </w:rPr>
      </w:pPr>
      <w:r w:rsidRPr="001A6024">
        <w:rPr>
          <w:noProof/>
          <w:color w:val="auto"/>
          <w:lang w:val="id-ID" w:eastAsia="ko-KR"/>
        </w:rPr>
        <w:drawing>
          <wp:inline distT="0" distB="0" distL="0" distR="0" wp14:anchorId="47BD02B2" wp14:editId="632571E3">
            <wp:extent cx="5048250" cy="923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788" t="41526" r="4878" b="28414"/>
                    <a:stretch/>
                  </pic:blipFill>
                  <pic:spPr bwMode="auto">
                    <a:xfrm>
                      <a:off x="0" y="0"/>
                      <a:ext cx="5049425" cy="924140"/>
                    </a:xfrm>
                    <a:prstGeom prst="rect">
                      <a:avLst/>
                    </a:prstGeom>
                    <a:ln>
                      <a:noFill/>
                    </a:ln>
                    <a:extLst>
                      <a:ext uri="{53640926-AAD7-44D8-BBD7-CCE9431645EC}">
                        <a14:shadowObscured xmlns:a14="http://schemas.microsoft.com/office/drawing/2010/main"/>
                      </a:ext>
                    </a:extLst>
                  </pic:spPr>
                </pic:pic>
              </a:graphicData>
            </a:graphic>
          </wp:inline>
        </w:drawing>
      </w:r>
    </w:p>
    <w:p w14:paraId="1E31421B" w14:textId="3057FBC1" w:rsidR="00B47E7E" w:rsidRPr="001A6024" w:rsidRDefault="00A50F94" w:rsidP="001A1791">
      <w:pPr>
        <w:pStyle w:val="ListParagraph"/>
        <w:spacing w:after="0" w:line="360" w:lineRule="auto"/>
        <w:ind w:left="0"/>
        <w:jc w:val="center"/>
        <w:rPr>
          <w:rFonts w:ascii="Times New Roman" w:hAnsi="Times New Roman"/>
          <w:color w:val="auto"/>
          <w:sz w:val="24"/>
          <w:szCs w:val="24"/>
          <w:lang w:val="id-ID"/>
        </w:rPr>
      </w:pPr>
      <w:r w:rsidRPr="001A6024">
        <w:rPr>
          <w:rFonts w:ascii="Times New Roman" w:hAnsi="Times New Roman"/>
          <w:color w:val="auto"/>
          <w:sz w:val="24"/>
          <w:szCs w:val="24"/>
          <w:lang w:val="id-ID"/>
        </w:rPr>
        <w:t>Sumber: Olahan Peneliti</w:t>
      </w:r>
    </w:p>
    <w:p w14:paraId="28907A31" w14:textId="246CDA9D" w:rsidR="00A50F94" w:rsidRPr="00AE7E89" w:rsidRDefault="00A50F94" w:rsidP="00AE7E89">
      <w:pPr>
        <w:pStyle w:val="ListParagraph"/>
        <w:spacing w:after="0" w:line="360" w:lineRule="auto"/>
        <w:ind w:left="0"/>
        <w:jc w:val="both"/>
        <w:rPr>
          <w:rFonts w:ascii="Times New Roman" w:hAnsi="Times New Roman"/>
          <w:color w:val="auto"/>
          <w:sz w:val="24"/>
          <w:szCs w:val="24"/>
          <w:lang w:val="id-ID"/>
        </w:rPr>
      </w:pPr>
      <w:r w:rsidRPr="001A6024">
        <w:rPr>
          <w:rFonts w:ascii="Times New Roman" w:hAnsi="Times New Roman"/>
          <w:color w:val="auto"/>
          <w:sz w:val="24"/>
          <w:szCs w:val="24"/>
          <w:lang w:val="id-ID"/>
        </w:rPr>
        <w:t xml:space="preserve">Berdasarkan bagan di atas, peneliti memberi perumpamaan bagaimana pembagian pembayaran dilakukan dalam aktivitas prostitusi </w:t>
      </w:r>
      <w:proofErr w:type="spellStart"/>
      <w:r w:rsidRPr="001A6024">
        <w:rPr>
          <w:rFonts w:ascii="Times New Roman" w:hAnsi="Times New Roman"/>
          <w:i/>
          <w:color w:val="auto"/>
          <w:sz w:val="24"/>
          <w:szCs w:val="24"/>
          <w:lang w:val="id-ID"/>
        </w:rPr>
        <w:t>online</w:t>
      </w:r>
      <w:proofErr w:type="spellEnd"/>
      <w:r w:rsidRPr="001A6024">
        <w:rPr>
          <w:rFonts w:ascii="Times New Roman" w:hAnsi="Times New Roman"/>
          <w:color w:val="auto"/>
          <w:sz w:val="24"/>
          <w:szCs w:val="24"/>
          <w:lang w:val="id-ID"/>
        </w:rPr>
        <w:t xml:space="preserve">. Diawali dengan </w:t>
      </w:r>
      <w:r w:rsidR="00B47E7E" w:rsidRPr="001A6024">
        <w:rPr>
          <w:rFonts w:ascii="Times New Roman" w:hAnsi="Times New Roman"/>
          <w:color w:val="auto"/>
          <w:sz w:val="24"/>
          <w:szCs w:val="24"/>
          <w:lang w:val="id-ID"/>
        </w:rPr>
        <w:t xml:space="preserve">Tamu </w:t>
      </w:r>
      <w:r w:rsidRPr="001A6024">
        <w:rPr>
          <w:rFonts w:ascii="Times New Roman" w:hAnsi="Times New Roman"/>
          <w:color w:val="auto"/>
          <w:sz w:val="24"/>
          <w:szCs w:val="24"/>
          <w:lang w:val="id-ID"/>
        </w:rPr>
        <w:t xml:space="preserve">yang akan </w:t>
      </w:r>
      <w:r w:rsidR="00B47E7E" w:rsidRPr="001A6024">
        <w:rPr>
          <w:rFonts w:ascii="Times New Roman" w:hAnsi="Times New Roman"/>
          <w:color w:val="auto"/>
          <w:sz w:val="24"/>
          <w:szCs w:val="24"/>
          <w:lang w:val="id-ID"/>
        </w:rPr>
        <w:lastRenderedPageBreak/>
        <w:t xml:space="preserve">membayar </w:t>
      </w:r>
      <w:r w:rsidRPr="001A6024">
        <w:rPr>
          <w:rFonts w:ascii="Times New Roman" w:hAnsi="Times New Roman"/>
          <w:color w:val="auto"/>
          <w:sz w:val="24"/>
          <w:szCs w:val="24"/>
          <w:lang w:val="id-ID"/>
        </w:rPr>
        <w:t xml:space="preserve">jasa </w:t>
      </w:r>
      <w:proofErr w:type="spellStart"/>
      <w:r w:rsidRPr="001A6024">
        <w:rPr>
          <w:rFonts w:ascii="Times New Roman" w:hAnsi="Times New Roman"/>
          <w:color w:val="auto"/>
          <w:sz w:val="24"/>
          <w:szCs w:val="24"/>
          <w:lang w:val="id-ID"/>
        </w:rPr>
        <w:t>Pedila</w:t>
      </w:r>
      <w:proofErr w:type="spellEnd"/>
      <w:r w:rsidRPr="001A6024">
        <w:rPr>
          <w:rFonts w:ascii="Times New Roman" w:hAnsi="Times New Roman"/>
          <w:color w:val="auto"/>
          <w:sz w:val="24"/>
          <w:szCs w:val="24"/>
          <w:lang w:val="id-ID"/>
        </w:rPr>
        <w:t xml:space="preserve"> sebesar </w:t>
      </w:r>
      <w:r w:rsidR="00B47E7E" w:rsidRPr="001A6024">
        <w:rPr>
          <w:rFonts w:ascii="Times New Roman" w:hAnsi="Times New Roman"/>
          <w:color w:val="auto"/>
          <w:sz w:val="24"/>
          <w:szCs w:val="24"/>
          <w:lang w:val="id-ID"/>
        </w:rPr>
        <w:t>Rp. 50.000</w:t>
      </w:r>
      <w:r w:rsidRPr="001A6024">
        <w:rPr>
          <w:rFonts w:ascii="Times New Roman" w:hAnsi="Times New Roman"/>
          <w:color w:val="auto"/>
          <w:sz w:val="24"/>
          <w:szCs w:val="24"/>
          <w:lang w:val="id-ID"/>
        </w:rPr>
        <w:t>. Pembayaran tersebut sepenuhnya akan diberikan kepada</w:t>
      </w:r>
      <w:r w:rsidR="00B47E7E" w:rsidRPr="001A6024">
        <w:rPr>
          <w:rFonts w:ascii="Times New Roman" w:hAnsi="Times New Roman"/>
          <w:color w:val="auto"/>
          <w:sz w:val="24"/>
          <w:szCs w:val="24"/>
          <w:lang w:val="id-ID"/>
        </w:rPr>
        <w:t xml:space="preserve"> </w:t>
      </w:r>
      <w:proofErr w:type="spellStart"/>
      <w:r w:rsidR="00B47E7E" w:rsidRPr="001A6024">
        <w:rPr>
          <w:rFonts w:ascii="Times New Roman" w:hAnsi="Times New Roman"/>
          <w:color w:val="auto"/>
          <w:sz w:val="24"/>
          <w:szCs w:val="24"/>
          <w:lang w:val="id-ID"/>
        </w:rPr>
        <w:t>Mucikari</w:t>
      </w:r>
      <w:proofErr w:type="spellEnd"/>
      <w:r w:rsidRPr="001A6024">
        <w:rPr>
          <w:rFonts w:ascii="Times New Roman" w:hAnsi="Times New Roman"/>
          <w:color w:val="auto"/>
          <w:sz w:val="24"/>
          <w:szCs w:val="24"/>
          <w:lang w:val="id-ID"/>
        </w:rPr>
        <w:t xml:space="preserve">, di mana kemudian oleh </w:t>
      </w:r>
      <w:proofErr w:type="spellStart"/>
      <w:r w:rsidRPr="001A6024">
        <w:rPr>
          <w:rFonts w:ascii="Times New Roman" w:hAnsi="Times New Roman"/>
          <w:color w:val="auto"/>
          <w:sz w:val="24"/>
          <w:szCs w:val="24"/>
          <w:lang w:val="id-ID"/>
        </w:rPr>
        <w:t>Mucikari</w:t>
      </w:r>
      <w:proofErr w:type="spellEnd"/>
      <w:r w:rsidRPr="001A6024">
        <w:rPr>
          <w:rFonts w:ascii="Times New Roman" w:hAnsi="Times New Roman"/>
          <w:color w:val="auto"/>
          <w:sz w:val="24"/>
          <w:szCs w:val="24"/>
          <w:lang w:val="id-ID"/>
        </w:rPr>
        <w:t xml:space="preserve"> akan memberikannya kepada </w:t>
      </w:r>
      <w:proofErr w:type="spellStart"/>
      <w:r w:rsidRPr="001A6024">
        <w:rPr>
          <w:rFonts w:ascii="Times New Roman" w:hAnsi="Times New Roman"/>
          <w:color w:val="auto"/>
          <w:sz w:val="24"/>
          <w:szCs w:val="24"/>
          <w:lang w:val="id-ID"/>
        </w:rPr>
        <w:t>Pedila</w:t>
      </w:r>
      <w:proofErr w:type="spellEnd"/>
      <w:r w:rsidRPr="001A6024">
        <w:rPr>
          <w:rFonts w:ascii="Times New Roman" w:hAnsi="Times New Roman"/>
          <w:color w:val="auto"/>
          <w:sz w:val="24"/>
          <w:szCs w:val="24"/>
          <w:lang w:val="id-ID"/>
        </w:rPr>
        <w:t xml:space="preserve">. Namun, pembayaran yang diterima oleh </w:t>
      </w:r>
      <w:proofErr w:type="spellStart"/>
      <w:r w:rsidRPr="001A6024">
        <w:rPr>
          <w:rFonts w:ascii="Times New Roman" w:hAnsi="Times New Roman"/>
          <w:color w:val="auto"/>
          <w:sz w:val="24"/>
          <w:szCs w:val="24"/>
          <w:lang w:val="id-ID"/>
        </w:rPr>
        <w:t>Pedila</w:t>
      </w:r>
      <w:proofErr w:type="spellEnd"/>
      <w:r w:rsidRPr="001A6024">
        <w:rPr>
          <w:rFonts w:ascii="Times New Roman" w:hAnsi="Times New Roman"/>
          <w:color w:val="auto"/>
          <w:sz w:val="24"/>
          <w:szCs w:val="24"/>
          <w:lang w:val="id-ID"/>
        </w:rPr>
        <w:t xml:space="preserve"> tidak sepenuhnya sama dengan total tarif yang dibayarkan Tamu kepada </w:t>
      </w:r>
      <w:proofErr w:type="spellStart"/>
      <w:r w:rsidRPr="001A6024">
        <w:rPr>
          <w:rFonts w:ascii="Times New Roman" w:hAnsi="Times New Roman"/>
          <w:color w:val="auto"/>
          <w:sz w:val="24"/>
          <w:szCs w:val="24"/>
          <w:lang w:val="id-ID"/>
        </w:rPr>
        <w:t>Mucikari</w:t>
      </w:r>
      <w:proofErr w:type="spellEnd"/>
      <w:r w:rsidRPr="001A6024">
        <w:rPr>
          <w:rFonts w:ascii="Times New Roman" w:hAnsi="Times New Roman"/>
          <w:color w:val="auto"/>
          <w:sz w:val="24"/>
          <w:szCs w:val="24"/>
          <w:lang w:val="id-ID"/>
        </w:rPr>
        <w:t xml:space="preserve">. Pembayaran penuh sebesar Rp 50.000 yang diterima </w:t>
      </w:r>
      <w:proofErr w:type="spellStart"/>
      <w:r w:rsidRPr="001A6024">
        <w:rPr>
          <w:rFonts w:ascii="Times New Roman" w:hAnsi="Times New Roman"/>
          <w:color w:val="auto"/>
          <w:sz w:val="24"/>
          <w:szCs w:val="24"/>
          <w:lang w:val="id-ID"/>
        </w:rPr>
        <w:t>Mucikari</w:t>
      </w:r>
      <w:proofErr w:type="spellEnd"/>
      <w:r w:rsidRPr="001A6024">
        <w:rPr>
          <w:rFonts w:ascii="Times New Roman" w:hAnsi="Times New Roman"/>
          <w:color w:val="auto"/>
          <w:sz w:val="24"/>
          <w:szCs w:val="24"/>
          <w:lang w:val="id-ID"/>
        </w:rPr>
        <w:t xml:space="preserve">, hanya akan diberikan kepada </w:t>
      </w:r>
      <w:proofErr w:type="spellStart"/>
      <w:r w:rsidRPr="001A6024">
        <w:rPr>
          <w:rFonts w:ascii="Times New Roman" w:hAnsi="Times New Roman"/>
          <w:color w:val="auto"/>
          <w:sz w:val="24"/>
          <w:szCs w:val="24"/>
          <w:lang w:val="id-ID"/>
        </w:rPr>
        <w:t>Pedila</w:t>
      </w:r>
      <w:proofErr w:type="spellEnd"/>
      <w:r w:rsidRPr="001A6024">
        <w:rPr>
          <w:rFonts w:ascii="Times New Roman" w:hAnsi="Times New Roman"/>
          <w:color w:val="auto"/>
          <w:sz w:val="24"/>
          <w:szCs w:val="24"/>
          <w:lang w:val="id-ID"/>
        </w:rPr>
        <w:t xml:space="preserve"> sebesar Rp 14.000 saja. Begitulah perumpamaan pembagian pembayarannya.</w:t>
      </w:r>
    </w:p>
    <w:p w14:paraId="5D39F4C6" w14:textId="245F2270" w:rsidR="0072201F" w:rsidRPr="001A6024" w:rsidRDefault="0072201F" w:rsidP="0072201F">
      <w:pPr>
        <w:pStyle w:val="Caption"/>
        <w:jc w:val="center"/>
        <w:rPr>
          <w:color w:val="auto"/>
          <w:sz w:val="24"/>
          <w:szCs w:val="24"/>
          <w:lang w:val="id-ID"/>
        </w:rPr>
      </w:pPr>
      <w:r w:rsidRPr="001A6024">
        <w:rPr>
          <w:color w:val="auto"/>
          <w:sz w:val="24"/>
          <w:szCs w:val="24"/>
        </w:rPr>
        <w:t xml:space="preserve">Bagan </w:t>
      </w:r>
      <w:r w:rsidRPr="001A6024">
        <w:rPr>
          <w:color w:val="auto"/>
          <w:sz w:val="24"/>
          <w:szCs w:val="24"/>
        </w:rPr>
        <w:fldChar w:fldCharType="begin"/>
      </w:r>
      <w:r w:rsidRPr="001A6024">
        <w:rPr>
          <w:color w:val="auto"/>
          <w:sz w:val="24"/>
          <w:szCs w:val="24"/>
        </w:rPr>
        <w:instrText xml:space="preserve"> SEQ Bagan \* ARABIC </w:instrText>
      </w:r>
      <w:r w:rsidRPr="001A6024">
        <w:rPr>
          <w:color w:val="auto"/>
          <w:sz w:val="24"/>
          <w:szCs w:val="24"/>
        </w:rPr>
        <w:fldChar w:fldCharType="separate"/>
      </w:r>
      <w:r w:rsidR="00A50F94" w:rsidRPr="001A6024">
        <w:rPr>
          <w:noProof/>
          <w:color w:val="auto"/>
          <w:sz w:val="24"/>
          <w:szCs w:val="24"/>
        </w:rPr>
        <w:t>5</w:t>
      </w:r>
      <w:r w:rsidRPr="001A6024">
        <w:rPr>
          <w:color w:val="auto"/>
          <w:sz w:val="24"/>
          <w:szCs w:val="24"/>
        </w:rPr>
        <w:fldChar w:fldCharType="end"/>
      </w:r>
      <w:r w:rsidRPr="001A6024">
        <w:rPr>
          <w:color w:val="auto"/>
          <w:sz w:val="24"/>
          <w:szCs w:val="24"/>
          <w:lang w:val="id-ID"/>
        </w:rPr>
        <w:t xml:space="preserve">. </w:t>
      </w:r>
      <w:r w:rsidRPr="001A6024">
        <w:rPr>
          <w:color w:val="auto"/>
          <w:sz w:val="24"/>
          <w:szCs w:val="24"/>
        </w:rPr>
        <w:t xml:space="preserve">Pola </w:t>
      </w:r>
      <w:proofErr w:type="spellStart"/>
      <w:r w:rsidRPr="001A6024">
        <w:rPr>
          <w:color w:val="auto"/>
          <w:sz w:val="24"/>
          <w:szCs w:val="24"/>
        </w:rPr>
        <w:t>Komunikasi</w:t>
      </w:r>
      <w:proofErr w:type="spellEnd"/>
      <w:r w:rsidRPr="001A6024">
        <w:rPr>
          <w:color w:val="auto"/>
          <w:sz w:val="24"/>
          <w:szCs w:val="24"/>
        </w:rPr>
        <w:t xml:space="preserve"> </w:t>
      </w:r>
      <w:proofErr w:type="spellStart"/>
      <w:r w:rsidRPr="001A6024">
        <w:rPr>
          <w:color w:val="auto"/>
          <w:sz w:val="24"/>
          <w:szCs w:val="24"/>
        </w:rPr>
        <w:t>Tipe</w:t>
      </w:r>
      <w:proofErr w:type="spellEnd"/>
      <w:r w:rsidRPr="001A6024">
        <w:rPr>
          <w:color w:val="auto"/>
          <w:sz w:val="24"/>
          <w:szCs w:val="24"/>
        </w:rPr>
        <w:t xml:space="preserve"> II</w:t>
      </w:r>
    </w:p>
    <w:p w14:paraId="137033F6" w14:textId="52862AA6" w:rsidR="0072201F" w:rsidRPr="001A6024" w:rsidRDefault="0072201F" w:rsidP="0072201F">
      <w:pPr>
        <w:pStyle w:val="ListParagraph"/>
        <w:spacing w:after="0" w:line="360" w:lineRule="auto"/>
        <w:ind w:left="0"/>
        <w:jc w:val="center"/>
        <w:rPr>
          <w:rFonts w:ascii="Times New Roman" w:hAnsi="Times New Roman"/>
          <w:color w:val="auto"/>
          <w:sz w:val="24"/>
          <w:szCs w:val="24"/>
          <w:lang w:val="id-ID"/>
        </w:rPr>
      </w:pPr>
      <w:r w:rsidRPr="001A6024">
        <w:rPr>
          <w:rFonts w:ascii="Times New Roman" w:hAnsi="Times New Roman" w:cs="Times New Roman"/>
          <w:noProof/>
          <w:color w:val="auto"/>
          <w:sz w:val="40"/>
          <w:szCs w:val="40"/>
          <w:lang w:val="id-ID" w:eastAsia="ko-KR"/>
        </w:rPr>
        <w:drawing>
          <wp:inline distT="0" distB="0" distL="0" distR="0" wp14:anchorId="001F0AAF" wp14:editId="41E99006">
            <wp:extent cx="2720576" cy="1798476"/>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20576" cy="1798476"/>
                    </a:xfrm>
                    <a:prstGeom prst="rect">
                      <a:avLst/>
                    </a:prstGeom>
                  </pic:spPr>
                </pic:pic>
              </a:graphicData>
            </a:graphic>
          </wp:inline>
        </w:drawing>
      </w:r>
    </w:p>
    <w:p w14:paraId="0016B8C5" w14:textId="3D9F53D0" w:rsidR="00B47E7E" w:rsidRPr="001A6024" w:rsidRDefault="0072201F" w:rsidP="0072201F">
      <w:pPr>
        <w:pStyle w:val="ListParagraph"/>
        <w:spacing w:after="0" w:line="360" w:lineRule="auto"/>
        <w:ind w:left="0"/>
        <w:jc w:val="center"/>
        <w:rPr>
          <w:rFonts w:ascii="Times New Roman" w:hAnsi="Times New Roman"/>
          <w:color w:val="auto"/>
          <w:sz w:val="24"/>
          <w:szCs w:val="24"/>
          <w:lang w:val="id-ID"/>
        </w:rPr>
      </w:pPr>
      <w:r w:rsidRPr="001A6024">
        <w:rPr>
          <w:rFonts w:ascii="Times New Roman" w:hAnsi="Times New Roman"/>
          <w:color w:val="auto"/>
          <w:sz w:val="24"/>
          <w:szCs w:val="24"/>
          <w:lang w:val="id-ID"/>
        </w:rPr>
        <w:t>Sumber: Olahan Peneliti</w:t>
      </w:r>
    </w:p>
    <w:p w14:paraId="29C6C09C" w14:textId="6DCD0AE1" w:rsidR="00B47E7E" w:rsidRPr="001A6024" w:rsidRDefault="00915123">
      <w:pPr>
        <w:pStyle w:val="ListParagraph"/>
        <w:spacing w:after="0" w:line="360" w:lineRule="auto"/>
        <w:ind w:left="0"/>
        <w:jc w:val="both"/>
        <w:rPr>
          <w:rFonts w:ascii="Times New Roman" w:hAnsi="Times New Roman"/>
          <w:color w:val="auto"/>
          <w:sz w:val="24"/>
          <w:szCs w:val="24"/>
        </w:rPr>
      </w:pPr>
      <w:r w:rsidRPr="001A6024">
        <w:rPr>
          <w:rFonts w:ascii="Times New Roman" w:hAnsi="Times New Roman"/>
          <w:color w:val="auto"/>
          <w:sz w:val="24"/>
          <w:szCs w:val="24"/>
        </w:rPr>
        <w:tab/>
        <w:t xml:space="preserve">Pola </w:t>
      </w:r>
      <w:proofErr w:type="spellStart"/>
      <w:r w:rsidRPr="001A6024">
        <w:rPr>
          <w:rFonts w:ascii="Times New Roman" w:hAnsi="Times New Roman"/>
          <w:color w:val="auto"/>
          <w:sz w:val="24"/>
          <w:szCs w:val="24"/>
        </w:rPr>
        <w:t>Komunikasi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ini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berbeda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dengan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sebelumnya</w:t>
      </w:r>
      <w:proofErr w:type="spellEnd"/>
      <w:r w:rsidRPr="001A6024">
        <w:rPr>
          <w:rFonts w:ascii="Times New Roman" w:hAnsi="Times New Roman"/>
          <w:color w:val="auto"/>
          <w:sz w:val="24"/>
          <w:szCs w:val="24"/>
        </w:rPr>
        <w:t xml:space="preserve">, </w:t>
      </w:r>
      <w:r w:rsidR="001A0386" w:rsidRPr="001A6024">
        <w:rPr>
          <w:rFonts w:ascii="Times New Roman" w:hAnsi="Times New Roman"/>
          <w:color w:val="auto"/>
          <w:sz w:val="24"/>
          <w:szCs w:val="24"/>
        </w:rPr>
        <w:t xml:space="preserve">kali </w:t>
      </w:r>
      <w:proofErr w:type="spellStart"/>
      <w:r w:rsidR="001A0386" w:rsidRPr="001A6024">
        <w:rPr>
          <w:rFonts w:ascii="Times New Roman" w:hAnsi="Times New Roman"/>
          <w:color w:val="auto"/>
          <w:sz w:val="24"/>
          <w:szCs w:val="24"/>
        </w:rPr>
        <w:t>ini</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komunikasi</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dilakukan</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langsung</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antara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Pedila</w:t>
      </w:r>
      <w:proofErr w:type="spellEnd"/>
      <w:r w:rsidR="001A0386" w:rsidRPr="001A6024">
        <w:rPr>
          <w:rFonts w:ascii="Times New Roman" w:hAnsi="Times New Roman"/>
          <w:color w:val="auto"/>
          <w:sz w:val="24"/>
          <w:szCs w:val="24"/>
        </w:rPr>
        <w:t xml:space="preserve"> dan </w:t>
      </w:r>
      <w:proofErr w:type="spellStart"/>
      <w:r w:rsidR="001A0386" w:rsidRPr="001A6024">
        <w:rPr>
          <w:rFonts w:ascii="Times New Roman" w:hAnsi="Times New Roman"/>
          <w:color w:val="auto"/>
          <w:sz w:val="24"/>
          <w:szCs w:val="24"/>
        </w:rPr>
        <w:t>Tamu</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tanpa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perantara</w:t>
      </w:r>
      <w:proofErr w:type="spellEnd"/>
      <w:r w:rsidR="001A0386" w:rsidRPr="001A6024">
        <w:rPr>
          <w:rFonts w:ascii="Times New Roman" w:hAnsi="Times New Roman"/>
          <w:color w:val="auto"/>
          <w:sz w:val="24"/>
          <w:szCs w:val="24"/>
        </w:rPr>
        <w:t xml:space="preserve"> orang lain</w:t>
      </w:r>
      <w:r w:rsidR="00DA65B9">
        <w:rPr>
          <w:rFonts w:ascii="Times New Roman" w:hAnsi="Times New Roman"/>
          <w:color w:val="auto"/>
          <w:sz w:val="24"/>
          <w:szCs w:val="24"/>
          <w:lang w:val="id-ID"/>
        </w:rPr>
        <w:t>,</w:t>
      </w:r>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dalam</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hal</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ini</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Mucikari</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ataupun</w:t>
      </w:r>
      <w:proofErr w:type="spellEnd"/>
      <w:r w:rsidR="001A0386" w:rsidRPr="001A6024">
        <w:rPr>
          <w:rFonts w:ascii="Times New Roman" w:hAnsi="Times New Roman"/>
          <w:color w:val="auto"/>
          <w:sz w:val="24"/>
          <w:szCs w:val="24"/>
        </w:rPr>
        <w:t xml:space="preserve"> Calo. </w:t>
      </w:r>
      <w:proofErr w:type="spellStart"/>
      <w:r w:rsidR="001A0386" w:rsidRPr="001A6024">
        <w:rPr>
          <w:rFonts w:ascii="Times New Roman" w:hAnsi="Times New Roman"/>
          <w:color w:val="auto"/>
          <w:sz w:val="24"/>
          <w:szCs w:val="24"/>
        </w:rPr>
        <w:t>Pedila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memiliki</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sarana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berupa</w:t>
      </w:r>
      <w:proofErr w:type="spellEnd"/>
      <w:r w:rsidR="001A0386" w:rsidRPr="001A6024">
        <w:rPr>
          <w:rFonts w:ascii="Times New Roman" w:hAnsi="Times New Roman"/>
          <w:color w:val="auto"/>
          <w:sz w:val="24"/>
          <w:szCs w:val="24"/>
        </w:rPr>
        <w:t xml:space="preserve"> </w:t>
      </w:r>
      <w:r w:rsidR="001A0386" w:rsidRPr="00DA65B9">
        <w:rPr>
          <w:rFonts w:ascii="Times New Roman" w:hAnsi="Times New Roman"/>
          <w:i/>
          <w:color w:val="auto"/>
          <w:sz w:val="24"/>
          <w:szCs w:val="24"/>
        </w:rPr>
        <w:t>handphone</w:t>
      </w:r>
      <w:r w:rsidR="001A0386" w:rsidRPr="001A6024">
        <w:rPr>
          <w:rFonts w:ascii="Times New Roman" w:hAnsi="Times New Roman"/>
          <w:color w:val="auto"/>
          <w:sz w:val="24"/>
          <w:szCs w:val="24"/>
        </w:rPr>
        <w:t xml:space="preserve"> yang di </w:t>
      </w:r>
      <w:proofErr w:type="spellStart"/>
      <w:r w:rsidR="001A0386" w:rsidRPr="001A6024">
        <w:rPr>
          <w:rFonts w:ascii="Times New Roman" w:hAnsi="Times New Roman"/>
          <w:color w:val="auto"/>
          <w:sz w:val="24"/>
          <w:szCs w:val="24"/>
        </w:rPr>
        <w:t>dalamnya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be</w:t>
      </w:r>
      <w:r w:rsidR="00DA65B9">
        <w:rPr>
          <w:rFonts w:ascii="Times New Roman" w:hAnsi="Times New Roman"/>
          <w:color w:val="auto"/>
          <w:sz w:val="24"/>
          <w:szCs w:val="24"/>
        </w:rPr>
        <w:t>risi</w:t>
      </w:r>
      <w:proofErr w:type="spellEnd"/>
      <w:r w:rsidR="00DA65B9">
        <w:rPr>
          <w:rFonts w:ascii="Times New Roman" w:hAnsi="Times New Roman"/>
          <w:color w:val="auto"/>
          <w:sz w:val="24"/>
          <w:szCs w:val="24"/>
        </w:rPr>
        <w:t xml:space="preserve"> </w:t>
      </w:r>
      <w:proofErr w:type="spellStart"/>
      <w:r w:rsidR="00DA65B9">
        <w:rPr>
          <w:rFonts w:ascii="Times New Roman" w:hAnsi="Times New Roman"/>
          <w:color w:val="auto"/>
          <w:sz w:val="24"/>
          <w:szCs w:val="24"/>
        </w:rPr>
        <w:t>beberapa</w:t>
      </w:r>
      <w:proofErr w:type="spellEnd"/>
      <w:r w:rsidR="00DA65B9">
        <w:rPr>
          <w:rFonts w:ascii="Times New Roman" w:hAnsi="Times New Roman"/>
          <w:color w:val="auto"/>
          <w:sz w:val="24"/>
          <w:szCs w:val="24"/>
        </w:rPr>
        <w:t xml:space="preserve"> </w:t>
      </w:r>
      <w:proofErr w:type="spellStart"/>
      <w:r w:rsidR="00DA65B9">
        <w:rPr>
          <w:rFonts w:ascii="Times New Roman" w:hAnsi="Times New Roman"/>
          <w:color w:val="auto"/>
          <w:sz w:val="24"/>
          <w:szCs w:val="24"/>
        </w:rPr>
        <w:t>aplikasi</w:t>
      </w:r>
      <w:proofErr w:type="spellEnd"/>
      <w:r w:rsidR="00DA65B9">
        <w:rPr>
          <w:rFonts w:ascii="Times New Roman" w:hAnsi="Times New Roman"/>
          <w:color w:val="auto"/>
          <w:sz w:val="24"/>
          <w:szCs w:val="24"/>
        </w:rPr>
        <w:t xml:space="preserve"> media so</w:t>
      </w:r>
      <w:r w:rsidR="00DA65B9">
        <w:rPr>
          <w:rFonts w:ascii="Times New Roman" w:hAnsi="Times New Roman"/>
          <w:color w:val="auto"/>
          <w:sz w:val="24"/>
          <w:szCs w:val="24"/>
          <w:lang w:val="id-ID"/>
        </w:rPr>
        <w:t>s</w:t>
      </w:r>
      <w:proofErr w:type="spellStart"/>
      <w:r w:rsidR="00DA65B9">
        <w:rPr>
          <w:rFonts w:ascii="Times New Roman" w:hAnsi="Times New Roman"/>
          <w:color w:val="auto"/>
          <w:sz w:val="24"/>
          <w:szCs w:val="24"/>
        </w:rPr>
        <w:t>ial</w:t>
      </w:r>
      <w:proofErr w:type="spellEnd"/>
      <w:r w:rsidR="00DA65B9">
        <w:rPr>
          <w:rFonts w:ascii="Times New Roman" w:hAnsi="Times New Roman"/>
          <w:color w:val="auto"/>
          <w:sz w:val="24"/>
          <w:szCs w:val="24"/>
        </w:rPr>
        <w:t>. Media so</w:t>
      </w:r>
      <w:r w:rsidR="00DA65B9">
        <w:rPr>
          <w:rFonts w:ascii="Times New Roman" w:hAnsi="Times New Roman"/>
          <w:color w:val="auto"/>
          <w:sz w:val="24"/>
          <w:szCs w:val="24"/>
          <w:lang w:val="id-ID"/>
        </w:rPr>
        <w:t>s</w:t>
      </w:r>
      <w:proofErr w:type="spellStart"/>
      <w:r w:rsidR="001A0386" w:rsidRPr="001A6024">
        <w:rPr>
          <w:rFonts w:ascii="Times New Roman" w:hAnsi="Times New Roman"/>
          <w:color w:val="auto"/>
          <w:sz w:val="24"/>
          <w:szCs w:val="24"/>
        </w:rPr>
        <w:t>ial</w:t>
      </w:r>
      <w:proofErr w:type="spellEnd"/>
      <w:r w:rsidR="001A0386" w:rsidRPr="001A6024">
        <w:rPr>
          <w:rFonts w:ascii="Times New Roman" w:hAnsi="Times New Roman"/>
          <w:color w:val="auto"/>
          <w:sz w:val="24"/>
          <w:szCs w:val="24"/>
        </w:rPr>
        <w:t xml:space="preserve"> yang </w:t>
      </w:r>
      <w:proofErr w:type="spellStart"/>
      <w:r w:rsidR="001A0386" w:rsidRPr="001A6024">
        <w:rPr>
          <w:rFonts w:ascii="Times New Roman" w:hAnsi="Times New Roman"/>
          <w:color w:val="auto"/>
          <w:sz w:val="24"/>
          <w:szCs w:val="24"/>
        </w:rPr>
        <w:t>sering</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digunakan</w:t>
      </w:r>
      <w:proofErr w:type="spellEnd"/>
      <w:r w:rsidR="001A0386" w:rsidRPr="001A6024">
        <w:rPr>
          <w:rFonts w:ascii="Times New Roman" w:hAnsi="Times New Roman"/>
          <w:color w:val="auto"/>
          <w:sz w:val="24"/>
          <w:szCs w:val="24"/>
        </w:rPr>
        <w:t xml:space="preserve"> oleh </w:t>
      </w:r>
      <w:proofErr w:type="spellStart"/>
      <w:r w:rsidR="001A0386" w:rsidRPr="001A6024">
        <w:rPr>
          <w:rFonts w:ascii="Times New Roman" w:hAnsi="Times New Roman"/>
          <w:color w:val="auto"/>
          <w:sz w:val="24"/>
          <w:szCs w:val="24"/>
        </w:rPr>
        <w:t>Pedila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antara</w:t>
      </w:r>
      <w:proofErr w:type="spellEnd"/>
      <w:r w:rsidR="001A0386" w:rsidRPr="001A6024">
        <w:rPr>
          <w:rFonts w:ascii="Times New Roman" w:hAnsi="Times New Roman"/>
          <w:color w:val="auto"/>
          <w:sz w:val="24"/>
          <w:szCs w:val="24"/>
        </w:rPr>
        <w:t xml:space="preserve"> lain </w:t>
      </w:r>
      <w:r w:rsidR="00DA65B9">
        <w:rPr>
          <w:rFonts w:ascii="Times New Roman" w:hAnsi="Times New Roman"/>
          <w:color w:val="auto"/>
          <w:sz w:val="24"/>
          <w:szCs w:val="24"/>
          <w:lang w:val="id-ID"/>
        </w:rPr>
        <w:t xml:space="preserve">adalah </w:t>
      </w:r>
      <w:proofErr w:type="spellStart"/>
      <w:r w:rsidR="001A0386" w:rsidRPr="001A6024">
        <w:rPr>
          <w:rFonts w:ascii="Times New Roman" w:hAnsi="Times New Roman"/>
          <w:i/>
          <w:iCs/>
          <w:color w:val="auto"/>
          <w:sz w:val="24"/>
          <w:szCs w:val="24"/>
        </w:rPr>
        <w:t>Wechat</w:t>
      </w:r>
      <w:proofErr w:type="spellEnd"/>
      <w:r w:rsidR="001A0386" w:rsidRPr="00DA65B9">
        <w:rPr>
          <w:rFonts w:ascii="Times New Roman" w:hAnsi="Times New Roman"/>
          <w:iCs/>
          <w:color w:val="auto"/>
          <w:sz w:val="24"/>
          <w:szCs w:val="24"/>
        </w:rPr>
        <w:t xml:space="preserve">, </w:t>
      </w:r>
      <w:proofErr w:type="spellStart"/>
      <w:r w:rsidR="001A0386" w:rsidRPr="001A6024">
        <w:rPr>
          <w:rFonts w:ascii="Times New Roman" w:hAnsi="Times New Roman"/>
          <w:i/>
          <w:iCs/>
          <w:color w:val="auto"/>
          <w:sz w:val="24"/>
          <w:szCs w:val="24"/>
        </w:rPr>
        <w:t>Beetalk</w:t>
      </w:r>
      <w:proofErr w:type="spellEnd"/>
      <w:r w:rsidR="001A0386" w:rsidRPr="00DA65B9">
        <w:rPr>
          <w:rFonts w:ascii="Times New Roman" w:hAnsi="Times New Roman"/>
          <w:iCs/>
          <w:color w:val="auto"/>
          <w:sz w:val="24"/>
          <w:szCs w:val="24"/>
        </w:rPr>
        <w:t xml:space="preserve">, </w:t>
      </w:r>
      <w:r w:rsidR="001A0386" w:rsidRPr="001A6024">
        <w:rPr>
          <w:rFonts w:ascii="Times New Roman" w:hAnsi="Times New Roman"/>
          <w:i/>
          <w:iCs/>
          <w:color w:val="auto"/>
          <w:sz w:val="24"/>
          <w:szCs w:val="24"/>
        </w:rPr>
        <w:t>Badoo</w:t>
      </w:r>
      <w:r w:rsidR="001A0386" w:rsidRPr="00DA65B9">
        <w:rPr>
          <w:rFonts w:ascii="Times New Roman" w:hAnsi="Times New Roman"/>
          <w:iCs/>
          <w:color w:val="auto"/>
          <w:sz w:val="24"/>
          <w:szCs w:val="24"/>
        </w:rPr>
        <w:t xml:space="preserve">, </w:t>
      </w:r>
      <w:r w:rsidR="001A0386" w:rsidRPr="001A6024">
        <w:rPr>
          <w:rFonts w:ascii="Times New Roman" w:hAnsi="Times New Roman"/>
          <w:i/>
          <w:iCs/>
          <w:color w:val="auto"/>
          <w:sz w:val="24"/>
          <w:szCs w:val="24"/>
        </w:rPr>
        <w:t>Tinder</w:t>
      </w:r>
      <w:r w:rsidR="001A0386" w:rsidRPr="00DA65B9">
        <w:rPr>
          <w:rFonts w:ascii="Times New Roman" w:hAnsi="Times New Roman"/>
          <w:iCs/>
          <w:color w:val="auto"/>
          <w:sz w:val="24"/>
          <w:szCs w:val="24"/>
        </w:rPr>
        <w:t xml:space="preserve">, </w:t>
      </w:r>
      <w:r w:rsidR="001A0386" w:rsidRPr="001A6024">
        <w:rPr>
          <w:rFonts w:ascii="Times New Roman" w:hAnsi="Times New Roman"/>
          <w:i/>
          <w:iCs/>
          <w:color w:val="auto"/>
          <w:sz w:val="24"/>
          <w:szCs w:val="24"/>
        </w:rPr>
        <w:t>Instagram</w:t>
      </w:r>
      <w:r w:rsidR="001A0386" w:rsidRPr="00DA65B9">
        <w:rPr>
          <w:rFonts w:ascii="Times New Roman" w:hAnsi="Times New Roman"/>
          <w:iCs/>
          <w:color w:val="auto"/>
          <w:sz w:val="24"/>
          <w:szCs w:val="24"/>
        </w:rPr>
        <w:t xml:space="preserve">, </w:t>
      </w:r>
      <w:r w:rsidR="001A0386" w:rsidRPr="001A6024">
        <w:rPr>
          <w:rFonts w:ascii="Times New Roman" w:hAnsi="Times New Roman"/>
          <w:i/>
          <w:iCs/>
          <w:color w:val="auto"/>
          <w:sz w:val="24"/>
          <w:szCs w:val="24"/>
        </w:rPr>
        <w:t>Facebook</w:t>
      </w:r>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bahkan</w:t>
      </w:r>
      <w:proofErr w:type="spellEnd"/>
      <w:r w:rsidR="001A0386" w:rsidRPr="001A6024">
        <w:rPr>
          <w:rFonts w:ascii="Times New Roman" w:hAnsi="Times New Roman"/>
          <w:color w:val="auto"/>
          <w:sz w:val="24"/>
          <w:szCs w:val="24"/>
        </w:rPr>
        <w:t xml:space="preserve"> </w:t>
      </w:r>
      <w:r w:rsidR="001A0386" w:rsidRPr="001A6024">
        <w:rPr>
          <w:rFonts w:ascii="Times New Roman" w:hAnsi="Times New Roman"/>
          <w:i/>
          <w:iCs/>
          <w:color w:val="auto"/>
          <w:sz w:val="24"/>
          <w:szCs w:val="24"/>
        </w:rPr>
        <w:t xml:space="preserve">WhatsApp </w:t>
      </w:r>
      <w:r w:rsidR="001A0386" w:rsidRPr="00DA65B9">
        <w:rPr>
          <w:rFonts w:ascii="Times New Roman" w:hAnsi="Times New Roman"/>
          <w:iCs/>
          <w:color w:val="auto"/>
          <w:sz w:val="24"/>
          <w:szCs w:val="24"/>
        </w:rPr>
        <w:t>(WA).</w:t>
      </w:r>
      <w:r w:rsidR="001A0386" w:rsidRPr="001A6024">
        <w:rPr>
          <w:rFonts w:ascii="Times New Roman" w:hAnsi="Times New Roman"/>
          <w:i/>
          <w:iCs/>
          <w:color w:val="auto"/>
          <w:sz w:val="24"/>
          <w:szCs w:val="24"/>
        </w:rPr>
        <w:t xml:space="preserve"> </w:t>
      </w:r>
      <w:r w:rsidR="001A0386" w:rsidRPr="001A6024">
        <w:rPr>
          <w:rFonts w:ascii="Times New Roman" w:hAnsi="Times New Roman"/>
          <w:color w:val="auto"/>
          <w:sz w:val="24"/>
          <w:szCs w:val="24"/>
        </w:rPr>
        <w:t xml:space="preserve">Jika </w:t>
      </w:r>
      <w:proofErr w:type="spellStart"/>
      <w:r w:rsidR="001A0386" w:rsidRPr="001A6024">
        <w:rPr>
          <w:rFonts w:ascii="Times New Roman" w:hAnsi="Times New Roman"/>
          <w:color w:val="auto"/>
          <w:sz w:val="24"/>
          <w:szCs w:val="24"/>
        </w:rPr>
        <w:t>sudah</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mengenal</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tamunya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maka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Pedila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terbiasa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berkomunikasi</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langsung</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melalui</w:t>
      </w:r>
      <w:proofErr w:type="spellEnd"/>
      <w:r w:rsidR="001A0386" w:rsidRPr="001A6024">
        <w:rPr>
          <w:rFonts w:ascii="Times New Roman" w:hAnsi="Times New Roman"/>
          <w:color w:val="auto"/>
          <w:sz w:val="24"/>
          <w:szCs w:val="24"/>
        </w:rPr>
        <w:t xml:space="preserve"> telephone </w:t>
      </w:r>
      <w:proofErr w:type="spellStart"/>
      <w:r w:rsidR="001A0386" w:rsidRPr="001A6024">
        <w:rPr>
          <w:rFonts w:ascii="Times New Roman" w:hAnsi="Times New Roman"/>
          <w:color w:val="auto"/>
          <w:sz w:val="24"/>
          <w:szCs w:val="24"/>
        </w:rPr>
        <w:t>ataupun</w:t>
      </w:r>
      <w:proofErr w:type="spellEnd"/>
      <w:r w:rsidR="001A0386" w:rsidRPr="001A6024">
        <w:rPr>
          <w:rFonts w:ascii="Times New Roman" w:hAnsi="Times New Roman"/>
          <w:color w:val="auto"/>
          <w:sz w:val="24"/>
          <w:szCs w:val="24"/>
        </w:rPr>
        <w:t xml:space="preserve"> WA. Pada </w:t>
      </w:r>
      <w:proofErr w:type="spellStart"/>
      <w:r w:rsidR="001A0386" w:rsidRPr="001A6024">
        <w:rPr>
          <w:rFonts w:ascii="Times New Roman" w:hAnsi="Times New Roman"/>
          <w:color w:val="auto"/>
          <w:sz w:val="24"/>
          <w:szCs w:val="24"/>
        </w:rPr>
        <w:t>komunikasi</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tersebut</w:t>
      </w:r>
      <w:proofErr w:type="spellEnd"/>
      <w:r w:rsidR="00DA65B9">
        <w:rPr>
          <w:rFonts w:ascii="Times New Roman" w:hAnsi="Times New Roman"/>
          <w:color w:val="auto"/>
          <w:sz w:val="24"/>
          <w:szCs w:val="24"/>
          <w:lang w:val="id-ID"/>
        </w:rPr>
        <w:t>,</w:t>
      </w:r>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Pedila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melakukan</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negosiasi</w:t>
      </w:r>
      <w:proofErr w:type="spellEnd"/>
      <w:r w:rsidR="001A0386" w:rsidRPr="001A6024">
        <w:rPr>
          <w:rFonts w:ascii="Times New Roman" w:hAnsi="Times New Roman"/>
          <w:color w:val="auto"/>
          <w:sz w:val="24"/>
          <w:szCs w:val="24"/>
        </w:rPr>
        <w:t xml:space="preserve"> dan </w:t>
      </w:r>
      <w:proofErr w:type="spellStart"/>
      <w:r w:rsidR="001A0386" w:rsidRPr="001A6024">
        <w:rPr>
          <w:rFonts w:ascii="Times New Roman" w:hAnsi="Times New Roman"/>
          <w:color w:val="auto"/>
          <w:sz w:val="24"/>
          <w:szCs w:val="24"/>
        </w:rPr>
        <w:t>kesepakatan</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untuk</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harganya</w:t>
      </w:r>
      <w:proofErr w:type="spellEnd"/>
      <w:r w:rsidR="001A0386" w:rsidRPr="001A6024">
        <w:rPr>
          <w:rFonts w:ascii="Times New Roman" w:hAnsi="Times New Roman"/>
          <w:color w:val="auto"/>
          <w:sz w:val="24"/>
          <w:szCs w:val="24"/>
        </w:rPr>
        <w:t xml:space="preserve">. Karena </w:t>
      </w:r>
      <w:proofErr w:type="spellStart"/>
      <w:r w:rsidR="001A0386" w:rsidRPr="001A6024">
        <w:rPr>
          <w:rFonts w:ascii="Times New Roman" w:hAnsi="Times New Roman"/>
          <w:color w:val="auto"/>
          <w:sz w:val="24"/>
          <w:szCs w:val="24"/>
        </w:rPr>
        <w:t>tidak</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ada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perantara</w:t>
      </w:r>
      <w:proofErr w:type="spellEnd"/>
      <w:r w:rsidR="00DA65B9">
        <w:rPr>
          <w:rFonts w:ascii="Times New Roman" w:hAnsi="Times New Roman"/>
          <w:color w:val="auto"/>
          <w:sz w:val="24"/>
          <w:szCs w:val="24"/>
          <w:lang w:val="id-ID"/>
        </w:rPr>
        <w:t>,</w:t>
      </w:r>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maka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semua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pembayaran</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langsung</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ke</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Pedila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hanya</w:t>
      </w:r>
      <w:proofErr w:type="spellEnd"/>
      <w:r w:rsidR="001A0386" w:rsidRPr="001A6024">
        <w:rPr>
          <w:rFonts w:ascii="Times New Roman" w:hAnsi="Times New Roman"/>
          <w:color w:val="auto"/>
          <w:sz w:val="24"/>
          <w:szCs w:val="24"/>
        </w:rPr>
        <w:t xml:space="preserve"> </w:t>
      </w:r>
      <w:proofErr w:type="spellStart"/>
      <w:r w:rsidR="001A0386" w:rsidRPr="001A6024">
        <w:rPr>
          <w:rFonts w:ascii="Times New Roman" w:hAnsi="Times New Roman"/>
          <w:color w:val="auto"/>
          <w:sz w:val="24"/>
          <w:szCs w:val="24"/>
        </w:rPr>
        <w:t>ada</w:t>
      </w:r>
      <w:proofErr w:type="spellEnd"/>
      <w:r w:rsidR="001A0386"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pemotongan</w:t>
      </w:r>
      <w:proofErr w:type="spellEnd"/>
      <w:r w:rsidR="00B54E6F" w:rsidRPr="001A6024">
        <w:rPr>
          <w:rFonts w:ascii="Times New Roman" w:hAnsi="Times New Roman"/>
          <w:color w:val="auto"/>
          <w:sz w:val="24"/>
          <w:szCs w:val="24"/>
        </w:rPr>
        <w:t xml:space="preserve"> uang </w:t>
      </w:r>
      <w:proofErr w:type="spellStart"/>
      <w:r w:rsidR="00B54E6F" w:rsidRPr="001A6024">
        <w:rPr>
          <w:rFonts w:ascii="Times New Roman" w:hAnsi="Times New Roman"/>
          <w:color w:val="auto"/>
          <w:sz w:val="24"/>
          <w:szCs w:val="24"/>
        </w:rPr>
        <w:t>kebersihan</w:t>
      </w:r>
      <w:proofErr w:type="spellEnd"/>
      <w:r w:rsidR="00B54E6F" w:rsidRPr="001A6024">
        <w:rPr>
          <w:rFonts w:ascii="Times New Roman" w:hAnsi="Times New Roman"/>
          <w:color w:val="auto"/>
          <w:sz w:val="24"/>
          <w:szCs w:val="24"/>
        </w:rPr>
        <w:t xml:space="preserve"> dan uang </w:t>
      </w:r>
      <w:proofErr w:type="spellStart"/>
      <w:r w:rsidR="00B54E6F" w:rsidRPr="001A6024">
        <w:rPr>
          <w:rFonts w:ascii="Times New Roman" w:hAnsi="Times New Roman"/>
          <w:color w:val="auto"/>
          <w:sz w:val="24"/>
          <w:szCs w:val="24"/>
        </w:rPr>
        <w:t>untuk</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beli</w:t>
      </w:r>
      <w:proofErr w:type="spellEnd"/>
      <w:r w:rsidR="00B54E6F" w:rsidRPr="001A6024">
        <w:rPr>
          <w:rFonts w:ascii="Times New Roman" w:hAnsi="Times New Roman"/>
          <w:color w:val="auto"/>
          <w:sz w:val="24"/>
          <w:szCs w:val="24"/>
        </w:rPr>
        <w:t xml:space="preserve"> air mineral </w:t>
      </w:r>
      <w:proofErr w:type="spellStart"/>
      <w:r w:rsidR="00B54E6F" w:rsidRPr="001A6024">
        <w:rPr>
          <w:rFonts w:ascii="Times New Roman" w:hAnsi="Times New Roman"/>
          <w:color w:val="auto"/>
          <w:sz w:val="24"/>
          <w:szCs w:val="24"/>
        </w:rPr>
        <w:t>untuk</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membersihkan</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jika</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dilakukan</w:t>
      </w:r>
      <w:proofErr w:type="spellEnd"/>
      <w:r w:rsidR="00B54E6F" w:rsidRPr="001A6024">
        <w:rPr>
          <w:rFonts w:ascii="Times New Roman" w:hAnsi="Times New Roman"/>
          <w:color w:val="auto"/>
          <w:sz w:val="24"/>
          <w:szCs w:val="24"/>
        </w:rPr>
        <w:t xml:space="preserve"> di Kawasan </w:t>
      </w:r>
      <w:proofErr w:type="spellStart"/>
      <w:r w:rsidR="00B54E6F" w:rsidRPr="001A6024">
        <w:rPr>
          <w:rFonts w:ascii="Times New Roman" w:hAnsi="Times New Roman"/>
          <w:color w:val="auto"/>
          <w:sz w:val="24"/>
          <w:szCs w:val="24"/>
        </w:rPr>
        <w:t>Kembang</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Kuning</w:t>
      </w:r>
      <w:proofErr w:type="spellEnd"/>
      <w:r w:rsidR="00B54E6F" w:rsidRPr="001A6024">
        <w:rPr>
          <w:rFonts w:ascii="Times New Roman" w:hAnsi="Times New Roman"/>
          <w:color w:val="auto"/>
          <w:sz w:val="24"/>
          <w:szCs w:val="24"/>
        </w:rPr>
        <w:t xml:space="preserve">. Pada </w:t>
      </w:r>
      <w:proofErr w:type="spellStart"/>
      <w:r w:rsidR="00B54E6F" w:rsidRPr="001A6024">
        <w:rPr>
          <w:rFonts w:ascii="Times New Roman" w:hAnsi="Times New Roman"/>
          <w:color w:val="auto"/>
          <w:sz w:val="24"/>
          <w:szCs w:val="24"/>
        </w:rPr>
        <w:t>saat</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sebelum</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penutupan</w:t>
      </w:r>
      <w:proofErr w:type="spellEnd"/>
      <w:r w:rsidR="00B54E6F" w:rsidRPr="001A6024">
        <w:rPr>
          <w:rFonts w:ascii="Times New Roman" w:hAnsi="Times New Roman"/>
          <w:color w:val="auto"/>
          <w:sz w:val="24"/>
          <w:szCs w:val="24"/>
        </w:rPr>
        <w:t xml:space="preserve"> Dolly, </w:t>
      </w:r>
      <w:proofErr w:type="spellStart"/>
      <w:r w:rsidR="00B54E6F" w:rsidRPr="001A6024">
        <w:rPr>
          <w:rFonts w:ascii="Times New Roman" w:hAnsi="Times New Roman"/>
          <w:color w:val="auto"/>
          <w:sz w:val="24"/>
          <w:szCs w:val="24"/>
        </w:rPr>
        <w:t>Tipe</w:t>
      </w:r>
      <w:proofErr w:type="spellEnd"/>
      <w:r w:rsidR="00B54E6F" w:rsidRPr="001A6024">
        <w:rPr>
          <w:rFonts w:ascii="Times New Roman" w:hAnsi="Times New Roman"/>
          <w:color w:val="auto"/>
          <w:sz w:val="24"/>
          <w:szCs w:val="24"/>
        </w:rPr>
        <w:t xml:space="preserve"> II </w:t>
      </w:r>
      <w:proofErr w:type="spellStart"/>
      <w:r w:rsidR="00B54E6F" w:rsidRPr="001A6024">
        <w:rPr>
          <w:rFonts w:ascii="Times New Roman" w:hAnsi="Times New Roman"/>
          <w:color w:val="auto"/>
          <w:sz w:val="24"/>
          <w:szCs w:val="24"/>
        </w:rPr>
        <w:t>ini</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tidak</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banyak</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dilakukan</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namun</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saat</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ini</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setelah</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penutupan</w:t>
      </w:r>
      <w:proofErr w:type="spellEnd"/>
      <w:r w:rsidR="00B54E6F" w:rsidRPr="001A6024">
        <w:rPr>
          <w:rFonts w:ascii="Times New Roman" w:hAnsi="Times New Roman"/>
          <w:color w:val="auto"/>
          <w:sz w:val="24"/>
          <w:szCs w:val="24"/>
        </w:rPr>
        <w:t xml:space="preserve"> Dolly</w:t>
      </w:r>
      <w:r w:rsidR="00DA65B9">
        <w:rPr>
          <w:rFonts w:ascii="Times New Roman" w:hAnsi="Times New Roman"/>
          <w:color w:val="auto"/>
          <w:sz w:val="24"/>
          <w:szCs w:val="24"/>
          <w:lang w:val="id-ID"/>
        </w:rPr>
        <w:t>,</w:t>
      </w:r>
      <w:r w:rsidR="00B54E6F" w:rsidRPr="001A6024">
        <w:rPr>
          <w:rFonts w:ascii="Times New Roman" w:hAnsi="Times New Roman"/>
          <w:color w:val="auto"/>
          <w:sz w:val="24"/>
          <w:szCs w:val="24"/>
        </w:rPr>
        <w:t xml:space="preserve"> model </w:t>
      </w:r>
      <w:proofErr w:type="spellStart"/>
      <w:r w:rsidR="00B54E6F" w:rsidRPr="001A6024">
        <w:rPr>
          <w:rFonts w:ascii="Times New Roman" w:hAnsi="Times New Roman"/>
          <w:color w:val="auto"/>
          <w:sz w:val="24"/>
          <w:szCs w:val="24"/>
        </w:rPr>
        <w:t>ini</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banyak</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dipakai</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ta</w:t>
      </w:r>
      <w:r w:rsidR="00DA65B9">
        <w:rPr>
          <w:rFonts w:ascii="Times New Roman" w:hAnsi="Times New Roman"/>
          <w:color w:val="auto"/>
          <w:sz w:val="24"/>
          <w:szCs w:val="24"/>
        </w:rPr>
        <w:t>npa</w:t>
      </w:r>
      <w:proofErr w:type="spellEnd"/>
      <w:r w:rsidR="00DA65B9">
        <w:rPr>
          <w:rFonts w:ascii="Times New Roman" w:hAnsi="Times New Roman"/>
          <w:color w:val="auto"/>
          <w:sz w:val="24"/>
          <w:szCs w:val="24"/>
        </w:rPr>
        <w:t xml:space="preserve"> </w:t>
      </w:r>
      <w:proofErr w:type="spellStart"/>
      <w:r w:rsidR="00DA65B9">
        <w:rPr>
          <w:rFonts w:ascii="Times New Roman" w:hAnsi="Times New Roman"/>
          <w:color w:val="auto"/>
          <w:sz w:val="24"/>
          <w:szCs w:val="24"/>
        </w:rPr>
        <w:t>menggunakan</w:t>
      </w:r>
      <w:proofErr w:type="spellEnd"/>
      <w:r w:rsidR="00DA65B9">
        <w:rPr>
          <w:rFonts w:ascii="Times New Roman" w:hAnsi="Times New Roman"/>
          <w:color w:val="auto"/>
          <w:sz w:val="24"/>
          <w:szCs w:val="24"/>
        </w:rPr>
        <w:t xml:space="preserve"> </w:t>
      </w:r>
      <w:proofErr w:type="spellStart"/>
      <w:r w:rsidR="00DA65B9">
        <w:rPr>
          <w:rFonts w:ascii="Times New Roman" w:hAnsi="Times New Roman"/>
          <w:color w:val="auto"/>
          <w:sz w:val="24"/>
          <w:szCs w:val="24"/>
        </w:rPr>
        <w:t>Mucikari</w:t>
      </w:r>
      <w:proofErr w:type="spellEnd"/>
      <w:r w:rsidR="00DA65B9">
        <w:rPr>
          <w:rFonts w:ascii="Times New Roman" w:hAnsi="Times New Roman"/>
          <w:color w:val="auto"/>
          <w:sz w:val="24"/>
          <w:szCs w:val="24"/>
        </w:rPr>
        <w:t xml:space="preserve">. </w:t>
      </w:r>
      <w:proofErr w:type="spellStart"/>
      <w:r w:rsidR="00DA65B9">
        <w:rPr>
          <w:rFonts w:ascii="Times New Roman" w:hAnsi="Times New Roman"/>
          <w:color w:val="auto"/>
          <w:sz w:val="24"/>
          <w:szCs w:val="24"/>
        </w:rPr>
        <w:t>Prakt</w:t>
      </w:r>
      <w:proofErr w:type="spellEnd"/>
      <w:r w:rsidR="00DA65B9">
        <w:rPr>
          <w:rFonts w:ascii="Times New Roman" w:hAnsi="Times New Roman"/>
          <w:color w:val="auto"/>
          <w:sz w:val="24"/>
          <w:szCs w:val="24"/>
          <w:lang w:val="id-ID"/>
        </w:rPr>
        <w:t>i</w:t>
      </w:r>
      <w:r w:rsidR="00B54E6F" w:rsidRPr="001A6024">
        <w:rPr>
          <w:rFonts w:ascii="Times New Roman" w:hAnsi="Times New Roman"/>
          <w:color w:val="auto"/>
          <w:sz w:val="24"/>
          <w:szCs w:val="24"/>
        </w:rPr>
        <w:t xml:space="preserve">k </w:t>
      </w:r>
      <w:proofErr w:type="spellStart"/>
      <w:r w:rsidR="00B54E6F" w:rsidRPr="001A6024">
        <w:rPr>
          <w:rFonts w:ascii="Times New Roman" w:hAnsi="Times New Roman"/>
          <w:color w:val="auto"/>
          <w:sz w:val="24"/>
          <w:szCs w:val="24"/>
        </w:rPr>
        <w:t>melakukan</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hubungan</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seksual</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dilakukan</w:t>
      </w:r>
      <w:proofErr w:type="spellEnd"/>
      <w:r w:rsidR="00B54E6F" w:rsidRPr="001A6024">
        <w:rPr>
          <w:rFonts w:ascii="Times New Roman" w:hAnsi="Times New Roman"/>
          <w:color w:val="auto"/>
          <w:sz w:val="24"/>
          <w:szCs w:val="24"/>
        </w:rPr>
        <w:t xml:space="preserve"> di </w:t>
      </w:r>
      <w:proofErr w:type="spellStart"/>
      <w:r w:rsidR="00B54E6F" w:rsidRPr="001A6024">
        <w:rPr>
          <w:rFonts w:ascii="Times New Roman" w:hAnsi="Times New Roman"/>
          <w:color w:val="auto"/>
          <w:sz w:val="24"/>
          <w:szCs w:val="24"/>
        </w:rPr>
        <w:t>wisma</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atau</w:t>
      </w:r>
      <w:proofErr w:type="spellEnd"/>
      <w:r w:rsidR="00B54E6F" w:rsidRPr="001A6024">
        <w:rPr>
          <w:rFonts w:ascii="Times New Roman" w:hAnsi="Times New Roman"/>
          <w:color w:val="auto"/>
          <w:sz w:val="24"/>
          <w:szCs w:val="24"/>
        </w:rPr>
        <w:t xml:space="preserve"> di </w:t>
      </w:r>
      <w:proofErr w:type="spellStart"/>
      <w:r w:rsidR="00B54E6F" w:rsidRPr="001A6024">
        <w:rPr>
          <w:rFonts w:ascii="Times New Roman" w:hAnsi="Times New Roman"/>
          <w:color w:val="auto"/>
          <w:sz w:val="24"/>
          <w:szCs w:val="24"/>
        </w:rPr>
        <w:t>kamar</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belakang</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Warkop</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Tipe</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ini</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memiliki</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kekurangan</w:t>
      </w:r>
      <w:proofErr w:type="spellEnd"/>
      <w:r w:rsidR="00DA65B9">
        <w:rPr>
          <w:rFonts w:ascii="Times New Roman" w:hAnsi="Times New Roman"/>
          <w:color w:val="auto"/>
          <w:sz w:val="24"/>
          <w:szCs w:val="24"/>
          <w:lang w:val="id-ID"/>
        </w:rPr>
        <w:t>,</w:t>
      </w:r>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yaitu</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rentan</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adanya</w:t>
      </w:r>
      <w:proofErr w:type="spellEnd"/>
      <w:r w:rsidR="00B54E6F" w:rsidRPr="001A6024">
        <w:rPr>
          <w:rFonts w:ascii="Times New Roman" w:hAnsi="Times New Roman"/>
          <w:color w:val="auto"/>
          <w:sz w:val="24"/>
          <w:szCs w:val="24"/>
        </w:rPr>
        <w:t xml:space="preserve"> </w:t>
      </w:r>
      <w:proofErr w:type="spellStart"/>
      <w:r w:rsidR="00B54E6F" w:rsidRPr="001A6024">
        <w:rPr>
          <w:rFonts w:ascii="Times New Roman" w:hAnsi="Times New Roman"/>
          <w:color w:val="auto"/>
          <w:sz w:val="24"/>
          <w:szCs w:val="24"/>
        </w:rPr>
        <w:t>kejahatan</w:t>
      </w:r>
      <w:proofErr w:type="spellEnd"/>
      <w:r w:rsidR="00B54E6F" w:rsidRPr="001A6024">
        <w:rPr>
          <w:rFonts w:ascii="Times New Roman" w:hAnsi="Times New Roman"/>
          <w:color w:val="auto"/>
          <w:sz w:val="24"/>
          <w:szCs w:val="24"/>
        </w:rPr>
        <w:t xml:space="preserve"> dan </w:t>
      </w:r>
      <w:proofErr w:type="spellStart"/>
      <w:r w:rsidR="00B54E6F" w:rsidRPr="001A6024">
        <w:rPr>
          <w:rFonts w:ascii="Times New Roman" w:hAnsi="Times New Roman"/>
          <w:color w:val="auto"/>
          <w:sz w:val="24"/>
          <w:szCs w:val="24"/>
        </w:rPr>
        <w:t>penipuan</w:t>
      </w:r>
      <w:proofErr w:type="spellEnd"/>
      <w:r w:rsidR="00B54E6F" w:rsidRPr="001A6024">
        <w:rPr>
          <w:rFonts w:ascii="Times New Roman" w:hAnsi="Times New Roman"/>
          <w:color w:val="auto"/>
          <w:sz w:val="24"/>
          <w:szCs w:val="24"/>
        </w:rPr>
        <w:t>.</w:t>
      </w:r>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Tidak</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ada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perlindungan</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selain</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dari</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teman-temannya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sendiri</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sesama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Pedila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Menurut</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nara</w:t>
      </w:r>
      <w:proofErr w:type="spellEnd"/>
      <w:r w:rsidR="00DA65B9">
        <w:rPr>
          <w:rFonts w:ascii="Times New Roman" w:hAnsi="Times New Roman"/>
          <w:color w:val="auto"/>
          <w:sz w:val="24"/>
          <w:szCs w:val="24"/>
          <w:lang w:val="id-ID"/>
        </w:rPr>
        <w:t xml:space="preserve"> </w:t>
      </w:r>
      <w:proofErr w:type="spellStart"/>
      <w:r w:rsidR="00CB0653" w:rsidRPr="001A6024">
        <w:rPr>
          <w:rFonts w:ascii="Times New Roman" w:hAnsi="Times New Roman"/>
          <w:color w:val="auto"/>
          <w:sz w:val="24"/>
          <w:szCs w:val="24"/>
        </w:rPr>
        <w:t>sumber</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semakin</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cepat</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melayani</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Tamu</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adalah</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semakin</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bagus</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karena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Pedila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bisa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pindah</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ke</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Tamu</w:t>
      </w:r>
      <w:proofErr w:type="spellEnd"/>
      <w:r w:rsidR="00CB0653" w:rsidRPr="001A6024">
        <w:rPr>
          <w:rFonts w:ascii="Times New Roman" w:hAnsi="Times New Roman"/>
          <w:color w:val="auto"/>
          <w:sz w:val="24"/>
          <w:szCs w:val="24"/>
        </w:rPr>
        <w:t xml:space="preserve"> yang lain. Lama </w:t>
      </w:r>
      <w:proofErr w:type="spellStart"/>
      <w:r w:rsidR="00CB0653" w:rsidRPr="001A6024">
        <w:rPr>
          <w:rFonts w:ascii="Times New Roman" w:hAnsi="Times New Roman"/>
          <w:color w:val="auto"/>
          <w:sz w:val="24"/>
          <w:szCs w:val="24"/>
        </w:rPr>
        <w:t>tidaknya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mereka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berhubungan</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seksual</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adalah</w:t>
      </w:r>
      <w:proofErr w:type="spellEnd"/>
      <w:r w:rsidR="00CB0653" w:rsidRPr="001A6024">
        <w:rPr>
          <w:rFonts w:ascii="Times New Roman" w:hAnsi="Times New Roman"/>
          <w:color w:val="auto"/>
          <w:sz w:val="24"/>
          <w:szCs w:val="24"/>
        </w:rPr>
        <w:t xml:space="preserve"> </w:t>
      </w:r>
      <w:r w:rsidR="00CB0653" w:rsidRPr="00DA65B9">
        <w:rPr>
          <w:rFonts w:ascii="Times New Roman" w:hAnsi="Times New Roman"/>
          <w:i/>
          <w:color w:val="auto"/>
          <w:sz w:val="24"/>
          <w:szCs w:val="24"/>
        </w:rPr>
        <w:t>tentative</w:t>
      </w:r>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jika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lebih</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lastRenderedPageBreak/>
        <w:t>dari</w:t>
      </w:r>
      <w:proofErr w:type="spellEnd"/>
      <w:r w:rsidR="00CB0653" w:rsidRPr="001A6024">
        <w:rPr>
          <w:rFonts w:ascii="Times New Roman" w:hAnsi="Times New Roman"/>
          <w:color w:val="auto"/>
          <w:sz w:val="24"/>
          <w:szCs w:val="24"/>
        </w:rPr>
        <w:t xml:space="preserve"> 10 </w:t>
      </w:r>
      <w:proofErr w:type="spellStart"/>
      <w:r w:rsidR="00CB0653" w:rsidRPr="001A6024">
        <w:rPr>
          <w:rFonts w:ascii="Times New Roman" w:hAnsi="Times New Roman"/>
          <w:color w:val="auto"/>
          <w:sz w:val="24"/>
          <w:szCs w:val="24"/>
        </w:rPr>
        <w:t>menit</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belum</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keluar</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kamar</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biasanya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sudah</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dicek</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sama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temannya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Untuk</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kasus</w:t>
      </w:r>
      <w:proofErr w:type="spellEnd"/>
      <w:r w:rsidR="00CB0653" w:rsidRPr="001A6024">
        <w:rPr>
          <w:rFonts w:ascii="Times New Roman" w:hAnsi="Times New Roman"/>
          <w:color w:val="auto"/>
          <w:sz w:val="24"/>
          <w:szCs w:val="24"/>
        </w:rPr>
        <w:t xml:space="preserve"> di</w:t>
      </w:r>
      <w:r w:rsidR="00DA65B9">
        <w:rPr>
          <w:rFonts w:ascii="Times New Roman" w:hAnsi="Times New Roman"/>
          <w:color w:val="auto"/>
          <w:sz w:val="24"/>
          <w:szCs w:val="24"/>
        </w:rPr>
        <w:t xml:space="preserve"> </w:t>
      </w:r>
      <w:proofErr w:type="spellStart"/>
      <w:r w:rsidR="00DA65B9">
        <w:rPr>
          <w:rFonts w:ascii="Times New Roman" w:hAnsi="Times New Roman"/>
          <w:color w:val="auto"/>
          <w:sz w:val="24"/>
          <w:szCs w:val="24"/>
        </w:rPr>
        <w:t>Kembang</w:t>
      </w:r>
      <w:proofErr w:type="spellEnd"/>
      <w:r w:rsidR="00DA65B9">
        <w:rPr>
          <w:rFonts w:ascii="Times New Roman" w:hAnsi="Times New Roman"/>
          <w:color w:val="auto"/>
          <w:sz w:val="24"/>
          <w:szCs w:val="24"/>
        </w:rPr>
        <w:t xml:space="preserve"> </w:t>
      </w:r>
      <w:proofErr w:type="spellStart"/>
      <w:r w:rsidR="00DA65B9">
        <w:rPr>
          <w:rFonts w:ascii="Times New Roman" w:hAnsi="Times New Roman"/>
          <w:color w:val="auto"/>
          <w:sz w:val="24"/>
          <w:szCs w:val="24"/>
        </w:rPr>
        <w:t>Kuning</w:t>
      </w:r>
      <w:proofErr w:type="spellEnd"/>
      <w:r w:rsidR="00DA65B9">
        <w:rPr>
          <w:rFonts w:ascii="Times New Roman" w:hAnsi="Times New Roman"/>
          <w:color w:val="auto"/>
          <w:sz w:val="24"/>
          <w:szCs w:val="24"/>
        </w:rPr>
        <w:t xml:space="preserve"> </w:t>
      </w:r>
      <w:proofErr w:type="spellStart"/>
      <w:r w:rsidR="00DA65B9">
        <w:rPr>
          <w:rFonts w:ascii="Times New Roman" w:hAnsi="Times New Roman"/>
          <w:color w:val="auto"/>
          <w:sz w:val="24"/>
          <w:szCs w:val="24"/>
        </w:rPr>
        <w:t>misalnya</w:t>
      </w:r>
      <w:proofErr w:type="spellEnd"/>
      <w:r w:rsidR="00DA65B9">
        <w:rPr>
          <w:rFonts w:ascii="Times New Roman" w:hAnsi="Times New Roman"/>
          <w:color w:val="auto"/>
          <w:sz w:val="24"/>
          <w:szCs w:val="24"/>
        </w:rPr>
        <w:t xml:space="preserve">, </w:t>
      </w:r>
      <w:proofErr w:type="spellStart"/>
      <w:r w:rsidR="00DA65B9">
        <w:rPr>
          <w:rFonts w:ascii="Times New Roman" w:hAnsi="Times New Roman"/>
          <w:color w:val="auto"/>
          <w:sz w:val="24"/>
          <w:szCs w:val="24"/>
        </w:rPr>
        <w:t>prakt</w:t>
      </w:r>
      <w:proofErr w:type="spellEnd"/>
      <w:r w:rsidR="00DA65B9">
        <w:rPr>
          <w:rFonts w:ascii="Times New Roman" w:hAnsi="Times New Roman"/>
          <w:color w:val="auto"/>
          <w:sz w:val="24"/>
          <w:szCs w:val="24"/>
          <w:lang w:val="id-ID"/>
        </w:rPr>
        <w:t>i</w:t>
      </w:r>
      <w:r w:rsidR="00DA65B9">
        <w:rPr>
          <w:rFonts w:ascii="Times New Roman" w:hAnsi="Times New Roman"/>
          <w:color w:val="auto"/>
          <w:sz w:val="24"/>
          <w:szCs w:val="24"/>
        </w:rPr>
        <w:t xml:space="preserve">k </w:t>
      </w:r>
      <w:proofErr w:type="spellStart"/>
      <w:r w:rsidR="00DA65B9">
        <w:rPr>
          <w:rFonts w:ascii="Times New Roman" w:hAnsi="Times New Roman"/>
          <w:color w:val="auto"/>
          <w:sz w:val="24"/>
          <w:szCs w:val="24"/>
        </w:rPr>
        <w:t>selama</w:t>
      </w:r>
      <w:proofErr w:type="spellEnd"/>
      <w:r w:rsidR="00DA65B9">
        <w:rPr>
          <w:rFonts w:ascii="Times New Roman" w:hAnsi="Times New Roman"/>
          <w:color w:val="auto"/>
          <w:sz w:val="24"/>
          <w:szCs w:val="24"/>
        </w:rPr>
        <w:t xml:space="preserve"> 5–</w:t>
      </w:r>
      <w:r w:rsidR="00CB0653" w:rsidRPr="001A6024">
        <w:rPr>
          <w:rFonts w:ascii="Times New Roman" w:hAnsi="Times New Roman"/>
          <w:color w:val="auto"/>
          <w:sz w:val="24"/>
          <w:szCs w:val="24"/>
        </w:rPr>
        <w:t xml:space="preserve">10 </w:t>
      </w:r>
      <w:proofErr w:type="spellStart"/>
      <w:r w:rsidR="00CB0653" w:rsidRPr="001A6024">
        <w:rPr>
          <w:rFonts w:ascii="Times New Roman" w:hAnsi="Times New Roman"/>
          <w:color w:val="auto"/>
          <w:sz w:val="24"/>
          <w:szCs w:val="24"/>
        </w:rPr>
        <w:t>menit</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adalah</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sudah</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menjadi</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kewajaran</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jika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melebihi</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itu</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maka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teman</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Pedila</w:t>
      </w:r>
      <w:proofErr w:type="spellEnd"/>
      <w:r w:rsidR="00CB0653" w:rsidRPr="001A6024">
        <w:rPr>
          <w:rFonts w:ascii="Times New Roman" w:hAnsi="Times New Roman"/>
          <w:color w:val="auto"/>
          <w:sz w:val="24"/>
          <w:szCs w:val="24"/>
        </w:rPr>
        <w:t xml:space="preserve"> lain </w:t>
      </w:r>
      <w:proofErr w:type="spellStart"/>
      <w:r w:rsidR="00CB0653" w:rsidRPr="001A6024">
        <w:rPr>
          <w:rFonts w:ascii="Times New Roman" w:hAnsi="Times New Roman"/>
          <w:color w:val="auto"/>
          <w:sz w:val="24"/>
          <w:szCs w:val="24"/>
        </w:rPr>
        <w:t>akan</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menelpon</w:t>
      </w:r>
      <w:proofErr w:type="spellEnd"/>
      <w:r w:rsidR="00CB0653" w:rsidRPr="001A6024">
        <w:rPr>
          <w:rFonts w:ascii="Times New Roman" w:hAnsi="Times New Roman"/>
          <w:color w:val="auto"/>
          <w:sz w:val="24"/>
          <w:szCs w:val="24"/>
        </w:rPr>
        <w:t xml:space="preserve"> dan </w:t>
      </w:r>
      <w:proofErr w:type="spellStart"/>
      <w:r w:rsidR="00D51E44" w:rsidRPr="001A6024">
        <w:rPr>
          <w:rFonts w:ascii="Times New Roman" w:hAnsi="Times New Roman"/>
          <w:color w:val="auto"/>
          <w:sz w:val="24"/>
          <w:szCs w:val="24"/>
        </w:rPr>
        <w:t>berbohong</w:t>
      </w:r>
      <w:proofErr w:type="spellEnd"/>
      <w:r w:rsidR="00D51E44" w:rsidRPr="001A6024">
        <w:rPr>
          <w:rFonts w:ascii="Times New Roman" w:hAnsi="Times New Roman"/>
          <w:color w:val="auto"/>
          <w:sz w:val="24"/>
          <w:szCs w:val="24"/>
        </w:rPr>
        <w:t xml:space="preserve"> </w:t>
      </w:r>
      <w:proofErr w:type="spellStart"/>
      <w:r w:rsidR="00D51E44" w:rsidRPr="001A6024">
        <w:rPr>
          <w:rFonts w:ascii="Times New Roman" w:hAnsi="Times New Roman"/>
          <w:color w:val="auto"/>
          <w:sz w:val="24"/>
          <w:szCs w:val="24"/>
        </w:rPr>
        <w:t>dengan</w:t>
      </w:r>
      <w:proofErr w:type="spellEnd"/>
      <w:r w:rsidR="00D51E44"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mengatakan</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ada</w:t>
      </w:r>
      <w:proofErr w:type="spellEnd"/>
      <w:r w:rsidR="00CB0653" w:rsidRPr="001A6024">
        <w:rPr>
          <w:rFonts w:ascii="Times New Roman" w:hAnsi="Times New Roman"/>
          <w:color w:val="auto"/>
          <w:sz w:val="24"/>
          <w:szCs w:val="24"/>
        </w:rPr>
        <w:t xml:space="preserve"> </w:t>
      </w:r>
      <w:proofErr w:type="spellStart"/>
      <w:r w:rsidR="00CB0653" w:rsidRPr="001A6024">
        <w:rPr>
          <w:rFonts w:ascii="Times New Roman" w:hAnsi="Times New Roman"/>
          <w:color w:val="auto"/>
          <w:sz w:val="24"/>
          <w:szCs w:val="24"/>
        </w:rPr>
        <w:t>operasi</w:t>
      </w:r>
      <w:proofErr w:type="spellEnd"/>
      <w:r w:rsidR="00CB0653" w:rsidRPr="001A6024">
        <w:rPr>
          <w:rFonts w:ascii="Times New Roman" w:hAnsi="Times New Roman"/>
          <w:color w:val="auto"/>
          <w:sz w:val="24"/>
          <w:szCs w:val="24"/>
        </w:rPr>
        <w:t xml:space="preserve"> </w:t>
      </w:r>
      <w:proofErr w:type="spellStart"/>
      <w:r w:rsidR="00D51E44" w:rsidRPr="001A6024">
        <w:rPr>
          <w:rFonts w:ascii="Times New Roman" w:hAnsi="Times New Roman"/>
          <w:color w:val="auto"/>
          <w:sz w:val="24"/>
          <w:szCs w:val="24"/>
        </w:rPr>
        <w:t>dari</w:t>
      </w:r>
      <w:proofErr w:type="spellEnd"/>
      <w:r w:rsidR="00D51E44" w:rsidRPr="001A6024">
        <w:rPr>
          <w:rFonts w:ascii="Times New Roman" w:hAnsi="Times New Roman"/>
          <w:color w:val="auto"/>
          <w:sz w:val="24"/>
          <w:szCs w:val="24"/>
        </w:rPr>
        <w:t xml:space="preserve"> </w:t>
      </w:r>
      <w:proofErr w:type="spellStart"/>
      <w:r w:rsidR="00D51E44" w:rsidRPr="001A6024">
        <w:rPr>
          <w:rFonts w:ascii="Times New Roman" w:hAnsi="Times New Roman"/>
          <w:color w:val="auto"/>
          <w:sz w:val="24"/>
          <w:szCs w:val="24"/>
        </w:rPr>
        <w:t>aparat</w:t>
      </w:r>
      <w:proofErr w:type="spellEnd"/>
      <w:r w:rsidR="00D51E44" w:rsidRPr="001A6024">
        <w:rPr>
          <w:rFonts w:ascii="Times New Roman" w:hAnsi="Times New Roman"/>
          <w:color w:val="auto"/>
          <w:sz w:val="24"/>
          <w:szCs w:val="24"/>
        </w:rPr>
        <w:t xml:space="preserve">, </w:t>
      </w:r>
      <w:proofErr w:type="spellStart"/>
      <w:r w:rsidR="00D51E44" w:rsidRPr="001A6024">
        <w:rPr>
          <w:rFonts w:ascii="Times New Roman" w:hAnsi="Times New Roman"/>
          <w:color w:val="auto"/>
          <w:sz w:val="24"/>
          <w:szCs w:val="24"/>
        </w:rPr>
        <w:t>supaya</w:t>
      </w:r>
      <w:proofErr w:type="spellEnd"/>
      <w:r w:rsidR="00D51E44" w:rsidRPr="001A6024">
        <w:rPr>
          <w:rFonts w:ascii="Times New Roman" w:hAnsi="Times New Roman"/>
          <w:color w:val="auto"/>
          <w:sz w:val="24"/>
          <w:szCs w:val="24"/>
        </w:rPr>
        <w:t xml:space="preserve"> </w:t>
      </w:r>
      <w:proofErr w:type="spellStart"/>
      <w:r w:rsidR="00D51E44" w:rsidRPr="001A6024">
        <w:rPr>
          <w:rFonts w:ascii="Times New Roman" w:hAnsi="Times New Roman"/>
          <w:color w:val="auto"/>
          <w:sz w:val="24"/>
          <w:szCs w:val="24"/>
        </w:rPr>
        <w:t>cepat</w:t>
      </w:r>
      <w:proofErr w:type="spellEnd"/>
      <w:r w:rsidR="00D51E44" w:rsidRPr="001A6024">
        <w:rPr>
          <w:rFonts w:ascii="Times New Roman" w:hAnsi="Times New Roman"/>
          <w:color w:val="auto"/>
          <w:sz w:val="24"/>
          <w:szCs w:val="24"/>
        </w:rPr>
        <w:t xml:space="preserve"> </w:t>
      </w:r>
      <w:proofErr w:type="spellStart"/>
      <w:r w:rsidR="00D51E44" w:rsidRPr="001A6024">
        <w:rPr>
          <w:rFonts w:ascii="Times New Roman" w:hAnsi="Times New Roman"/>
          <w:color w:val="auto"/>
          <w:sz w:val="24"/>
          <w:szCs w:val="24"/>
        </w:rPr>
        <w:t>selesai</w:t>
      </w:r>
      <w:proofErr w:type="spellEnd"/>
      <w:r w:rsidR="00D51E44" w:rsidRPr="001A6024">
        <w:rPr>
          <w:rFonts w:ascii="Times New Roman" w:hAnsi="Times New Roman"/>
          <w:color w:val="auto"/>
          <w:sz w:val="24"/>
          <w:szCs w:val="24"/>
        </w:rPr>
        <w:t xml:space="preserve"> dan </w:t>
      </w:r>
      <w:proofErr w:type="spellStart"/>
      <w:r w:rsidR="00D51E44" w:rsidRPr="001A6024">
        <w:rPr>
          <w:rFonts w:ascii="Times New Roman" w:hAnsi="Times New Roman"/>
          <w:color w:val="auto"/>
          <w:sz w:val="24"/>
          <w:szCs w:val="24"/>
        </w:rPr>
        <w:t>Tamunya</w:t>
      </w:r>
      <w:proofErr w:type="spellEnd"/>
      <w:r w:rsidR="00D51E44" w:rsidRPr="001A6024">
        <w:rPr>
          <w:rFonts w:ascii="Times New Roman" w:hAnsi="Times New Roman"/>
          <w:color w:val="auto"/>
          <w:sz w:val="24"/>
          <w:szCs w:val="24"/>
        </w:rPr>
        <w:t xml:space="preserve"> </w:t>
      </w:r>
      <w:proofErr w:type="spellStart"/>
      <w:r w:rsidR="00D51E44" w:rsidRPr="001A6024">
        <w:rPr>
          <w:rFonts w:ascii="Times New Roman" w:hAnsi="Times New Roman"/>
          <w:color w:val="auto"/>
          <w:sz w:val="24"/>
          <w:szCs w:val="24"/>
        </w:rPr>
        <w:t>bisa</w:t>
      </w:r>
      <w:proofErr w:type="spellEnd"/>
      <w:r w:rsidR="00D51E44" w:rsidRPr="001A6024">
        <w:rPr>
          <w:rFonts w:ascii="Times New Roman" w:hAnsi="Times New Roman"/>
          <w:color w:val="auto"/>
          <w:sz w:val="24"/>
          <w:szCs w:val="24"/>
        </w:rPr>
        <w:t xml:space="preserve"> </w:t>
      </w:r>
      <w:proofErr w:type="spellStart"/>
      <w:r w:rsidR="00D51E44" w:rsidRPr="001A6024">
        <w:rPr>
          <w:rFonts w:ascii="Times New Roman" w:hAnsi="Times New Roman"/>
          <w:color w:val="auto"/>
          <w:sz w:val="24"/>
          <w:szCs w:val="24"/>
        </w:rPr>
        <w:t>pulang</w:t>
      </w:r>
      <w:proofErr w:type="spellEnd"/>
      <w:r w:rsidR="00D51E44" w:rsidRPr="001A6024">
        <w:rPr>
          <w:rFonts w:ascii="Times New Roman" w:hAnsi="Times New Roman"/>
          <w:color w:val="auto"/>
          <w:sz w:val="24"/>
          <w:szCs w:val="24"/>
        </w:rPr>
        <w:t xml:space="preserve">. </w:t>
      </w:r>
    </w:p>
    <w:p w14:paraId="290F9079" w14:textId="65FB9B33" w:rsidR="00D51E44" w:rsidRPr="00E21C3E" w:rsidRDefault="00D51E44">
      <w:pPr>
        <w:pStyle w:val="ListParagraph"/>
        <w:spacing w:after="0" w:line="360" w:lineRule="auto"/>
        <w:ind w:left="0"/>
        <w:jc w:val="both"/>
        <w:rPr>
          <w:rFonts w:ascii="Times New Roman" w:hAnsi="Times New Roman"/>
          <w:color w:val="auto"/>
          <w:sz w:val="24"/>
          <w:szCs w:val="24"/>
          <w:lang w:val="id-ID"/>
        </w:rPr>
      </w:pPr>
      <w:r w:rsidRPr="001A6024">
        <w:rPr>
          <w:rFonts w:ascii="Times New Roman" w:hAnsi="Times New Roman"/>
          <w:color w:val="auto"/>
          <w:sz w:val="24"/>
          <w:szCs w:val="24"/>
        </w:rPr>
        <w:tab/>
      </w:r>
      <w:proofErr w:type="spellStart"/>
      <w:r w:rsidRPr="001A6024">
        <w:rPr>
          <w:rFonts w:ascii="Times New Roman" w:hAnsi="Times New Roman"/>
          <w:color w:val="auto"/>
          <w:sz w:val="24"/>
          <w:szCs w:val="24"/>
        </w:rPr>
        <w:t>Bagaimana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perbedaan</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prostitusi</w:t>
      </w:r>
      <w:proofErr w:type="spellEnd"/>
      <w:r w:rsidRPr="001A6024">
        <w:rPr>
          <w:rFonts w:ascii="Times New Roman" w:hAnsi="Times New Roman"/>
          <w:color w:val="auto"/>
          <w:sz w:val="24"/>
          <w:szCs w:val="24"/>
        </w:rPr>
        <w:t xml:space="preserve"> </w:t>
      </w:r>
      <w:r w:rsidRPr="003459D0">
        <w:rPr>
          <w:rFonts w:ascii="Times New Roman" w:hAnsi="Times New Roman"/>
          <w:i/>
          <w:color w:val="auto"/>
          <w:sz w:val="24"/>
          <w:szCs w:val="24"/>
        </w:rPr>
        <w:t>online</w:t>
      </w:r>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antara</w:t>
      </w:r>
      <w:proofErr w:type="spellEnd"/>
      <w:r w:rsidRPr="001A6024">
        <w:rPr>
          <w:rFonts w:ascii="Times New Roman" w:hAnsi="Times New Roman"/>
          <w:color w:val="auto"/>
          <w:sz w:val="24"/>
          <w:szCs w:val="24"/>
        </w:rPr>
        <w:t xml:space="preserve"> Kawasan Dolly dan </w:t>
      </w:r>
      <w:proofErr w:type="spellStart"/>
      <w:r w:rsidRPr="001A6024">
        <w:rPr>
          <w:rFonts w:ascii="Times New Roman" w:hAnsi="Times New Roman"/>
          <w:color w:val="auto"/>
          <w:sz w:val="24"/>
          <w:szCs w:val="24"/>
        </w:rPr>
        <w:t>Kembang</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Kuning</w:t>
      </w:r>
      <w:proofErr w:type="spellEnd"/>
      <w:r w:rsidRPr="001A6024">
        <w:rPr>
          <w:rFonts w:ascii="Times New Roman" w:hAnsi="Times New Roman"/>
          <w:color w:val="auto"/>
          <w:sz w:val="24"/>
          <w:szCs w:val="24"/>
        </w:rPr>
        <w:t>? Nara</w:t>
      </w:r>
      <w:r w:rsidR="003459D0">
        <w:rPr>
          <w:rFonts w:ascii="Times New Roman" w:hAnsi="Times New Roman"/>
          <w:color w:val="auto"/>
          <w:sz w:val="24"/>
          <w:szCs w:val="24"/>
          <w:lang w:val="id-ID"/>
        </w:rPr>
        <w:t xml:space="preserve"> </w:t>
      </w:r>
      <w:proofErr w:type="spellStart"/>
      <w:r w:rsidRPr="001A6024">
        <w:rPr>
          <w:rFonts w:ascii="Times New Roman" w:hAnsi="Times New Roman"/>
          <w:color w:val="auto"/>
          <w:sz w:val="24"/>
          <w:szCs w:val="24"/>
        </w:rPr>
        <w:t>sumber</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menggarisbawahi</w:t>
      </w:r>
      <w:proofErr w:type="spellEnd"/>
      <w:r w:rsidRPr="001A6024">
        <w:rPr>
          <w:rFonts w:ascii="Times New Roman" w:hAnsi="Times New Roman"/>
          <w:color w:val="auto"/>
          <w:sz w:val="24"/>
          <w:szCs w:val="24"/>
        </w:rPr>
        <w:t xml:space="preserve">, sangat </w:t>
      </w:r>
      <w:proofErr w:type="spellStart"/>
      <w:r w:rsidRPr="001A6024">
        <w:rPr>
          <w:rFonts w:ascii="Times New Roman" w:hAnsi="Times New Roman"/>
          <w:color w:val="auto"/>
          <w:sz w:val="24"/>
          <w:szCs w:val="24"/>
        </w:rPr>
        <w:t>mencolok</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perbedaannya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jika</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dilihat</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dari</w:t>
      </w:r>
      <w:proofErr w:type="spellEnd"/>
      <w:r w:rsidRPr="001A6024">
        <w:rPr>
          <w:rFonts w:ascii="Times New Roman" w:hAnsi="Times New Roman"/>
          <w:color w:val="auto"/>
          <w:sz w:val="24"/>
          <w:szCs w:val="24"/>
        </w:rPr>
        <w:t xml:space="preserve"> </w:t>
      </w:r>
      <w:proofErr w:type="spellStart"/>
      <w:r w:rsidRPr="001A6024">
        <w:rPr>
          <w:rFonts w:ascii="Times New Roman" w:hAnsi="Times New Roman"/>
          <w:color w:val="auto"/>
          <w:sz w:val="24"/>
          <w:szCs w:val="24"/>
        </w:rPr>
        <w:t>penggunaan</w:t>
      </w:r>
      <w:proofErr w:type="spellEnd"/>
      <w:r w:rsidRPr="001A6024">
        <w:rPr>
          <w:rFonts w:ascii="Times New Roman" w:hAnsi="Times New Roman"/>
          <w:color w:val="auto"/>
          <w:sz w:val="24"/>
          <w:szCs w:val="24"/>
        </w:rPr>
        <w:t xml:space="preserve"> </w:t>
      </w:r>
      <w:proofErr w:type="spellStart"/>
      <w:r w:rsidR="003916CB" w:rsidRPr="001A6024">
        <w:rPr>
          <w:rFonts w:ascii="Times New Roman" w:hAnsi="Times New Roman"/>
          <w:color w:val="auto"/>
          <w:sz w:val="24"/>
          <w:szCs w:val="24"/>
        </w:rPr>
        <w:t>teknologi</w:t>
      </w:r>
      <w:proofErr w:type="spellEnd"/>
      <w:r w:rsidR="003916CB" w:rsidRPr="001A6024">
        <w:rPr>
          <w:rFonts w:ascii="Times New Roman" w:hAnsi="Times New Roman"/>
          <w:color w:val="auto"/>
          <w:sz w:val="24"/>
          <w:szCs w:val="24"/>
        </w:rPr>
        <w:t xml:space="preserve"> </w:t>
      </w:r>
      <w:proofErr w:type="spellStart"/>
      <w:r w:rsidR="003916CB" w:rsidRPr="001A6024">
        <w:rPr>
          <w:rFonts w:ascii="Times New Roman" w:hAnsi="Times New Roman"/>
          <w:color w:val="auto"/>
          <w:sz w:val="24"/>
          <w:szCs w:val="24"/>
        </w:rPr>
        <w:t>komunikasinya</w:t>
      </w:r>
      <w:proofErr w:type="spellEnd"/>
      <w:r w:rsidR="003916CB" w:rsidRPr="001A6024">
        <w:rPr>
          <w:rFonts w:ascii="Times New Roman" w:hAnsi="Times New Roman"/>
          <w:color w:val="auto"/>
          <w:sz w:val="24"/>
          <w:szCs w:val="24"/>
        </w:rPr>
        <w:t xml:space="preserve">. Dolly </w:t>
      </w:r>
      <w:proofErr w:type="spellStart"/>
      <w:r w:rsidR="00D37024" w:rsidRPr="001A6024">
        <w:rPr>
          <w:rFonts w:ascii="Times New Roman" w:hAnsi="Times New Roman"/>
          <w:color w:val="auto"/>
          <w:sz w:val="24"/>
          <w:szCs w:val="24"/>
        </w:rPr>
        <w:t>lebih</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b</w:t>
      </w:r>
      <w:r w:rsidR="00E21C3E">
        <w:rPr>
          <w:rFonts w:ascii="Times New Roman" w:hAnsi="Times New Roman"/>
          <w:color w:val="auto"/>
          <w:sz w:val="24"/>
          <w:szCs w:val="24"/>
        </w:rPr>
        <w:t>anyak</w:t>
      </w:r>
      <w:proofErr w:type="spellEnd"/>
      <w:r w:rsidR="00E21C3E">
        <w:rPr>
          <w:rFonts w:ascii="Times New Roman" w:hAnsi="Times New Roman"/>
          <w:color w:val="auto"/>
          <w:sz w:val="24"/>
          <w:szCs w:val="24"/>
        </w:rPr>
        <w:t xml:space="preserve"> </w:t>
      </w:r>
      <w:proofErr w:type="spellStart"/>
      <w:r w:rsidR="00E21C3E">
        <w:rPr>
          <w:rFonts w:ascii="Times New Roman" w:hAnsi="Times New Roman"/>
          <w:color w:val="auto"/>
          <w:sz w:val="24"/>
          <w:szCs w:val="24"/>
        </w:rPr>
        <w:t>menggunakan</w:t>
      </w:r>
      <w:proofErr w:type="spellEnd"/>
      <w:r w:rsidR="00E21C3E">
        <w:rPr>
          <w:rFonts w:ascii="Times New Roman" w:hAnsi="Times New Roman"/>
          <w:color w:val="auto"/>
          <w:sz w:val="24"/>
          <w:szCs w:val="24"/>
        </w:rPr>
        <w:t xml:space="preserve"> </w:t>
      </w:r>
      <w:proofErr w:type="spellStart"/>
      <w:r w:rsidR="00E21C3E">
        <w:rPr>
          <w:rFonts w:ascii="Times New Roman" w:hAnsi="Times New Roman"/>
          <w:color w:val="auto"/>
          <w:sz w:val="24"/>
          <w:szCs w:val="24"/>
        </w:rPr>
        <w:t>jasa</w:t>
      </w:r>
      <w:proofErr w:type="spellEnd"/>
      <w:r w:rsidR="00E21C3E">
        <w:rPr>
          <w:rFonts w:ascii="Times New Roman" w:hAnsi="Times New Roman"/>
          <w:color w:val="auto"/>
          <w:sz w:val="24"/>
          <w:szCs w:val="24"/>
        </w:rPr>
        <w:t xml:space="preserve"> media so</w:t>
      </w:r>
      <w:r w:rsidR="00E21C3E">
        <w:rPr>
          <w:rFonts w:ascii="Times New Roman" w:hAnsi="Times New Roman"/>
          <w:color w:val="auto"/>
          <w:sz w:val="24"/>
          <w:szCs w:val="24"/>
          <w:lang w:val="id-ID"/>
        </w:rPr>
        <w:t>s</w:t>
      </w:r>
      <w:proofErr w:type="spellStart"/>
      <w:r w:rsidR="00D37024" w:rsidRPr="001A6024">
        <w:rPr>
          <w:rFonts w:ascii="Times New Roman" w:hAnsi="Times New Roman"/>
          <w:color w:val="auto"/>
          <w:sz w:val="24"/>
          <w:szCs w:val="24"/>
        </w:rPr>
        <w:t>ial</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sedangkan</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Kembang</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Kuning</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hampir</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tidak</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ada</w:t>
      </w:r>
      <w:proofErr w:type="spellEnd"/>
      <w:r w:rsidR="00D37024" w:rsidRPr="001A6024">
        <w:rPr>
          <w:rFonts w:ascii="Times New Roman" w:hAnsi="Times New Roman"/>
          <w:color w:val="auto"/>
          <w:sz w:val="24"/>
          <w:szCs w:val="24"/>
        </w:rPr>
        <w:t xml:space="preserve"> yang </w:t>
      </w:r>
      <w:proofErr w:type="spellStart"/>
      <w:r w:rsidR="00D37024" w:rsidRPr="001A6024">
        <w:rPr>
          <w:rFonts w:ascii="Times New Roman" w:hAnsi="Times New Roman"/>
          <w:color w:val="auto"/>
          <w:sz w:val="24"/>
          <w:szCs w:val="24"/>
        </w:rPr>
        <w:t>melakukan</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prostitusi</w:t>
      </w:r>
      <w:proofErr w:type="spellEnd"/>
      <w:r w:rsidR="00D37024" w:rsidRPr="001A6024">
        <w:rPr>
          <w:rFonts w:ascii="Times New Roman" w:hAnsi="Times New Roman"/>
          <w:color w:val="auto"/>
          <w:sz w:val="24"/>
          <w:szCs w:val="24"/>
        </w:rPr>
        <w:t xml:space="preserve"> </w:t>
      </w:r>
      <w:r w:rsidR="00D37024" w:rsidRPr="00E21C3E">
        <w:rPr>
          <w:rFonts w:ascii="Times New Roman" w:hAnsi="Times New Roman"/>
          <w:i/>
          <w:color w:val="auto"/>
          <w:sz w:val="24"/>
          <w:szCs w:val="24"/>
        </w:rPr>
        <w:t>online</w:t>
      </w:r>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Tamu</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didapatkan</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secara</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langsung</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atau</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datang</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langsung</w:t>
      </w:r>
      <w:proofErr w:type="spellEnd"/>
      <w:r w:rsidR="00D37024" w:rsidRPr="001A6024">
        <w:rPr>
          <w:rFonts w:ascii="Times New Roman" w:hAnsi="Times New Roman"/>
          <w:color w:val="auto"/>
          <w:sz w:val="24"/>
          <w:szCs w:val="24"/>
        </w:rPr>
        <w:t xml:space="preserve"> di Kawasan </w:t>
      </w:r>
      <w:proofErr w:type="spellStart"/>
      <w:r w:rsidR="00D37024" w:rsidRPr="001A6024">
        <w:rPr>
          <w:rFonts w:ascii="Times New Roman" w:hAnsi="Times New Roman"/>
          <w:color w:val="auto"/>
          <w:sz w:val="24"/>
          <w:szCs w:val="24"/>
        </w:rPr>
        <w:t>Kembang</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Kuning</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ada</w:t>
      </w:r>
      <w:proofErr w:type="spellEnd"/>
      <w:r w:rsidR="00D37024" w:rsidRPr="001A6024">
        <w:rPr>
          <w:rFonts w:ascii="Times New Roman" w:hAnsi="Times New Roman"/>
          <w:color w:val="auto"/>
          <w:sz w:val="24"/>
          <w:szCs w:val="24"/>
        </w:rPr>
        <w:t xml:space="preserve"> yang </w:t>
      </w:r>
      <w:proofErr w:type="spellStart"/>
      <w:r w:rsidR="00D37024" w:rsidRPr="001A6024">
        <w:rPr>
          <w:rFonts w:ascii="Times New Roman" w:hAnsi="Times New Roman"/>
          <w:color w:val="auto"/>
          <w:sz w:val="24"/>
          <w:szCs w:val="24"/>
        </w:rPr>
        <w:t>masih</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menggunakan</w:t>
      </w:r>
      <w:proofErr w:type="spellEnd"/>
      <w:r w:rsidR="00D37024" w:rsidRPr="001A6024">
        <w:rPr>
          <w:rFonts w:ascii="Times New Roman" w:hAnsi="Times New Roman"/>
          <w:color w:val="auto"/>
          <w:sz w:val="24"/>
          <w:szCs w:val="24"/>
        </w:rPr>
        <w:t xml:space="preserve"> Calo </w:t>
      </w:r>
      <w:proofErr w:type="spellStart"/>
      <w:r w:rsidR="00D37024" w:rsidRPr="001A6024">
        <w:rPr>
          <w:rFonts w:ascii="Times New Roman" w:hAnsi="Times New Roman"/>
          <w:color w:val="auto"/>
          <w:sz w:val="24"/>
          <w:szCs w:val="24"/>
        </w:rPr>
        <w:t>ada</w:t>
      </w:r>
      <w:proofErr w:type="spellEnd"/>
      <w:r w:rsidR="00D37024" w:rsidRPr="001A6024">
        <w:rPr>
          <w:rFonts w:ascii="Times New Roman" w:hAnsi="Times New Roman"/>
          <w:color w:val="auto"/>
          <w:sz w:val="24"/>
          <w:szCs w:val="24"/>
        </w:rPr>
        <w:t xml:space="preserve"> yang </w:t>
      </w:r>
      <w:proofErr w:type="spellStart"/>
      <w:r w:rsidR="00D37024" w:rsidRPr="001A6024">
        <w:rPr>
          <w:rFonts w:ascii="Times New Roman" w:hAnsi="Times New Roman"/>
          <w:color w:val="auto"/>
          <w:sz w:val="24"/>
          <w:szCs w:val="24"/>
        </w:rPr>
        <w:t>tidak</w:t>
      </w:r>
      <w:proofErr w:type="spellEnd"/>
      <w:r w:rsidR="00D37024" w:rsidRPr="001A6024">
        <w:rPr>
          <w:rFonts w:ascii="Times New Roman" w:hAnsi="Times New Roman"/>
          <w:color w:val="auto"/>
          <w:sz w:val="24"/>
          <w:szCs w:val="24"/>
        </w:rPr>
        <w:t xml:space="preserve">. Jasa </w:t>
      </w:r>
      <w:r w:rsidR="00D37024" w:rsidRPr="00E21C3E">
        <w:rPr>
          <w:rFonts w:ascii="Times New Roman" w:hAnsi="Times New Roman"/>
          <w:i/>
          <w:color w:val="auto"/>
          <w:sz w:val="24"/>
          <w:szCs w:val="24"/>
        </w:rPr>
        <w:t>online</w:t>
      </w:r>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dianggap</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merugikan</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Pedila</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jika</w:t>
      </w:r>
      <w:proofErr w:type="spellEnd"/>
      <w:r w:rsidR="00D37024" w:rsidRPr="001A6024">
        <w:rPr>
          <w:rFonts w:ascii="Times New Roman" w:hAnsi="Times New Roman"/>
          <w:color w:val="auto"/>
          <w:sz w:val="24"/>
          <w:szCs w:val="24"/>
        </w:rPr>
        <w:t xml:space="preserve"> di </w:t>
      </w:r>
      <w:proofErr w:type="spellStart"/>
      <w:r w:rsidR="00D37024" w:rsidRPr="001A6024">
        <w:rPr>
          <w:rFonts w:ascii="Times New Roman" w:hAnsi="Times New Roman"/>
          <w:color w:val="auto"/>
          <w:sz w:val="24"/>
          <w:szCs w:val="24"/>
        </w:rPr>
        <w:t>Kembang</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Kuning</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baik</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dari</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segi</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waktu</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maupun</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dari</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segi</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pembayaran</w:t>
      </w:r>
      <w:proofErr w:type="spellEnd"/>
      <w:r w:rsidR="00D37024" w:rsidRPr="001A6024">
        <w:rPr>
          <w:rFonts w:ascii="Times New Roman" w:hAnsi="Times New Roman"/>
          <w:color w:val="auto"/>
          <w:sz w:val="24"/>
          <w:szCs w:val="24"/>
        </w:rPr>
        <w:t xml:space="preserve"> yang </w:t>
      </w:r>
      <w:proofErr w:type="spellStart"/>
      <w:r w:rsidR="00D37024" w:rsidRPr="001A6024">
        <w:rPr>
          <w:rFonts w:ascii="Times New Roman" w:hAnsi="Times New Roman"/>
          <w:color w:val="auto"/>
          <w:sz w:val="24"/>
          <w:szCs w:val="24"/>
        </w:rPr>
        <w:t>resiko</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tidak</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dibayar</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Pengalaman</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nara</w:t>
      </w:r>
      <w:proofErr w:type="spellEnd"/>
      <w:r w:rsidR="00E21C3E">
        <w:rPr>
          <w:rFonts w:ascii="Times New Roman" w:hAnsi="Times New Roman"/>
          <w:color w:val="auto"/>
          <w:sz w:val="24"/>
          <w:szCs w:val="24"/>
          <w:lang w:val="id-ID"/>
        </w:rPr>
        <w:t xml:space="preserve"> </w:t>
      </w:r>
      <w:proofErr w:type="spellStart"/>
      <w:r w:rsidR="00D37024" w:rsidRPr="001A6024">
        <w:rPr>
          <w:rFonts w:ascii="Times New Roman" w:hAnsi="Times New Roman"/>
          <w:color w:val="auto"/>
          <w:sz w:val="24"/>
          <w:szCs w:val="24"/>
        </w:rPr>
        <w:t>sumber</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Melati</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pernah</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tidak</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dibayar</w:t>
      </w:r>
      <w:proofErr w:type="spellEnd"/>
      <w:r w:rsidR="00D37024" w:rsidRPr="001A6024">
        <w:rPr>
          <w:rFonts w:ascii="Times New Roman" w:hAnsi="Times New Roman"/>
          <w:color w:val="auto"/>
          <w:sz w:val="24"/>
          <w:szCs w:val="24"/>
        </w:rPr>
        <w:t xml:space="preserve"> oleh </w:t>
      </w:r>
      <w:proofErr w:type="spellStart"/>
      <w:r w:rsidR="00D37024" w:rsidRPr="001A6024">
        <w:rPr>
          <w:rFonts w:ascii="Times New Roman" w:hAnsi="Times New Roman"/>
          <w:color w:val="auto"/>
          <w:sz w:val="24"/>
          <w:szCs w:val="24"/>
        </w:rPr>
        <w:t>Tamu</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langsung</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lari</w:t>
      </w:r>
      <w:proofErr w:type="spellEnd"/>
      <w:r w:rsidR="00D37024" w:rsidRPr="001A6024">
        <w:rPr>
          <w:rFonts w:ascii="Times New Roman" w:hAnsi="Times New Roman"/>
          <w:color w:val="auto"/>
          <w:sz w:val="24"/>
          <w:szCs w:val="24"/>
        </w:rPr>
        <w:t xml:space="preserve"> dan </w:t>
      </w:r>
      <w:proofErr w:type="spellStart"/>
      <w:r w:rsidR="00D37024" w:rsidRPr="001A6024">
        <w:rPr>
          <w:rFonts w:ascii="Times New Roman" w:hAnsi="Times New Roman"/>
          <w:color w:val="auto"/>
          <w:sz w:val="24"/>
          <w:szCs w:val="24"/>
        </w:rPr>
        <w:t>kebetulan</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semua</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teman</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Pedila</w:t>
      </w:r>
      <w:proofErr w:type="spellEnd"/>
      <w:r w:rsidR="00D37024" w:rsidRPr="001A6024">
        <w:rPr>
          <w:rFonts w:ascii="Times New Roman" w:hAnsi="Times New Roman"/>
          <w:color w:val="auto"/>
          <w:sz w:val="24"/>
          <w:szCs w:val="24"/>
        </w:rPr>
        <w:t xml:space="preserve"> pada </w:t>
      </w:r>
      <w:proofErr w:type="spellStart"/>
      <w:r w:rsidR="00D37024" w:rsidRPr="001A6024">
        <w:rPr>
          <w:rFonts w:ascii="Times New Roman" w:hAnsi="Times New Roman"/>
          <w:color w:val="auto"/>
          <w:sz w:val="24"/>
          <w:szCs w:val="24"/>
        </w:rPr>
        <w:t>sibuk</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keamanan</w:t>
      </w:r>
      <w:proofErr w:type="spellEnd"/>
      <w:r w:rsidR="00D37024" w:rsidRPr="001A6024">
        <w:rPr>
          <w:rFonts w:ascii="Times New Roman" w:hAnsi="Times New Roman"/>
          <w:color w:val="auto"/>
          <w:sz w:val="24"/>
          <w:szCs w:val="24"/>
        </w:rPr>
        <w:t xml:space="preserve"> juga </w:t>
      </w:r>
      <w:proofErr w:type="spellStart"/>
      <w:r w:rsidR="00D37024" w:rsidRPr="001A6024">
        <w:rPr>
          <w:rFonts w:ascii="Times New Roman" w:hAnsi="Times New Roman"/>
          <w:color w:val="auto"/>
          <w:sz w:val="24"/>
          <w:szCs w:val="24"/>
        </w:rPr>
        <w:t>sedang</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lengah</w:t>
      </w:r>
      <w:proofErr w:type="spellEnd"/>
      <w:r w:rsidR="00D37024" w:rsidRPr="001A6024">
        <w:rPr>
          <w:rFonts w:ascii="Times New Roman" w:hAnsi="Times New Roman"/>
          <w:color w:val="auto"/>
          <w:sz w:val="24"/>
          <w:szCs w:val="24"/>
        </w:rPr>
        <w:t xml:space="preserve">. Di </w:t>
      </w:r>
      <w:proofErr w:type="spellStart"/>
      <w:r w:rsidR="00D37024" w:rsidRPr="001A6024">
        <w:rPr>
          <w:rFonts w:ascii="Times New Roman" w:hAnsi="Times New Roman"/>
          <w:color w:val="auto"/>
          <w:sz w:val="24"/>
          <w:szCs w:val="24"/>
        </w:rPr>
        <w:t>Kembang</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Kuning</w:t>
      </w:r>
      <w:proofErr w:type="spellEnd"/>
      <w:r w:rsidR="00D37024" w:rsidRPr="001A6024">
        <w:rPr>
          <w:rFonts w:ascii="Times New Roman" w:hAnsi="Times New Roman"/>
          <w:color w:val="auto"/>
          <w:sz w:val="24"/>
          <w:szCs w:val="24"/>
        </w:rPr>
        <w:t xml:space="preserve">, Calo </w:t>
      </w:r>
      <w:proofErr w:type="spellStart"/>
      <w:r w:rsidR="00D37024" w:rsidRPr="001A6024">
        <w:rPr>
          <w:rFonts w:ascii="Times New Roman" w:hAnsi="Times New Roman"/>
          <w:color w:val="auto"/>
          <w:sz w:val="24"/>
          <w:szCs w:val="24"/>
        </w:rPr>
        <w:t>biasanya</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merangkap</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sebagai</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keamanan</w:t>
      </w:r>
      <w:proofErr w:type="spellEnd"/>
      <w:r w:rsidR="00D37024" w:rsidRPr="001A6024">
        <w:rPr>
          <w:rFonts w:ascii="Times New Roman" w:hAnsi="Times New Roman"/>
          <w:color w:val="auto"/>
          <w:sz w:val="24"/>
          <w:szCs w:val="24"/>
        </w:rPr>
        <w:t xml:space="preserve"> dan </w:t>
      </w:r>
      <w:proofErr w:type="spellStart"/>
      <w:r w:rsidR="00D37024" w:rsidRPr="001A6024">
        <w:rPr>
          <w:rFonts w:ascii="Times New Roman" w:hAnsi="Times New Roman"/>
          <w:color w:val="auto"/>
          <w:sz w:val="24"/>
          <w:szCs w:val="24"/>
        </w:rPr>
        <w:t>penjual</w:t>
      </w:r>
      <w:proofErr w:type="spellEnd"/>
      <w:r w:rsidR="00D37024" w:rsidRPr="001A6024">
        <w:rPr>
          <w:rFonts w:ascii="Times New Roman" w:hAnsi="Times New Roman"/>
          <w:color w:val="auto"/>
          <w:sz w:val="24"/>
          <w:szCs w:val="24"/>
        </w:rPr>
        <w:t xml:space="preserve"> </w:t>
      </w:r>
      <w:proofErr w:type="spellStart"/>
      <w:r w:rsidR="00D37024" w:rsidRPr="001A6024">
        <w:rPr>
          <w:rFonts w:ascii="Times New Roman" w:hAnsi="Times New Roman"/>
          <w:color w:val="auto"/>
          <w:sz w:val="24"/>
          <w:szCs w:val="24"/>
        </w:rPr>
        <w:t>rokok</w:t>
      </w:r>
      <w:proofErr w:type="spellEnd"/>
      <w:r w:rsidR="00D37024" w:rsidRPr="001A6024">
        <w:rPr>
          <w:rFonts w:ascii="Times New Roman" w:hAnsi="Times New Roman"/>
          <w:color w:val="auto"/>
          <w:sz w:val="24"/>
          <w:szCs w:val="24"/>
        </w:rPr>
        <w:t>, air</w:t>
      </w:r>
      <w:r w:rsidR="00E21C3E">
        <w:rPr>
          <w:rFonts w:ascii="Times New Roman" w:hAnsi="Times New Roman"/>
          <w:color w:val="auto"/>
          <w:sz w:val="24"/>
          <w:szCs w:val="24"/>
          <w:lang w:val="id-ID"/>
        </w:rPr>
        <w:t>,</w:t>
      </w:r>
      <w:r w:rsidR="00D37024" w:rsidRPr="001A6024">
        <w:rPr>
          <w:rFonts w:ascii="Times New Roman" w:hAnsi="Times New Roman"/>
          <w:color w:val="auto"/>
          <w:sz w:val="24"/>
          <w:szCs w:val="24"/>
        </w:rPr>
        <w:t xml:space="preserve"> dan</w:t>
      </w:r>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permen</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Namun</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untuk</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saat</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ini</w:t>
      </w:r>
      <w:proofErr w:type="spellEnd"/>
      <w:r w:rsidR="00B07D75" w:rsidRPr="001A6024">
        <w:rPr>
          <w:rFonts w:ascii="Times New Roman" w:hAnsi="Times New Roman"/>
          <w:color w:val="auto"/>
          <w:sz w:val="24"/>
          <w:szCs w:val="24"/>
        </w:rPr>
        <w:t xml:space="preserve">, di </w:t>
      </w:r>
      <w:proofErr w:type="spellStart"/>
      <w:r w:rsidR="00B07D75" w:rsidRPr="001A6024">
        <w:rPr>
          <w:rFonts w:ascii="Times New Roman" w:hAnsi="Times New Roman"/>
          <w:color w:val="auto"/>
          <w:sz w:val="24"/>
          <w:szCs w:val="24"/>
        </w:rPr>
        <w:t>Kembang</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Kuning</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hampir</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tidak</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ada</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Mucikari</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semua</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transaksi</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dilakukan</w:t>
      </w:r>
      <w:proofErr w:type="spellEnd"/>
      <w:r w:rsidR="00B07D75" w:rsidRPr="001A6024">
        <w:rPr>
          <w:rFonts w:ascii="Times New Roman" w:hAnsi="Times New Roman"/>
          <w:color w:val="auto"/>
          <w:sz w:val="24"/>
          <w:szCs w:val="24"/>
        </w:rPr>
        <w:t xml:space="preserve"> oleh </w:t>
      </w:r>
      <w:proofErr w:type="spellStart"/>
      <w:r w:rsidR="00B07D75" w:rsidRPr="001A6024">
        <w:rPr>
          <w:rFonts w:ascii="Times New Roman" w:hAnsi="Times New Roman"/>
          <w:color w:val="auto"/>
          <w:sz w:val="24"/>
          <w:szCs w:val="24"/>
        </w:rPr>
        <w:t>Pedila</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secara</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langsung</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Sedangkan</w:t>
      </w:r>
      <w:proofErr w:type="spellEnd"/>
      <w:r w:rsidR="00B07D75" w:rsidRPr="001A6024">
        <w:rPr>
          <w:rFonts w:ascii="Times New Roman" w:hAnsi="Times New Roman"/>
          <w:color w:val="auto"/>
          <w:sz w:val="24"/>
          <w:szCs w:val="24"/>
        </w:rPr>
        <w:t xml:space="preserve"> di Kawasan Dolly </w:t>
      </w:r>
      <w:proofErr w:type="spellStart"/>
      <w:r w:rsidR="00B07D75" w:rsidRPr="001A6024">
        <w:rPr>
          <w:rFonts w:ascii="Times New Roman" w:hAnsi="Times New Roman"/>
          <w:color w:val="auto"/>
          <w:sz w:val="24"/>
          <w:szCs w:val="24"/>
        </w:rPr>
        <w:t>masih</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menggunakan</w:t>
      </w:r>
      <w:proofErr w:type="spellEnd"/>
      <w:r w:rsidR="00B07D75" w:rsidRPr="001A6024">
        <w:rPr>
          <w:rFonts w:ascii="Times New Roman" w:hAnsi="Times New Roman"/>
          <w:color w:val="auto"/>
          <w:sz w:val="24"/>
          <w:szCs w:val="24"/>
        </w:rPr>
        <w:t xml:space="preserve"> Calo </w:t>
      </w:r>
      <w:proofErr w:type="spellStart"/>
      <w:r w:rsidR="00B07D75" w:rsidRPr="001A6024">
        <w:rPr>
          <w:rFonts w:ascii="Times New Roman" w:hAnsi="Times New Roman"/>
          <w:color w:val="auto"/>
          <w:sz w:val="24"/>
          <w:szCs w:val="24"/>
        </w:rPr>
        <w:t>sekaligus</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Mucikari</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Profesional</w:t>
      </w:r>
      <w:proofErr w:type="spellEnd"/>
      <w:r w:rsidR="00B07D75" w:rsidRPr="001A6024">
        <w:rPr>
          <w:rFonts w:ascii="Times New Roman" w:hAnsi="Times New Roman"/>
          <w:color w:val="auto"/>
          <w:sz w:val="24"/>
          <w:szCs w:val="24"/>
        </w:rPr>
        <w:t xml:space="preserve"> dan </w:t>
      </w:r>
      <w:proofErr w:type="spellStart"/>
      <w:r w:rsidR="00B07D75" w:rsidRPr="001A6024">
        <w:rPr>
          <w:rFonts w:ascii="Times New Roman" w:hAnsi="Times New Roman"/>
          <w:color w:val="auto"/>
          <w:sz w:val="24"/>
          <w:szCs w:val="24"/>
        </w:rPr>
        <w:t>kelihaian</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dalam</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bernegosiasi</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diperlukan</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dalam</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melakukan</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transaksi</w:t>
      </w:r>
      <w:proofErr w:type="spellEnd"/>
      <w:r w:rsidR="00B07D75" w:rsidRPr="001A6024">
        <w:rPr>
          <w:rFonts w:ascii="Times New Roman" w:hAnsi="Times New Roman"/>
          <w:color w:val="auto"/>
          <w:sz w:val="24"/>
          <w:szCs w:val="24"/>
        </w:rPr>
        <w:t xml:space="preserve">, agar </w:t>
      </w:r>
      <w:proofErr w:type="spellStart"/>
      <w:r w:rsidR="00B07D75" w:rsidRPr="001A6024">
        <w:rPr>
          <w:rFonts w:ascii="Times New Roman" w:hAnsi="Times New Roman"/>
          <w:color w:val="auto"/>
          <w:sz w:val="24"/>
          <w:szCs w:val="24"/>
        </w:rPr>
        <w:t>Pedila</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tidak</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mudah</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tertipu</w:t>
      </w:r>
      <w:proofErr w:type="spellEnd"/>
      <w:r w:rsidR="00B07D75" w:rsidRPr="001A6024">
        <w:rPr>
          <w:rFonts w:ascii="Times New Roman" w:hAnsi="Times New Roman"/>
          <w:color w:val="auto"/>
          <w:sz w:val="24"/>
          <w:szCs w:val="24"/>
        </w:rPr>
        <w:t xml:space="preserve"> dan </w:t>
      </w:r>
      <w:proofErr w:type="spellStart"/>
      <w:r w:rsidR="00B07D75" w:rsidRPr="001A6024">
        <w:rPr>
          <w:rFonts w:ascii="Times New Roman" w:hAnsi="Times New Roman"/>
          <w:color w:val="auto"/>
          <w:sz w:val="24"/>
          <w:szCs w:val="24"/>
        </w:rPr>
        <w:t>mendapatkan</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harga</w:t>
      </w:r>
      <w:proofErr w:type="spellEnd"/>
      <w:r w:rsidR="00B07D75" w:rsidRPr="001A6024">
        <w:rPr>
          <w:rFonts w:ascii="Times New Roman" w:hAnsi="Times New Roman"/>
          <w:color w:val="auto"/>
          <w:sz w:val="24"/>
          <w:szCs w:val="24"/>
        </w:rPr>
        <w:t xml:space="preserve"> yang </w:t>
      </w:r>
      <w:proofErr w:type="spellStart"/>
      <w:r w:rsidR="00B07D75" w:rsidRPr="001A6024">
        <w:rPr>
          <w:rFonts w:ascii="Times New Roman" w:hAnsi="Times New Roman"/>
          <w:color w:val="auto"/>
          <w:sz w:val="24"/>
          <w:szCs w:val="24"/>
        </w:rPr>
        <w:t>selayaknya</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Rentan</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akan</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kejahatan</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penyakit</w:t>
      </w:r>
      <w:proofErr w:type="spellEnd"/>
      <w:r w:rsidR="00E21C3E">
        <w:rPr>
          <w:rFonts w:ascii="Times New Roman" w:hAnsi="Times New Roman"/>
          <w:color w:val="auto"/>
          <w:sz w:val="24"/>
          <w:szCs w:val="24"/>
          <w:lang w:val="id-ID"/>
        </w:rPr>
        <w:t>,</w:t>
      </w:r>
      <w:r w:rsidR="00B07D75" w:rsidRPr="001A6024">
        <w:rPr>
          <w:rFonts w:ascii="Times New Roman" w:hAnsi="Times New Roman"/>
          <w:color w:val="auto"/>
          <w:sz w:val="24"/>
          <w:szCs w:val="24"/>
        </w:rPr>
        <w:t xml:space="preserve"> dan </w:t>
      </w:r>
      <w:proofErr w:type="spellStart"/>
      <w:r w:rsidR="00B07D75" w:rsidRPr="001A6024">
        <w:rPr>
          <w:rFonts w:ascii="Times New Roman" w:hAnsi="Times New Roman"/>
          <w:color w:val="auto"/>
          <w:sz w:val="24"/>
          <w:szCs w:val="24"/>
        </w:rPr>
        <w:t>kekerasan</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adalah</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resiko</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berat</w:t>
      </w:r>
      <w:proofErr w:type="spellEnd"/>
      <w:r w:rsidR="00B07D75" w:rsidRPr="001A6024">
        <w:rPr>
          <w:rFonts w:ascii="Times New Roman" w:hAnsi="Times New Roman"/>
          <w:color w:val="auto"/>
          <w:sz w:val="24"/>
          <w:szCs w:val="24"/>
        </w:rPr>
        <w:t xml:space="preserve"> yang </w:t>
      </w:r>
      <w:proofErr w:type="spellStart"/>
      <w:r w:rsidR="00B07D75" w:rsidRPr="001A6024">
        <w:rPr>
          <w:rFonts w:ascii="Times New Roman" w:hAnsi="Times New Roman"/>
          <w:color w:val="auto"/>
          <w:sz w:val="24"/>
          <w:szCs w:val="24"/>
        </w:rPr>
        <w:t>harus</w:t>
      </w:r>
      <w:proofErr w:type="spellEnd"/>
      <w:r w:rsidR="00B07D75" w:rsidRPr="001A6024">
        <w:rPr>
          <w:rFonts w:ascii="Times New Roman" w:hAnsi="Times New Roman"/>
          <w:color w:val="auto"/>
          <w:sz w:val="24"/>
          <w:szCs w:val="24"/>
        </w:rPr>
        <w:t xml:space="preserve"> </w:t>
      </w:r>
      <w:proofErr w:type="spellStart"/>
      <w:r w:rsidR="00B07D75" w:rsidRPr="001A6024">
        <w:rPr>
          <w:rFonts w:ascii="Times New Roman" w:hAnsi="Times New Roman"/>
          <w:color w:val="auto"/>
          <w:sz w:val="24"/>
          <w:szCs w:val="24"/>
        </w:rPr>
        <w:t>ditanggung</w:t>
      </w:r>
      <w:proofErr w:type="spellEnd"/>
      <w:r w:rsidR="00B07D75" w:rsidRPr="001A6024">
        <w:rPr>
          <w:rFonts w:ascii="Times New Roman" w:hAnsi="Times New Roman"/>
          <w:color w:val="auto"/>
          <w:sz w:val="24"/>
          <w:szCs w:val="24"/>
        </w:rPr>
        <w:t xml:space="preserve"> oleh </w:t>
      </w:r>
      <w:proofErr w:type="spellStart"/>
      <w:r w:rsidR="00B07D75" w:rsidRPr="001A6024">
        <w:rPr>
          <w:rFonts w:ascii="Times New Roman" w:hAnsi="Times New Roman"/>
          <w:color w:val="auto"/>
          <w:sz w:val="24"/>
          <w:szCs w:val="24"/>
        </w:rPr>
        <w:t>Pedila</w:t>
      </w:r>
      <w:proofErr w:type="spellEnd"/>
      <w:r w:rsidR="00B07D75" w:rsidRPr="001A6024">
        <w:rPr>
          <w:rFonts w:ascii="Times New Roman" w:hAnsi="Times New Roman"/>
          <w:color w:val="auto"/>
          <w:sz w:val="24"/>
          <w:szCs w:val="24"/>
        </w:rPr>
        <w:t xml:space="preserve">, Perempuan yang </w:t>
      </w:r>
      <w:proofErr w:type="spellStart"/>
      <w:r w:rsidR="00B07D75" w:rsidRPr="001A6024">
        <w:rPr>
          <w:rFonts w:ascii="Times New Roman" w:hAnsi="Times New Roman"/>
          <w:color w:val="auto"/>
          <w:sz w:val="24"/>
          <w:szCs w:val="24"/>
        </w:rPr>
        <w:t>dilacurkan</w:t>
      </w:r>
      <w:proofErr w:type="spellEnd"/>
      <w:r w:rsidR="00B07D75" w:rsidRPr="001A6024">
        <w:rPr>
          <w:rFonts w:ascii="Times New Roman" w:hAnsi="Times New Roman"/>
          <w:color w:val="auto"/>
          <w:sz w:val="24"/>
          <w:szCs w:val="24"/>
        </w:rPr>
        <w:t>.</w:t>
      </w:r>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Bahkan</w:t>
      </w:r>
      <w:proofErr w:type="spellEnd"/>
      <w:r w:rsidR="006E049B" w:rsidRPr="001A6024">
        <w:rPr>
          <w:rFonts w:ascii="Times New Roman" w:hAnsi="Times New Roman"/>
          <w:color w:val="auto"/>
          <w:sz w:val="24"/>
          <w:szCs w:val="24"/>
        </w:rPr>
        <w:t xml:space="preserve"> </w:t>
      </w:r>
      <w:proofErr w:type="spellStart"/>
      <w:r w:rsidR="00DE533A" w:rsidRPr="001A6024">
        <w:rPr>
          <w:rFonts w:ascii="Times New Roman" w:hAnsi="Times New Roman"/>
          <w:color w:val="auto"/>
          <w:sz w:val="24"/>
          <w:szCs w:val="24"/>
        </w:rPr>
        <w:t>kejahatan</w:t>
      </w:r>
      <w:proofErr w:type="spellEnd"/>
      <w:r w:rsidR="00DE533A" w:rsidRPr="001A6024">
        <w:rPr>
          <w:rFonts w:ascii="Times New Roman" w:hAnsi="Times New Roman"/>
          <w:color w:val="auto"/>
          <w:sz w:val="24"/>
          <w:szCs w:val="24"/>
        </w:rPr>
        <w:t xml:space="preserve">, </w:t>
      </w:r>
      <w:proofErr w:type="spellStart"/>
      <w:r w:rsidR="00DE533A" w:rsidRPr="001A6024">
        <w:rPr>
          <w:rFonts w:ascii="Times New Roman" w:hAnsi="Times New Roman"/>
          <w:color w:val="auto"/>
          <w:sz w:val="24"/>
          <w:szCs w:val="24"/>
        </w:rPr>
        <w:t>kekerasan</w:t>
      </w:r>
      <w:proofErr w:type="spellEnd"/>
      <w:r w:rsidR="00E21C3E">
        <w:rPr>
          <w:rFonts w:ascii="Times New Roman" w:hAnsi="Times New Roman"/>
          <w:color w:val="auto"/>
          <w:sz w:val="24"/>
          <w:szCs w:val="24"/>
          <w:lang w:val="id-ID"/>
        </w:rPr>
        <w:t>,</w:t>
      </w:r>
      <w:r w:rsidR="00DE533A" w:rsidRPr="001A6024">
        <w:rPr>
          <w:rFonts w:ascii="Times New Roman" w:hAnsi="Times New Roman"/>
          <w:color w:val="auto"/>
          <w:sz w:val="24"/>
          <w:szCs w:val="24"/>
        </w:rPr>
        <w:t xml:space="preserve"> dan </w:t>
      </w:r>
      <w:proofErr w:type="spellStart"/>
      <w:r w:rsidR="00DE533A" w:rsidRPr="001A6024">
        <w:rPr>
          <w:rFonts w:ascii="Times New Roman" w:hAnsi="Times New Roman"/>
          <w:color w:val="auto"/>
          <w:sz w:val="24"/>
          <w:szCs w:val="24"/>
        </w:rPr>
        <w:t>penipuan</w:t>
      </w:r>
      <w:proofErr w:type="spellEnd"/>
      <w:r w:rsidR="00DE533A" w:rsidRPr="001A6024">
        <w:rPr>
          <w:rFonts w:ascii="Times New Roman" w:hAnsi="Times New Roman"/>
          <w:color w:val="auto"/>
          <w:sz w:val="24"/>
          <w:szCs w:val="24"/>
        </w:rPr>
        <w:t xml:space="preserve"> </w:t>
      </w:r>
      <w:proofErr w:type="spellStart"/>
      <w:r w:rsidR="00DE533A" w:rsidRPr="001A6024">
        <w:rPr>
          <w:rFonts w:ascii="Times New Roman" w:hAnsi="Times New Roman"/>
          <w:color w:val="auto"/>
          <w:sz w:val="24"/>
          <w:szCs w:val="24"/>
        </w:rPr>
        <w:t>terhadap</w:t>
      </w:r>
      <w:proofErr w:type="spellEnd"/>
      <w:r w:rsidR="00DE533A" w:rsidRPr="001A6024">
        <w:rPr>
          <w:rFonts w:ascii="Times New Roman" w:hAnsi="Times New Roman"/>
          <w:color w:val="auto"/>
          <w:sz w:val="24"/>
          <w:szCs w:val="24"/>
        </w:rPr>
        <w:t xml:space="preserve"> </w:t>
      </w:r>
      <w:proofErr w:type="spellStart"/>
      <w:r w:rsidR="00DE533A" w:rsidRPr="001A6024">
        <w:rPr>
          <w:rFonts w:ascii="Times New Roman" w:hAnsi="Times New Roman"/>
          <w:color w:val="auto"/>
          <w:sz w:val="24"/>
          <w:szCs w:val="24"/>
        </w:rPr>
        <w:t>Pedila</w:t>
      </w:r>
      <w:proofErr w:type="spellEnd"/>
      <w:r w:rsidR="00DE533A" w:rsidRPr="001A6024">
        <w:rPr>
          <w:rFonts w:ascii="Times New Roman" w:hAnsi="Times New Roman"/>
          <w:color w:val="auto"/>
          <w:sz w:val="24"/>
          <w:szCs w:val="24"/>
        </w:rPr>
        <w:t xml:space="preserve"> </w:t>
      </w:r>
      <w:proofErr w:type="spellStart"/>
      <w:r w:rsidR="00DE533A" w:rsidRPr="001A6024">
        <w:rPr>
          <w:rFonts w:ascii="Times New Roman" w:hAnsi="Times New Roman"/>
          <w:color w:val="auto"/>
          <w:sz w:val="24"/>
          <w:szCs w:val="24"/>
        </w:rPr>
        <w:t>bisa</w:t>
      </w:r>
      <w:proofErr w:type="spellEnd"/>
      <w:r w:rsidR="00DE533A" w:rsidRPr="001A6024">
        <w:rPr>
          <w:rFonts w:ascii="Times New Roman" w:hAnsi="Times New Roman"/>
          <w:color w:val="auto"/>
          <w:sz w:val="24"/>
          <w:szCs w:val="24"/>
        </w:rPr>
        <w:t xml:space="preserve"> </w:t>
      </w:r>
      <w:proofErr w:type="spellStart"/>
      <w:r w:rsidR="00DE533A" w:rsidRPr="001A6024">
        <w:rPr>
          <w:rFonts w:ascii="Times New Roman" w:hAnsi="Times New Roman"/>
          <w:color w:val="auto"/>
          <w:sz w:val="24"/>
          <w:szCs w:val="24"/>
        </w:rPr>
        <w:t>datang</w:t>
      </w:r>
      <w:proofErr w:type="spellEnd"/>
      <w:r w:rsidR="00DE533A" w:rsidRPr="001A6024">
        <w:rPr>
          <w:rFonts w:ascii="Times New Roman" w:hAnsi="Times New Roman"/>
          <w:color w:val="auto"/>
          <w:sz w:val="24"/>
          <w:szCs w:val="24"/>
        </w:rPr>
        <w:t xml:space="preserve"> </w:t>
      </w:r>
      <w:proofErr w:type="spellStart"/>
      <w:r w:rsidR="00DE533A" w:rsidRPr="001A6024">
        <w:rPr>
          <w:rFonts w:ascii="Times New Roman" w:hAnsi="Times New Roman"/>
          <w:color w:val="auto"/>
          <w:sz w:val="24"/>
          <w:szCs w:val="24"/>
        </w:rPr>
        <w:t>dari</w:t>
      </w:r>
      <w:proofErr w:type="spellEnd"/>
      <w:r w:rsidR="00DE533A" w:rsidRPr="001A6024">
        <w:rPr>
          <w:rFonts w:ascii="Times New Roman" w:hAnsi="Times New Roman"/>
          <w:color w:val="auto"/>
          <w:sz w:val="24"/>
          <w:szCs w:val="24"/>
        </w:rPr>
        <w:t xml:space="preserve"> orang </w:t>
      </w:r>
      <w:proofErr w:type="spellStart"/>
      <w:r w:rsidR="00DE533A" w:rsidRPr="001A6024">
        <w:rPr>
          <w:rFonts w:ascii="Times New Roman" w:hAnsi="Times New Roman"/>
          <w:color w:val="auto"/>
          <w:sz w:val="24"/>
          <w:szCs w:val="24"/>
        </w:rPr>
        <w:t>terdek</w:t>
      </w:r>
      <w:r w:rsidR="00E21C3E">
        <w:rPr>
          <w:rFonts w:ascii="Times New Roman" w:hAnsi="Times New Roman"/>
          <w:color w:val="auto"/>
          <w:sz w:val="24"/>
          <w:szCs w:val="24"/>
        </w:rPr>
        <w:t>at</w:t>
      </w:r>
      <w:proofErr w:type="spellEnd"/>
      <w:r w:rsidR="00E21C3E">
        <w:rPr>
          <w:rFonts w:ascii="Times New Roman" w:hAnsi="Times New Roman"/>
          <w:color w:val="auto"/>
          <w:sz w:val="24"/>
          <w:szCs w:val="24"/>
        </w:rPr>
        <w:t xml:space="preserve"> </w:t>
      </w:r>
      <w:proofErr w:type="spellStart"/>
      <w:r w:rsidR="00E21C3E">
        <w:rPr>
          <w:rFonts w:ascii="Times New Roman" w:hAnsi="Times New Roman"/>
          <w:color w:val="auto"/>
          <w:sz w:val="24"/>
          <w:szCs w:val="24"/>
        </w:rPr>
        <w:t>yaitu</w:t>
      </w:r>
      <w:proofErr w:type="spellEnd"/>
      <w:r w:rsidR="00E21C3E">
        <w:rPr>
          <w:rFonts w:ascii="Times New Roman" w:hAnsi="Times New Roman"/>
          <w:color w:val="auto"/>
          <w:sz w:val="24"/>
          <w:szCs w:val="24"/>
        </w:rPr>
        <w:t xml:space="preserve"> para </w:t>
      </w:r>
      <w:proofErr w:type="spellStart"/>
      <w:r w:rsidR="00E21C3E">
        <w:rPr>
          <w:rFonts w:ascii="Times New Roman" w:hAnsi="Times New Roman"/>
          <w:color w:val="auto"/>
          <w:sz w:val="24"/>
          <w:szCs w:val="24"/>
        </w:rPr>
        <w:t>Mucikari</w:t>
      </w:r>
      <w:proofErr w:type="spellEnd"/>
      <w:r w:rsidR="00E21C3E">
        <w:rPr>
          <w:rFonts w:ascii="Times New Roman" w:hAnsi="Times New Roman"/>
          <w:color w:val="auto"/>
          <w:sz w:val="24"/>
          <w:szCs w:val="24"/>
        </w:rPr>
        <w:t xml:space="preserve">, </w:t>
      </w:r>
      <w:proofErr w:type="spellStart"/>
      <w:r w:rsidR="00E21C3E">
        <w:rPr>
          <w:rFonts w:ascii="Times New Roman" w:hAnsi="Times New Roman"/>
          <w:color w:val="auto"/>
          <w:sz w:val="24"/>
          <w:szCs w:val="24"/>
        </w:rPr>
        <w:t>meski</w:t>
      </w:r>
      <w:proofErr w:type="spellEnd"/>
      <w:r w:rsidR="00DE533A" w:rsidRPr="001A6024">
        <w:rPr>
          <w:rFonts w:ascii="Times New Roman" w:hAnsi="Times New Roman"/>
          <w:color w:val="auto"/>
          <w:sz w:val="24"/>
          <w:szCs w:val="24"/>
        </w:rPr>
        <w:t xml:space="preserve"> </w:t>
      </w:r>
      <w:proofErr w:type="spellStart"/>
      <w:r w:rsidR="00DE533A" w:rsidRPr="001A6024">
        <w:rPr>
          <w:rFonts w:ascii="Times New Roman" w:hAnsi="Times New Roman"/>
          <w:color w:val="auto"/>
          <w:sz w:val="24"/>
          <w:szCs w:val="24"/>
        </w:rPr>
        <w:t>terlihat</w:t>
      </w:r>
      <w:proofErr w:type="spellEnd"/>
      <w:r w:rsidR="00DE533A" w:rsidRPr="001A6024">
        <w:rPr>
          <w:rFonts w:ascii="Times New Roman" w:hAnsi="Times New Roman"/>
          <w:color w:val="auto"/>
          <w:sz w:val="24"/>
          <w:szCs w:val="24"/>
        </w:rPr>
        <w:t xml:space="preserve"> </w:t>
      </w:r>
      <w:proofErr w:type="spellStart"/>
      <w:r w:rsidR="00DE533A" w:rsidRPr="001A6024">
        <w:rPr>
          <w:rFonts w:ascii="Times New Roman" w:hAnsi="Times New Roman"/>
          <w:color w:val="auto"/>
          <w:sz w:val="24"/>
          <w:szCs w:val="24"/>
        </w:rPr>
        <w:t>sebagai</w:t>
      </w:r>
      <w:proofErr w:type="spellEnd"/>
      <w:r w:rsidR="00DE533A" w:rsidRPr="001A6024">
        <w:rPr>
          <w:rFonts w:ascii="Times New Roman" w:hAnsi="Times New Roman"/>
          <w:color w:val="auto"/>
          <w:sz w:val="24"/>
          <w:szCs w:val="24"/>
        </w:rPr>
        <w:t xml:space="preserve"> </w:t>
      </w:r>
      <w:proofErr w:type="spellStart"/>
      <w:r w:rsidR="00DE533A" w:rsidRPr="001A6024">
        <w:rPr>
          <w:rFonts w:ascii="Times New Roman" w:hAnsi="Times New Roman"/>
          <w:color w:val="auto"/>
          <w:sz w:val="24"/>
          <w:szCs w:val="24"/>
        </w:rPr>
        <w:t>p</w:t>
      </w:r>
      <w:r w:rsidR="00E21C3E">
        <w:rPr>
          <w:rFonts w:ascii="Times New Roman" w:hAnsi="Times New Roman"/>
          <w:color w:val="auto"/>
          <w:sz w:val="24"/>
          <w:szCs w:val="24"/>
        </w:rPr>
        <w:t>elindung</w:t>
      </w:r>
      <w:proofErr w:type="spellEnd"/>
      <w:r w:rsidR="00E21C3E">
        <w:rPr>
          <w:rFonts w:ascii="Times New Roman" w:hAnsi="Times New Roman"/>
          <w:color w:val="auto"/>
          <w:sz w:val="24"/>
          <w:szCs w:val="24"/>
        </w:rPr>
        <w:t xml:space="preserve"> dan </w:t>
      </w:r>
      <w:proofErr w:type="spellStart"/>
      <w:r w:rsidR="00E21C3E">
        <w:rPr>
          <w:rFonts w:ascii="Times New Roman" w:hAnsi="Times New Roman"/>
          <w:color w:val="auto"/>
          <w:sz w:val="24"/>
          <w:szCs w:val="24"/>
        </w:rPr>
        <w:t>pemberi</w:t>
      </w:r>
      <w:proofErr w:type="spellEnd"/>
      <w:r w:rsidR="00E21C3E">
        <w:rPr>
          <w:rFonts w:ascii="Times New Roman" w:hAnsi="Times New Roman"/>
          <w:color w:val="auto"/>
          <w:sz w:val="24"/>
          <w:szCs w:val="24"/>
        </w:rPr>
        <w:t xml:space="preserve"> </w:t>
      </w:r>
      <w:proofErr w:type="spellStart"/>
      <w:r w:rsidR="00E21C3E">
        <w:rPr>
          <w:rFonts w:ascii="Times New Roman" w:hAnsi="Times New Roman"/>
          <w:color w:val="auto"/>
          <w:sz w:val="24"/>
          <w:szCs w:val="24"/>
        </w:rPr>
        <w:t>pekerjaan</w:t>
      </w:r>
      <w:proofErr w:type="spellEnd"/>
      <w:r w:rsidR="00E21C3E">
        <w:rPr>
          <w:rFonts w:ascii="Times New Roman" w:hAnsi="Times New Roman"/>
          <w:color w:val="auto"/>
          <w:sz w:val="24"/>
          <w:szCs w:val="24"/>
        </w:rPr>
        <w:t>.</w:t>
      </w:r>
    </w:p>
    <w:p w14:paraId="114B28CE" w14:textId="0B692ED8" w:rsidR="00B07D75" w:rsidRDefault="00B07D75">
      <w:pPr>
        <w:pStyle w:val="ListParagraph"/>
        <w:spacing w:after="0" w:line="360" w:lineRule="auto"/>
        <w:ind w:left="0"/>
        <w:jc w:val="both"/>
        <w:rPr>
          <w:rFonts w:ascii="Times New Roman" w:hAnsi="Times New Roman"/>
          <w:color w:val="auto"/>
          <w:sz w:val="24"/>
          <w:szCs w:val="24"/>
          <w:lang w:val="id-ID"/>
        </w:rPr>
      </w:pPr>
    </w:p>
    <w:p w14:paraId="697BA434" w14:textId="77777777" w:rsidR="00C81F3C" w:rsidRPr="00E21C3E" w:rsidRDefault="00C81F3C">
      <w:pPr>
        <w:pStyle w:val="ListParagraph"/>
        <w:spacing w:after="0" w:line="360" w:lineRule="auto"/>
        <w:ind w:left="0"/>
        <w:jc w:val="both"/>
        <w:rPr>
          <w:rFonts w:ascii="Times New Roman" w:hAnsi="Times New Roman"/>
          <w:color w:val="auto"/>
          <w:sz w:val="24"/>
          <w:szCs w:val="24"/>
          <w:lang w:val="id-ID"/>
        </w:rPr>
      </w:pPr>
    </w:p>
    <w:p w14:paraId="45B17E06" w14:textId="21620AA5" w:rsidR="00B07D75" w:rsidRPr="001A6024" w:rsidRDefault="00A34653">
      <w:pPr>
        <w:pStyle w:val="ListParagraph"/>
        <w:spacing w:after="0" w:line="360" w:lineRule="auto"/>
        <w:ind w:left="0"/>
        <w:jc w:val="both"/>
        <w:rPr>
          <w:rFonts w:ascii="Times New Roman" w:hAnsi="Times New Roman"/>
          <w:b/>
          <w:bCs/>
          <w:color w:val="auto"/>
          <w:sz w:val="24"/>
          <w:szCs w:val="24"/>
          <w:lang w:val="id-ID"/>
        </w:rPr>
      </w:pPr>
      <w:r w:rsidRPr="001A6024">
        <w:rPr>
          <w:rFonts w:ascii="Times New Roman" w:hAnsi="Times New Roman"/>
          <w:b/>
          <w:bCs/>
          <w:color w:val="auto"/>
          <w:sz w:val="24"/>
          <w:szCs w:val="24"/>
        </w:rPr>
        <w:t>KESIMPULAN</w:t>
      </w:r>
    </w:p>
    <w:p w14:paraId="257EFABA" w14:textId="47257C3E" w:rsidR="00CB0653" w:rsidRPr="001A6024" w:rsidRDefault="00B07D75">
      <w:pPr>
        <w:pStyle w:val="ListParagraph"/>
        <w:spacing w:after="0" w:line="360" w:lineRule="auto"/>
        <w:ind w:left="0"/>
        <w:jc w:val="both"/>
        <w:rPr>
          <w:rFonts w:ascii="Times New Roman" w:hAnsi="Times New Roman"/>
          <w:color w:val="auto"/>
          <w:sz w:val="24"/>
          <w:szCs w:val="24"/>
        </w:rPr>
      </w:pPr>
      <w:r w:rsidRPr="001A6024">
        <w:rPr>
          <w:rFonts w:ascii="Times New Roman" w:hAnsi="Times New Roman"/>
          <w:color w:val="auto"/>
          <w:sz w:val="24"/>
          <w:szCs w:val="24"/>
        </w:rPr>
        <w:tab/>
      </w:r>
      <w:r w:rsidR="006D5E46" w:rsidRPr="001A6024">
        <w:rPr>
          <w:rFonts w:ascii="Times New Roman" w:hAnsi="Times New Roman"/>
          <w:color w:val="auto"/>
          <w:sz w:val="24"/>
          <w:szCs w:val="24"/>
        </w:rPr>
        <w:t xml:space="preserve">Pola </w:t>
      </w:r>
      <w:proofErr w:type="spellStart"/>
      <w:r w:rsidR="006D5E46" w:rsidRPr="001A6024">
        <w:rPr>
          <w:rFonts w:ascii="Times New Roman" w:hAnsi="Times New Roman"/>
          <w:color w:val="auto"/>
          <w:sz w:val="24"/>
          <w:szCs w:val="24"/>
        </w:rPr>
        <w:t>Komunikasi</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dalam</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Prostitusi</w:t>
      </w:r>
      <w:proofErr w:type="spellEnd"/>
      <w:r w:rsidR="006D5E46" w:rsidRPr="001A6024">
        <w:rPr>
          <w:rFonts w:ascii="Times New Roman" w:hAnsi="Times New Roman"/>
          <w:color w:val="auto"/>
          <w:sz w:val="24"/>
          <w:szCs w:val="24"/>
        </w:rPr>
        <w:t xml:space="preserve"> </w:t>
      </w:r>
      <w:r w:rsidR="00F57BB3">
        <w:rPr>
          <w:rFonts w:ascii="Times New Roman" w:hAnsi="Times New Roman"/>
          <w:i/>
          <w:color w:val="auto"/>
          <w:sz w:val="24"/>
          <w:szCs w:val="24"/>
          <w:lang w:val="id-ID"/>
        </w:rPr>
        <w:t>o</w:t>
      </w:r>
      <w:proofErr w:type="spellStart"/>
      <w:r w:rsidR="006D5E46" w:rsidRPr="001A6024">
        <w:rPr>
          <w:rFonts w:ascii="Times New Roman" w:hAnsi="Times New Roman"/>
          <w:i/>
          <w:color w:val="auto"/>
          <w:sz w:val="24"/>
          <w:szCs w:val="24"/>
        </w:rPr>
        <w:t>nline</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dilakukan</w:t>
      </w:r>
      <w:proofErr w:type="spellEnd"/>
      <w:r w:rsidR="006D5E46" w:rsidRPr="001A6024">
        <w:rPr>
          <w:rFonts w:ascii="Times New Roman" w:hAnsi="Times New Roman"/>
          <w:color w:val="auto"/>
          <w:sz w:val="24"/>
          <w:szCs w:val="24"/>
        </w:rPr>
        <w:t xml:space="preserve"> di Kawasan Dolly </w:t>
      </w:r>
      <w:proofErr w:type="spellStart"/>
      <w:r w:rsidR="006D5E46" w:rsidRPr="001A6024">
        <w:rPr>
          <w:rFonts w:ascii="Times New Roman" w:hAnsi="Times New Roman"/>
          <w:color w:val="auto"/>
          <w:sz w:val="24"/>
          <w:szCs w:val="24"/>
        </w:rPr>
        <w:t>maupun</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Kembang</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Kuning</w:t>
      </w:r>
      <w:proofErr w:type="spellEnd"/>
      <w:r w:rsidR="00F57BB3">
        <w:rPr>
          <w:rFonts w:ascii="Times New Roman" w:hAnsi="Times New Roman"/>
          <w:color w:val="auto"/>
          <w:sz w:val="24"/>
          <w:szCs w:val="24"/>
          <w:lang w:val="id-ID"/>
        </w:rPr>
        <w:t>, Surabaya</w:t>
      </w:r>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Pedila</w:t>
      </w:r>
      <w:proofErr w:type="spellEnd"/>
      <w:r w:rsidR="006D5E46" w:rsidRPr="001A6024">
        <w:rPr>
          <w:rFonts w:ascii="Times New Roman" w:hAnsi="Times New Roman"/>
          <w:color w:val="auto"/>
          <w:sz w:val="24"/>
          <w:szCs w:val="24"/>
        </w:rPr>
        <w:t xml:space="preserve">, Perempuan yang </w:t>
      </w:r>
      <w:proofErr w:type="spellStart"/>
      <w:r w:rsidR="006D5E46" w:rsidRPr="001A6024">
        <w:rPr>
          <w:rFonts w:ascii="Times New Roman" w:hAnsi="Times New Roman"/>
          <w:color w:val="auto"/>
          <w:sz w:val="24"/>
          <w:szCs w:val="24"/>
        </w:rPr>
        <w:t>dilacurkan</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mempunyai</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khas</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dalam</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melakukan</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transaksi</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atau</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komunikasi</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Prostitusi</w:t>
      </w:r>
      <w:proofErr w:type="spellEnd"/>
      <w:r w:rsidR="006D5E46" w:rsidRPr="001A6024">
        <w:rPr>
          <w:rFonts w:ascii="Times New Roman" w:hAnsi="Times New Roman"/>
          <w:color w:val="auto"/>
          <w:sz w:val="24"/>
          <w:szCs w:val="24"/>
        </w:rPr>
        <w:t xml:space="preserve"> </w:t>
      </w:r>
      <w:r w:rsidR="006D5E46" w:rsidRPr="00F57BB3">
        <w:rPr>
          <w:rFonts w:ascii="Times New Roman" w:hAnsi="Times New Roman"/>
          <w:i/>
          <w:color w:val="auto"/>
          <w:sz w:val="24"/>
          <w:szCs w:val="24"/>
        </w:rPr>
        <w:t>online</w:t>
      </w:r>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dilakukan</w:t>
      </w:r>
      <w:proofErr w:type="spellEnd"/>
      <w:r w:rsidR="006D5E46" w:rsidRPr="001A6024">
        <w:rPr>
          <w:rFonts w:ascii="Times New Roman" w:hAnsi="Times New Roman"/>
          <w:color w:val="auto"/>
          <w:sz w:val="24"/>
          <w:szCs w:val="24"/>
        </w:rPr>
        <w:t xml:space="preserve"> di Kawasan Dolly </w:t>
      </w:r>
      <w:proofErr w:type="spellStart"/>
      <w:r w:rsidR="006D5E46" w:rsidRPr="001A6024">
        <w:rPr>
          <w:rFonts w:ascii="Times New Roman" w:hAnsi="Times New Roman"/>
          <w:color w:val="auto"/>
          <w:sz w:val="24"/>
          <w:szCs w:val="24"/>
        </w:rPr>
        <w:t>sebelum</w:t>
      </w:r>
      <w:proofErr w:type="spellEnd"/>
      <w:r w:rsidR="006D5E46" w:rsidRPr="001A6024">
        <w:rPr>
          <w:rFonts w:ascii="Times New Roman" w:hAnsi="Times New Roman"/>
          <w:color w:val="auto"/>
          <w:sz w:val="24"/>
          <w:szCs w:val="24"/>
        </w:rPr>
        <w:t xml:space="preserve"> dan </w:t>
      </w:r>
      <w:proofErr w:type="spellStart"/>
      <w:r w:rsidR="006D5E46" w:rsidRPr="001A6024">
        <w:rPr>
          <w:rFonts w:ascii="Times New Roman" w:hAnsi="Times New Roman"/>
          <w:color w:val="auto"/>
          <w:sz w:val="24"/>
          <w:szCs w:val="24"/>
        </w:rPr>
        <w:t>sesudah</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penutupan</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Lokalisasi</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d</w:t>
      </w:r>
      <w:r w:rsidR="00F57BB3">
        <w:rPr>
          <w:rFonts w:ascii="Times New Roman" w:hAnsi="Times New Roman"/>
          <w:color w:val="auto"/>
          <w:sz w:val="24"/>
          <w:szCs w:val="24"/>
        </w:rPr>
        <w:t>ilakukan</w:t>
      </w:r>
      <w:proofErr w:type="spellEnd"/>
      <w:r w:rsidR="00F57BB3">
        <w:rPr>
          <w:rFonts w:ascii="Times New Roman" w:hAnsi="Times New Roman"/>
          <w:color w:val="auto"/>
          <w:sz w:val="24"/>
          <w:szCs w:val="24"/>
        </w:rPr>
        <w:t xml:space="preserve"> juga pada </w:t>
      </w:r>
      <w:proofErr w:type="spellStart"/>
      <w:r w:rsidR="00F57BB3">
        <w:rPr>
          <w:rFonts w:ascii="Times New Roman" w:hAnsi="Times New Roman"/>
          <w:color w:val="auto"/>
          <w:sz w:val="24"/>
          <w:szCs w:val="24"/>
        </w:rPr>
        <w:t>saat</w:t>
      </w:r>
      <w:proofErr w:type="spellEnd"/>
      <w:r w:rsidR="00F57BB3">
        <w:rPr>
          <w:rFonts w:ascii="Times New Roman" w:hAnsi="Times New Roman"/>
          <w:color w:val="auto"/>
          <w:sz w:val="24"/>
          <w:szCs w:val="24"/>
        </w:rPr>
        <w:t xml:space="preserve"> </w:t>
      </w:r>
      <w:proofErr w:type="spellStart"/>
      <w:r w:rsidR="00F57BB3">
        <w:rPr>
          <w:rFonts w:ascii="Times New Roman" w:hAnsi="Times New Roman"/>
          <w:color w:val="auto"/>
          <w:sz w:val="24"/>
          <w:szCs w:val="24"/>
        </w:rPr>
        <w:t>pandemi</w:t>
      </w:r>
      <w:proofErr w:type="spellEnd"/>
      <w:r w:rsidR="00F57BB3">
        <w:rPr>
          <w:rFonts w:ascii="Times New Roman" w:hAnsi="Times New Roman"/>
          <w:color w:val="auto"/>
          <w:sz w:val="24"/>
          <w:szCs w:val="24"/>
        </w:rPr>
        <w:t xml:space="preserve"> </w:t>
      </w:r>
      <w:r w:rsidR="00F57BB3">
        <w:rPr>
          <w:rFonts w:ascii="Times New Roman" w:hAnsi="Times New Roman"/>
          <w:color w:val="auto"/>
          <w:sz w:val="24"/>
          <w:szCs w:val="24"/>
          <w:lang w:val="id-ID"/>
        </w:rPr>
        <w:t>C</w:t>
      </w:r>
      <w:proofErr w:type="spellStart"/>
      <w:r w:rsidR="00F57BB3">
        <w:rPr>
          <w:rFonts w:ascii="Times New Roman" w:hAnsi="Times New Roman"/>
          <w:color w:val="auto"/>
          <w:sz w:val="24"/>
          <w:szCs w:val="24"/>
        </w:rPr>
        <w:t>ovid</w:t>
      </w:r>
      <w:proofErr w:type="spellEnd"/>
      <w:r w:rsidR="00F57BB3">
        <w:rPr>
          <w:rFonts w:ascii="Times New Roman" w:hAnsi="Times New Roman"/>
          <w:color w:val="auto"/>
          <w:sz w:val="24"/>
          <w:szCs w:val="24"/>
          <w:lang w:val="id-ID"/>
        </w:rPr>
        <w:t>-</w:t>
      </w:r>
      <w:r w:rsidR="006D5E46" w:rsidRPr="001A6024">
        <w:rPr>
          <w:rFonts w:ascii="Times New Roman" w:hAnsi="Times New Roman"/>
          <w:color w:val="auto"/>
          <w:sz w:val="24"/>
          <w:szCs w:val="24"/>
        </w:rPr>
        <w:t xml:space="preserve">19 </w:t>
      </w:r>
      <w:proofErr w:type="spellStart"/>
      <w:r w:rsidR="006D5E46" w:rsidRPr="001A6024">
        <w:rPr>
          <w:rFonts w:ascii="Times New Roman" w:hAnsi="Times New Roman"/>
          <w:color w:val="auto"/>
          <w:sz w:val="24"/>
          <w:szCs w:val="24"/>
        </w:rPr>
        <w:t>sampai</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sekara</w:t>
      </w:r>
      <w:r w:rsidR="00F57BB3">
        <w:rPr>
          <w:rFonts w:ascii="Times New Roman" w:hAnsi="Times New Roman"/>
          <w:color w:val="auto"/>
          <w:sz w:val="24"/>
          <w:szCs w:val="24"/>
        </w:rPr>
        <w:t>ng</w:t>
      </w:r>
      <w:proofErr w:type="spellEnd"/>
      <w:r w:rsidR="00F57BB3">
        <w:rPr>
          <w:rFonts w:ascii="Times New Roman" w:hAnsi="Times New Roman"/>
          <w:color w:val="auto"/>
          <w:sz w:val="24"/>
          <w:szCs w:val="24"/>
        </w:rPr>
        <w:t xml:space="preserve">. Pola </w:t>
      </w:r>
      <w:proofErr w:type="spellStart"/>
      <w:r w:rsidR="00F57BB3">
        <w:rPr>
          <w:rFonts w:ascii="Times New Roman" w:hAnsi="Times New Roman"/>
          <w:color w:val="auto"/>
          <w:sz w:val="24"/>
          <w:szCs w:val="24"/>
        </w:rPr>
        <w:t>Komunikasi</w:t>
      </w:r>
      <w:proofErr w:type="spellEnd"/>
      <w:r w:rsidR="00F57BB3">
        <w:rPr>
          <w:rFonts w:ascii="Times New Roman" w:hAnsi="Times New Roman"/>
          <w:color w:val="auto"/>
          <w:sz w:val="24"/>
          <w:szCs w:val="24"/>
        </w:rPr>
        <w:t xml:space="preserve"> </w:t>
      </w:r>
      <w:proofErr w:type="spellStart"/>
      <w:r w:rsidR="00F57BB3">
        <w:rPr>
          <w:rFonts w:ascii="Times New Roman" w:hAnsi="Times New Roman"/>
          <w:color w:val="auto"/>
          <w:sz w:val="24"/>
          <w:szCs w:val="24"/>
        </w:rPr>
        <w:t>prostitusi</w:t>
      </w:r>
      <w:proofErr w:type="spellEnd"/>
      <w:r w:rsidR="00F57BB3">
        <w:rPr>
          <w:rFonts w:ascii="Times New Roman" w:hAnsi="Times New Roman"/>
          <w:color w:val="auto"/>
          <w:sz w:val="24"/>
          <w:szCs w:val="24"/>
        </w:rPr>
        <w:t xml:space="preserve"> </w:t>
      </w:r>
      <w:r w:rsidR="00F57BB3" w:rsidRPr="00F57BB3">
        <w:rPr>
          <w:rFonts w:ascii="Times New Roman" w:hAnsi="Times New Roman"/>
          <w:i/>
          <w:color w:val="auto"/>
          <w:sz w:val="24"/>
          <w:szCs w:val="24"/>
          <w:lang w:val="id-ID"/>
        </w:rPr>
        <w:t>o</w:t>
      </w:r>
      <w:proofErr w:type="spellStart"/>
      <w:r w:rsidR="006D5E46" w:rsidRPr="00F57BB3">
        <w:rPr>
          <w:rFonts w:ascii="Times New Roman" w:hAnsi="Times New Roman"/>
          <w:i/>
          <w:color w:val="auto"/>
          <w:sz w:val="24"/>
          <w:szCs w:val="24"/>
        </w:rPr>
        <w:t>nline</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terdapat</w:t>
      </w:r>
      <w:proofErr w:type="spellEnd"/>
      <w:r w:rsidR="006D5E46" w:rsidRPr="001A6024">
        <w:rPr>
          <w:rFonts w:ascii="Times New Roman" w:hAnsi="Times New Roman"/>
          <w:color w:val="auto"/>
          <w:sz w:val="24"/>
          <w:szCs w:val="24"/>
        </w:rPr>
        <w:t xml:space="preserve"> </w:t>
      </w:r>
      <w:proofErr w:type="spellStart"/>
      <w:r w:rsidR="00F57BB3">
        <w:rPr>
          <w:rFonts w:ascii="Times New Roman" w:hAnsi="Times New Roman"/>
          <w:color w:val="auto"/>
          <w:sz w:val="24"/>
          <w:szCs w:val="24"/>
        </w:rPr>
        <w:t>dua</w:t>
      </w:r>
      <w:proofErr w:type="spellEnd"/>
      <w:r w:rsidR="00F57BB3">
        <w:rPr>
          <w:rFonts w:ascii="Times New Roman" w:hAnsi="Times New Roman"/>
          <w:color w:val="auto"/>
          <w:sz w:val="24"/>
          <w:szCs w:val="24"/>
        </w:rPr>
        <w:t xml:space="preserve"> </w:t>
      </w:r>
      <w:proofErr w:type="spellStart"/>
      <w:r w:rsidR="00F57BB3">
        <w:rPr>
          <w:rFonts w:ascii="Times New Roman" w:hAnsi="Times New Roman"/>
          <w:color w:val="auto"/>
          <w:sz w:val="24"/>
          <w:szCs w:val="24"/>
        </w:rPr>
        <w:t>tipe</w:t>
      </w:r>
      <w:proofErr w:type="spellEnd"/>
      <w:r w:rsidR="00F57BB3">
        <w:rPr>
          <w:rFonts w:ascii="Times New Roman" w:hAnsi="Times New Roman"/>
          <w:color w:val="auto"/>
          <w:sz w:val="24"/>
          <w:szCs w:val="24"/>
        </w:rPr>
        <w:t xml:space="preserve">, </w:t>
      </w:r>
      <w:proofErr w:type="spellStart"/>
      <w:r w:rsidR="00F57BB3">
        <w:rPr>
          <w:rFonts w:ascii="Times New Roman" w:hAnsi="Times New Roman"/>
          <w:color w:val="auto"/>
          <w:sz w:val="24"/>
          <w:szCs w:val="24"/>
        </w:rPr>
        <w:t>pertama</w:t>
      </w:r>
      <w:proofErr w:type="spellEnd"/>
      <w:r w:rsidR="00F57BB3">
        <w:rPr>
          <w:rFonts w:ascii="Times New Roman" w:hAnsi="Times New Roman"/>
          <w:color w:val="auto"/>
          <w:sz w:val="24"/>
          <w:szCs w:val="24"/>
        </w:rPr>
        <w:t xml:space="preserve"> </w:t>
      </w:r>
      <w:proofErr w:type="spellStart"/>
      <w:r w:rsidR="00F57BB3">
        <w:rPr>
          <w:rFonts w:ascii="Times New Roman" w:hAnsi="Times New Roman"/>
          <w:color w:val="auto"/>
          <w:sz w:val="24"/>
          <w:szCs w:val="24"/>
        </w:rPr>
        <w:t>tipe</w:t>
      </w:r>
      <w:proofErr w:type="spellEnd"/>
      <w:r w:rsidR="00F57BB3">
        <w:rPr>
          <w:rFonts w:ascii="Times New Roman" w:hAnsi="Times New Roman"/>
          <w:color w:val="auto"/>
          <w:sz w:val="24"/>
          <w:szCs w:val="24"/>
        </w:rPr>
        <w:t xml:space="preserve"> 1 </w:t>
      </w:r>
      <w:proofErr w:type="spellStart"/>
      <w:r w:rsidR="00F57BB3">
        <w:rPr>
          <w:rFonts w:ascii="Times New Roman" w:hAnsi="Times New Roman"/>
          <w:color w:val="auto"/>
          <w:sz w:val="24"/>
          <w:szCs w:val="24"/>
        </w:rPr>
        <w:t>yaitu</w:t>
      </w:r>
      <w:proofErr w:type="spellEnd"/>
      <w:r w:rsidR="00F57BB3">
        <w:rPr>
          <w:rFonts w:ascii="Times New Roman" w:hAnsi="Times New Roman"/>
          <w:color w:val="auto"/>
          <w:sz w:val="24"/>
          <w:szCs w:val="24"/>
        </w:rPr>
        <w:t xml:space="preserve"> </w:t>
      </w:r>
      <w:r w:rsidR="00F57BB3">
        <w:rPr>
          <w:rFonts w:ascii="Times New Roman" w:hAnsi="Times New Roman"/>
          <w:color w:val="auto"/>
          <w:sz w:val="24"/>
          <w:szCs w:val="24"/>
          <w:lang w:val="id-ID"/>
        </w:rPr>
        <w:t>k</w:t>
      </w:r>
      <w:proofErr w:type="spellStart"/>
      <w:r w:rsidR="006D5E46" w:rsidRPr="001A6024">
        <w:rPr>
          <w:rFonts w:ascii="Times New Roman" w:hAnsi="Times New Roman"/>
          <w:color w:val="auto"/>
          <w:sz w:val="24"/>
          <w:szCs w:val="24"/>
        </w:rPr>
        <w:t>omunikasi</w:t>
      </w:r>
      <w:proofErr w:type="spellEnd"/>
      <w:r w:rsidR="006D5E46" w:rsidRPr="001A6024">
        <w:rPr>
          <w:rFonts w:ascii="Times New Roman" w:hAnsi="Times New Roman"/>
          <w:color w:val="auto"/>
          <w:sz w:val="24"/>
          <w:szCs w:val="24"/>
        </w:rPr>
        <w:t xml:space="preserve"> yang </w:t>
      </w:r>
      <w:proofErr w:type="spellStart"/>
      <w:r w:rsidR="006D5E46" w:rsidRPr="001A6024">
        <w:rPr>
          <w:rFonts w:ascii="Times New Roman" w:hAnsi="Times New Roman"/>
          <w:color w:val="auto"/>
          <w:sz w:val="24"/>
          <w:szCs w:val="24"/>
        </w:rPr>
        <w:t>dilakukan</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Mucikari</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dengan</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Tamu</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untuk</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melakukan</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negosiasi</w:t>
      </w:r>
      <w:proofErr w:type="spellEnd"/>
      <w:r w:rsidR="006D5E46" w:rsidRPr="001A6024">
        <w:rPr>
          <w:rFonts w:ascii="Times New Roman" w:hAnsi="Times New Roman"/>
          <w:color w:val="auto"/>
          <w:sz w:val="24"/>
          <w:szCs w:val="24"/>
        </w:rPr>
        <w:t xml:space="preserve"> dan </w:t>
      </w:r>
      <w:proofErr w:type="spellStart"/>
      <w:r w:rsidR="006D5E46" w:rsidRPr="001A6024">
        <w:rPr>
          <w:rFonts w:ascii="Times New Roman" w:hAnsi="Times New Roman"/>
          <w:color w:val="auto"/>
          <w:sz w:val="24"/>
          <w:szCs w:val="24"/>
        </w:rPr>
        <w:t>transaksi</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kemudian</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komunikasi</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dilakukan</w:t>
      </w:r>
      <w:proofErr w:type="spellEnd"/>
      <w:r w:rsidR="006D5E46" w:rsidRPr="001A6024">
        <w:rPr>
          <w:rFonts w:ascii="Times New Roman" w:hAnsi="Times New Roman"/>
          <w:color w:val="auto"/>
          <w:sz w:val="24"/>
          <w:szCs w:val="24"/>
        </w:rPr>
        <w:t xml:space="preserve"> </w:t>
      </w:r>
      <w:proofErr w:type="spellStart"/>
      <w:r w:rsidR="006D5E46" w:rsidRPr="001A6024">
        <w:rPr>
          <w:rFonts w:ascii="Times New Roman" w:hAnsi="Times New Roman"/>
          <w:color w:val="auto"/>
          <w:sz w:val="24"/>
          <w:szCs w:val="24"/>
        </w:rPr>
        <w:t>Mucikari</w:t>
      </w:r>
      <w:proofErr w:type="spellEnd"/>
      <w:r w:rsidR="006D5E46"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dengan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Pedila</w:t>
      </w:r>
      <w:proofErr w:type="spellEnd"/>
      <w:r w:rsidR="006E049B" w:rsidRPr="001A6024">
        <w:rPr>
          <w:rFonts w:ascii="Times New Roman" w:hAnsi="Times New Roman"/>
          <w:color w:val="auto"/>
          <w:sz w:val="24"/>
          <w:szCs w:val="24"/>
        </w:rPr>
        <w:t xml:space="preserve">, yang </w:t>
      </w:r>
      <w:proofErr w:type="spellStart"/>
      <w:r w:rsidR="006E049B" w:rsidRPr="001A6024">
        <w:rPr>
          <w:rFonts w:ascii="Times New Roman" w:hAnsi="Times New Roman"/>
          <w:color w:val="auto"/>
          <w:sz w:val="24"/>
          <w:szCs w:val="24"/>
        </w:rPr>
        <w:t>merupakan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lastRenderedPageBreak/>
        <w:t>penyampaian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hasil</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negosiasi</w:t>
      </w:r>
      <w:proofErr w:type="spellEnd"/>
      <w:r w:rsidR="006E049B" w:rsidRPr="001A6024">
        <w:rPr>
          <w:rFonts w:ascii="Times New Roman" w:hAnsi="Times New Roman"/>
          <w:color w:val="auto"/>
          <w:sz w:val="24"/>
          <w:szCs w:val="24"/>
        </w:rPr>
        <w:t xml:space="preserve"> yang </w:t>
      </w:r>
      <w:proofErr w:type="spellStart"/>
      <w:r w:rsidR="006E049B" w:rsidRPr="001A6024">
        <w:rPr>
          <w:rFonts w:ascii="Times New Roman" w:hAnsi="Times New Roman"/>
          <w:color w:val="auto"/>
          <w:sz w:val="24"/>
          <w:szCs w:val="24"/>
        </w:rPr>
        <w:t>sudah</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disepakati</w:t>
      </w:r>
      <w:proofErr w:type="spellEnd"/>
      <w:r w:rsidR="006E049B" w:rsidRPr="001A6024">
        <w:rPr>
          <w:rFonts w:ascii="Times New Roman" w:hAnsi="Times New Roman"/>
          <w:color w:val="auto"/>
          <w:sz w:val="24"/>
          <w:szCs w:val="24"/>
        </w:rPr>
        <w:t xml:space="preserve"> oleh </w:t>
      </w:r>
      <w:proofErr w:type="spellStart"/>
      <w:r w:rsidR="006E049B" w:rsidRPr="001A6024">
        <w:rPr>
          <w:rFonts w:ascii="Times New Roman" w:hAnsi="Times New Roman"/>
          <w:color w:val="auto"/>
          <w:sz w:val="24"/>
          <w:szCs w:val="24"/>
        </w:rPr>
        <w:t>Mucikari</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dengan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Tamu</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Tipe</w:t>
      </w:r>
      <w:proofErr w:type="spellEnd"/>
      <w:r w:rsidR="006E049B" w:rsidRPr="001A6024">
        <w:rPr>
          <w:rFonts w:ascii="Times New Roman" w:hAnsi="Times New Roman"/>
          <w:color w:val="auto"/>
          <w:sz w:val="24"/>
          <w:szCs w:val="24"/>
        </w:rPr>
        <w:t xml:space="preserve"> yang </w:t>
      </w:r>
      <w:proofErr w:type="spellStart"/>
      <w:r w:rsidR="006E049B" w:rsidRPr="001A6024">
        <w:rPr>
          <w:rFonts w:ascii="Times New Roman" w:hAnsi="Times New Roman"/>
          <w:color w:val="auto"/>
          <w:sz w:val="24"/>
          <w:szCs w:val="24"/>
        </w:rPr>
        <w:t>kedua</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adalah</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komunikasi</w:t>
      </w:r>
      <w:proofErr w:type="spellEnd"/>
      <w:r w:rsidR="006E049B" w:rsidRPr="001A6024">
        <w:rPr>
          <w:rFonts w:ascii="Times New Roman" w:hAnsi="Times New Roman"/>
          <w:color w:val="auto"/>
          <w:sz w:val="24"/>
          <w:szCs w:val="24"/>
        </w:rPr>
        <w:t xml:space="preserve"> yang </w:t>
      </w:r>
      <w:proofErr w:type="spellStart"/>
      <w:r w:rsidR="006E049B" w:rsidRPr="001A6024">
        <w:rPr>
          <w:rFonts w:ascii="Times New Roman" w:hAnsi="Times New Roman"/>
          <w:color w:val="auto"/>
          <w:sz w:val="24"/>
          <w:szCs w:val="24"/>
        </w:rPr>
        <w:t>dilakukan</w:t>
      </w:r>
      <w:proofErr w:type="spellEnd"/>
      <w:r w:rsidR="006E049B" w:rsidRPr="001A6024">
        <w:rPr>
          <w:rFonts w:ascii="Times New Roman" w:hAnsi="Times New Roman"/>
          <w:color w:val="auto"/>
          <w:sz w:val="24"/>
          <w:szCs w:val="24"/>
        </w:rPr>
        <w:t xml:space="preserve"> oleh </w:t>
      </w:r>
      <w:proofErr w:type="spellStart"/>
      <w:r w:rsidR="006E049B" w:rsidRPr="001A6024">
        <w:rPr>
          <w:rFonts w:ascii="Times New Roman" w:hAnsi="Times New Roman"/>
          <w:color w:val="auto"/>
          <w:sz w:val="24"/>
          <w:szCs w:val="24"/>
        </w:rPr>
        <w:t>Pedila</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langsung</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dengan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Tamu</w:t>
      </w:r>
      <w:proofErr w:type="spellEnd"/>
      <w:r w:rsidR="006E049B" w:rsidRPr="001A6024">
        <w:rPr>
          <w:rFonts w:ascii="Times New Roman" w:hAnsi="Times New Roman"/>
          <w:color w:val="auto"/>
          <w:sz w:val="24"/>
          <w:szCs w:val="24"/>
        </w:rPr>
        <w:t xml:space="preserve"> dan </w:t>
      </w:r>
      <w:proofErr w:type="spellStart"/>
      <w:r w:rsidR="006E049B" w:rsidRPr="001A6024">
        <w:rPr>
          <w:rFonts w:ascii="Times New Roman" w:hAnsi="Times New Roman"/>
          <w:color w:val="auto"/>
          <w:sz w:val="24"/>
          <w:szCs w:val="24"/>
        </w:rPr>
        <w:t>melakukan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transa</w:t>
      </w:r>
      <w:r w:rsidR="00F57BB3">
        <w:rPr>
          <w:rFonts w:ascii="Times New Roman" w:hAnsi="Times New Roman"/>
          <w:color w:val="auto"/>
          <w:sz w:val="24"/>
          <w:szCs w:val="24"/>
        </w:rPr>
        <w:t>ksi</w:t>
      </w:r>
      <w:proofErr w:type="spellEnd"/>
      <w:r w:rsidR="00F57BB3">
        <w:rPr>
          <w:rFonts w:ascii="Times New Roman" w:hAnsi="Times New Roman"/>
          <w:color w:val="auto"/>
          <w:sz w:val="24"/>
          <w:szCs w:val="24"/>
        </w:rPr>
        <w:t xml:space="preserve">, </w:t>
      </w:r>
      <w:proofErr w:type="spellStart"/>
      <w:r w:rsidR="00F57BB3">
        <w:rPr>
          <w:rFonts w:ascii="Times New Roman" w:hAnsi="Times New Roman"/>
          <w:color w:val="auto"/>
          <w:sz w:val="24"/>
          <w:szCs w:val="24"/>
        </w:rPr>
        <w:t>tanpa</w:t>
      </w:r>
      <w:proofErr w:type="spellEnd"/>
      <w:r w:rsidR="00F57BB3">
        <w:rPr>
          <w:rFonts w:ascii="Times New Roman" w:hAnsi="Times New Roman"/>
          <w:color w:val="auto"/>
          <w:sz w:val="24"/>
          <w:szCs w:val="24"/>
        </w:rPr>
        <w:t xml:space="preserve"> </w:t>
      </w:r>
      <w:proofErr w:type="spellStart"/>
      <w:r w:rsidR="00F57BB3">
        <w:rPr>
          <w:rFonts w:ascii="Times New Roman" w:hAnsi="Times New Roman"/>
          <w:color w:val="auto"/>
          <w:sz w:val="24"/>
          <w:szCs w:val="24"/>
        </w:rPr>
        <w:t>perantara</w:t>
      </w:r>
      <w:proofErr w:type="spellEnd"/>
      <w:r w:rsidR="00F57BB3">
        <w:rPr>
          <w:rFonts w:ascii="Times New Roman" w:hAnsi="Times New Roman"/>
          <w:color w:val="auto"/>
          <w:sz w:val="24"/>
          <w:szCs w:val="24"/>
        </w:rPr>
        <w:t xml:space="preserve"> </w:t>
      </w:r>
      <w:proofErr w:type="spellStart"/>
      <w:r w:rsidR="00F57BB3">
        <w:rPr>
          <w:rFonts w:ascii="Times New Roman" w:hAnsi="Times New Roman"/>
          <w:color w:val="auto"/>
          <w:sz w:val="24"/>
          <w:szCs w:val="24"/>
        </w:rPr>
        <w:t>Mucikari</w:t>
      </w:r>
      <w:proofErr w:type="spellEnd"/>
      <w:r w:rsidR="00F57BB3">
        <w:rPr>
          <w:rFonts w:ascii="Times New Roman" w:hAnsi="Times New Roman"/>
          <w:color w:val="auto"/>
          <w:sz w:val="24"/>
          <w:szCs w:val="24"/>
        </w:rPr>
        <w:t xml:space="preserve">. </w:t>
      </w:r>
      <w:r w:rsidR="00F57BB3">
        <w:rPr>
          <w:rFonts w:ascii="Times New Roman" w:hAnsi="Times New Roman"/>
          <w:color w:val="auto"/>
          <w:sz w:val="24"/>
          <w:szCs w:val="24"/>
          <w:lang w:val="id-ID"/>
        </w:rPr>
        <w:t>Pada k</w:t>
      </w:r>
      <w:proofErr w:type="spellStart"/>
      <w:r w:rsidR="006E049B" w:rsidRPr="001A6024">
        <w:rPr>
          <w:rFonts w:ascii="Times New Roman" w:hAnsi="Times New Roman"/>
          <w:color w:val="auto"/>
          <w:sz w:val="24"/>
          <w:szCs w:val="24"/>
        </w:rPr>
        <w:t>awasan</w:t>
      </w:r>
      <w:proofErr w:type="spellEnd"/>
      <w:r w:rsidR="006E049B" w:rsidRPr="001A6024">
        <w:rPr>
          <w:rFonts w:ascii="Times New Roman" w:hAnsi="Times New Roman"/>
          <w:color w:val="auto"/>
          <w:sz w:val="24"/>
          <w:szCs w:val="24"/>
        </w:rPr>
        <w:t xml:space="preserve"> Dolly</w:t>
      </w:r>
      <w:r w:rsidR="00F57BB3">
        <w:rPr>
          <w:rFonts w:ascii="Times New Roman" w:hAnsi="Times New Roman"/>
          <w:color w:val="auto"/>
          <w:sz w:val="24"/>
          <w:szCs w:val="24"/>
          <w:lang w:val="id-ID"/>
        </w:rPr>
        <w:t>,</w:t>
      </w:r>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Pedila</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banyak</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menggunakan</w:t>
      </w:r>
      <w:proofErr w:type="spellEnd"/>
      <w:r w:rsidR="006E049B" w:rsidRPr="001A6024">
        <w:rPr>
          <w:rFonts w:ascii="Times New Roman" w:hAnsi="Times New Roman"/>
          <w:color w:val="auto"/>
          <w:sz w:val="24"/>
          <w:szCs w:val="24"/>
        </w:rPr>
        <w:t xml:space="preserve"> </w:t>
      </w:r>
      <w:r w:rsidR="00F57BB3">
        <w:rPr>
          <w:rFonts w:ascii="Times New Roman" w:hAnsi="Times New Roman"/>
          <w:color w:val="auto"/>
          <w:sz w:val="24"/>
          <w:szCs w:val="24"/>
          <w:lang w:val="id-ID"/>
        </w:rPr>
        <w:t xml:space="preserve">Pola Komunikasi </w:t>
      </w:r>
      <w:proofErr w:type="spellStart"/>
      <w:r w:rsidR="006E049B" w:rsidRPr="001A6024">
        <w:rPr>
          <w:rFonts w:ascii="Times New Roman" w:hAnsi="Times New Roman"/>
          <w:color w:val="auto"/>
          <w:sz w:val="24"/>
          <w:szCs w:val="24"/>
        </w:rPr>
        <w:t>Tipe</w:t>
      </w:r>
      <w:proofErr w:type="spellEnd"/>
      <w:r w:rsidR="006E049B" w:rsidRPr="001A6024">
        <w:rPr>
          <w:rFonts w:ascii="Times New Roman" w:hAnsi="Times New Roman"/>
          <w:color w:val="auto"/>
          <w:sz w:val="24"/>
          <w:szCs w:val="24"/>
        </w:rPr>
        <w:t xml:space="preserve"> 1, </w:t>
      </w:r>
      <w:proofErr w:type="spellStart"/>
      <w:r w:rsidR="006E049B" w:rsidRPr="001A6024">
        <w:rPr>
          <w:rFonts w:ascii="Times New Roman" w:hAnsi="Times New Roman"/>
          <w:color w:val="auto"/>
          <w:sz w:val="24"/>
          <w:szCs w:val="24"/>
        </w:rPr>
        <w:t>sedangkan</w:t>
      </w:r>
      <w:proofErr w:type="spellEnd"/>
      <w:r w:rsidR="006E049B" w:rsidRPr="001A6024">
        <w:rPr>
          <w:rFonts w:ascii="Times New Roman" w:hAnsi="Times New Roman"/>
          <w:color w:val="auto"/>
          <w:sz w:val="24"/>
          <w:szCs w:val="24"/>
        </w:rPr>
        <w:t xml:space="preserve"> di Kawasan </w:t>
      </w:r>
      <w:proofErr w:type="spellStart"/>
      <w:r w:rsidR="006E049B" w:rsidRPr="001A6024">
        <w:rPr>
          <w:rFonts w:ascii="Times New Roman" w:hAnsi="Times New Roman"/>
          <w:color w:val="auto"/>
          <w:sz w:val="24"/>
          <w:szCs w:val="24"/>
        </w:rPr>
        <w:t>Kembang</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Kuning</w:t>
      </w:r>
      <w:proofErr w:type="spellEnd"/>
      <w:r w:rsidR="00F57BB3">
        <w:rPr>
          <w:rFonts w:ascii="Times New Roman" w:hAnsi="Times New Roman"/>
          <w:color w:val="auto"/>
          <w:sz w:val="24"/>
          <w:szCs w:val="24"/>
          <w:lang w:val="id-ID"/>
        </w:rPr>
        <w:t>,</w:t>
      </w:r>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Pedila</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banyak</w:t>
      </w:r>
      <w:proofErr w:type="spellEnd"/>
      <w:r w:rsidR="006E049B" w:rsidRPr="001A6024">
        <w:rPr>
          <w:rFonts w:ascii="Times New Roman" w:hAnsi="Times New Roman"/>
          <w:color w:val="auto"/>
          <w:sz w:val="24"/>
          <w:szCs w:val="24"/>
        </w:rPr>
        <w:t xml:space="preserve"> yang </w:t>
      </w:r>
      <w:proofErr w:type="spellStart"/>
      <w:r w:rsidR="006E049B" w:rsidRPr="001A6024">
        <w:rPr>
          <w:rFonts w:ascii="Times New Roman" w:hAnsi="Times New Roman"/>
          <w:color w:val="auto"/>
          <w:sz w:val="24"/>
          <w:szCs w:val="24"/>
        </w:rPr>
        <w:t>menggunakan</w:t>
      </w:r>
      <w:proofErr w:type="spellEnd"/>
      <w:r w:rsidR="006E049B" w:rsidRPr="001A6024">
        <w:rPr>
          <w:rFonts w:ascii="Times New Roman" w:hAnsi="Times New Roman"/>
          <w:color w:val="auto"/>
          <w:sz w:val="24"/>
          <w:szCs w:val="24"/>
        </w:rPr>
        <w:t xml:space="preserve"> </w:t>
      </w:r>
      <w:r w:rsidR="00F57BB3">
        <w:rPr>
          <w:rFonts w:ascii="Times New Roman" w:hAnsi="Times New Roman"/>
          <w:color w:val="auto"/>
          <w:sz w:val="24"/>
          <w:szCs w:val="24"/>
          <w:lang w:val="id-ID"/>
        </w:rPr>
        <w:t xml:space="preserve">Pola Komunikasi </w:t>
      </w:r>
      <w:proofErr w:type="spellStart"/>
      <w:r w:rsidR="006E049B" w:rsidRPr="001A6024">
        <w:rPr>
          <w:rFonts w:ascii="Times New Roman" w:hAnsi="Times New Roman"/>
          <w:color w:val="auto"/>
          <w:sz w:val="24"/>
          <w:szCs w:val="24"/>
        </w:rPr>
        <w:t>Tipe</w:t>
      </w:r>
      <w:proofErr w:type="spellEnd"/>
      <w:r w:rsidR="006E049B" w:rsidRPr="001A6024">
        <w:rPr>
          <w:rFonts w:ascii="Times New Roman" w:hAnsi="Times New Roman"/>
          <w:color w:val="auto"/>
          <w:sz w:val="24"/>
          <w:szCs w:val="24"/>
        </w:rPr>
        <w:t xml:space="preserve"> 2. </w:t>
      </w:r>
      <w:proofErr w:type="spellStart"/>
      <w:r w:rsidR="006E049B" w:rsidRPr="001A6024">
        <w:rPr>
          <w:rFonts w:ascii="Times New Roman" w:hAnsi="Times New Roman"/>
          <w:color w:val="auto"/>
          <w:sz w:val="24"/>
          <w:szCs w:val="24"/>
        </w:rPr>
        <w:t>Keduanya</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mempunyai</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resiko</w:t>
      </w:r>
      <w:proofErr w:type="spellEnd"/>
      <w:r w:rsidR="006E049B" w:rsidRPr="001A6024">
        <w:rPr>
          <w:rFonts w:ascii="Times New Roman" w:hAnsi="Times New Roman"/>
          <w:color w:val="auto"/>
          <w:sz w:val="24"/>
          <w:szCs w:val="24"/>
        </w:rPr>
        <w:t xml:space="preserve"> dan </w:t>
      </w:r>
      <w:proofErr w:type="spellStart"/>
      <w:r w:rsidR="006E049B" w:rsidRPr="001A6024">
        <w:rPr>
          <w:rFonts w:ascii="Times New Roman" w:hAnsi="Times New Roman"/>
          <w:color w:val="auto"/>
          <w:sz w:val="24"/>
          <w:szCs w:val="24"/>
        </w:rPr>
        <w:t>rentan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akan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kejahatan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kekerasan</w:t>
      </w:r>
      <w:proofErr w:type="spellEnd"/>
      <w:r w:rsidR="00F57BB3">
        <w:rPr>
          <w:rFonts w:ascii="Times New Roman" w:hAnsi="Times New Roman"/>
          <w:color w:val="auto"/>
          <w:sz w:val="24"/>
          <w:szCs w:val="24"/>
          <w:lang w:val="id-ID"/>
        </w:rPr>
        <w:t>,</w:t>
      </w:r>
      <w:r w:rsidR="006E049B" w:rsidRPr="001A6024">
        <w:rPr>
          <w:rFonts w:ascii="Times New Roman" w:hAnsi="Times New Roman"/>
          <w:color w:val="auto"/>
          <w:sz w:val="24"/>
          <w:szCs w:val="24"/>
        </w:rPr>
        <w:t xml:space="preserve"> dan </w:t>
      </w:r>
      <w:proofErr w:type="spellStart"/>
      <w:r w:rsidR="006E049B" w:rsidRPr="001A6024">
        <w:rPr>
          <w:rFonts w:ascii="Times New Roman" w:hAnsi="Times New Roman"/>
          <w:color w:val="auto"/>
          <w:sz w:val="24"/>
          <w:szCs w:val="24"/>
        </w:rPr>
        <w:t>penipuan</w:t>
      </w:r>
      <w:proofErr w:type="spellEnd"/>
      <w:r w:rsidR="006E049B" w:rsidRPr="001A6024">
        <w:rPr>
          <w:rFonts w:ascii="Times New Roman" w:hAnsi="Times New Roman"/>
          <w:color w:val="auto"/>
          <w:sz w:val="24"/>
          <w:szCs w:val="24"/>
        </w:rPr>
        <w:t xml:space="preserve">. Pada </w:t>
      </w:r>
      <w:proofErr w:type="spellStart"/>
      <w:r w:rsidR="006E049B" w:rsidRPr="001A6024">
        <w:rPr>
          <w:rFonts w:ascii="Times New Roman" w:hAnsi="Times New Roman"/>
          <w:color w:val="auto"/>
          <w:sz w:val="24"/>
          <w:szCs w:val="24"/>
        </w:rPr>
        <w:t>Tipe</w:t>
      </w:r>
      <w:proofErr w:type="spellEnd"/>
      <w:r w:rsidR="006E049B" w:rsidRPr="001A6024">
        <w:rPr>
          <w:rFonts w:ascii="Times New Roman" w:hAnsi="Times New Roman"/>
          <w:color w:val="auto"/>
          <w:sz w:val="24"/>
          <w:szCs w:val="24"/>
        </w:rPr>
        <w:t xml:space="preserve"> 1</w:t>
      </w:r>
      <w:r w:rsidR="00F57BB3">
        <w:rPr>
          <w:rFonts w:ascii="Times New Roman" w:hAnsi="Times New Roman"/>
          <w:color w:val="auto"/>
          <w:sz w:val="24"/>
          <w:szCs w:val="24"/>
          <w:lang w:val="id-ID"/>
        </w:rPr>
        <w:t>,</w:t>
      </w:r>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kejahatan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bisa</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didapatkan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dari</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dua</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aktor</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yaitu</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dari</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Mucikari</w:t>
      </w:r>
      <w:proofErr w:type="spellEnd"/>
      <w:r w:rsidR="006E049B" w:rsidRPr="001A6024">
        <w:rPr>
          <w:rFonts w:ascii="Times New Roman" w:hAnsi="Times New Roman"/>
          <w:color w:val="auto"/>
          <w:sz w:val="24"/>
          <w:szCs w:val="24"/>
        </w:rPr>
        <w:t xml:space="preserve"> dan </w:t>
      </w:r>
      <w:proofErr w:type="spellStart"/>
      <w:r w:rsidR="006E049B" w:rsidRPr="001A6024">
        <w:rPr>
          <w:rFonts w:ascii="Times New Roman" w:hAnsi="Times New Roman"/>
          <w:color w:val="auto"/>
          <w:sz w:val="24"/>
          <w:szCs w:val="24"/>
        </w:rPr>
        <w:t>Tamu</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Sedangkan</w:t>
      </w:r>
      <w:proofErr w:type="spellEnd"/>
      <w:r w:rsidR="006E049B" w:rsidRPr="001A6024">
        <w:rPr>
          <w:rFonts w:ascii="Times New Roman" w:hAnsi="Times New Roman"/>
          <w:color w:val="auto"/>
          <w:sz w:val="24"/>
          <w:szCs w:val="24"/>
        </w:rPr>
        <w:t xml:space="preserve"> </w:t>
      </w:r>
      <w:r w:rsidR="00F57BB3">
        <w:rPr>
          <w:rFonts w:ascii="Times New Roman" w:hAnsi="Times New Roman"/>
          <w:color w:val="auto"/>
          <w:sz w:val="24"/>
          <w:szCs w:val="24"/>
          <w:lang w:val="id-ID"/>
        </w:rPr>
        <w:t xml:space="preserve">pada </w:t>
      </w:r>
      <w:proofErr w:type="spellStart"/>
      <w:r w:rsidR="006E049B" w:rsidRPr="001A6024">
        <w:rPr>
          <w:rFonts w:ascii="Times New Roman" w:hAnsi="Times New Roman"/>
          <w:color w:val="auto"/>
          <w:sz w:val="24"/>
          <w:szCs w:val="24"/>
        </w:rPr>
        <w:t>Tipe</w:t>
      </w:r>
      <w:proofErr w:type="spellEnd"/>
      <w:r w:rsidR="006E049B" w:rsidRPr="001A6024">
        <w:rPr>
          <w:rFonts w:ascii="Times New Roman" w:hAnsi="Times New Roman"/>
          <w:color w:val="auto"/>
          <w:sz w:val="24"/>
          <w:szCs w:val="24"/>
        </w:rPr>
        <w:t xml:space="preserve"> 2</w:t>
      </w:r>
      <w:r w:rsidR="00F57BB3">
        <w:rPr>
          <w:rFonts w:ascii="Times New Roman" w:hAnsi="Times New Roman"/>
          <w:color w:val="auto"/>
          <w:sz w:val="24"/>
          <w:szCs w:val="24"/>
          <w:lang w:val="id-ID"/>
        </w:rPr>
        <w:t>,</w:t>
      </w:r>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resiko</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kejahatan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kekerasan</w:t>
      </w:r>
      <w:proofErr w:type="spellEnd"/>
      <w:r w:rsidR="00F57BB3">
        <w:rPr>
          <w:rFonts w:ascii="Times New Roman" w:hAnsi="Times New Roman"/>
          <w:color w:val="auto"/>
          <w:sz w:val="24"/>
          <w:szCs w:val="24"/>
          <w:lang w:val="id-ID"/>
        </w:rPr>
        <w:t>,</w:t>
      </w:r>
      <w:r w:rsidR="006E049B" w:rsidRPr="001A6024">
        <w:rPr>
          <w:rFonts w:ascii="Times New Roman" w:hAnsi="Times New Roman"/>
          <w:color w:val="auto"/>
          <w:sz w:val="24"/>
          <w:szCs w:val="24"/>
        </w:rPr>
        <w:t xml:space="preserve"> dan </w:t>
      </w:r>
      <w:proofErr w:type="spellStart"/>
      <w:r w:rsidR="006E049B" w:rsidRPr="001A6024">
        <w:rPr>
          <w:rFonts w:ascii="Times New Roman" w:hAnsi="Times New Roman"/>
          <w:color w:val="auto"/>
          <w:sz w:val="24"/>
          <w:szCs w:val="24"/>
        </w:rPr>
        <w:t>penipuan</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bisa</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datang</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dari</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Tamu</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itu</w:t>
      </w:r>
      <w:proofErr w:type="spellEnd"/>
      <w:r w:rsidR="006E049B" w:rsidRPr="001A6024">
        <w:rPr>
          <w:rFonts w:ascii="Times New Roman" w:hAnsi="Times New Roman"/>
          <w:color w:val="auto"/>
          <w:sz w:val="24"/>
          <w:szCs w:val="24"/>
        </w:rPr>
        <w:t xml:space="preserve"> </w:t>
      </w:r>
      <w:proofErr w:type="spellStart"/>
      <w:r w:rsidR="006E049B" w:rsidRPr="001A6024">
        <w:rPr>
          <w:rFonts w:ascii="Times New Roman" w:hAnsi="Times New Roman"/>
          <w:color w:val="auto"/>
          <w:sz w:val="24"/>
          <w:szCs w:val="24"/>
        </w:rPr>
        <w:t>sendiri</w:t>
      </w:r>
      <w:proofErr w:type="spellEnd"/>
      <w:r w:rsidR="006E049B" w:rsidRPr="001A6024">
        <w:rPr>
          <w:rFonts w:ascii="Times New Roman" w:hAnsi="Times New Roman"/>
          <w:color w:val="auto"/>
          <w:sz w:val="24"/>
          <w:szCs w:val="24"/>
        </w:rPr>
        <w:t>.</w:t>
      </w:r>
    </w:p>
    <w:p w14:paraId="38B3778D" w14:textId="7435C015" w:rsidR="00CB0653" w:rsidRPr="001A6024" w:rsidRDefault="00CB0653">
      <w:pPr>
        <w:pStyle w:val="ListParagraph"/>
        <w:spacing w:after="0" w:line="360" w:lineRule="auto"/>
        <w:ind w:left="0"/>
        <w:jc w:val="both"/>
        <w:rPr>
          <w:rFonts w:ascii="Times New Roman" w:hAnsi="Times New Roman"/>
          <w:color w:val="auto"/>
          <w:sz w:val="24"/>
          <w:szCs w:val="24"/>
        </w:rPr>
      </w:pPr>
    </w:p>
    <w:p w14:paraId="3D9DB0F9" w14:textId="659B1859" w:rsidR="00AB4283" w:rsidRPr="001A6024" w:rsidRDefault="00AB4283">
      <w:pPr>
        <w:pStyle w:val="ListParagraph"/>
        <w:spacing w:after="0" w:line="360" w:lineRule="auto"/>
        <w:ind w:left="0"/>
        <w:jc w:val="both"/>
        <w:rPr>
          <w:rFonts w:ascii="Times New Roman" w:hAnsi="Times New Roman"/>
          <w:color w:val="auto"/>
          <w:sz w:val="24"/>
          <w:szCs w:val="24"/>
        </w:rPr>
      </w:pPr>
    </w:p>
    <w:p w14:paraId="4AA702EB" w14:textId="57D74880" w:rsidR="00957EA0" w:rsidRPr="00DA2AF3" w:rsidRDefault="00957EA0" w:rsidP="00DA2AF3">
      <w:pPr>
        <w:pStyle w:val="ListParagraph"/>
        <w:spacing w:after="0" w:line="360" w:lineRule="auto"/>
        <w:ind w:left="0"/>
        <w:jc w:val="both"/>
        <w:rPr>
          <w:color w:val="auto"/>
          <w:lang w:val="id-ID"/>
        </w:rPr>
      </w:pPr>
    </w:p>
    <w:p w14:paraId="784D4DEB" w14:textId="77777777" w:rsidR="000216ED" w:rsidRPr="001A6024" w:rsidRDefault="001A77EF">
      <w:pPr>
        <w:pStyle w:val="Body"/>
        <w:spacing w:line="240" w:lineRule="auto"/>
        <w:jc w:val="center"/>
        <w:rPr>
          <w:rFonts w:ascii="Times New Roman" w:eastAsia="Times New Roman" w:hAnsi="Times New Roman" w:cs="Times New Roman"/>
          <w:b/>
          <w:bCs/>
          <w:color w:val="auto"/>
          <w:sz w:val="24"/>
          <w:szCs w:val="24"/>
        </w:rPr>
      </w:pPr>
      <w:r w:rsidRPr="001A6024">
        <w:rPr>
          <w:rFonts w:ascii="Times New Roman" w:hAnsi="Times New Roman"/>
          <w:b/>
          <w:bCs/>
          <w:color w:val="auto"/>
          <w:sz w:val="24"/>
          <w:szCs w:val="24"/>
        </w:rPr>
        <w:t>DAFTAR PUSTAKA</w:t>
      </w:r>
    </w:p>
    <w:p w14:paraId="70DBEC56" w14:textId="77777777" w:rsidR="00CD19E5" w:rsidRPr="001A6024" w:rsidRDefault="00CD19E5" w:rsidP="00CD19E5">
      <w:pPr>
        <w:widowControl w:val="0"/>
        <w:autoSpaceDE w:val="0"/>
        <w:autoSpaceDN w:val="0"/>
        <w:adjustRightInd w:val="0"/>
        <w:spacing w:after="200"/>
        <w:ind w:left="480" w:hanging="480"/>
        <w:rPr>
          <w:b/>
          <w:bCs/>
          <w:lang w:val="id-ID"/>
        </w:rPr>
      </w:pPr>
    </w:p>
    <w:p w14:paraId="4FE8652F" w14:textId="1C265862" w:rsidR="003F5B6B" w:rsidRPr="003F5B6B" w:rsidRDefault="00CD19E5" w:rsidP="003F5B6B">
      <w:pPr>
        <w:widowControl w:val="0"/>
        <w:autoSpaceDE w:val="0"/>
        <w:autoSpaceDN w:val="0"/>
        <w:adjustRightInd w:val="0"/>
        <w:spacing w:after="200"/>
        <w:ind w:left="480" w:hanging="480"/>
        <w:rPr>
          <w:noProof/>
        </w:rPr>
      </w:pPr>
      <w:r w:rsidRPr="001A6024">
        <w:rPr>
          <w:b/>
          <w:bCs/>
          <w:lang w:val="id-ID"/>
        </w:rPr>
        <w:fldChar w:fldCharType="begin" w:fldLock="1"/>
      </w:r>
      <w:r w:rsidRPr="001A6024">
        <w:rPr>
          <w:b/>
          <w:bCs/>
          <w:lang w:val="id-ID"/>
        </w:rPr>
        <w:instrText xml:space="preserve">ADDIN Mendeley Bibliography CSL_BIBLIOGRAPHY </w:instrText>
      </w:r>
      <w:r w:rsidRPr="001A6024">
        <w:rPr>
          <w:b/>
          <w:bCs/>
          <w:lang w:val="id-ID"/>
        </w:rPr>
        <w:fldChar w:fldCharType="separate"/>
      </w:r>
      <w:r w:rsidR="003F5B6B" w:rsidRPr="003F5B6B">
        <w:rPr>
          <w:noProof/>
        </w:rPr>
        <w:t xml:space="preserve">Adlin, A. (2006). </w:t>
      </w:r>
      <w:r w:rsidR="003F5B6B" w:rsidRPr="003F5B6B">
        <w:rPr>
          <w:i/>
          <w:iCs/>
          <w:noProof/>
        </w:rPr>
        <w:t>Resistensi Gaya Hidup: Teori dan Realitas</w:t>
      </w:r>
      <w:r w:rsidR="003F5B6B" w:rsidRPr="003F5B6B">
        <w:rPr>
          <w:noProof/>
        </w:rPr>
        <w:t>. Jalasutra.</w:t>
      </w:r>
    </w:p>
    <w:p w14:paraId="217EA99F"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Barker, C. (2011). </w:t>
      </w:r>
      <w:r w:rsidRPr="003F5B6B">
        <w:rPr>
          <w:i/>
          <w:iCs/>
          <w:noProof/>
        </w:rPr>
        <w:t>Cultural Studies Teori dan Praktek</w:t>
      </w:r>
      <w:r w:rsidRPr="003F5B6B">
        <w:rPr>
          <w:noProof/>
        </w:rPr>
        <w:t>. Kreasi Wacana.</w:t>
      </w:r>
    </w:p>
    <w:p w14:paraId="133E01AC"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Basri, A. S. H. (2014). Kecenderungan Internet Addiction Disorder Mahasiswa Fakultas Dakwah dan Komunikasi Ditinjau dari Religiositas. </w:t>
      </w:r>
      <w:r w:rsidRPr="003F5B6B">
        <w:rPr>
          <w:i/>
          <w:iCs/>
          <w:noProof/>
        </w:rPr>
        <w:t>Jurnal Dakwah</w:t>
      </w:r>
      <w:r w:rsidRPr="003F5B6B">
        <w:rPr>
          <w:noProof/>
        </w:rPr>
        <w:t xml:space="preserve">, </w:t>
      </w:r>
      <w:r w:rsidRPr="003F5B6B">
        <w:rPr>
          <w:i/>
          <w:iCs/>
          <w:noProof/>
        </w:rPr>
        <w:t>15</w:t>
      </w:r>
      <w:r w:rsidRPr="003F5B6B">
        <w:rPr>
          <w:noProof/>
        </w:rPr>
        <w:t>(2).</w:t>
      </w:r>
    </w:p>
    <w:p w14:paraId="4CD2CCD8"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Bhasin, K. (1996). </w:t>
      </w:r>
      <w:r w:rsidRPr="003F5B6B">
        <w:rPr>
          <w:i/>
          <w:iCs/>
          <w:noProof/>
        </w:rPr>
        <w:t>Menggugat Patriarki</w:t>
      </w:r>
      <w:r w:rsidRPr="003F5B6B">
        <w:rPr>
          <w:noProof/>
        </w:rPr>
        <w:t>. Yayasan Bentang Budaya.</w:t>
      </w:r>
    </w:p>
    <w:p w14:paraId="4E095E7F"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Blake, R. H. (2003). </w:t>
      </w:r>
      <w:r w:rsidRPr="003F5B6B">
        <w:rPr>
          <w:i/>
          <w:iCs/>
          <w:noProof/>
        </w:rPr>
        <w:t>Taksonomi Konsep Komunikasi</w:t>
      </w:r>
      <w:r w:rsidRPr="003F5B6B">
        <w:rPr>
          <w:noProof/>
        </w:rPr>
        <w:t>. Papyrus.</w:t>
      </w:r>
    </w:p>
    <w:p w14:paraId="587B1AC8"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Candraningrum, D. (2013). Teknologi Provokasi dan Seksualitas Perempuan dalam Budaya Visual: Cyberfeminisme dan Klik-Aktivisme. </w:t>
      </w:r>
      <w:r w:rsidRPr="003F5B6B">
        <w:rPr>
          <w:i/>
          <w:iCs/>
          <w:noProof/>
        </w:rPr>
        <w:t>Yayasan Jurnal Perempuan</w:t>
      </w:r>
      <w:r w:rsidRPr="003F5B6B">
        <w:rPr>
          <w:noProof/>
        </w:rPr>
        <w:t xml:space="preserve">, </w:t>
      </w:r>
      <w:r w:rsidRPr="003F5B6B">
        <w:rPr>
          <w:i/>
          <w:iCs/>
          <w:noProof/>
        </w:rPr>
        <w:t>18</w:t>
      </w:r>
      <w:r w:rsidRPr="003F5B6B">
        <w:rPr>
          <w:noProof/>
        </w:rPr>
        <w:t>(3).</w:t>
      </w:r>
    </w:p>
    <w:p w14:paraId="05BF5309"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Devito, J. (1997). </w:t>
      </w:r>
      <w:r w:rsidRPr="003F5B6B">
        <w:rPr>
          <w:i/>
          <w:iCs/>
          <w:noProof/>
        </w:rPr>
        <w:t>Komunikasi Antarmanusia</w:t>
      </w:r>
      <w:r w:rsidRPr="003F5B6B">
        <w:rPr>
          <w:noProof/>
        </w:rPr>
        <w:t>. Professional Books.</w:t>
      </w:r>
    </w:p>
    <w:p w14:paraId="17E134B9"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DeVito, J. A. (2016). </w:t>
      </w:r>
      <w:r w:rsidRPr="003F5B6B">
        <w:rPr>
          <w:i/>
          <w:iCs/>
          <w:noProof/>
        </w:rPr>
        <w:t>Human Communication: The Basic Course/Joseph A. DeVito (Fourteenth)</w:t>
      </w:r>
      <w:r w:rsidRPr="003F5B6B">
        <w:rPr>
          <w:noProof/>
        </w:rPr>
        <w:t>. Pearson Education, Inc.</w:t>
      </w:r>
    </w:p>
    <w:p w14:paraId="35B05661"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Effendy, O. U. (1986). </w:t>
      </w:r>
      <w:r w:rsidRPr="003F5B6B">
        <w:rPr>
          <w:i/>
          <w:iCs/>
          <w:noProof/>
        </w:rPr>
        <w:t>Dimensi-Dimensi Komunikasi</w:t>
      </w:r>
      <w:r w:rsidRPr="003F5B6B">
        <w:rPr>
          <w:noProof/>
        </w:rPr>
        <w:t>. Alumni.</w:t>
      </w:r>
    </w:p>
    <w:p w14:paraId="48EE916B"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Fakih, M. (2013). </w:t>
      </w:r>
      <w:r w:rsidRPr="003F5B6B">
        <w:rPr>
          <w:i/>
          <w:iCs/>
          <w:noProof/>
        </w:rPr>
        <w:t>Analisis Gender &amp; Transformasi Sosial</w:t>
      </w:r>
      <w:r w:rsidRPr="003F5B6B">
        <w:rPr>
          <w:noProof/>
        </w:rPr>
        <w:t>. Pustaka Pelajar.</w:t>
      </w:r>
    </w:p>
    <w:p w14:paraId="034D88F8"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Fakultas Psikologi Universitas Negeri Makassar. (2021). </w:t>
      </w:r>
      <w:r w:rsidRPr="003F5B6B">
        <w:rPr>
          <w:i/>
          <w:iCs/>
          <w:noProof/>
        </w:rPr>
        <w:t>Prostitusi Online di Masa Pandemi</w:t>
      </w:r>
      <w:r w:rsidRPr="003F5B6B">
        <w:rPr>
          <w:noProof/>
        </w:rPr>
        <w:t>. http://www.psikogenesis.com/2021/11/prostitusi-online-di-masa-pandemi.html</w:t>
      </w:r>
    </w:p>
    <w:p w14:paraId="508C566D" w14:textId="0048B71C"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Hootsuit. (2019). </w:t>
      </w:r>
      <w:r w:rsidRPr="003F5B6B">
        <w:rPr>
          <w:i/>
          <w:iCs/>
          <w:noProof/>
        </w:rPr>
        <w:t>Digital 2019: Indonesia</w:t>
      </w:r>
      <w:r w:rsidRPr="003F5B6B">
        <w:rPr>
          <w:noProof/>
        </w:rPr>
        <w:t>.</w:t>
      </w:r>
      <w:r w:rsidR="008D4032">
        <w:rPr>
          <w:noProof/>
          <w:lang w:val="id-ID"/>
        </w:rPr>
        <w:t xml:space="preserve"> </w:t>
      </w:r>
      <w:r w:rsidR="008D4032" w:rsidRPr="008D4032">
        <w:rPr>
          <w:kern w:val="32"/>
          <w:u w:color="000000"/>
          <w:lang w:val="id-ID"/>
          <w14:textOutline w14:w="12700" w14:cap="flat" w14:cmpd="sng" w14:algn="ctr">
            <w14:noFill/>
            <w14:prstDash w14:val="solid"/>
            <w14:miter w14:lim="400000"/>
          </w14:textOutline>
        </w:rPr>
        <w:t>D</w:t>
      </w:r>
      <w:r w:rsidR="008D4032" w:rsidRPr="008D4032">
        <w:rPr>
          <w:kern w:val="32"/>
          <w:u w:color="000000"/>
          <w14:textOutline w14:w="12700" w14:cap="flat" w14:cmpd="sng" w14:algn="ctr">
            <w14:noFill/>
            <w14:prstDash w14:val="solid"/>
            <w14:miter w14:lim="400000"/>
          </w14:textOutline>
        </w:rPr>
        <w:t>iakses</w:t>
      </w:r>
      <w:r w:rsidR="008D4032" w:rsidRPr="008D4032">
        <w:rPr>
          <w:kern w:val="32"/>
          <w:u w:color="000000"/>
          <w:lang w:val="en-US"/>
          <w14:textOutline w14:w="12700" w14:cap="flat" w14:cmpd="sng" w14:algn="ctr">
            <w14:noFill/>
            <w14:prstDash w14:val="solid"/>
            <w14:miter w14:lim="400000"/>
          </w14:textOutline>
        </w:rPr>
        <w:t xml:space="preserve"> pada 1</w:t>
      </w:r>
      <w:r w:rsidR="008D4032" w:rsidRPr="008D4032">
        <w:rPr>
          <w:kern w:val="32"/>
          <w:u w:color="000000"/>
          <w:lang w:val="id-ID"/>
          <w14:textOutline w14:w="12700" w14:cap="flat" w14:cmpd="sng" w14:algn="ctr">
            <w14:noFill/>
            <w14:prstDash w14:val="solid"/>
            <w14:miter w14:lim="400000"/>
          </w14:textOutline>
        </w:rPr>
        <w:t>5 Juli</w:t>
      </w:r>
      <w:r w:rsidR="008D4032" w:rsidRPr="008D4032">
        <w:rPr>
          <w:kern w:val="32"/>
          <w:u w:color="000000"/>
          <w:lang w:val="en-US"/>
          <w14:textOutline w14:w="12700" w14:cap="flat" w14:cmpd="sng" w14:algn="ctr">
            <w14:noFill/>
            <w14:prstDash w14:val="solid"/>
            <w14:miter w14:lim="400000"/>
          </w14:textOutline>
        </w:rPr>
        <w:t xml:space="preserve"> 202</w:t>
      </w:r>
      <w:r w:rsidR="008D4032" w:rsidRPr="008D4032">
        <w:rPr>
          <w:kern w:val="32"/>
          <w:u w:color="000000"/>
          <w:lang w:val="id-ID"/>
          <w14:textOutline w14:w="12700" w14:cap="flat" w14:cmpd="sng" w14:algn="ctr">
            <w14:noFill/>
            <w14:prstDash w14:val="solid"/>
            <w14:miter w14:lim="400000"/>
          </w14:textOutline>
        </w:rPr>
        <w:t>2</w:t>
      </w:r>
      <w:r w:rsidR="008D4032" w:rsidRPr="008D4032">
        <w:rPr>
          <w:kern w:val="32"/>
          <w:u w:color="000000"/>
          <w:lang w:val="en-US"/>
          <w14:textOutline w14:w="12700" w14:cap="flat" w14:cmpd="sng" w14:algn="ctr">
            <w14:noFill/>
            <w14:prstDash w14:val="solid"/>
            <w14:miter w14:lim="400000"/>
          </w14:textOutline>
        </w:rPr>
        <w:t>, Pk. 1</w:t>
      </w:r>
      <w:r w:rsidR="008D4032" w:rsidRPr="008D4032">
        <w:rPr>
          <w:kern w:val="32"/>
          <w:u w:color="000000"/>
          <w:lang w:val="id-ID"/>
          <w14:textOutline w14:w="12700" w14:cap="flat" w14:cmpd="sng" w14:algn="ctr">
            <w14:noFill/>
            <w14:prstDash w14:val="solid"/>
            <w14:miter w14:lim="400000"/>
          </w14:textOutline>
        </w:rPr>
        <w:t>8</w:t>
      </w:r>
      <w:r w:rsidR="008D4032" w:rsidRPr="008D4032">
        <w:rPr>
          <w:kern w:val="32"/>
          <w:u w:color="000000"/>
          <w14:textOutline w14:w="12700" w14:cap="flat" w14:cmpd="sng" w14:algn="ctr">
            <w14:noFill/>
            <w14:prstDash w14:val="solid"/>
            <w14:miter w14:lim="400000"/>
          </w14:textOutline>
        </w:rPr>
        <w:t>.</w:t>
      </w:r>
      <w:r w:rsidR="008D4032" w:rsidRPr="008D4032">
        <w:rPr>
          <w:kern w:val="32"/>
          <w:u w:color="000000"/>
          <w:lang w:val="id-ID"/>
          <w14:textOutline w14:w="12700" w14:cap="flat" w14:cmpd="sng" w14:algn="ctr">
            <w14:noFill/>
            <w14:prstDash w14:val="solid"/>
            <w14:miter w14:lim="400000"/>
          </w14:textOutline>
        </w:rPr>
        <w:t>01</w:t>
      </w:r>
      <w:r w:rsidR="008D4032" w:rsidRPr="008D4032">
        <w:rPr>
          <w:kern w:val="32"/>
          <w:u w:color="000000"/>
          <w14:textOutline w14:w="12700" w14:cap="flat" w14:cmpd="sng" w14:algn="ctr">
            <w14:noFill/>
            <w14:prstDash w14:val="solid"/>
            <w14:miter w14:lim="400000"/>
          </w14:textOutline>
        </w:rPr>
        <w:t xml:space="preserve"> WIB</w:t>
      </w:r>
      <w:r w:rsidR="008D4032" w:rsidRPr="008D4032">
        <w:rPr>
          <w:kern w:val="32"/>
          <w:u w:color="000000"/>
          <w:lang w:val="en-US"/>
          <w14:textOutline w14:w="12700" w14:cap="flat" w14:cmpd="sng" w14:algn="ctr">
            <w14:noFill/>
            <w14:prstDash w14:val="solid"/>
            <w14:miter w14:lim="400000"/>
          </w14:textOutline>
        </w:rPr>
        <w:t>,</w:t>
      </w:r>
      <w:r w:rsidRPr="008D4032">
        <w:rPr>
          <w:noProof/>
        </w:rPr>
        <w:t xml:space="preserve"> https://datareportal.com/reports/digital</w:t>
      </w:r>
      <w:r w:rsidRPr="003F5B6B">
        <w:rPr>
          <w:noProof/>
        </w:rPr>
        <w:t>-2019-indonesia</w:t>
      </w:r>
    </w:p>
    <w:p w14:paraId="32DC869E"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Ibrahim, I. S. (2005). </w:t>
      </w:r>
      <w:r w:rsidRPr="003F5B6B">
        <w:rPr>
          <w:i/>
          <w:iCs/>
          <w:noProof/>
        </w:rPr>
        <w:t xml:space="preserve">Lifestyle Ecstasy: Kebudayaan Pop Dalam Masyarakat Komoditas </w:t>
      </w:r>
      <w:r w:rsidRPr="003F5B6B">
        <w:rPr>
          <w:i/>
          <w:iCs/>
          <w:noProof/>
        </w:rPr>
        <w:lastRenderedPageBreak/>
        <w:t>Indonesia</w:t>
      </w:r>
      <w:r w:rsidRPr="003F5B6B">
        <w:rPr>
          <w:noProof/>
        </w:rPr>
        <w:t>. Jalasutra.</w:t>
      </w:r>
    </w:p>
    <w:p w14:paraId="51251EE8"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Krissetyoningrum, D. (2014). </w:t>
      </w:r>
      <w:r w:rsidRPr="003F5B6B">
        <w:rPr>
          <w:i/>
          <w:iCs/>
          <w:noProof/>
        </w:rPr>
        <w:t>Dekonstruksi Maskulinitas dan Feminitas dalam Sinetron ABG Jadi Manten</w:t>
      </w:r>
      <w:r w:rsidRPr="003F5B6B">
        <w:rPr>
          <w:noProof/>
        </w:rPr>
        <w:t>. Universitas Diponegoro.</w:t>
      </w:r>
    </w:p>
    <w:p w14:paraId="181F9D60"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Liliweri, A. (1991). </w:t>
      </w:r>
      <w:r w:rsidRPr="003F5B6B">
        <w:rPr>
          <w:i/>
          <w:iCs/>
          <w:noProof/>
        </w:rPr>
        <w:t>Memahami Peran Komunikasi Massa dalam Masyarakat</w:t>
      </w:r>
      <w:r w:rsidRPr="003F5B6B">
        <w:rPr>
          <w:noProof/>
        </w:rPr>
        <w:t>. PT Citra Aditya Bakti.</w:t>
      </w:r>
    </w:p>
    <w:p w14:paraId="0FE51F5B"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Malik, A. (2019). Prostitusi Online dan Komodifikasi Tubuh. </w:t>
      </w:r>
      <w:r w:rsidRPr="003F5B6B">
        <w:rPr>
          <w:i/>
          <w:iCs/>
          <w:noProof/>
        </w:rPr>
        <w:t>Jurnal Lontar</w:t>
      </w:r>
      <w:r w:rsidRPr="003F5B6B">
        <w:rPr>
          <w:noProof/>
        </w:rPr>
        <w:t xml:space="preserve">, </w:t>
      </w:r>
      <w:r w:rsidRPr="003F5B6B">
        <w:rPr>
          <w:i/>
          <w:iCs/>
          <w:noProof/>
        </w:rPr>
        <w:t>7</w:t>
      </w:r>
      <w:r w:rsidRPr="003F5B6B">
        <w:rPr>
          <w:noProof/>
        </w:rPr>
        <w:t>(1), 1–8.</w:t>
      </w:r>
    </w:p>
    <w:p w14:paraId="63F0915E"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Naisbitt, N., &amp; Philips, D. (2001). </w:t>
      </w:r>
      <w:r w:rsidRPr="003F5B6B">
        <w:rPr>
          <w:i/>
          <w:iCs/>
          <w:noProof/>
        </w:rPr>
        <w:t>High Tech High Touch Pencarian Makna di Tengah Perkembangan Pesat Teknologi</w:t>
      </w:r>
      <w:r w:rsidRPr="003F5B6B">
        <w:rPr>
          <w:noProof/>
        </w:rPr>
        <w:t>. Mizan.</w:t>
      </w:r>
    </w:p>
    <w:p w14:paraId="1F059C8A"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Nanik, S., Kamto, S., &amp; Yuliati, Y. (2012). Fenomena Keberadaan Prostitusi dan Pandangan Feminisme. </w:t>
      </w:r>
      <w:r w:rsidRPr="003F5B6B">
        <w:rPr>
          <w:i/>
          <w:iCs/>
          <w:noProof/>
        </w:rPr>
        <w:t>Jurnal Wacana</w:t>
      </w:r>
      <w:r w:rsidRPr="003F5B6B">
        <w:rPr>
          <w:noProof/>
        </w:rPr>
        <w:t xml:space="preserve">, </w:t>
      </w:r>
      <w:r w:rsidRPr="003F5B6B">
        <w:rPr>
          <w:i/>
          <w:iCs/>
          <w:noProof/>
        </w:rPr>
        <w:t>15</w:t>
      </w:r>
      <w:r w:rsidRPr="003F5B6B">
        <w:rPr>
          <w:noProof/>
        </w:rPr>
        <w:t>(4), 23–29.</w:t>
      </w:r>
    </w:p>
    <w:p w14:paraId="3553285C"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Nurudin. (2010). </w:t>
      </w:r>
      <w:r w:rsidRPr="003F5B6B">
        <w:rPr>
          <w:i/>
          <w:iCs/>
          <w:noProof/>
        </w:rPr>
        <w:t>Sistem Komunikasi Indonesia</w:t>
      </w:r>
      <w:r w:rsidRPr="003F5B6B">
        <w:rPr>
          <w:noProof/>
        </w:rPr>
        <w:t>. PT Raja Grafindo Persada.</w:t>
      </w:r>
    </w:p>
    <w:p w14:paraId="52401D2C"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Severin, W. J., &amp; Tankard, J. W. (2011). </w:t>
      </w:r>
      <w:r w:rsidRPr="003F5B6B">
        <w:rPr>
          <w:i/>
          <w:iCs/>
          <w:noProof/>
        </w:rPr>
        <w:t>Teori Komunikasi Sejarah, Metode dan Terapan dalam Media Massa</w:t>
      </w:r>
      <w:r w:rsidRPr="003F5B6B">
        <w:rPr>
          <w:noProof/>
        </w:rPr>
        <w:t>. Kencana Prenada Media Grup.</w:t>
      </w:r>
    </w:p>
    <w:p w14:paraId="00AC1354"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Siregar, K. (2016). </w:t>
      </w:r>
      <w:r w:rsidRPr="003F5B6B">
        <w:rPr>
          <w:i/>
          <w:iCs/>
          <w:noProof/>
        </w:rPr>
        <w:t>Model Pengaturan Hukum tentang Pencegahan Tindak Prostitusi Berbasis Masyarakat Adat Dalihan Na Tolu</w:t>
      </w:r>
      <w:r w:rsidRPr="003F5B6B">
        <w:rPr>
          <w:noProof/>
        </w:rPr>
        <w:t>. Perdana Mitra Handalan.</w:t>
      </w:r>
    </w:p>
    <w:p w14:paraId="646E3808"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Sugiyono. (2013). </w:t>
      </w:r>
      <w:r w:rsidRPr="003F5B6B">
        <w:rPr>
          <w:i/>
          <w:iCs/>
          <w:noProof/>
        </w:rPr>
        <w:t>Metode Penelitian Kuantitatif, Kualitatif dan R&amp;D</w:t>
      </w:r>
      <w:r w:rsidRPr="003F5B6B">
        <w:rPr>
          <w:noProof/>
        </w:rPr>
        <w:t>. Alfabeta. CV.</w:t>
      </w:r>
    </w:p>
    <w:p w14:paraId="736885C9"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Sunarto. (2009). </w:t>
      </w:r>
      <w:r w:rsidRPr="003F5B6B">
        <w:rPr>
          <w:i/>
          <w:iCs/>
          <w:noProof/>
        </w:rPr>
        <w:t>Televisi, Kekerasan, dan Perempuan</w:t>
      </w:r>
      <w:r w:rsidRPr="003F5B6B">
        <w:rPr>
          <w:noProof/>
        </w:rPr>
        <w:t>. Kompas.</w:t>
      </w:r>
    </w:p>
    <w:p w14:paraId="0BE1777E"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Wahab, Z. A., Kurnaesih, E., &amp; Multazam, A. (2020). Prostitusi pada Mahasiswi melalui Layanan Media Online di Kota Makassar Tahun 2020. </w:t>
      </w:r>
      <w:r w:rsidRPr="003F5B6B">
        <w:rPr>
          <w:i/>
          <w:iCs/>
          <w:noProof/>
        </w:rPr>
        <w:t>Journal of Aafiyah Health Research (JAHR)</w:t>
      </w:r>
      <w:r w:rsidRPr="003F5B6B">
        <w:rPr>
          <w:noProof/>
        </w:rPr>
        <w:t xml:space="preserve">, </w:t>
      </w:r>
      <w:r w:rsidRPr="003F5B6B">
        <w:rPr>
          <w:i/>
          <w:iCs/>
          <w:noProof/>
        </w:rPr>
        <w:t>1</w:t>
      </w:r>
      <w:r w:rsidRPr="003F5B6B">
        <w:rPr>
          <w:noProof/>
        </w:rPr>
        <w:t>(1), 9–18.</w:t>
      </w:r>
    </w:p>
    <w:p w14:paraId="63B1DFD5" w14:textId="77777777" w:rsidR="003F5B6B" w:rsidRPr="003F5B6B" w:rsidRDefault="003F5B6B" w:rsidP="003F5B6B">
      <w:pPr>
        <w:widowControl w:val="0"/>
        <w:autoSpaceDE w:val="0"/>
        <w:autoSpaceDN w:val="0"/>
        <w:adjustRightInd w:val="0"/>
        <w:spacing w:after="200"/>
        <w:ind w:left="480" w:hanging="480"/>
        <w:rPr>
          <w:noProof/>
        </w:rPr>
      </w:pPr>
      <w:r w:rsidRPr="003F5B6B">
        <w:rPr>
          <w:noProof/>
        </w:rPr>
        <w:t xml:space="preserve">Widjaja, A. W. (2000). </w:t>
      </w:r>
      <w:r w:rsidRPr="003F5B6B">
        <w:rPr>
          <w:i/>
          <w:iCs/>
          <w:noProof/>
        </w:rPr>
        <w:t>Ilmu Komunikasi Pengantar Studi</w:t>
      </w:r>
      <w:r w:rsidRPr="003F5B6B">
        <w:rPr>
          <w:noProof/>
        </w:rPr>
        <w:t>. Rineka Cipta.</w:t>
      </w:r>
    </w:p>
    <w:p w14:paraId="59CB7960" w14:textId="4C9E976A" w:rsidR="00936E95" w:rsidRPr="001A6024" w:rsidRDefault="00CD19E5" w:rsidP="005832F2">
      <w:pPr>
        <w:widowControl w:val="0"/>
        <w:autoSpaceDE w:val="0"/>
        <w:autoSpaceDN w:val="0"/>
        <w:adjustRightInd w:val="0"/>
        <w:spacing w:after="200"/>
        <w:ind w:left="480" w:hanging="480"/>
      </w:pPr>
      <w:r w:rsidRPr="001A6024">
        <w:rPr>
          <w:b/>
          <w:bCs/>
          <w:lang w:val="id-ID"/>
        </w:rPr>
        <w:fldChar w:fldCharType="end"/>
      </w:r>
      <w:r w:rsidR="005832F2" w:rsidRPr="001A6024">
        <w:t xml:space="preserve"> </w:t>
      </w:r>
    </w:p>
    <w:p w14:paraId="22DBDA24" w14:textId="77777777" w:rsidR="00936E95" w:rsidRPr="001A6024" w:rsidRDefault="00936E95" w:rsidP="00936E95">
      <w:pPr>
        <w:pStyle w:val="Body"/>
        <w:rPr>
          <w:color w:val="auto"/>
          <w:lang w:val="nl-NL"/>
        </w:rPr>
      </w:pPr>
    </w:p>
    <w:p w14:paraId="5B18A516" w14:textId="77777777" w:rsidR="000216ED" w:rsidRPr="001A6024" w:rsidRDefault="000216ED">
      <w:pPr>
        <w:pStyle w:val="Body0"/>
        <w:spacing w:before="0" w:after="200" w:line="276" w:lineRule="auto"/>
        <w:rPr>
          <w:rStyle w:val="None"/>
          <w:rFonts w:ascii="Times New Roman" w:eastAsia="Times New Roman" w:hAnsi="Times New Roman" w:cs="Times New Roman"/>
          <w:color w:val="auto"/>
          <w:u w:color="000000"/>
          <w:lang w:val="nl-NL"/>
          <w14:textOutline w14:w="12700" w14:cap="flat" w14:cmpd="sng" w14:algn="ctr">
            <w14:noFill/>
            <w14:prstDash w14:val="solid"/>
            <w14:miter w14:lim="400000"/>
          </w14:textOutline>
        </w:rPr>
      </w:pPr>
    </w:p>
    <w:p w14:paraId="04522422" w14:textId="198417D1" w:rsidR="004D21DA" w:rsidRPr="001A6024" w:rsidRDefault="004D21DA">
      <w:pPr>
        <w:pStyle w:val="Body"/>
        <w:rPr>
          <w:rStyle w:val="None"/>
          <w:rFonts w:ascii="Times New Roman" w:eastAsia="Times New Roman" w:hAnsi="Times New Roman" w:cs="Times New Roman"/>
          <w:color w:val="auto"/>
          <w:sz w:val="24"/>
          <w:szCs w:val="24"/>
        </w:rPr>
      </w:pPr>
    </w:p>
    <w:p w14:paraId="58CD7F06" w14:textId="5E8EF4B3" w:rsidR="00A31786" w:rsidRPr="001A6024" w:rsidRDefault="00A31786">
      <w:pPr>
        <w:pStyle w:val="Body"/>
        <w:rPr>
          <w:rStyle w:val="None"/>
          <w:rFonts w:ascii="Times New Roman" w:eastAsia="Times New Roman" w:hAnsi="Times New Roman" w:cs="Times New Roman"/>
          <w:color w:val="auto"/>
          <w:sz w:val="24"/>
          <w:szCs w:val="24"/>
        </w:rPr>
      </w:pPr>
    </w:p>
    <w:p w14:paraId="2D4E69F8" w14:textId="34441AFF" w:rsidR="00A31786" w:rsidRDefault="00A31786">
      <w:pPr>
        <w:pStyle w:val="Body"/>
        <w:rPr>
          <w:rStyle w:val="None"/>
          <w:rFonts w:ascii="Times New Roman" w:eastAsia="Times New Roman" w:hAnsi="Times New Roman" w:cs="Times New Roman"/>
          <w:color w:val="auto"/>
          <w:sz w:val="24"/>
          <w:szCs w:val="24"/>
          <w:lang w:val="id-ID"/>
        </w:rPr>
      </w:pPr>
    </w:p>
    <w:p w14:paraId="7B238AE8" w14:textId="77777777" w:rsidR="005832F2" w:rsidRDefault="005832F2">
      <w:pPr>
        <w:pStyle w:val="Body"/>
        <w:rPr>
          <w:rStyle w:val="None"/>
          <w:rFonts w:ascii="Times New Roman" w:eastAsia="Times New Roman" w:hAnsi="Times New Roman" w:cs="Times New Roman"/>
          <w:color w:val="auto"/>
          <w:sz w:val="24"/>
          <w:szCs w:val="24"/>
          <w:lang w:val="id-ID"/>
        </w:rPr>
      </w:pPr>
    </w:p>
    <w:p w14:paraId="1D94D879" w14:textId="77777777" w:rsidR="005832F2" w:rsidRDefault="005832F2">
      <w:pPr>
        <w:pStyle w:val="Body"/>
        <w:rPr>
          <w:rStyle w:val="None"/>
          <w:rFonts w:ascii="Times New Roman" w:eastAsia="Times New Roman" w:hAnsi="Times New Roman" w:cs="Times New Roman"/>
          <w:color w:val="auto"/>
          <w:sz w:val="24"/>
          <w:szCs w:val="24"/>
          <w:lang w:val="id-ID"/>
        </w:rPr>
      </w:pPr>
    </w:p>
    <w:p w14:paraId="72416CE6" w14:textId="77777777" w:rsidR="005832F2" w:rsidRDefault="005832F2">
      <w:pPr>
        <w:pStyle w:val="Body"/>
        <w:rPr>
          <w:rStyle w:val="None"/>
          <w:rFonts w:ascii="Times New Roman" w:eastAsia="Times New Roman" w:hAnsi="Times New Roman" w:cs="Times New Roman"/>
          <w:color w:val="auto"/>
          <w:sz w:val="24"/>
          <w:szCs w:val="24"/>
          <w:lang w:val="id-ID"/>
        </w:rPr>
      </w:pPr>
    </w:p>
    <w:p w14:paraId="33CC828D" w14:textId="77777777" w:rsidR="00A31786" w:rsidRPr="001A6024" w:rsidRDefault="00A31786">
      <w:pPr>
        <w:pStyle w:val="Body"/>
        <w:rPr>
          <w:rStyle w:val="None"/>
          <w:rFonts w:ascii="Times New Roman" w:eastAsia="Times New Roman" w:hAnsi="Times New Roman" w:cs="Times New Roman"/>
          <w:color w:val="auto"/>
          <w:sz w:val="24"/>
          <w:szCs w:val="24"/>
        </w:rPr>
      </w:pPr>
    </w:p>
    <w:sectPr w:rsidR="00A31786" w:rsidRPr="001A6024">
      <w:footerReference w:type="default" r:id="rId13"/>
      <w:pgSz w:w="11900" w:h="16840"/>
      <w:pgMar w:top="1701" w:right="1474" w:bottom="1701" w:left="18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9ADD" w14:textId="77777777" w:rsidR="00552658" w:rsidRDefault="00552658">
      <w:r>
        <w:separator/>
      </w:r>
    </w:p>
  </w:endnote>
  <w:endnote w:type="continuationSeparator" w:id="0">
    <w:p w14:paraId="3DA23DB5" w14:textId="77777777" w:rsidR="00552658" w:rsidRDefault="0055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2E32" w14:textId="77777777" w:rsidR="00A73C82" w:rsidRDefault="00A73C82">
    <w:pPr>
      <w:pStyle w:val="Footer"/>
      <w:tabs>
        <w:tab w:val="clear" w:pos="9026"/>
        <w:tab w:val="right" w:pos="8592"/>
      </w:tabs>
      <w:jc w:val="right"/>
    </w:pPr>
    <w:r>
      <w:rPr>
        <w:rFonts w:ascii="Arial" w:hAnsi="Arial"/>
        <w:b/>
        <w:bCs/>
      </w:rPr>
      <w:fldChar w:fldCharType="begin"/>
    </w:r>
    <w:r>
      <w:rPr>
        <w:rFonts w:ascii="Arial" w:hAnsi="Arial"/>
        <w:b/>
        <w:bCs/>
      </w:rPr>
      <w:instrText xml:space="preserve"> PAGE </w:instrText>
    </w:r>
    <w:r>
      <w:rPr>
        <w:rFonts w:ascii="Arial" w:hAnsi="Arial"/>
        <w:b/>
        <w:bCs/>
      </w:rPr>
      <w:fldChar w:fldCharType="separate"/>
    </w:r>
    <w:r w:rsidR="00C81F3C">
      <w:rPr>
        <w:rFonts w:ascii="Arial" w:hAnsi="Arial"/>
        <w:b/>
        <w:bCs/>
        <w:noProof/>
      </w:rPr>
      <w:t>24</w:t>
    </w:r>
    <w:r>
      <w:rPr>
        <w:rFonts w:ascii="Arial" w:hAnsi="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FF8E7" w14:textId="77777777" w:rsidR="00552658" w:rsidRDefault="00552658">
      <w:r>
        <w:separator/>
      </w:r>
    </w:p>
  </w:footnote>
  <w:footnote w:type="continuationSeparator" w:id="0">
    <w:p w14:paraId="045AD61E" w14:textId="77777777" w:rsidR="00552658" w:rsidRDefault="00552658">
      <w:r>
        <w:continuationSeparator/>
      </w:r>
    </w:p>
  </w:footnote>
  <w:footnote w:type="continuationNotice" w:id="1">
    <w:p w14:paraId="23D41C03" w14:textId="77777777" w:rsidR="00552658" w:rsidRDefault="005526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797"/>
    <w:multiLevelType w:val="hybridMultilevel"/>
    <w:tmpl w:val="CD9667E6"/>
    <w:lvl w:ilvl="0" w:tplc="61E2701C">
      <w:start w:val="1"/>
      <w:numFmt w:val="lowerLetter"/>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4A731B"/>
    <w:multiLevelType w:val="hybridMultilevel"/>
    <w:tmpl w:val="1C4877FC"/>
    <w:lvl w:ilvl="0" w:tplc="91A88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751B3"/>
    <w:multiLevelType w:val="hybridMultilevel"/>
    <w:tmpl w:val="ACEA2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7361C"/>
    <w:multiLevelType w:val="multilevel"/>
    <w:tmpl w:val="242870A0"/>
    <w:styleLink w:val="ImportedStyle1"/>
    <w:lvl w:ilvl="0">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40" w:hanging="6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68"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442"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216"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9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764"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538"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1B75E7"/>
    <w:multiLevelType w:val="hybridMultilevel"/>
    <w:tmpl w:val="1876D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104B3"/>
    <w:multiLevelType w:val="hybridMultilevel"/>
    <w:tmpl w:val="96466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C32DB"/>
    <w:multiLevelType w:val="multilevel"/>
    <w:tmpl w:val="242870A0"/>
    <w:numStyleLink w:val="ImportedStyle1"/>
  </w:abstractNum>
  <w:abstractNum w:abstractNumId="7" w15:restartNumberingAfterBreak="0">
    <w:nsid w:val="1F7D2D71"/>
    <w:multiLevelType w:val="hybridMultilevel"/>
    <w:tmpl w:val="0B121F12"/>
    <w:styleLink w:val="Numbered"/>
    <w:lvl w:ilvl="0" w:tplc="75D60C82">
      <w:start w:val="1"/>
      <w:numFmt w:val="decimal"/>
      <w:lvlText w:val="%1."/>
      <w:lvlJc w:val="left"/>
      <w:pPr>
        <w:tabs>
          <w:tab w:val="num" w:pos="952"/>
        </w:tabs>
        <w:ind w:left="232" w:firstLine="488"/>
      </w:pPr>
      <w:rPr>
        <w:rFonts w:ascii="Times New Roman" w:eastAsia="Arial Unicode MS" w:hAnsi="Times New Roman" w:cs="Arial Unicode MS"/>
        <w:caps w:val="0"/>
        <w:smallCaps w:val="0"/>
        <w:strike w:val="0"/>
        <w:dstrike w:val="0"/>
        <w:outline w:val="0"/>
        <w:emboss w:val="0"/>
        <w:imprint w:val="0"/>
        <w:spacing w:val="0"/>
        <w:w w:val="100"/>
        <w:kern w:val="0"/>
        <w:position w:val="0"/>
        <w:highlight w:val="none"/>
        <w:vertAlign w:val="baseline"/>
      </w:rPr>
    </w:lvl>
    <w:lvl w:ilvl="1" w:tplc="255A6528">
      <w:start w:val="1"/>
      <w:numFmt w:val="decimal"/>
      <w:lvlText w:val="%2."/>
      <w:lvlJc w:val="left"/>
      <w:pPr>
        <w:tabs>
          <w:tab w:val="num" w:pos="1752"/>
        </w:tabs>
        <w:ind w:left="1032" w:firstLine="488"/>
      </w:pPr>
      <w:rPr>
        <w:rFonts w:hAnsi="Arial Unicode MS"/>
        <w:caps w:val="0"/>
        <w:smallCaps w:val="0"/>
        <w:strike w:val="0"/>
        <w:dstrike w:val="0"/>
        <w:outline w:val="0"/>
        <w:emboss w:val="0"/>
        <w:imprint w:val="0"/>
        <w:spacing w:val="0"/>
        <w:w w:val="100"/>
        <w:kern w:val="0"/>
        <w:position w:val="0"/>
        <w:highlight w:val="none"/>
        <w:vertAlign w:val="baseline"/>
      </w:rPr>
    </w:lvl>
    <w:lvl w:ilvl="2" w:tplc="08B0A61E">
      <w:start w:val="1"/>
      <w:numFmt w:val="decimal"/>
      <w:lvlText w:val="%3."/>
      <w:lvlJc w:val="left"/>
      <w:pPr>
        <w:tabs>
          <w:tab w:val="num" w:pos="2552"/>
        </w:tabs>
        <w:ind w:left="1832" w:firstLine="488"/>
      </w:pPr>
      <w:rPr>
        <w:rFonts w:hAnsi="Arial Unicode MS"/>
        <w:caps w:val="0"/>
        <w:smallCaps w:val="0"/>
        <w:strike w:val="0"/>
        <w:dstrike w:val="0"/>
        <w:outline w:val="0"/>
        <w:emboss w:val="0"/>
        <w:imprint w:val="0"/>
        <w:spacing w:val="0"/>
        <w:w w:val="100"/>
        <w:kern w:val="0"/>
        <w:position w:val="0"/>
        <w:highlight w:val="none"/>
        <w:vertAlign w:val="baseline"/>
      </w:rPr>
    </w:lvl>
    <w:lvl w:ilvl="3" w:tplc="366C149A">
      <w:start w:val="1"/>
      <w:numFmt w:val="decimal"/>
      <w:lvlText w:val="%4."/>
      <w:lvlJc w:val="left"/>
      <w:pPr>
        <w:tabs>
          <w:tab w:val="num" w:pos="3352"/>
        </w:tabs>
        <w:ind w:left="2632" w:firstLine="488"/>
      </w:pPr>
      <w:rPr>
        <w:rFonts w:hAnsi="Arial Unicode MS"/>
        <w:caps w:val="0"/>
        <w:smallCaps w:val="0"/>
        <w:strike w:val="0"/>
        <w:dstrike w:val="0"/>
        <w:outline w:val="0"/>
        <w:emboss w:val="0"/>
        <w:imprint w:val="0"/>
        <w:spacing w:val="0"/>
        <w:w w:val="100"/>
        <w:kern w:val="0"/>
        <w:position w:val="0"/>
        <w:highlight w:val="none"/>
        <w:vertAlign w:val="baseline"/>
      </w:rPr>
    </w:lvl>
    <w:lvl w:ilvl="4" w:tplc="D8B40FBA">
      <w:start w:val="1"/>
      <w:numFmt w:val="decimal"/>
      <w:lvlText w:val="%5."/>
      <w:lvlJc w:val="left"/>
      <w:pPr>
        <w:tabs>
          <w:tab w:val="num" w:pos="4152"/>
        </w:tabs>
        <w:ind w:left="3432" w:firstLine="488"/>
      </w:pPr>
      <w:rPr>
        <w:rFonts w:hAnsi="Arial Unicode MS"/>
        <w:caps w:val="0"/>
        <w:smallCaps w:val="0"/>
        <w:strike w:val="0"/>
        <w:dstrike w:val="0"/>
        <w:outline w:val="0"/>
        <w:emboss w:val="0"/>
        <w:imprint w:val="0"/>
        <w:spacing w:val="0"/>
        <w:w w:val="100"/>
        <w:kern w:val="0"/>
        <w:position w:val="0"/>
        <w:highlight w:val="none"/>
        <w:vertAlign w:val="baseline"/>
      </w:rPr>
    </w:lvl>
    <w:lvl w:ilvl="5" w:tplc="BB0E815A">
      <w:start w:val="1"/>
      <w:numFmt w:val="decimal"/>
      <w:lvlText w:val="%6."/>
      <w:lvlJc w:val="left"/>
      <w:pPr>
        <w:tabs>
          <w:tab w:val="num" w:pos="4952"/>
        </w:tabs>
        <w:ind w:left="4232" w:firstLine="488"/>
      </w:pPr>
      <w:rPr>
        <w:rFonts w:hAnsi="Arial Unicode MS"/>
        <w:caps w:val="0"/>
        <w:smallCaps w:val="0"/>
        <w:strike w:val="0"/>
        <w:dstrike w:val="0"/>
        <w:outline w:val="0"/>
        <w:emboss w:val="0"/>
        <w:imprint w:val="0"/>
        <w:spacing w:val="0"/>
        <w:w w:val="100"/>
        <w:kern w:val="0"/>
        <w:position w:val="0"/>
        <w:highlight w:val="none"/>
        <w:vertAlign w:val="baseline"/>
      </w:rPr>
    </w:lvl>
    <w:lvl w:ilvl="6" w:tplc="C248D7E0">
      <w:start w:val="1"/>
      <w:numFmt w:val="decimal"/>
      <w:lvlText w:val="%7."/>
      <w:lvlJc w:val="left"/>
      <w:pPr>
        <w:tabs>
          <w:tab w:val="num" w:pos="5752"/>
        </w:tabs>
        <w:ind w:left="5032" w:firstLine="488"/>
      </w:pPr>
      <w:rPr>
        <w:rFonts w:hAnsi="Arial Unicode MS"/>
        <w:caps w:val="0"/>
        <w:smallCaps w:val="0"/>
        <w:strike w:val="0"/>
        <w:dstrike w:val="0"/>
        <w:outline w:val="0"/>
        <w:emboss w:val="0"/>
        <w:imprint w:val="0"/>
        <w:spacing w:val="0"/>
        <w:w w:val="100"/>
        <w:kern w:val="0"/>
        <w:position w:val="0"/>
        <w:highlight w:val="none"/>
        <w:vertAlign w:val="baseline"/>
      </w:rPr>
    </w:lvl>
    <w:lvl w:ilvl="7" w:tplc="4BF8C688">
      <w:start w:val="1"/>
      <w:numFmt w:val="decimal"/>
      <w:lvlText w:val="%8."/>
      <w:lvlJc w:val="left"/>
      <w:pPr>
        <w:tabs>
          <w:tab w:val="num" w:pos="6552"/>
        </w:tabs>
        <w:ind w:left="5832" w:firstLine="488"/>
      </w:pPr>
      <w:rPr>
        <w:rFonts w:hAnsi="Arial Unicode MS"/>
        <w:caps w:val="0"/>
        <w:smallCaps w:val="0"/>
        <w:strike w:val="0"/>
        <w:dstrike w:val="0"/>
        <w:outline w:val="0"/>
        <w:emboss w:val="0"/>
        <w:imprint w:val="0"/>
        <w:spacing w:val="0"/>
        <w:w w:val="100"/>
        <w:kern w:val="0"/>
        <w:position w:val="0"/>
        <w:highlight w:val="none"/>
        <w:vertAlign w:val="baseline"/>
      </w:rPr>
    </w:lvl>
    <w:lvl w:ilvl="8" w:tplc="0148A586">
      <w:start w:val="1"/>
      <w:numFmt w:val="decimal"/>
      <w:lvlText w:val="%9."/>
      <w:lvlJc w:val="left"/>
      <w:pPr>
        <w:tabs>
          <w:tab w:val="num" w:pos="7352"/>
        </w:tabs>
        <w:ind w:left="6632" w:firstLine="4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E01C68"/>
    <w:multiLevelType w:val="hybridMultilevel"/>
    <w:tmpl w:val="67327B30"/>
    <w:lvl w:ilvl="0" w:tplc="2C3664F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50656"/>
    <w:multiLevelType w:val="hybridMultilevel"/>
    <w:tmpl w:val="A54855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60BCE"/>
    <w:multiLevelType w:val="hybridMultilevel"/>
    <w:tmpl w:val="6F768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77A13"/>
    <w:multiLevelType w:val="hybridMultilevel"/>
    <w:tmpl w:val="05584DA6"/>
    <w:lvl w:ilvl="0" w:tplc="EE6AE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FE12B5"/>
    <w:multiLevelType w:val="multilevel"/>
    <w:tmpl w:val="B432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7824F3"/>
    <w:multiLevelType w:val="hybridMultilevel"/>
    <w:tmpl w:val="0430E4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AB42BC2"/>
    <w:multiLevelType w:val="hybridMultilevel"/>
    <w:tmpl w:val="C5F6262C"/>
    <w:numStyleLink w:val="ImportedStyle2"/>
  </w:abstractNum>
  <w:abstractNum w:abstractNumId="15" w15:restartNumberingAfterBreak="0">
    <w:nsid w:val="54881FDF"/>
    <w:multiLevelType w:val="hybridMultilevel"/>
    <w:tmpl w:val="DBC494D2"/>
    <w:lvl w:ilvl="0" w:tplc="E3885DC8">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54FE014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5E36CCE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E618B58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E31E9ABC">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21A2DC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1C3CA82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9E582FD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E272D78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FDB208C"/>
    <w:multiLevelType w:val="hybridMultilevel"/>
    <w:tmpl w:val="C5F6262C"/>
    <w:styleLink w:val="ImportedStyle2"/>
    <w:lvl w:ilvl="0" w:tplc="CECC1AB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190379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5EC8178">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6F6020A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224EAC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95ABE56">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9E7469E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F366DD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9D60470">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86837A9"/>
    <w:multiLevelType w:val="hybridMultilevel"/>
    <w:tmpl w:val="837CB52E"/>
    <w:lvl w:ilvl="0" w:tplc="1472B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FA0E97"/>
    <w:multiLevelType w:val="hybridMultilevel"/>
    <w:tmpl w:val="417471F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FA67BAD"/>
    <w:multiLevelType w:val="hybridMultilevel"/>
    <w:tmpl w:val="7C72C15A"/>
    <w:lvl w:ilvl="0" w:tplc="3A589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951BFA"/>
    <w:multiLevelType w:val="hybridMultilevel"/>
    <w:tmpl w:val="0B121F12"/>
    <w:numStyleLink w:val="Numbered"/>
  </w:abstractNum>
  <w:abstractNum w:abstractNumId="21" w15:restartNumberingAfterBreak="0">
    <w:nsid w:val="77537219"/>
    <w:multiLevelType w:val="hybridMultilevel"/>
    <w:tmpl w:val="A54855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25050"/>
    <w:multiLevelType w:val="hybridMultilevel"/>
    <w:tmpl w:val="00AE6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273988">
    <w:abstractNumId w:val="3"/>
  </w:num>
  <w:num w:numId="2" w16cid:durableId="1230116325">
    <w:abstractNumId w:val="6"/>
  </w:num>
  <w:num w:numId="3" w16cid:durableId="1470591912">
    <w:abstractNumId w:val="7"/>
  </w:num>
  <w:num w:numId="4" w16cid:durableId="1899895041">
    <w:abstractNumId w:val="20"/>
  </w:num>
  <w:num w:numId="5" w16cid:durableId="1396661179">
    <w:abstractNumId w:val="20"/>
    <w:lvlOverride w:ilvl="0">
      <w:startOverride w:val="1"/>
      <w:lvl w:ilvl="0" w:tplc="66B83EDA">
        <w:start w:val="1"/>
        <w:numFmt w:val="decimal"/>
        <w:lvlText w:val="%1."/>
        <w:lvlJc w:val="left"/>
        <w:pPr>
          <w:ind w:left="232" w:hanging="232"/>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3D6B96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55CD5F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6CAA3A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97CDBE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954206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16811E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4F698E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E74B6D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411660223">
    <w:abstractNumId w:val="16"/>
  </w:num>
  <w:num w:numId="7" w16cid:durableId="101655474">
    <w:abstractNumId w:val="14"/>
  </w:num>
  <w:num w:numId="8" w16cid:durableId="1690333324">
    <w:abstractNumId w:val="15"/>
  </w:num>
  <w:num w:numId="9" w16cid:durableId="1834222790">
    <w:abstractNumId w:val="4"/>
  </w:num>
  <w:num w:numId="10" w16cid:durableId="117719458">
    <w:abstractNumId w:val="2"/>
  </w:num>
  <w:num w:numId="11" w16cid:durableId="1362122889">
    <w:abstractNumId w:val="5"/>
  </w:num>
  <w:num w:numId="12" w16cid:durableId="626590225">
    <w:abstractNumId w:val="22"/>
  </w:num>
  <w:num w:numId="13" w16cid:durableId="666633350">
    <w:abstractNumId w:val="17"/>
  </w:num>
  <w:num w:numId="14" w16cid:durableId="153685775">
    <w:abstractNumId w:val="10"/>
  </w:num>
  <w:num w:numId="15" w16cid:durableId="996541478">
    <w:abstractNumId w:val="11"/>
  </w:num>
  <w:num w:numId="16" w16cid:durableId="2053381497">
    <w:abstractNumId w:val="19"/>
  </w:num>
  <w:num w:numId="17" w16cid:durableId="1453670312">
    <w:abstractNumId w:val="12"/>
  </w:num>
  <w:num w:numId="18" w16cid:durableId="709957729">
    <w:abstractNumId w:val="9"/>
  </w:num>
  <w:num w:numId="19" w16cid:durableId="1258562791">
    <w:abstractNumId w:val="21"/>
  </w:num>
  <w:num w:numId="20" w16cid:durableId="1419214472">
    <w:abstractNumId w:val="8"/>
  </w:num>
  <w:num w:numId="21" w16cid:durableId="1677656744">
    <w:abstractNumId w:val="13"/>
  </w:num>
  <w:num w:numId="22" w16cid:durableId="622882170">
    <w:abstractNumId w:val="0"/>
  </w:num>
  <w:num w:numId="23" w16cid:durableId="1672295555">
    <w:abstractNumId w:val="18"/>
  </w:num>
  <w:num w:numId="24" w16cid:durableId="116409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6ED"/>
    <w:rsid w:val="000009B3"/>
    <w:rsid w:val="00013F0A"/>
    <w:rsid w:val="00014B71"/>
    <w:rsid w:val="00015045"/>
    <w:rsid w:val="000216ED"/>
    <w:rsid w:val="0005552F"/>
    <w:rsid w:val="0007028F"/>
    <w:rsid w:val="00070E25"/>
    <w:rsid w:val="00080F2D"/>
    <w:rsid w:val="00084F4D"/>
    <w:rsid w:val="00093501"/>
    <w:rsid w:val="00097331"/>
    <w:rsid w:val="000A529C"/>
    <w:rsid w:val="000B46B2"/>
    <w:rsid w:val="000C1E16"/>
    <w:rsid w:val="000D1B26"/>
    <w:rsid w:val="000D510F"/>
    <w:rsid w:val="001042FE"/>
    <w:rsid w:val="0010465B"/>
    <w:rsid w:val="001071F9"/>
    <w:rsid w:val="00107786"/>
    <w:rsid w:val="00110C48"/>
    <w:rsid w:val="001168F3"/>
    <w:rsid w:val="001343DC"/>
    <w:rsid w:val="00146009"/>
    <w:rsid w:val="00160E09"/>
    <w:rsid w:val="00166C1D"/>
    <w:rsid w:val="001746CD"/>
    <w:rsid w:val="00176EC4"/>
    <w:rsid w:val="00192BF8"/>
    <w:rsid w:val="001A0386"/>
    <w:rsid w:val="001A10FE"/>
    <w:rsid w:val="001A1791"/>
    <w:rsid w:val="001A6024"/>
    <w:rsid w:val="001A77EF"/>
    <w:rsid w:val="001B31CD"/>
    <w:rsid w:val="001B43C9"/>
    <w:rsid w:val="001C6916"/>
    <w:rsid w:val="001F7FA6"/>
    <w:rsid w:val="00201858"/>
    <w:rsid w:val="0020332C"/>
    <w:rsid w:val="00221343"/>
    <w:rsid w:val="002247CC"/>
    <w:rsid w:val="00227B4A"/>
    <w:rsid w:val="00232AF4"/>
    <w:rsid w:val="00242729"/>
    <w:rsid w:val="00287F55"/>
    <w:rsid w:val="0029083B"/>
    <w:rsid w:val="002A1A98"/>
    <w:rsid w:val="002A73EE"/>
    <w:rsid w:val="002B7423"/>
    <w:rsid w:val="002D5A2D"/>
    <w:rsid w:val="002D6125"/>
    <w:rsid w:val="00305924"/>
    <w:rsid w:val="00326E13"/>
    <w:rsid w:val="00336DE7"/>
    <w:rsid w:val="00342F60"/>
    <w:rsid w:val="003459D0"/>
    <w:rsid w:val="00347531"/>
    <w:rsid w:val="0035422A"/>
    <w:rsid w:val="00356B7F"/>
    <w:rsid w:val="00361335"/>
    <w:rsid w:val="00380ED1"/>
    <w:rsid w:val="00390F98"/>
    <w:rsid w:val="003916CB"/>
    <w:rsid w:val="003C1CA1"/>
    <w:rsid w:val="003C2DF5"/>
    <w:rsid w:val="003C560B"/>
    <w:rsid w:val="003C5998"/>
    <w:rsid w:val="003F5B6B"/>
    <w:rsid w:val="004115B0"/>
    <w:rsid w:val="00412FFE"/>
    <w:rsid w:val="00414045"/>
    <w:rsid w:val="004154AE"/>
    <w:rsid w:val="0042687D"/>
    <w:rsid w:val="00427777"/>
    <w:rsid w:val="00432266"/>
    <w:rsid w:val="0044224A"/>
    <w:rsid w:val="004560C9"/>
    <w:rsid w:val="0046283C"/>
    <w:rsid w:val="0047396E"/>
    <w:rsid w:val="00480CC0"/>
    <w:rsid w:val="004A0B8E"/>
    <w:rsid w:val="004A2A6A"/>
    <w:rsid w:val="004B1B8A"/>
    <w:rsid w:val="004C1F8A"/>
    <w:rsid w:val="004C2F46"/>
    <w:rsid w:val="004D117E"/>
    <w:rsid w:val="004D21DA"/>
    <w:rsid w:val="004D5DFC"/>
    <w:rsid w:val="004E2D84"/>
    <w:rsid w:val="004E32A1"/>
    <w:rsid w:val="004F7D4B"/>
    <w:rsid w:val="0050731A"/>
    <w:rsid w:val="00532346"/>
    <w:rsid w:val="005358BC"/>
    <w:rsid w:val="00545A92"/>
    <w:rsid w:val="0055155D"/>
    <w:rsid w:val="00552658"/>
    <w:rsid w:val="005623ED"/>
    <w:rsid w:val="005736B3"/>
    <w:rsid w:val="005738BE"/>
    <w:rsid w:val="00576AA1"/>
    <w:rsid w:val="005832F2"/>
    <w:rsid w:val="005902E2"/>
    <w:rsid w:val="0059345E"/>
    <w:rsid w:val="00593DC9"/>
    <w:rsid w:val="005A0D2E"/>
    <w:rsid w:val="005B1768"/>
    <w:rsid w:val="005C2BA4"/>
    <w:rsid w:val="005D062B"/>
    <w:rsid w:val="005D7849"/>
    <w:rsid w:val="005E0126"/>
    <w:rsid w:val="00616132"/>
    <w:rsid w:val="00616B26"/>
    <w:rsid w:val="006175F1"/>
    <w:rsid w:val="0063295E"/>
    <w:rsid w:val="006640CB"/>
    <w:rsid w:val="006646A3"/>
    <w:rsid w:val="00676E09"/>
    <w:rsid w:val="006A1D86"/>
    <w:rsid w:val="006A7A91"/>
    <w:rsid w:val="006B1196"/>
    <w:rsid w:val="006C651A"/>
    <w:rsid w:val="006D5E46"/>
    <w:rsid w:val="006E049B"/>
    <w:rsid w:val="006E4CD3"/>
    <w:rsid w:val="006F6493"/>
    <w:rsid w:val="00705856"/>
    <w:rsid w:val="0070773D"/>
    <w:rsid w:val="007119EF"/>
    <w:rsid w:val="0071351A"/>
    <w:rsid w:val="00717D24"/>
    <w:rsid w:val="0072201F"/>
    <w:rsid w:val="007560AF"/>
    <w:rsid w:val="007577A3"/>
    <w:rsid w:val="00782D0F"/>
    <w:rsid w:val="007945B2"/>
    <w:rsid w:val="007C4252"/>
    <w:rsid w:val="007E18D4"/>
    <w:rsid w:val="007E5737"/>
    <w:rsid w:val="00801707"/>
    <w:rsid w:val="008028AD"/>
    <w:rsid w:val="00802BD6"/>
    <w:rsid w:val="00810AA8"/>
    <w:rsid w:val="00831E49"/>
    <w:rsid w:val="00833A0B"/>
    <w:rsid w:val="0083688E"/>
    <w:rsid w:val="00836E23"/>
    <w:rsid w:val="00840644"/>
    <w:rsid w:val="00853902"/>
    <w:rsid w:val="00860C02"/>
    <w:rsid w:val="00867FAC"/>
    <w:rsid w:val="00880970"/>
    <w:rsid w:val="0088183F"/>
    <w:rsid w:val="00885492"/>
    <w:rsid w:val="008A4D3B"/>
    <w:rsid w:val="008B3ADF"/>
    <w:rsid w:val="008B675E"/>
    <w:rsid w:val="008D4032"/>
    <w:rsid w:val="008E19E9"/>
    <w:rsid w:val="008F5438"/>
    <w:rsid w:val="00911C02"/>
    <w:rsid w:val="00915123"/>
    <w:rsid w:val="0091539E"/>
    <w:rsid w:val="009164CA"/>
    <w:rsid w:val="00926251"/>
    <w:rsid w:val="00936E95"/>
    <w:rsid w:val="00947470"/>
    <w:rsid w:val="009544AF"/>
    <w:rsid w:val="00956022"/>
    <w:rsid w:val="00957EA0"/>
    <w:rsid w:val="00974E28"/>
    <w:rsid w:val="00983398"/>
    <w:rsid w:val="009836D1"/>
    <w:rsid w:val="00987062"/>
    <w:rsid w:val="00994F21"/>
    <w:rsid w:val="009A06C7"/>
    <w:rsid w:val="009B66FA"/>
    <w:rsid w:val="009B7959"/>
    <w:rsid w:val="009C66A3"/>
    <w:rsid w:val="009D33EC"/>
    <w:rsid w:val="009D446E"/>
    <w:rsid w:val="00A01B5C"/>
    <w:rsid w:val="00A03CAC"/>
    <w:rsid w:val="00A0632D"/>
    <w:rsid w:val="00A13562"/>
    <w:rsid w:val="00A16F85"/>
    <w:rsid w:val="00A25827"/>
    <w:rsid w:val="00A31786"/>
    <w:rsid w:val="00A34303"/>
    <w:rsid w:val="00A34653"/>
    <w:rsid w:val="00A45689"/>
    <w:rsid w:val="00A50F94"/>
    <w:rsid w:val="00A61D76"/>
    <w:rsid w:val="00A71D93"/>
    <w:rsid w:val="00A721BD"/>
    <w:rsid w:val="00A73C82"/>
    <w:rsid w:val="00A80932"/>
    <w:rsid w:val="00A9362D"/>
    <w:rsid w:val="00AB4283"/>
    <w:rsid w:val="00AC224E"/>
    <w:rsid w:val="00AD328C"/>
    <w:rsid w:val="00AD656C"/>
    <w:rsid w:val="00AE2F76"/>
    <w:rsid w:val="00AE5070"/>
    <w:rsid w:val="00AE7E89"/>
    <w:rsid w:val="00B07D75"/>
    <w:rsid w:val="00B07F0A"/>
    <w:rsid w:val="00B26AFF"/>
    <w:rsid w:val="00B469A4"/>
    <w:rsid w:val="00B47219"/>
    <w:rsid w:val="00B47E7E"/>
    <w:rsid w:val="00B5235C"/>
    <w:rsid w:val="00B54C5A"/>
    <w:rsid w:val="00B54E6F"/>
    <w:rsid w:val="00B62E50"/>
    <w:rsid w:val="00B63185"/>
    <w:rsid w:val="00B65F78"/>
    <w:rsid w:val="00B76A67"/>
    <w:rsid w:val="00B8038F"/>
    <w:rsid w:val="00B877AA"/>
    <w:rsid w:val="00BA6147"/>
    <w:rsid w:val="00BB650A"/>
    <w:rsid w:val="00BC372F"/>
    <w:rsid w:val="00BC485B"/>
    <w:rsid w:val="00BC5861"/>
    <w:rsid w:val="00BD03E7"/>
    <w:rsid w:val="00BE2F87"/>
    <w:rsid w:val="00C05198"/>
    <w:rsid w:val="00C05E4B"/>
    <w:rsid w:val="00C0760C"/>
    <w:rsid w:val="00C22383"/>
    <w:rsid w:val="00C25FCA"/>
    <w:rsid w:val="00C32F6F"/>
    <w:rsid w:val="00C3453D"/>
    <w:rsid w:val="00C47009"/>
    <w:rsid w:val="00C521A0"/>
    <w:rsid w:val="00C621EB"/>
    <w:rsid w:val="00C71BE7"/>
    <w:rsid w:val="00C75961"/>
    <w:rsid w:val="00C81F3C"/>
    <w:rsid w:val="00C92238"/>
    <w:rsid w:val="00CA2249"/>
    <w:rsid w:val="00CA31F0"/>
    <w:rsid w:val="00CB0653"/>
    <w:rsid w:val="00CC49B6"/>
    <w:rsid w:val="00CD19E5"/>
    <w:rsid w:val="00CE443F"/>
    <w:rsid w:val="00D1144E"/>
    <w:rsid w:val="00D162DB"/>
    <w:rsid w:val="00D234EE"/>
    <w:rsid w:val="00D24A47"/>
    <w:rsid w:val="00D37024"/>
    <w:rsid w:val="00D51E44"/>
    <w:rsid w:val="00D61F3E"/>
    <w:rsid w:val="00D7687E"/>
    <w:rsid w:val="00D83198"/>
    <w:rsid w:val="00D97DC5"/>
    <w:rsid w:val="00DA0404"/>
    <w:rsid w:val="00DA2AF3"/>
    <w:rsid w:val="00DA65B9"/>
    <w:rsid w:val="00DA6E95"/>
    <w:rsid w:val="00DB1C7B"/>
    <w:rsid w:val="00DE2C84"/>
    <w:rsid w:val="00DE4386"/>
    <w:rsid w:val="00DE533A"/>
    <w:rsid w:val="00DE6FAD"/>
    <w:rsid w:val="00E002D8"/>
    <w:rsid w:val="00E02207"/>
    <w:rsid w:val="00E16F6D"/>
    <w:rsid w:val="00E21C09"/>
    <w:rsid w:val="00E21C3E"/>
    <w:rsid w:val="00E27EE6"/>
    <w:rsid w:val="00E4210D"/>
    <w:rsid w:val="00E46B3D"/>
    <w:rsid w:val="00E53988"/>
    <w:rsid w:val="00E55A69"/>
    <w:rsid w:val="00E608D3"/>
    <w:rsid w:val="00E65870"/>
    <w:rsid w:val="00E662B4"/>
    <w:rsid w:val="00E9109E"/>
    <w:rsid w:val="00EB3AC4"/>
    <w:rsid w:val="00EC7C4F"/>
    <w:rsid w:val="00ED000B"/>
    <w:rsid w:val="00ED4037"/>
    <w:rsid w:val="00EE0149"/>
    <w:rsid w:val="00EE1455"/>
    <w:rsid w:val="00EF166B"/>
    <w:rsid w:val="00EF4AB6"/>
    <w:rsid w:val="00F206F6"/>
    <w:rsid w:val="00F22432"/>
    <w:rsid w:val="00F353CF"/>
    <w:rsid w:val="00F45F29"/>
    <w:rsid w:val="00F46920"/>
    <w:rsid w:val="00F57BB3"/>
    <w:rsid w:val="00F61643"/>
    <w:rsid w:val="00F66A8F"/>
    <w:rsid w:val="00F873CE"/>
    <w:rsid w:val="00F9225C"/>
    <w:rsid w:val="00FA3883"/>
    <w:rsid w:val="00FE40FD"/>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B053E"/>
  <w15:docId w15:val="{4A827C79-7DCB-7142-BED4-AF11A32D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D"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BE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593DC9"/>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513"/>
        <w:tab w:val="right" w:pos="9026"/>
      </w:tabs>
      <w:spacing w:after="200" w:line="276" w:lineRule="auto"/>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NoSpacing">
    <w:name w:val="No Spacing"/>
    <w:pPr>
      <w:spacing w:after="200" w:line="276" w:lineRule="auto"/>
    </w:pPr>
    <w:rPr>
      <w:rFonts w:ascii="Calibri" w:hAnsi="Calibri" w:cs="Arial Unicode MS"/>
      <w:color w:val="000000"/>
      <w:sz w:val="22"/>
      <w:szCs w:val="22"/>
      <w:u w:color="000000"/>
    </w:rPr>
  </w:style>
  <w:style w:type="paragraph" w:styleId="FootnoteText">
    <w:name w:val="footnote text"/>
    <w:rPr>
      <w:rFonts w:ascii="Calibri" w:eastAsia="Calibri" w:hAnsi="Calibri" w:cs="Calibri"/>
      <w:color w:val="000000"/>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customStyle="1" w:styleId="Body0">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Numbered">
    <w:name w:val="Numbered"/>
    <w:pPr>
      <w:numPr>
        <w:numId w:val="3"/>
      </w:numPr>
    </w:pPr>
  </w:style>
  <w:style w:type="numbering" w:customStyle="1" w:styleId="ImportedStyle2">
    <w:name w:val="Imported Style 2"/>
    <w:pPr>
      <w:numPr>
        <w:numId w:val="6"/>
      </w:numPr>
    </w:pPr>
  </w:style>
  <w:style w:type="paragraph" w:customStyle="1" w:styleId="Default">
    <w:name w:val="Default"/>
    <w:pPr>
      <w:spacing w:after="200" w:line="276" w:lineRule="auto"/>
    </w:pPr>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paragraph" w:customStyle="1" w:styleId="Heading">
    <w:name w:val="Heading"/>
    <w:next w:val="Body"/>
    <w:pPr>
      <w:keepNext/>
      <w:outlineLvl w:val="0"/>
    </w:pPr>
    <w:rPr>
      <w:rFonts w:ascii="Helvetica Neue" w:hAnsi="Helvetica Neue" w:cs="Arial Unicode MS"/>
      <w:b/>
      <w:bCs/>
      <w:color w:val="000000"/>
      <w:sz w:val="36"/>
      <w:szCs w:val="36"/>
      <w:lang w:val="nl-NL"/>
      <w14:textOutline w14:w="0" w14:cap="flat" w14:cmpd="sng" w14:algn="ctr">
        <w14:noFill/>
        <w14:prstDash w14:val="solid"/>
        <w14:bevel/>
      </w14:textOutline>
    </w:rPr>
  </w:style>
  <w:style w:type="character" w:customStyle="1" w:styleId="Hyperlink1">
    <w:name w:val="Hyperlink.1"/>
    <w:basedOn w:val="Hyperlink0"/>
    <w:rPr>
      <w:b w:val="0"/>
      <w:bCs w:val="0"/>
      <w:outline w:val="0"/>
      <w:color w:val="0000FF"/>
      <w:sz w:val="22"/>
      <w:szCs w:val="22"/>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outline w:val="0"/>
      <w:color w:val="0000FF"/>
      <w:sz w:val="24"/>
      <w:szCs w:val="24"/>
      <w:u w:val="single" w:color="0000FF"/>
    </w:rPr>
  </w:style>
  <w:style w:type="character" w:customStyle="1" w:styleId="Hyperlink3">
    <w:name w:val="Hyperlink.3"/>
    <w:basedOn w:val="None"/>
    <w:rPr>
      <w:rFonts w:ascii="Times New Roman" w:eastAsia="Times New Roman" w:hAnsi="Times New Roman" w:cs="Times New Roman"/>
      <w:outline w:val="0"/>
      <w:color w:val="0000FF"/>
      <w:sz w:val="24"/>
      <w:szCs w:val="24"/>
      <w:u w:val="single" w:color="0000FF"/>
    </w:rPr>
  </w:style>
  <w:style w:type="character" w:customStyle="1" w:styleId="Hyperlink4">
    <w:name w:val="Hyperlink.4"/>
    <w:basedOn w:val="None"/>
    <w:rPr>
      <w:rFonts w:ascii="Times New Roman" w:eastAsia="Times New Roman" w:hAnsi="Times New Roman" w:cs="Times New Roman"/>
      <w:outline w:val="0"/>
      <w:color w:val="0000FF"/>
      <w:sz w:val="24"/>
      <w:szCs w:val="24"/>
      <w:u w:val="single" w:color="0000FF"/>
    </w:rPr>
  </w:style>
  <w:style w:type="paragraph" w:styleId="NormalWeb">
    <w:name w:val="Normal (Web)"/>
    <w:basedOn w:val="Normal"/>
    <w:uiPriority w:val="99"/>
    <w:unhideWhenUsed/>
    <w:rsid w:val="0063295E"/>
    <w:pPr>
      <w:spacing w:before="100" w:beforeAutospacing="1" w:after="100" w:afterAutospacing="1"/>
    </w:pPr>
  </w:style>
  <w:style w:type="table" w:styleId="TableGrid">
    <w:name w:val="Table Grid"/>
    <w:basedOn w:val="TableNormal"/>
    <w:uiPriority w:val="59"/>
    <w:rsid w:val="00B76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3DC9"/>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1"/>
    <w:qFormat/>
    <w:rsid w:val="00A31786"/>
    <w:pPr>
      <w:widowControl w:val="0"/>
      <w:ind w:left="146"/>
    </w:pPr>
    <w:rPr>
      <w:rFonts w:ascii="Calibri" w:eastAsia="Calibri" w:hAnsi="Calibri" w:cstheme="minorBidi"/>
      <w:lang w:val="en-US"/>
    </w:rPr>
  </w:style>
  <w:style w:type="character" w:customStyle="1" w:styleId="BodyTextChar">
    <w:name w:val="Body Text Char"/>
    <w:basedOn w:val="DefaultParagraphFont"/>
    <w:link w:val="BodyText"/>
    <w:uiPriority w:val="1"/>
    <w:rsid w:val="00A31786"/>
    <w:rPr>
      <w:rFonts w:ascii="Calibri" w:eastAsia="Calibri" w:hAnsi="Calibri" w:cstheme="minorBidi"/>
      <w:sz w:val="24"/>
      <w:szCs w:val="24"/>
      <w:bdr w:val="none" w:sz="0" w:space="0" w:color="auto"/>
      <w:lang w:val="en-US"/>
    </w:rPr>
  </w:style>
  <w:style w:type="paragraph" w:customStyle="1" w:styleId="TableParagraph">
    <w:name w:val="Table Paragraph"/>
    <w:basedOn w:val="Normal"/>
    <w:uiPriority w:val="1"/>
    <w:qFormat/>
    <w:rsid w:val="004E2D84"/>
    <w:pPr>
      <w:widowControl w:val="0"/>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B877AA"/>
    <w:rPr>
      <w:rFonts w:ascii="Tahoma" w:hAnsi="Tahoma" w:cs="Tahoma"/>
      <w:sz w:val="16"/>
      <w:szCs w:val="16"/>
    </w:rPr>
  </w:style>
  <w:style w:type="character" w:customStyle="1" w:styleId="BalloonTextChar">
    <w:name w:val="Balloon Text Char"/>
    <w:basedOn w:val="DefaultParagraphFont"/>
    <w:link w:val="BalloonText"/>
    <w:uiPriority w:val="99"/>
    <w:semiHidden/>
    <w:rsid w:val="00B877AA"/>
    <w:rPr>
      <w:rFonts w:ascii="Tahoma" w:eastAsia="Times New Roman" w:hAnsi="Tahoma" w:cs="Tahoma"/>
      <w:sz w:val="16"/>
      <w:szCs w:val="16"/>
      <w:bdr w:val="none" w:sz="0" w:space="0" w:color="auto"/>
    </w:rPr>
  </w:style>
  <w:style w:type="character" w:styleId="FootnoteReference">
    <w:name w:val="footnote reference"/>
    <w:basedOn w:val="DefaultParagraphFont"/>
    <w:uiPriority w:val="99"/>
    <w:semiHidden/>
    <w:unhideWhenUsed/>
    <w:rsid w:val="00107786"/>
    <w:rPr>
      <w:vertAlign w:val="superscript"/>
    </w:rPr>
  </w:style>
  <w:style w:type="paragraph" w:styleId="Caption">
    <w:name w:val="caption"/>
    <w:basedOn w:val="Normal"/>
    <w:next w:val="Normal"/>
    <w:uiPriority w:val="35"/>
    <w:unhideWhenUsed/>
    <w:qFormat/>
    <w:rsid w:val="005902E2"/>
    <w:pPr>
      <w:spacing w:after="200"/>
    </w:pPr>
    <w:rPr>
      <w:b/>
      <w:bCs/>
      <w:color w:val="4F81BD" w:themeColor="accent1"/>
      <w:sz w:val="18"/>
      <w:szCs w:val="18"/>
    </w:rPr>
  </w:style>
  <w:style w:type="character" w:customStyle="1" w:styleId="FooterChar">
    <w:name w:val="Footer Char"/>
    <w:basedOn w:val="DefaultParagraphFont"/>
    <w:link w:val="Footer"/>
    <w:uiPriority w:val="99"/>
    <w:rsid w:val="00782D0F"/>
    <w:rPr>
      <w:rFonts w:ascii="Calibri" w:hAnsi="Calibri" w:cs="Arial Unicode MS"/>
      <w:color w:val="000000"/>
      <w:sz w:val="22"/>
      <w:szCs w:val="22"/>
      <w:u w:color="000000"/>
    </w:rPr>
  </w:style>
  <w:style w:type="paragraph" w:customStyle="1" w:styleId="BodyA">
    <w:name w:val="Body A"/>
    <w:rsid w:val="008F5438"/>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7058">
      <w:bodyDiv w:val="1"/>
      <w:marLeft w:val="0"/>
      <w:marRight w:val="0"/>
      <w:marTop w:val="0"/>
      <w:marBottom w:val="0"/>
      <w:divBdr>
        <w:top w:val="none" w:sz="0" w:space="0" w:color="auto"/>
        <w:left w:val="none" w:sz="0" w:space="0" w:color="auto"/>
        <w:bottom w:val="none" w:sz="0" w:space="0" w:color="auto"/>
        <w:right w:val="none" w:sz="0" w:space="0" w:color="auto"/>
      </w:divBdr>
    </w:div>
    <w:div w:id="154423090">
      <w:bodyDiv w:val="1"/>
      <w:marLeft w:val="0"/>
      <w:marRight w:val="0"/>
      <w:marTop w:val="0"/>
      <w:marBottom w:val="0"/>
      <w:divBdr>
        <w:top w:val="none" w:sz="0" w:space="0" w:color="auto"/>
        <w:left w:val="none" w:sz="0" w:space="0" w:color="auto"/>
        <w:bottom w:val="none" w:sz="0" w:space="0" w:color="auto"/>
        <w:right w:val="none" w:sz="0" w:space="0" w:color="auto"/>
      </w:divBdr>
    </w:div>
    <w:div w:id="198470397">
      <w:bodyDiv w:val="1"/>
      <w:marLeft w:val="0"/>
      <w:marRight w:val="0"/>
      <w:marTop w:val="0"/>
      <w:marBottom w:val="0"/>
      <w:divBdr>
        <w:top w:val="none" w:sz="0" w:space="0" w:color="auto"/>
        <w:left w:val="none" w:sz="0" w:space="0" w:color="auto"/>
        <w:bottom w:val="none" w:sz="0" w:space="0" w:color="auto"/>
        <w:right w:val="none" w:sz="0" w:space="0" w:color="auto"/>
      </w:divBdr>
    </w:div>
    <w:div w:id="213542708">
      <w:bodyDiv w:val="1"/>
      <w:marLeft w:val="0"/>
      <w:marRight w:val="0"/>
      <w:marTop w:val="0"/>
      <w:marBottom w:val="0"/>
      <w:divBdr>
        <w:top w:val="none" w:sz="0" w:space="0" w:color="auto"/>
        <w:left w:val="none" w:sz="0" w:space="0" w:color="auto"/>
        <w:bottom w:val="none" w:sz="0" w:space="0" w:color="auto"/>
        <w:right w:val="none" w:sz="0" w:space="0" w:color="auto"/>
      </w:divBdr>
    </w:div>
    <w:div w:id="447820605">
      <w:bodyDiv w:val="1"/>
      <w:marLeft w:val="0"/>
      <w:marRight w:val="0"/>
      <w:marTop w:val="0"/>
      <w:marBottom w:val="0"/>
      <w:divBdr>
        <w:top w:val="none" w:sz="0" w:space="0" w:color="auto"/>
        <w:left w:val="none" w:sz="0" w:space="0" w:color="auto"/>
        <w:bottom w:val="none" w:sz="0" w:space="0" w:color="auto"/>
        <w:right w:val="none" w:sz="0" w:space="0" w:color="auto"/>
      </w:divBdr>
    </w:div>
    <w:div w:id="640504979">
      <w:bodyDiv w:val="1"/>
      <w:marLeft w:val="0"/>
      <w:marRight w:val="0"/>
      <w:marTop w:val="0"/>
      <w:marBottom w:val="0"/>
      <w:divBdr>
        <w:top w:val="none" w:sz="0" w:space="0" w:color="auto"/>
        <w:left w:val="none" w:sz="0" w:space="0" w:color="auto"/>
        <w:bottom w:val="none" w:sz="0" w:space="0" w:color="auto"/>
        <w:right w:val="none" w:sz="0" w:space="0" w:color="auto"/>
      </w:divBdr>
    </w:div>
    <w:div w:id="690955953">
      <w:bodyDiv w:val="1"/>
      <w:marLeft w:val="0"/>
      <w:marRight w:val="0"/>
      <w:marTop w:val="0"/>
      <w:marBottom w:val="0"/>
      <w:divBdr>
        <w:top w:val="none" w:sz="0" w:space="0" w:color="auto"/>
        <w:left w:val="none" w:sz="0" w:space="0" w:color="auto"/>
        <w:bottom w:val="none" w:sz="0" w:space="0" w:color="auto"/>
        <w:right w:val="none" w:sz="0" w:space="0" w:color="auto"/>
      </w:divBdr>
    </w:div>
    <w:div w:id="749430946">
      <w:bodyDiv w:val="1"/>
      <w:marLeft w:val="0"/>
      <w:marRight w:val="0"/>
      <w:marTop w:val="0"/>
      <w:marBottom w:val="0"/>
      <w:divBdr>
        <w:top w:val="none" w:sz="0" w:space="0" w:color="auto"/>
        <w:left w:val="none" w:sz="0" w:space="0" w:color="auto"/>
        <w:bottom w:val="none" w:sz="0" w:space="0" w:color="auto"/>
        <w:right w:val="none" w:sz="0" w:space="0" w:color="auto"/>
      </w:divBdr>
    </w:div>
    <w:div w:id="882327077">
      <w:bodyDiv w:val="1"/>
      <w:marLeft w:val="0"/>
      <w:marRight w:val="0"/>
      <w:marTop w:val="0"/>
      <w:marBottom w:val="0"/>
      <w:divBdr>
        <w:top w:val="none" w:sz="0" w:space="0" w:color="auto"/>
        <w:left w:val="none" w:sz="0" w:space="0" w:color="auto"/>
        <w:bottom w:val="none" w:sz="0" w:space="0" w:color="auto"/>
        <w:right w:val="none" w:sz="0" w:space="0" w:color="auto"/>
      </w:divBdr>
    </w:div>
    <w:div w:id="962269674">
      <w:bodyDiv w:val="1"/>
      <w:marLeft w:val="0"/>
      <w:marRight w:val="0"/>
      <w:marTop w:val="0"/>
      <w:marBottom w:val="0"/>
      <w:divBdr>
        <w:top w:val="none" w:sz="0" w:space="0" w:color="auto"/>
        <w:left w:val="none" w:sz="0" w:space="0" w:color="auto"/>
        <w:bottom w:val="none" w:sz="0" w:space="0" w:color="auto"/>
        <w:right w:val="none" w:sz="0" w:space="0" w:color="auto"/>
      </w:divBdr>
    </w:div>
    <w:div w:id="998538917">
      <w:bodyDiv w:val="1"/>
      <w:marLeft w:val="0"/>
      <w:marRight w:val="0"/>
      <w:marTop w:val="0"/>
      <w:marBottom w:val="0"/>
      <w:divBdr>
        <w:top w:val="none" w:sz="0" w:space="0" w:color="auto"/>
        <w:left w:val="none" w:sz="0" w:space="0" w:color="auto"/>
        <w:bottom w:val="none" w:sz="0" w:space="0" w:color="auto"/>
        <w:right w:val="none" w:sz="0" w:space="0" w:color="auto"/>
      </w:divBdr>
    </w:div>
    <w:div w:id="1006829869">
      <w:bodyDiv w:val="1"/>
      <w:marLeft w:val="0"/>
      <w:marRight w:val="0"/>
      <w:marTop w:val="0"/>
      <w:marBottom w:val="0"/>
      <w:divBdr>
        <w:top w:val="none" w:sz="0" w:space="0" w:color="auto"/>
        <w:left w:val="none" w:sz="0" w:space="0" w:color="auto"/>
        <w:bottom w:val="none" w:sz="0" w:space="0" w:color="auto"/>
        <w:right w:val="none" w:sz="0" w:space="0" w:color="auto"/>
      </w:divBdr>
    </w:div>
    <w:div w:id="1044064368">
      <w:bodyDiv w:val="1"/>
      <w:marLeft w:val="0"/>
      <w:marRight w:val="0"/>
      <w:marTop w:val="0"/>
      <w:marBottom w:val="0"/>
      <w:divBdr>
        <w:top w:val="none" w:sz="0" w:space="0" w:color="auto"/>
        <w:left w:val="none" w:sz="0" w:space="0" w:color="auto"/>
        <w:bottom w:val="none" w:sz="0" w:space="0" w:color="auto"/>
        <w:right w:val="none" w:sz="0" w:space="0" w:color="auto"/>
      </w:divBdr>
    </w:div>
    <w:div w:id="1059861862">
      <w:bodyDiv w:val="1"/>
      <w:marLeft w:val="0"/>
      <w:marRight w:val="0"/>
      <w:marTop w:val="0"/>
      <w:marBottom w:val="0"/>
      <w:divBdr>
        <w:top w:val="none" w:sz="0" w:space="0" w:color="auto"/>
        <w:left w:val="none" w:sz="0" w:space="0" w:color="auto"/>
        <w:bottom w:val="none" w:sz="0" w:space="0" w:color="auto"/>
        <w:right w:val="none" w:sz="0" w:space="0" w:color="auto"/>
      </w:divBdr>
    </w:div>
    <w:div w:id="1174999088">
      <w:bodyDiv w:val="1"/>
      <w:marLeft w:val="0"/>
      <w:marRight w:val="0"/>
      <w:marTop w:val="0"/>
      <w:marBottom w:val="0"/>
      <w:divBdr>
        <w:top w:val="none" w:sz="0" w:space="0" w:color="auto"/>
        <w:left w:val="none" w:sz="0" w:space="0" w:color="auto"/>
        <w:bottom w:val="none" w:sz="0" w:space="0" w:color="auto"/>
        <w:right w:val="none" w:sz="0" w:space="0" w:color="auto"/>
      </w:divBdr>
    </w:div>
    <w:div w:id="1181510361">
      <w:bodyDiv w:val="1"/>
      <w:marLeft w:val="0"/>
      <w:marRight w:val="0"/>
      <w:marTop w:val="0"/>
      <w:marBottom w:val="0"/>
      <w:divBdr>
        <w:top w:val="none" w:sz="0" w:space="0" w:color="auto"/>
        <w:left w:val="none" w:sz="0" w:space="0" w:color="auto"/>
        <w:bottom w:val="none" w:sz="0" w:space="0" w:color="auto"/>
        <w:right w:val="none" w:sz="0" w:space="0" w:color="auto"/>
      </w:divBdr>
    </w:div>
    <w:div w:id="1194153501">
      <w:bodyDiv w:val="1"/>
      <w:marLeft w:val="0"/>
      <w:marRight w:val="0"/>
      <w:marTop w:val="0"/>
      <w:marBottom w:val="0"/>
      <w:divBdr>
        <w:top w:val="none" w:sz="0" w:space="0" w:color="auto"/>
        <w:left w:val="none" w:sz="0" w:space="0" w:color="auto"/>
        <w:bottom w:val="none" w:sz="0" w:space="0" w:color="auto"/>
        <w:right w:val="none" w:sz="0" w:space="0" w:color="auto"/>
      </w:divBdr>
    </w:div>
    <w:div w:id="1315990419">
      <w:bodyDiv w:val="1"/>
      <w:marLeft w:val="0"/>
      <w:marRight w:val="0"/>
      <w:marTop w:val="0"/>
      <w:marBottom w:val="0"/>
      <w:divBdr>
        <w:top w:val="none" w:sz="0" w:space="0" w:color="auto"/>
        <w:left w:val="none" w:sz="0" w:space="0" w:color="auto"/>
        <w:bottom w:val="none" w:sz="0" w:space="0" w:color="auto"/>
        <w:right w:val="none" w:sz="0" w:space="0" w:color="auto"/>
      </w:divBdr>
    </w:div>
    <w:div w:id="1369451612">
      <w:bodyDiv w:val="1"/>
      <w:marLeft w:val="0"/>
      <w:marRight w:val="0"/>
      <w:marTop w:val="0"/>
      <w:marBottom w:val="0"/>
      <w:divBdr>
        <w:top w:val="none" w:sz="0" w:space="0" w:color="auto"/>
        <w:left w:val="none" w:sz="0" w:space="0" w:color="auto"/>
        <w:bottom w:val="none" w:sz="0" w:space="0" w:color="auto"/>
        <w:right w:val="none" w:sz="0" w:space="0" w:color="auto"/>
      </w:divBdr>
    </w:div>
    <w:div w:id="1507792501">
      <w:bodyDiv w:val="1"/>
      <w:marLeft w:val="0"/>
      <w:marRight w:val="0"/>
      <w:marTop w:val="0"/>
      <w:marBottom w:val="0"/>
      <w:divBdr>
        <w:top w:val="none" w:sz="0" w:space="0" w:color="auto"/>
        <w:left w:val="none" w:sz="0" w:space="0" w:color="auto"/>
        <w:bottom w:val="none" w:sz="0" w:space="0" w:color="auto"/>
        <w:right w:val="none" w:sz="0" w:space="0" w:color="auto"/>
      </w:divBdr>
    </w:div>
    <w:div w:id="1512330342">
      <w:bodyDiv w:val="1"/>
      <w:marLeft w:val="0"/>
      <w:marRight w:val="0"/>
      <w:marTop w:val="0"/>
      <w:marBottom w:val="0"/>
      <w:divBdr>
        <w:top w:val="none" w:sz="0" w:space="0" w:color="auto"/>
        <w:left w:val="none" w:sz="0" w:space="0" w:color="auto"/>
        <w:bottom w:val="none" w:sz="0" w:space="0" w:color="auto"/>
        <w:right w:val="none" w:sz="0" w:space="0" w:color="auto"/>
      </w:divBdr>
    </w:div>
    <w:div w:id="1637830553">
      <w:bodyDiv w:val="1"/>
      <w:marLeft w:val="0"/>
      <w:marRight w:val="0"/>
      <w:marTop w:val="0"/>
      <w:marBottom w:val="0"/>
      <w:divBdr>
        <w:top w:val="none" w:sz="0" w:space="0" w:color="auto"/>
        <w:left w:val="none" w:sz="0" w:space="0" w:color="auto"/>
        <w:bottom w:val="none" w:sz="0" w:space="0" w:color="auto"/>
        <w:right w:val="none" w:sz="0" w:space="0" w:color="auto"/>
      </w:divBdr>
    </w:div>
    <w:div w:id="1723794759">
      <w:bodyDiv w:val="1"/>
      <w:marLeft w:val="0"/>
      <w:marRight w:val="0"/>
      <w:marTop w:val="0"/>
      <w:marBottom w:val="0"/>
      <w:divBdr>
        <w:top w:val="none" w:sz="0" w:space="0" w:color="auto"/>
        <w:left w:val="none" w:sz="0" w:space="0" w:color="auto"/>
        <w:bottom w:val="none" w:sz="0" w:space="0" w:color="auto"/>
        <w:right w:val="none" w:sz="0" w:space="0" w:color="auto"/>
      </w:divBdr>
    </w:div>
    <w:div w:id="1770731465">
      <w:bodyDiv w:val="1"/>
      <w:marLeft w:val="0"/>
      <w:marRight w:val="0"/>
      <w:marTop w:val="0"/>
      <w:marBottom w:val="0"/>
      <w:divBdr>
        <w:top w:val="none" w:sz="0" w:space="0" w:color="auto"/>
        <w:left w:val="none" w:sz="0" w:space="0" w:color="auto"/>
        <w:bottom w:val="none" w:sz="0" w:space="0" w:color="auto"/>
        <w:right w:val="none" w:sz="0" w:space="0" w:color="auto"/>
      </w:divBdr>
      <w:divsChild>
        <w:div w:id="602538984">
          <w:marLeft w:val="0"/>
          <w:marRight w:val="0"/>
          <w:marTop w:val="0"/>
          <w:marBottom w:val="0"/>
          <w:divBdr>
            <w:top w:val="none" w:sz="0" w:space="0" w:color="auto"/>
            <w:left w:val="none" w:sz="0" w:space="0" w:color="auto"/>
            <w:bottom w:val="none" w:sz="0" w:space="0" w:color="auto"/>
            <w:right w:val="none" w:sz="0" w:space="0" w:color="auto"/>
          </w:divBdr>
          <w:divsChild>
            <w:div w:id="2012756887">
              <w:marLeft w:val="0"/>
              <w:marRight w:val="0"/>
              <w:marTop w:val="0"/>
              <w:marBottom w:val="0"/>
              <w:divBdr>
                <w:top w:val="none" w:sz="0" w:space="0" w:color="auto"/>
                <w:left w:val="none" w:sz="0" w:space="0" w:color="auto"/>
                <w:bottom w:val="none" w:sz="0" w:space="0" w:color="auto"/>
                <w:right w:val="none" w:sz="0" w:space="0" w:color="auto"/>
              </w:divBdr>
              <w:divsChild>
                <w:div w:id="1834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95053">
      <w:bodyDiv w:val="1"/>
      <w:marLeft w:val="0"/>
      <w:marRight w:val="0"/>
      <w:marTop w:val="0"/>
      <w:marBottom w:val="0"/>
      <w:divBdr>
        <w:top w:val="none" w:sz="0" w:space="0" w:color="auto"/>
        <w:left w:val="none" w:sz="0" w:space="0" w:color="auto"/>
        <w:bottom w:val="none" w:sz="0" w:space="0" w:color="auto"/>
        <w:right w:val="none" w:sz="0" w:space="0" w:color="auto"/>
      </w:divBdr>
      <w:divsChild>
        <w:div w:id="1128628182">
          <w:marLeft w:val="0"/>
          <w:marRight w:val="0"/>
          <w:marTop w:val="0"/>
          <w:marBottom w:val="0"/>
          <w:divBdr>
            <w:top w:val="none" w:sz="0" w:space="0" w:color="auto"/>
            <w:left w:val="none" w:sz="0" w:space="0" w:color="auto"/>
            <w:bottom w:val="none" w:sz="0" w:space="0" w:color="auto"/>
            <w:right w:val="none" w:sz="0" w:space="0" w:color="auto"/>
          </w:divBdr>
          <w:divsChild>
            <w:div w:id="255289103">
              <w:marLeft w:val="0"/>
              <w:marRight w:val="0"/>
              <w:marTop w:val="0"/>
              <w:marBottom w:val="0"/>
              <w:divBdr>
                <w:top w:val="none" w:sz="0" w:space="0" w:color="auto"/>
                <w:left w:val="none" w:sz="0" w:space="0" w:color="auto"/>
                <w:bottom w:val="none" w:sz="0" w:space="0" w:color="auto"/>
                <w:right w:val="none" w:sz="0" w:space="0" w:color="auto"/>
              </w:divBdr>
              <w:divsChild>
                <w:div w:id="19670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88033">
      <w:bodyDiv w:val="1"/>
      <w:marLeft w:val="0"/>
      <w:marRight w:val="0"/>
      <w:marTop w:val="0"/>
      <w:marBottom w:val="0"/>
      <w:divBdr>
        <w:top w:val="none" w:sz="0" w:space="0" w:color="auto"/>
        <w:left w:val="none" w:sz="0" w:space="0" w:color="auto"/>
        <w:bottom w:val="none" w:sz="0" w:space="0" w:color="auto"/>
        <w:right w:val="none" w:sz="0" w:space="0" w:color="auto"/>
      </w:divBdr>
    </w:div>
    <w:div w:id="1868178265">
      <w:bodyDiv w:val="1"/>
      <w:marLeft w:val="0"/>
      <w:marRight w:val="0"/>
      <w:marTop w:val="0"/>
      <w:marBottom w:val="0"/>
      <w:divBdr>
        <w:top w:val="none" w:sz="0" w:space="0" w:color="auto"/>
        <w:left w:val="none" w:sz="0" w:space="0" w:color="auto"/>
        <w:bottom w:val="none" w:sz="0" w:space="0" w:color="auto"/>
        <w:right w:val="none" w:sz="0" w:space="0" w:color="auto"/>
      </w:divBdr>
    </w:div>
    <w:div w:id="1892686044">
      <w:bodyDiv w:val="1"/>
      <w:marLeft w:val="0"/>
      <w:marRight w:val="0"/>
      <w:marTop w:val="0"/>
      <w:marBottom w:val="0"/>
      <w:divBdr>
        <w:top w:val="none" w:sz="0" w:space="0" w:color="auto"/>
        <w:left w:val="none" w:sz="0" w:space="0" w:color="auto"/>
        <w:bottom w:val="none" w:sz="0" w:space="0" w:color="auto"/>
        <w:right w:val="none" w:sz="0" w:space="0" w:color="auto"/>
      </w:divBdr>
    </w:div>
    <w:div w:id="1909339883">
      <w:bodyDiv w:val="1"/>
      <w:marLeft w:val="0"/>
      <w:marRight w:val="0"/>
      <w:marTop w:val="0"/>
      <w:marBottom w:val="0"/>
      <w:divBdr>
        <w:top w:val="none" w:sz="0" w:space="0" w:color="auto"/>
        <w:left w:val="none" w:sz="0" w:space="0" w:color="auto"/>
        <w:bottom w:val="none" w:sz="0" w:space="0" w:color="auto"/>
        <w:right w:val="none" w:sz="0" w:space="0" w:color="auto"/>
      </w:divBdr>
    </w:div>
    <w:div w:id="1926955846">
      <w:bodyDiv w:val="1"/>
      <w:marLeft w:val="0"/>
      <w:marRight w:val="0"/>
      <w:marTop w:val="0"/>
      <w:marBottom w:val="0"/>
      <w:divBdr>
        <w:top w:val="none" w:sz="0" w:space="0" w:color="auto"/>
        <w:left w:val="none" w:sz="0" w:space="0" w:color="auto"/>
        <w:bottom w:val="none" w:sz="0" w:space="0" w:color="auto"/>
        <w:right w:val="none" w:sz="0" w:space="0" w:color="auto"/>
      </w:divBdr>
    </w:div>
    <w:div w:id="1968198682">
      <w:bodyDiv w:val="1"/>
      <w:marLeft w:val="0"/>
      <w:marRight w:val="0"/>
      <w:marTop w:val="0"/>
      <w:marBottom w:val="0"/>
      <w:divBdr>
        <w:top w:val="none" w:sz="0" w:space="0" w:color="auto"/>
        <w:left w:val="none" w:sz="0" w:space="0" w:color="auto"/>
        <w:bottom w:val="none" w:sz="0" w:space="0" w:color="auto"/>
        <w:right w:val="none" w:sz="0" w:space="0" w:color="auto"/>
      </w:divBdr>
    </w:div>
    <w:div w:id="1969120449">
      <w:bodyDiv w:val="1"/>
      <w:marLeft w:val="0"/>
      <w:marRight w:val="0"/>
      <w:marTop w:val="0"/>
      <w:marBottom w:val="0"/>
      <w:divBdr>
        <w:top w:val="none" w:sz="0" w:space="0" w:color="auto"/>
        <w:left w:val="none" w:sz="0" w:space="0" w:color="auto"/>
        <w:bottom w:val="none" w:sz="0" w:space="0" w:color="auto"/>
        <w:right w:val="none" w:sz="0" w:space="0" w:color="auto"/>
      </w:divBdr>
      <w:divsChild>
        <w:div w:id="1231307185">
          <w:marLeft w:val="0"/>
          <w:marRight w:val="0"/>
          <w:marTop w:val="0"/>
          <w:marBottom w:val="0"/>
          <w:divBdr>
            <w:top w:val="none" w:sz="0" w:space="0" w:color="auto"/>
            <w:left w:val="none" w:sz="0" w:space="0" w:color="auto"/>
            <w:bottom w:val="none" w:sz="0" w:space="0" w:color="auto"/>
            <w:right w:val="none" w:sz="0" w:space="0" w:color="auto"/>
          </w:divBdr>
          <w:divsChild>
            <w:div w:id="1798597180">
              <w:marLeft w:val="0"/>
              <w:marRight w:val="0"/>
              <w:marTop w:val="0"/>
              <w:marBottom w:val="0"/>
              <w:divBdr>
                <w:top w:val="none" w:sz="0" w:space="0" w:color="auto"/>
                <w:left w:val="none" w:sz="0" w:space="0" w:color="auto"/>
                <w:bottom w:val="none" w:sz="0" w:space="0" w:color="auto"/>
                <w:right w:val="none" w:sz="0" w:space="0" w:color="auto"/>
              </w:divBdr>
              <w:divsChild>
                <w:div w:id="1487934685">
                  <w:marLeft w:val="0"/>
                  <w:marRight w:val="0"/>
                  <w:marTop w:val="0"/>
                  <w:marBottom w:val="0"/>
                  <w:divBdr>
                    <w:top w:val="none" w:sz="0" w:space="0" w:color="auto"/>
                    <w:left w:val="none" w:sz="0" w:space="0" w:color="auto"/>
                    <w:bottom w:val="none" w:sz="0" w:space="0" w:color="auto"/>
                    <w:right w:val="none" w:sz="0" w:space="0" w:color="auto"/>
                  </w:divBdr>
                </w:div>
              </w:divsChild>
            </w:div>
            <w:div w:id="1951088586">
              <w:marLeft w:val="0"/>
              <w:marRight w:val="0"/>
              <w:marTop w:val="0"/>
              <w:marBottom w:val="0"/>
              <w:divBdr>
                <w:top w:val="none" w:sz="0" w:space="0" w:color="auto"/>
                <w:left w:val="none" w:sz="0" w:space="0" w:color="auto"/>
                <w:bottom w:val="none" w:sz="0" w:space="0" w:color="auto"/>
                <w:right w:val="none" w:sz="0" w:space="0" w:color="auto"/>
              </w:divBdr>
              <w:divsChild>
                <w:div w:id="7755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49805">
          <w:marLeft w:val="0"/>
          <w:marRight w:val="0"/>
          <w:marTop w:val="0"/>
          <w:marBottom w:val="0"/>
          <w:divBdr>
            <w:top w:val="none" w:sz="0" w:space="0" w:color="auto"/>
            <w:left w:val="none" w:sz="0" w:space="0" w:color="auto"/>
            <w:bottom w:val="none" w:sz="0" w:space="0" w:color="auto"/>
            <w:right w:val="none" w:sz="0" w:space="0" w:color="auto"/>
          </w:divBdr>
          <w:divsChild>
            <w:div w:id="2003897695">
              <w:marLeft w:val="0"/>
              <w:marRight w:val="0"/>
              <w:marTop w:val="0"/>
              <w:marBottom w:val="0"/>
              <w:divBdr>
                <w:top w:val="none" w:sz="0" w:space="0" w:color="auto"/>
                <w:left w:val="none" w:sz="0" w:space="0" w:color="auto"/>
                <w:bottom w:val="none" w:sz="0" w:space="0" w:color="auto"/>
                <w:right w:val="none" w:sz="0" w:space="0" w:color="auto"/>
              </w:divBdr>
              <w:divsChild>
                <w:div w:id="12334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3997">
      <w:bodyDiv w:val="1"/>
      <w:marLeft w:val="0"/>
      <w:marRight w:val="0"/>
      <w:marTop w:val="0"/>
      <w:marBottom w:val="0"/>
      <w:divBdr>
        <w:top w:val="none" w:sz="0" w:space="0" w:color="auto"/>
        <w:left w:val="none" w:sz="0" w:space="0" w:color="auto"/>
        <w:bottom w:val="none" w:sz="0" w:space="0" w:color="auto"/>
        <w:right w:val="none" w:sz="0" w:space="0" w:color="auto"/>
      </w:divBdr>
    </w:div>
    <w:div w:id="2042778767">
      <w:bodyDiv w:val="1"/>
      <w:marLeft w:val="0"/>
      <w:marRight w:val="0"/>
      <w:marTop w:val="0"/>
      <w:marBottom w:val="0"/>
      <w:divBdr>
        <w:top w:val="none" w:sz="0" w:space="0" w:color="auto"/>
        <w:left w:val="none" w:sz="0" w:space="0" w:color="auto"/>
        <w:bottom w:val="none" w:sz="0" w:space="0" w:color="auto"/>
        <w:right w:val="none" w:sz="0" w:space="0" w:color="auto"/>
      </w:divBdr>
    </w:div>
    <w:div w:id="2073308210">
      <w:bodyDiv w:val="1"/>
      <w:marLeft w:val="0"/>
      <w:marRight w:val="0"/>
      <w:marTop w:val="0"/>
      <w:marBottom w:val="0"/>
      <w:divBdr>
        <w:top w:val="none" w:sz="0" w:space="0" w:color="auto"/>
        <w:left w:val="none" w:sz="0" w:space="0" w:color="auto"/>
        <w:bottom w:val="none" w:sz="0" w:space="0" w:color="auto"/>
        <w:right w:val="none" w:sz="0" w:space="0" w:color="auto"/>
      </w:divBdr>
    </w:div>
    <w:div w:id="2130397509">
      <w:bodyDiv w:val="1"/>
      <w:marLeft w:val="0"/>
      <w:marRight w:val="0"/>
      <w:marTop w:val="0"/>
      <w:marBottom w:val="0"/>
      <w:divBdr>
        <w:top w:val="none" w:sz="0" w:space="0" w:color="auto"/>
        <w:left w:val="none" w:sz="0" w:space="0" w:color="auto"/>
        <w:bottom w:val="none" w:sz="0" w:space="0" w:color="auto"/>
        <w:right w:val="none" w:sz="0" w:space="0" w:color="auto"/>
      </w:divBdr>
      <w:divsChild>
        <w:div w:id="456678873">
          <w:marLeft w:val="0"/>
          <w:marRight w:val="0"/>
          <w:marTop w:val="0"/>
          <w:marBottom w:val="0"/>
          <w:divBdr>
            <w:top w:val="none" w:sz="0" w:space="0" w:color="auto"/>
            <w:left w:val="none" w:sz="0" w:space="0" w:color="auto"/>
            <w:bottom w:val="none" w:sz="0" w:space="0" w:color="auto"/>
            <w:right w:val="none" w:sz="0" w:space="0" w:color="auto"/>
          </w:divBdr>
          <w:divsChild>
            <w:div w:id="676352310">
              <w:marLeft w:val="0"/>
              <w:marRight w:val="0"/>
              <w:marTop w:val="0"/>
              <w:marBottom w:val="0"/>
              <w:divBdr>
                <w:top w:val="none" w:sz="0" w:space="0" w:color="auto"/>
                <w:left w:val="none" w:sz="0" w:space="0" w:color="auto"/>
                <w:bottom w:val="none" w:sz="0" w:space="0" w:color="auto"/>
                <w:right w:val="none" w:sz="0" w:space="0" w:color="auto"/>
              </w:divBdr>
              <w:divsChild>
                <w:div w:id="4444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F836-62B4-4B57-8D94-B0706C31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1797</TotalTime>
  <Pages>21</Pages>
  <Words>11377</Words>
  <Characters>64849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nyasonya657@yahoo.com</cp:lastModifiedBy>
  <cp:revision>131</cp:revision>
  <dcterms:created xsi:type="dcterms:W3CDTF">2021-05-31T06:42:00Z</dcterms:created>
  <dcterms:modified xsi:type="dcterms:W3CDTF">2022-07-19T23:35:00Z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90db2010-802e-3fa0-9de8-accf92a15fd1</vt:lpwstr>
  </property>
</Properties>
</file>