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Pr="00912343" w:rsidRDefault="002B5B9E" w:rsidP="00904D6D">
      <w:pPr>
        <w:pStyle w:val="Title"/>
        <w:rPr>
          <w:szCs w:val="26"/>
          <w:lang w:val="en-US"/>
        </w:rPr>
      </w:pPr>
      <w:r w:rsidRPr="00912343">
        <w:rPr>
          <w:szCs w:val="26"/>
          <w:lang w:val="en-US"/>
        </w:rPr>
        <w:t>DOMINASI PEREMPUAN PEBISNIS DALAM RUMAH TANGGA</w:t>
      </w:r>
    </w:p>
    <w:p w:rsidR="00912343" w:rsidRPr="00912343" w:rsidRDefault="00912343" w:rsidP="00904D6D">
      <w:pPr>
        <w:pStyle w:val="Title"/>
        <w:rPr>
          <w:caps/>
          <w:szCs w:val="26"/>
          <w:lang w:val="en-US"/>
        </w:rPr>
      </w:pPr>
    </w:p>
    <w:p w:rsidR="00912343" w:rsidRPr="00912343" w:rsidRDefault="002B5B9E" w:rsidP="00912343">
      <w:pPr>
        <w:jc w:val="center"/>
        <w:rPr>
          <w:b/>
          <w:bCs/>
          <w:sz w:val="24"/>
        </w:rPr>
      </w:pPr>
      <w:r w:rsidRPr="00912343">
        <w:rPr>
          <w:b/>
          <w:bCs/>
          <w:sz w:val="24"/>
        </w:rPr>
        <w:t>Ikhma Zurani</w:t>
      </w:r>
    </w:p>
    <w:p w:rsidR="005B22D9" w:rsidRPr="00912343" w:rsidRDefault="00D20AF5" w:rsidP="00904D6D">
      <w:pPr>
        <w:jc w:val="center"/>
        <w:rPr>
          <w:sz w:val="22"/>
          <w:szCs w:val="16"/>
        </w:rPr>
      </w:pPr>
      <w:r w:rsidRPr="00912343">
        <w:rPr>
          <w:sz w:val="22"/>
          <w:szCs w:val="16"/>
        </w:rPr>
        <w:t>Universitas Riau</w:t>
      </w:r>
      <w:r w:rsidR="003417CC" w:rsidRPr="00912343">
        <w:rPr>
          <w:sz w:val="22"/>
          <w:szCs w:val="16"/>
        </w:rPr>
        <w:t>, Pekanbaru</w:t>
      </w:r>
    </w:p>
    <w:p w:rsidR="00B12BCC" w:rsidRPr="00912343" w:rsidRDefault="003417CC" w:rsidP="00904D6D">
      <w:pPr>
        <w:jc w:val="center"/>
        <w:rPr>
          <w:sz w:val="22"/>
          <w:szCs w:val="16"/>
        </w:rPr>
      </w:pPr>
      <w:r w:rsidRPr="00912343">
        <w:rPr>
          <w:sz w:val="22"/>
          <w:szCs w:val="16"/>
        </w:rPr>
        <w:t>ikhma.zurani@lecturer.unri.co.id</w:t>
      </w:r>
    </w:p>
    <w:p w:rsidR="00912343" w:rsidRPr="00912343" w:rsidRDefault="00912343" w:rsidP="00AF194E">
      <w:pPr>
        <w:jc w:val="both"/>
        <w:rPr>
          <w:i/>
          <w:sz w:val="24"/>
          <w:szCs w:val="24"/>
        </w:rPr>
      </w:pPr>
    </w:p>
    <w:p w:rsidR="008501E5" w:rsidRPr="00912343" w:rsidRDefault="008501E5" w:rsidP="00AF194E">
      <w:pPr>
        <w:jc w:val="both"/>
        <w:rPr>
          <w:i/>
          <w:sz w:val="24"/>
          <w:szCs w:val="24"/>
        </w:rPr>
      </w:pPr>
      <w:r w:rsidRPr="00912343">
        <w:rPr>
          <w:i/>
          <w:sz w:val="24"/>
          <w:szCs w:val="24"/>
        </w:rPr>
        <w:t>Abstract</w:t>
      </w:r>
    </w:p>
    <w:p w:rsidR="008501E5" w:rsidRPr="00912343" w:rsidRDefault="008501E5" w:rsidP="008501E5">
      <w:pPr>
        <w:jc w:val="both"/>
        <w:rPr>
          <w:i/>
          <w:sz w:val="22"/>
          <w:szCs w:val="22"/>
        </w:rPr>
      </w:pPr>
      <w:r w:rsidRPr="00912343">
        <w:rPr>
          <w:i/>
          <w:sz w:val="22"/>
          <w:szCs w:val="22"/>
        </w:rPr>
        <w:t xml:space="preserve">This research aims to find out how women's business domination in the household in Pekanbaru. The study used qualitative techniques with a phenomenological study approach and a constructivist paradigm.  Some of the things that became the focus of the analysis in this study: how the dominance of women's decision-making entrepreneurs as wives in households and wife's efforts to preserve family harmony. Decision making in households is divided into three parts, namely: decision making for domestic household affairs; Decision-making in childcare affairs; and other important business decision making. The research results describe if in decision making for domestic affairs of households dominated by wives. Decision-making about parenting is </w:t>
      </w:r>
      <w:proofErr w:type="gramStart"/>
      <w:r w:rsidRPr="00912343">
        <w:rPr>
          <w:i/>
          <w:sz w:val="22"/>
          <w:szCs w:val="22"/>
        </w:rPr>
        <w:t>a collaboration</w:t>
      </w:r>
      <w:proofErr w:type="gramEnd"/>
      <w:r w:rsidRPr="00912343">
        <w:rPr>
          <w:i/>
          <w:sz w:val="22"/>
          <w:szCs w:val="22"/>
        </w:rPr>
        <w:t xml:space="preserve"> between husbands and wives. On the other hand, important decision making involving investment and business is dominated by wives. As a wife, there are several efforts to maintain household harmony including Pillow talk</w:t>
      </w:r>
      <w:proofErr w:type="gramStart"/>
      <w:r w:rsidRPr="00912343">
        <w:rPr>
          <w:i/>
          <w:sz w:val="22"/>
          <w:szCs w:val="22"/>
        </w:rPr>
        <w:t>;  Realizing</w:t>
      </w:r>
      <w:proofErr w:type="gramEnd"/>
      <w:r w:rsidRPr="00912343">
        <w:rPr>
          <w:i/>
          <w:sz w:val="22"/>
          <w:szCs w:val="22"/>
        </w:rPr>
        <w:t xml:space="preserve"> the nature of sustenance; and supporting husbands form their own business.</w:t>
      </w:r>
    </w:p>
    <w:p w:rsidR="009A7FCC" w:rsidRPr="00912343" w:rsidRDefault="009A7FCC" w:rsidP="008501E5">
      <w:pPr>
        <w:jc w:val="both"/>
        <w:rPr>
          <w:i/>
          <w:sz w:val="22"/>
          <w:szCs w:val="22"/>
        </w:rPr>
      </w:pPr>
    </w:p>
    <w:p w:rsidR="008501E5" w:rsidRPr="00912343" w:rsidRDefault="008501E5" w:rsidP="008501E5">
      <w:pPr>
        <w:jc w:val="both"/>
        <w:rPr>
          <w:i/>
          <w:sz w:val="22"/>
          <w:szCs w:val="22"/>
        </w:rPr>
      </w:pPr>
      <w:proofErr w:type="gramStart"/>
      <w:r w:rsidRPr="00912343">
        <w:rPr>
          <w:i/>
          <w:sz w:val="22"/>
          <w:szCs w:val="22"/>
        </w:rPr>
        <w:t>Keyword :</w:t>
      </w:r>
      <w:proofErr w:type="gramEnd"/>
      <w:r w:rsidRPr="00912343">
        <w:rPr>
          <w:i/>
          <w:sz w:val="22"/>
          <w:szCs w:val="22"/>
        </w:rPr>
        <w:t xml:space="preserve"> </w:t>
      </w:r>
      <w:r w:rsidR="009A7FCC" w:rsidRPr="00912343">
        <w:rPr>
          <w:i/>
          <w:sz w:val="24"/>
          <w:szCs w:val="24"/>
          <w:lang w:val="en"/>
        </w:rPr>
        <w:t>Women's Domination, Family Communication, Gender</w:t>
      </w:r>
    </w:p>
    <w:p w:rsidR="008501E5" w:rsidRPr="00912343" w:rsidRDefault="008501E5" w:rsidP="008501E5">
      <w:pPr>
        <w:jc w:val="both"/>
        <w:rPr>
          <w:sz w:val="22"/>
          <w:szCs w:val="22"/>
        </w:rPr>
      </w:pPr>
    </w:p>
    <w:p w:rsidR="008501E5" w:rsidRPr="00912343" w:rsidRDefault="008501E5" w:rsidP="00AF194E">
      <w:pPr>
        <w:jc w:val="both"/>
        <w:rPr>
          <w:sz w:val="24"/>
          <w:szCs w:val="24"/>
        </w:rPr>
      </w:pPr>
      <w:r w:rsidRPr="00912343">
        <w:rPr>
          <w:sz w:val="24"/>
          <w:szCs w:val="24"/>
        </w:rPr>
        <w:t>Abstrak</w:t>
      </w:r>
    </w:p>
    <w:p w:rsidR="00AF194E" w:rsidRPr="00912343" w:rsidRDefault="00AF194E" w:rsidP="00AF194E">
      <w:pPr>
        <w:jc w:val="both"/>
        <w:rPr>
          <w:sz w:val="24"/>
          <w:szCs w:val="24"/>
        </w:rPr>
      </w:pPr>
      <w:proofErr w:type="gramStart"/>
      <w:r w:rsidRPr="00912343">
        <w:rPr>
          <w:sz w:val="24"/>
          <w:szCs w:val="24"/>
        </w:rPr>
        <w:t>Penelitian ini bertujuan untuk mengetahui bagaimana dominasi perempuan pebisnis dalam rumah tangga di Pekanbaru.</w:t>
      </w:r>
      <w:proofErr w:type="gramEnd"/>
      <w:r w:rsidRPr="00912343">
        <w:rPr>
          <w:sz w:val="24"/>
          <w:szCs w:val="24"/>
        </w:rPr>
        <w:t xml:space="preserve"> </w:t>
      </w:r>
      <w:proofErr w:type="gramStart"/>
      <w:r w:rsidRPr="00912343">
        <w:rPr>
          <w:sz w:val="24"/>
          <w:szCs w:val="24"/>
        </w:rPr>
        <w:t>Penelitian ini menggunakan teknik kualitatif dengan pendekatan studi fenomenologi dan paradigm</w:t>
      </w:r>
      <w:r w:rsidR="00C744F9" w:rsidRPr="00912343">
        <w:rPr>
          <w:sz w:val="24"/>
          <w:szCs w:val="24"/>
        </w:rPr>
        <w:t>a</w:t>
      </w:r>
      <w:r w:rsidRPr="00912343">
        <w:rPr>
          <w:sz w:val="24"/>
          <w:szCs w:val="24"/>
        </w:rPr>
        <w:t xml:space="preserve"> konstruktivis.</w:t>
      </w:r>
      <w:proofErr w:type="gramEnd"/>
      <w:r w:rsidRPr="00912343">
        <w:rPr>
          <w:sz w:val="24"/>
          <w:szCs w:val="24"/>
        </w:rPr>
        <w:t xml:space="preserve">  Beberapa hal yang menjadi fokus analisa dalam penelitian ini: bagaimana dominasi pengambilan keputusan perempuan</w:t>
      </w:r>
      <w:r w:rsidR="00C744F9" w:rsidRPr="00912343">
        <w:rPr>
          <w:sz w:val="24"/>
          <w:szCs w:val="24"/>
        </w:rPr>
        <w:t xml:space="preserve"> pengusaha</w:t>
      </w:r>
      <w:r w:rsidRPr="00912343">
        <w:rPr>
          <w:sz w:val="24"/>
          <w:szCs w:val="24"/>
        </w:rPr>
        <w:t xml:space="preserve"> sebagai istri dalam rumah tangga dan usaha istri untuk menjaga keharmonisan keluarga. Pengambilan keputusan dalam rumah tangga dibagi menjadi tiga bagian, </w:t>
      </w:r>
      <w:proofErr w:type="gramStart"/>
      <w:r w:rsidRPr="00912343">
        <w:rPr>
          <w:sz w:val="24"/>
          <w:szCs w:val="24"/>
        </w:rPr>
        <w:t>yaitu :</w:t>
      </w:r>
      <w:proofErr w:type="gramEnd"/>
      <w:r w:rsidRPr="00912343">
        <w:rPr>
          <w:sz w:val="24"/>
          <w:szCs w:val="24"/>
        </w:rPr>
        <w:t xml:space="preserve"> pengambilan keputusan untuk urusan domestik rumah tangga; pengambilan keputusan dalam urusan pengasuhan anak; dan pengambilan keputusan urusan penting lainnya. </w:t>
      </w:r>
      <w:proofErr w:type="gramStart"/>
      <w:r w:rsidRPr="00912343">
        <w:rPr>
          <w:sz w:val="24"/>
          <w:szCs w:val="24"/>
        </w:rPr>
        <w:t>Hasil penelitian menggambarkan jika dalam pengambilan keputusan untuk urusan domestik rum</w:t>
      </w:r>
      <w:r w:rsidR="00C138E3" w:rsidRPr="00912343">
        <w:rPr>
          <w:sz w:val="24"/>
          <w:szCs w:val="24"/>
        </w:rPr>
        <w:t>ah tangga didominasi oleh istri</w:t>
      </w:r>
      <w:r w:rsidRPr="00912343">
        <w:rPr>
          <w:sz w:val="24"/>
          <w:szCs w:val="24"/>
        </w:rPr>
        <w:t>.</w:t>
      </w:r>
      <w:proofErr w:type="gramEnd"/>
      <w:r w:rsidRPr="00912343">
        <w:rPr>
          <w:sz w:val="24"/>
          <w:szCs w:val="24"/>
        </w:rPr>
        <w:t xml:space="preserve"> </w:t>
      </w:r>
      <w:proofErr w:type="gramStart"/>
      <w:r w:rsidRPr="00912343">
        <w:rPr>
          <w:sz w:val="24"/>
          <w:szCs w:val="24"/>
        </w:rPr>
        <w:t>Pengambilan keputusan mengenai pengasuhan anak</w:t>
      </w:r>
      <w:r w:rsidR="00C138E3" w:rsidRPr="00912343">
        <w:rPr>
          <w:sz w:val="24"/>
          <w:szCs w:val="24"/>
        </w:rPr>
        <w:t xml:space="preserve"> merupakan kolaborasi suami dan isteri.</w:t>
      </w:r>
      <w:proofErr w:type="gramEnd"/>
      <w:r w:rsidRPr="00912343">
        <w:rPr>
          <w:sz w:val="24"/>
          <w:szCs w:val="24"/>
        </w:rPr>
        <w:t xml:space="preserve"> Disisi </w:t>
      </w:r>
      <w:proofErr w:type="gramStart"/>
      <w:r w:rsidRPr="00912343">
        <w:rPr>
          <w:sz w:val="24"/>
          <w:szCs w:val="24"/>
        </w:rPr>
        <w:t>lain</w:t>
      </w:r>
      <w:proofErr w:type="gramEnd"/>
      <w:r w:rsidRPr="00912343">
        <w:rPr>
          <w:sz w:val="24"/>
          <w:szCs w:val="24"/>
        </w:rPr>
        <w:t xml:space="preserve">, pengambilan keputusan penting yang menyangkut investasi dan bisnis lebih didominasi oleh istri. Sebagai isteri, ada beberapa usaha yang dilakukan untuk menjaga keharmonisan rumah tangga diantaranya: </w:t>
      </w:r>
      <w:r w:rsidRPr="00912343">
        <w:rPr>
          <w:i/>
          <w:sz w:val="24"/>
          <w:szCs w:val="24"/>
        </w:rPr>
        <w:t>Pillow talk</w:t>
      </w:r>
      <w:proofErr w:type="gramStart"/>
      <w:r w:rsidRPr="00912343">
        <w:rPr>
          <w:sz w:val="24"/>
          <w:szCs w:val="24"/>
        </w:rPr>
        <w:t>;  menyadari</w:t>
      </w:r>
      <w:proofErr w:type="gramEnd"/>
      <w:r w:rsidR="00C138E3" w:rsidRPr="00912343">
        <w:rPr>
          <w:sz w:val="24"/>
          <w:szCs w:val="24"/>
        </w:rPr>
        <w:t xml:space="preserve"> hakikat rezeki</w:t>
      </w:r>
      <w:r w:rsidRPr="00912343">
        <w:rPr>
          <w:sz w:val="24"/>
          <w:szCs w:val="24"/>
        </w:rPr>
        <w:t xml:space="preserve">; serta mendukung suami membentuk bisnisnya sendiri. </w:t>
      </w:r>
    </w:p>
    <w:p w:rsidR="009A7FCC" w:rsidRPr="00912343" w:rsidRDefault="009A7FCC" w:rsidP="00AF194E">
      <w:pPr>
        <w:jc w:val="both"/>
        <w:rPr>
          <w:sz w:val="24"/>
          <w:szCs w:val="24"/>
        </w:rPr>
      </w:pPr>
    </w:p>
    <w:p w:rsidR="00AF194E" w:rsidRPr="00912343" w:rsidRDefault="009A7FCC" w:rsidP="00511450">
      <w:pPr>
        <w:jc w:val="both"/>
        <w:rPr>
          <w:iCs/>
          <w:sz w:val="22"/>
          <w:szCs w:val="22"/>
        </w:rPr>
      </w:pPr>
      <w:r w:rsidRPr="00912343">
        <w:rPr>
          <w:iCs/>
          <w:sz w:val="22"/>
          <w:szCs w:val="22"/>
        </w:rPr>
        <w:t xml:space="preserve">Kata </w:t>
      </w:r>
      <w:proofErr w:type="gramStart"/>
      <w:r w:rsidRPr="00912343">
        <w:rPr>
          <w:iCs/>
          <w:sz w:val="22"/>
          <w:szCs w:val="22"/>
        </w:rPr>
        <w:t>Kunci :</w:t>
      </w:r>
      <w:proofErr w:type="gramEnd"/>
      <w:r w:rsidRPr="00912343">
        <w:rPr>
          <w:iCs/>
          <w:sz w:val="22"/>
          <w:szCs w:val="22"/>
        </w:rPr>
        <w:t xml:space="preserve"> Dominasi Perempuan, Komunikasi Keluarga, Gender</w:t>
      </w:r>
    </w:p>
    <w:p w:rsidR="00511450" w:rsidRPr="00912343" w:rsidRDefault="00511450" w:rsidP="00511450">
      <w:pPr>
        <w:rPr>
          <w:b/>
          <w:bCs/>
          <w:iCs/>
          <w:sz w:val="22"/>
          <w:szCs w:val="22"/>
        </w:rPr>
      </w:pPr>
    </w:p>
    <w:p w:rsidR="00595CB2" w:rsidRPr="00912343" w:rsidRDefault="00595CB2" w:rsidP="00535A39">
      <w:pPr>
        <w:jc w:val="center"/>
        <w:rPr>
          <w:b/>
          <w:bCs/>
          <w:iCs/>
          <w:sz w:val="22"/>
          <w:szCs w:val="22"/>
        </w:rPr>
      </w:pPr>
    </w:p>
    <w:p w:rsidR="00912343" w:rsidRPr="00912343" w:rsidRDefault="00912343" w:rsidP="00535A39">
      <w:pPr>
        <w:jc w:val="center"/>
        <w:rPr>
          <w:b/>
          <w:bCs/>
          <w:iCs/>
          <w:sz w:val="22"/>
          <w:szCs w:val="22"/>
        </w:rPr>
      </w:pPr>
    </w:p>
    <w:p w:rsidR="00912343" w:rsidRPr="00912343" w:rsidRDefault="00912343" w:rsidP="00535A39">
      <w:pPr>
        <w:jc w:val="center"/>
        <w:rPr>
          <w:b/>
          <w:bCs/>
          <w:iCs/>
          <w:sz w:val="22"/>
          <w:szCs w:val="22"/>
        </w:rPr>
      </w:pPr>
    </w:p>
    <w:p w:rsidR="00912343" w:rsidRPr="00912343" w:rsidRDefault="00912343" w:rsidP="00535A39">
      <w:pPr>
        <w:jc w:val="center"/>
        <w:rPr>
          <w:b/>
          <w:bCs/>
          <w:iCs/>
          <w:sz w:val="22"/>
          <w:szCs w:val="22"/>
        </w:rPr>
      </w:pPr>
    </w:p>
    <w:p w:rsidR="00912343" w:rsidRPr="00912343" w:rsidRDefault="00912343" w:rsidP="00535A39">
      <w:pPr>
        <w:jc w:val="center"/>
        <w:rPr>
          <w:b/>
          <w:bCs/>
          <w:iCs/>
          <w:sz w:val="22"/>
          <w:szCs w:val="22"/>
        </w:rPr>
      </w:pPr>
    </w:p>
    <w:p w:rsidR="00912343" w:rsidRPr="00912343" w:rsidRDefault="00912343" w:rsidP="00535A39">
      <w:pPr>
        <w:jc w:val="center"/>
        <w:rPr>
          <w:b/>
          <w:bCs/>
          <w:iCs/>
          <w:sz w:val="22"/>
          <w:szCs w:val="22"/>
        </w:rPr>
      </w:pPr>
    </w:p>
    <w:p w:rsidR="00912343" w:rsidRPr="00912343" w:rsidRDefault="00912343" w:rsidP="00535A39">
      <w:pPr>
        <w:jc w:val="center"/>
        <w:rPr>
          <w:b/>
          <w:bCs/>
          <w:iCs/>
          <w:sz w:val="22"/>
          <w:szCs w:val="22"/>
        </w:rPr>
      </w:pPr>
    </w:p>
    <w:p w:rsidR="00912343" w:rsidRPr="00912343" w:rsidRDefault="00912343" w:rsidP="00535A39">
      <w:pPr>
        <w:jc w:val="center"/>
        <w:rPr>
          <w:b/>
          <w:bCs/>
          <w:iCs/>
          <w:sz w:val="22"/>
          <w:szCs w:val="22"/>
        </w:rPr>
      </w:pPr>
    </w:p>
    <w:p w:rsidR="00595CB2" w:rsidRPr="00912343" w:rsidRDefault="00595CB2" w:rsidP="00535A39">
      <w:pPr>
        <w:jc w:val="center"/>
        <w:rPr>
          <w:b/>
          <w:bCs/>
          <w:iCs/>
          <w:sz w:val="22"/>
          <w:szCs w:val="22"/>
        </w:rPr>
      </w:pPr>
    </w:p>
    <w:p w:rsidR="005D5B91" w:rsidRPr="00912343" w:rsidRDefault="005D5B91" w:rsidP="00100CE5">
      <w:pPr>
        <w:jc w:val="both"/>
        <w:rPr>
          <w:b/>
          <w:bCs/>
          <w:sz w:val="22"/>
          <w:szCs w:val="22"/>
        </w:rPr>
        <w:sectPr w:rsidR="005D5B91" w:rsidRPr="00912343" w:rsidSect="00DD67FF">
          <w:headerReference w:type="default" r:id="rId9"/>
          <w:footerReference w:type="default" r:id="rId10"/>
          <w:headerReference w:type="first" r:id="rId11"/>
          <w:footerReference w:type="first" r:id="rId12"/>
          <w:pgSz w:w="11907" w:h="16840" w:code="9"/>
          <w:pgMar w:top="1701" w:right="1701" w:bottom="1701" w:left="1701" w:header="1134" w:footer="1134" w:gutter="0"/>
          <w:pgNumType w:start="1"/>
          <w:cols w:space="720"/>
          <w:titlePg/>
          <w:docGrid w:linePitch="360"/>
        </w:sectPr>
      </w:pPr>
    </w:p>
    <w:p w:rsidR="00904D6D" w:rsidRPr="00912343" w:rsidRDefault="00B4717C" w:rsidP="00100CE5">
      <w:pPr>
        <w:jc w:val="both"/>
        <w:rPr>
          <w:b/>
          <w:bCs/>
          <w:sz w:val="24"/>
          <w:szCs w:val="24"/>
        </w:rPr>
      </w:pPr>
      <w:r w:rsidRPr="00912343">
        <w:rPr>
          <w:b/>
          <w:bCs/>
          <w:sz w:val="24"/>
          <w:szCs w:val="24"/>
        </w:rPr>
        <w:lastRenderedPageBreak/>
        <w:t>PENDAHULUAN</w:t>
      </w:r>
    </w:p>
    <w:p w:rsidR="00C311E4" w:rsidRPr="00912343" w:rsidRDefault="00C311E4" w:rsidP="00C80609">
      <w:pPr>
        <w:keepNext/>
        <w:framePr w:dropCap="drop" w:lines="3" w:wrap="around" w:vAnchor="text" w:hAnchor="text"/>
        <w:spacing w:line="827" w:lineRule="exact"/>
        <w:jc w:val="both"/>
        <w:textAlignment w:val="baseline"/>
        <w:rPr>
          <w:sz w:val="24"/>
          <w:szCs w:val="24"/>
        </w:rPr>
      </w:pPr>
    </w:p>
    <w:p w:rsidR="009A7FCC" w:rsidRPr="00912343" w:rsidRDefault="009A7FCC" w:rsidP="005D5B91">
      <w:pPr>
        <w:jc w:val="both"/>
        <w:rPr>
          <w:sz w:val="24"/>
          <w:szCs w:val="24"/>
        </w:rPr>
      </w:pPr>
    </w:p>
    <w:p w:rsidR="001C0221" w:rsidRPr="00912343" w:rsidRDefault="001C0221" w:rsidP="00C80609">
      <w:pPr>
        <w:keepNext/>
        <w:framePr w:dropCap="drop" w:lines="4" w:w="1006" w:h="1006" w:hRule="exact" w:wrap="around" w:vAnchor="text" w:hAnchor="page" w:x="1636" w:y="32"/>
        <w:spacing w:line="991" w:lineRule="exact"/>
        <w:jc w:val="both"/>
        <w:textAlignment w:val="baseline"/>
        <w:rPr>
          <w:position w:val="-15"/>
          <w:sz w:val="136"/>
          <w:szCs w:val="130"/>
        </w:rPr>
      </w:pPr>
      <w:r w:rsidRPr="00912343">
        <w:rPr>
          <w:position w:val="-15"/>
          <w:sz w:val="136"/>
          <w:szCs w:val="130"/>
        </w:rPr>
        <w:t>H</w:t>
      </w:r>
    </w:p>
    <w:p w:rsidR="009A7FCC" w:rsidRPr="00912343" w:rsidRDefault="009A7FCC" w:rsidP="001C0221">
      <w:pPr>
        <w:jc w:val="both"/>
        <w:rPr>
          <w:sz w:val="24"/>
          <w:szCs w:val="24"/>
        </w:rPr>
      </w:pPr>
      <w:r w:rsidRPr="00912343">
        <w:rPr>
          <w:sz w:val="24"/>
          <w:szCs w:val="24"/>
        </w:rPr>
        <w:t>ubungan peran (</w:t>
      </w:r>
      <w:r w:rsidRPr="00912343">
        <w:rPr>
          <w:i/>
          <w:sz w:val="24"/>
          <w:szCs w:val="24"/>
        </w:rPr>
        <w:t>role relations</w:t>
      </w:r>
      <w:r w:rsidRPr="00912343">
        <w:rPr>
          <w:sz w:val="24"/>
          <w:szCs w:val="24"/>
        </w:rPr>
        <w:t xml:space="preserve">) mengikat hampir semua orang didalam sebuah system hak dan kewajiban keluarga. Hubungan peran ini telah diajarkan sejak kanal-kanak, sehingga setiap orang mengetahui </w:t>
      </w:r>
      <w:proofErr w:type="gramStart"/>
      <w:r w:rsidRPr="00912343">
        <w:rPr>
          <w:sz w:val="24"/>
          <w:szCs w:val="24"/>
        </w:rPr>
        <w:t>apa</w:t>
      </w:r>
      <w:proofErr w:type="gramEnd"/>
      <w:r w:rsidRPr="00912343">
        <w:rPr>
          <w:sz w:val="24"/>
          <w:szCs w:val="24"/>
        </w:rPr>
        <w:t xml:space="preserve"> yang dikehendaki dan diharapkan oleh anggota keluarga yang akhirnya menjadi tanggung jawabnya. </w:t>
      </w:r>
      <w:proofErr w:type="gramStart"/>
      <w:r w:rsidRPr="00912343">
        <w:rPr>
          <w:sz w:val="24"/>
          <w:szCs w:val="24"/>
        </w:rPr>
        <w:t xml:space="preserve">Masyarakat timur seperti Indonesia mempunyai </w:t>
      </w:r>
      <w:bookmarkStart w:id="0" w:name="_GoBack"/>
      <w:bookmarkEnd w:id="0"/>
      <w:r w:rsidRPr="00912343">
        <w:rPr>
          <w:sz w:val="24"/>
          <w:szCs w:val="24"/>
        </w:rPr>
        <w:t>mengharapkan setiap perempuan kelak menikah dan berumahtangga.</w:t>
      </w:r>
      <w:proofErr w:type="gramEnd"/>
      <w:r w:rsidRPr="00912343">
        <w:rPr>
          <w:sz w:val="24"/>
          <w:szCs w:val="24"/>
        </w:rPr>
        <w:t xml:space="preserve"> </w:t>
      </w:r>
      <w:proofErr w:type="gramStart"/>
      <w:r w:rsidRPr="00912343">
        <w:rPr>
          <w:sz w:val="24"/>
          <w:szCs w:val="24"/>
        </w:rPr>
        <w:t>Setiap orang memiliki gambaran tentang pasangan ideal.</w:t>
      </w:r>
      <w:proofErr w:type="gramEnd"/>
      <w:r w:rsidRPr="00912343">
        <w:rPr>
          <w:sz w:val="24"/>
          <w:szCs w:val="24"/>
        </w:rPr>
        <w:t xml:space="preserve"> Ketika seorang perempuan atau laki-laki memutuskan untuk melangkah bersama megarungi bahtera rumah tangga</w:t>
      </w:r>
      <w:proofErr w:type="gramStart"/>
      <w:r w:rsidRPr="00912343">
        <w:rPr>
          <w:sz w:val="24"/>
          <w:szCs w:val="24"/>
        </w:rPr>
        <w:t>,  mereka</w:t>
      </w:r>
      <w:proofErr w:type="gramEnd"/>
      <w:r w:rsidRPr="00912343">
        <w:rPr>
          <w:sz w:val="24"/>
          <w:szCs w:val="24"/>
        </w:rPr>
        <w:t xml:space="preserve"> mempunyai standar tersendiri mengenai pasangan ideal. </w:t>
      </w:r>
      <w:proofErr w:type="gramStart"/>
      <w:r w:rsidRPr="00912343">
        <w:rPr>
          <w:sz w:val="24"/>
          <w:szCs w:val="24"/>
        </w:rPr>
        <w:t>Selayaknya budaya timur yang mengedepankan bibit, bobot, bebet, hal tersebut yang menjadi pertimbangan dalam mencari pasangan hidup.</w:t>
      </w:r>
      <w:proofErr w:type="gramEnd"/>
      <w:r w:rsidR="00C80609" w:rsidRPr="00912343">
        <w:rPr>
          <w:sz w:val="24"/>
          <w:szCs w:val="24"/>
        </w:rPr>
        <w:t xml:space="preserve"> Suami bertanggung jawab dalam pemenuhan kebutuhan rumah tangga, dan istri bertanggung jawab dalam pekerjaan rumah tangga </w:t>
      </w:r>
      <w:r w:rsidR="00C80609" w:rsidRPr="00912343">
        <w:rPr>
          <w:sz w:val="24"/>
          <w:szCs w:val="24"/>
        </w:rPr>
        <w:fldChar w:fldCharType="begin" w:fldLock="1"/>
      </w:r>
      <w:r w:rsidR="00C65D37" w:rsidRPr="00912343">
        <w:rPr>
          <w:sz w:val="24"/>
          <w:szCs w:val="24"/>
        </w:rPr>
        <w:instrText>ADDIN CSL_CITATION {"citationItems":[{"id":"ITEM-1","itemData":{"ISSN":"1823-089X","abstract":"In Muslim marriage system, it is a duty of a husband to give maintenance to his family, and a wife is responsible to household matters. But in modern society, some wives are also going out to work and to help in financial support to the family. This study discusses the concept of working wives in Islamic perspective by analyzing Muslim jurist?s views on maintenance and the ethics of the working wives. To get a real picture on this, a field study employing questionnaire methods have been done, where 150 working wives in the District of Pasir Mas, Kelantan have been selected randomly as the samples. The data collected are analyzed and presented in table. The study finds that the majority husbands of the working wives are still carrying out their duty of providing subsistence to their wives and the majority of the working wives have generously support their husbands in their family financial aspects.","author":[{"dropping-particle":"","family":"Nabilah Abdullah","given":"","non-dropping-particle":"","parse-names":false,"suffix":""},{"dropping-particle":"","family":"Wan Zulkifli Wan Hassan","given":"","non-dropping-particle":"","parse-names":false,"suffix":""}],"container-title":"Jurnal Fiqah","id":"ITEM-1","issued":{"date-parts":[["2010"]]},"title":"Nafkah Isteri Bekerja: Satu Tinjauan Di Daerah Pasir Mas Kelantan","type":"article-journal"},"uris":["http://www.mendeley.com/documents/?uuid=790eaebe-d12b-4c26-b26e-9bcbc24eb2df"]}],"mendeley":{"formattedCitation":"(Nabilah Abdullah &amp; Wan Zulkifli Wan Hassan, 2010)","plainTextFormattedCitation":"(Nabilah Abdullah &amp; Wan Zulkifli Wan Hassan, 2010)","previouslyFormattedCitation":"(Nabilah Abdullah &amp; Wan Zulkifli Wan Hassan, 2010)"},"properties":{"noteIndex":0},"schema":"https://github.com/citation-style-language/schema/raw/master/csl-citation.json"}</w:instrText>
      </w:r>
      <w:r w:rsidR="00C80609" w:rsidRPr="00912343">
        <w:rPr>
          <w:sz w:val="24"/>
          <w:szCs w:val="24"/>
        </w:rPr>
        <w:fldChar w:fldCharType="separate"/>
      </w:r>
      <w:r w:rsidR="00C80609" w:rsidRPr="00912343">
        <w:rPr>
          <w:noProof/>
          <w:sz w:val="24"/>
          <w:szCs w:val="24"/>
        </w:rPr>
        <w:t>(Nabilah Abdullah &amp; Wan Zulkifli Wan Hassan, 2010)</w:t>
      </w:r>
      <w:r w:rsidR="00C80609" w:rsidRPr="00912343">
        <w:rPr>
          <w:sz w:val="24"/>
          <w:szCs w:val="24"/>
        </w:rPr>
        <w:fldChar w:fldCharType="end"/>
      </w:r>
      <w:r w:rsidR="00C80609" w:rsidRPr="00912343">
        <w:rPr>
          <w:sz w:val="24"/>
          <w:szCs w:val="24"/>
        </w:rPr>
        <w:t>.</w:t>
      </w:r>
      <w:r w:rsidRPr="00912343">
        <w:rPr>
          <w:sz w:val="24"/>
          <w:szCs w:val="24"/>
        </w:rPr>
        <w:t xml:space="preserve"> Siapapun pasti menginginkan pasangan yang mapan, dari keluar terpandang, dan memiliki sifat teladan. </w:t>
      </w:r>
      <w:proofErr w:type="gramStart"/>
      <w:r w:rsidRPr="00912343">
        <w:rPr>
          <w:sz w:val="24"/>
          <w:szCs w:val="24"/>
        </w:rPr>
        <w:t>Akan tetapi tidak semua orang dikaruniai pasangan yang sempurna.</w:t>
      </w:r>
      <w:proofErr w:type="gramEnd"/>
      <w:r w:rsidRPr="00912343">
        <w:rPr>
          <w:sz w:val="24"/>
          <w:szCs w:val="24"/>
        </w:rPr>
        <w:t xml:space="preserve"> </w:t>
      </w:r>
      <w:proofErr w:type="gramStart"/>
      <w:r w:rsidRPr="00912343">
        <w:rPr>
          <w:sz w:val="24"/>
          <w:szCs w:val="24"/>
        </w:rPr>
        <w:t>Menyadari sepenuhnya jika jodoh yang ditetapkan untuk diri merupakan sosok terbaik untuk mendampingi hidup menjadi pegangan.</w:t>
      </w:r>
      <w:proofErr w:type="gramEnd"/>
      <w:r w:rsidR="00C80609" w:rsidRPr="00912343">
        <w:rPr>
          <w:sz w:val="24"/>
          <w:szCs w:val="24"/>
        </w:rPr>
        <w:t xml:space="preserve"> </w:t>
      </w:r>
    </w:p>
    <w:p w:rsidR="009A7FCC" w:rsidRPr="00912343" w:rsidRDefault="009A7FCC" w:rsidP="001C0221">
      <w:pPr>
        <w:jc w:val="both"/>
        <w:rPr>
          <w:sz w:val="24"/>
          <w:szCs w:val="24"/>
        </w:rPr>
      </w:pPr>
      <w:r w:rsidRPr="00912343">
        <w:rPr>
          <w:sz w:val="24"/>
          <w:szCs w:val="24"/>
        </w:rPr>
        <w:tab/>
        <w:t xml:space="preserve">Menjalani kehidupan rumah tangga layaknya permainan </w:t>
      </w:r>
      <w:r w:rsidRPr="00912343">
        <w:rPr>
          <w:i/>
          <w:sz w:val="24"/>
          <w:szCs w:val="24"/>
        </w:rPr>
        <w:t>roller coaster</w:t>
      </w:r>
      <w:r w:rsidRPr="00912343">
        <w:rPr>
          <w:sz w:val="24"/>
          <w:szCs w:val="24"/>
        </w:rPr>
        <w:t xml:space="preserve">, ada masa dimana kita berada dipuncak, sementara diwaktu lain kondisi menukik ke bawah. </w:t>
      </w:r>
      <w:proofErr w:type="gramStart"/>
      <w:r w:rsidRPr="00912343">
        <w:rPr>
          <w:sz w:val="24"/>
          <w:szCs w:val="24"/>
        </w:rPr>
        <w:t xml:space="preserve">Suami dan isteri memiliki hak dan kewajiban yang harus dipenuhi agar kehidupan rumah tangga berjalan stabil, secara umum sumi berkewajiban memnuhi kebutuhan seluruh anggota keluarga dan isteri berkewajiban atas urusan domestik </w:t>
      </w:r>
      <w:r w:rsidRPr="00912343">
        <w:rPr>
          <w:sz w:val="24"/>
          <w:szCs w:val="24"/>
        </w:rPr>
        <w:lastRenderedPageBreak/>
        <w:t>rumah tangga.</w:t>
      </w:r>
      <w:proofErr w:type="gramEnd"/>
      <w:r w:rsidRPr="00912343">
        <w:rPr>
          <w:sz w:val="24"/>
          <w:szCs w:val="24"/>
        </w:rPr>
        <w:t xml:space="preserve"> </w:t>
      </w:r>
      <w:proofErr w:type="gramStart"/>
      <w:r w:rsidRPr="00912343">
        <w:rPr>
          <w:sz w:val="24"/>
          <w:szCs w:val="24"/>
        </w:rPr>
        <w:t>Sejalan dengan pesatnya pertumbuhan ekonomi, kemajuan teknologi informasi, untutan hidup yang tinggi, serta persaingan yang ketat dalam beberapa decade terakhir menyebabkan banyak perempuan memutuskan untuk bekerja atau membangun bisnis, bahkan sebagian memulai sedari mereka lajang.</w:t>
      </w:r>
      <w:proofErr w:type="gramEnd"/>
      <w:r w:rsidRPr="00912343">
        <w:rPr>
          <w:sz w:val="24"/>
          <w:szCs w:val="24"/>
        </w:rPr>
        <w:t xml:space="preserve"> </w:t>
      </w:r>
      <w:proofErr w:type="gramStart"/>
      <w:r w:rsidRPr="00912343">
        <w:rPr>
          <w:sz w:val="24"/>
          <w:szCs w:val="24"/>
        </w:rPr>
        <w:t>Pandangan tradisional yang mewajibkan seorang perempuan atau isteri harus dirumah semakin memudar.</w:t>
      </w:r>
      <w:proofErr w:type="gramEnd"/>
      <w:r w:rsidRPr="00912343">
        <w:rPr>
          <w:sz w:val="24"/>
          <w:szCs w:val="24"/>
        </w:rPr>
        <w:t xml:space="preserve"> Kondisi ini merupakan efek dari industrialisasi dan globalisasi yang memudarkan ideologi dan batas-batas budaya sebuah bangsa (dalam Ihromi, 1990: 140)</w:t>
      </w:r>
    </w:p>
    <w:p w:rsidR="009A7FCC" w:rsidRPr="00912343" w:rsidRDefault="009A7FCC" w:rsidP="001C0221">
      <w:pPr>
        <w:jc w:val="both"/>
        <w:rPr>
          <w:sz w:val="24"/>
          <w:szCs w:val="24"/>
        </w:rPr>
      </w:pPr>
      <w:r w:rsidRPr="00912343">
        <w:rPr>
          <w:sz w:val="24"/>
          <w:szCs w:val="24"/>
        </w:rPr>
        <w:tab/>
      </w:r>
      <w:proofErr w:type="gramStart"/>
      <w:r w:rsidRPr="00912343">
        <w:rPr>
          <w:sz w:val="24"/>
          <w:szCs w:val="24"/>
        </w:rPr>
        <w:t>Perempuan-perempuan yang mandiri secara finansial menimbulkan fenomena unik, yaitu bergesernya posisi tulang punggung finansial keluarga dari pundak suami ke pundak isteri.</w:t>
      </w:r>
      <w:proofErr w:type="gramEnd"/>
      <w:r w:rsidRPr="00912343">
        <w:rPr>
          <w:sz w:val="24"/>
          <w:szCs w:val="24"/>
        </w:rPr>
        <w:t xml:space="preserve"> </w:t>
      </w:r>
      <w:proofErr w:type="gramStart"/>
      <w:r w:rsidRPr="00912343">
        <w:rPr>
          <w:sz w:val="24"/>
          <w:szCs w:val="24"/>
        </w:rPr>
        <w:t>Kondisi ini menimbulkan konflik tersendiri.</w:t>
      </w:r>
      <w:proofErr w:type="gramEnd"/>
      <w:r w:rsidRPr="00912343">
        <w:rPr>
          <w:sz w:val="24"/>
          <w:szCs w:val="24"/>
        </w:rPr>
        <w:t xml:space="preserve"> </w:t>
      </w:r>
      <w:proofErr w:type="gramStart"/>
      <w:r w:rsidRPr="00912343">
        <w:rPr>
          <w:sz w:val="24"/>
          <w:szCs w:val="24"/>
        </w:rPr>
        <w:t>Walaupun mungkin perempuan dibesarkan di lingkungan keluarga yang moderat, tetapi masyarakat luas secara umum masih menganggap kondisi ini sebagai kondisi yang aneh atau tidak semestinya.</w:t>
      </w:r>
      <w:proofErr w:type="gramEnd"/>
      <w:r w:rsidRPr="00912343">
        <w:rPr>
          <w:sz w:val="24"/>
          <w:szCs w:val="24"/>
        </w:rPr>
        <w:t xml:space="preserve"> Penelitian yang dilakukan oleh Kate Ratliff, PhD, dari Universitas California menyatakan bawah laki-laki terusik egonya, merasa minder, bersalah dan gagal dalam menjalankan perannya sebagai suami ketika isteri memiliki penghasilan lebih besar atau memiliki karir yang lebih cemerlang  dibandingkan dirinya. Kondisi tersebut sangat berpeluang menimbulkan konfli, baik dalam diri maupun keluarga (Kompasiana, 2015)</w:t>
      </w:r>
    </w:p>
    <w:p w:rsidR="009A7FCC" w:rsidRPr="00912343" w:rsidRDefault="009A7FCC" w:rsidP="001C0221">
      <w:pPr>
        <w:jc w:val="both"/>
        <w:rPr>
          <w:sz w:val="24"/>
          <w:szCs w:val="24"/>
        </w:rPr>
      </w:pPr>
      <w:r w:rsidRPr="00912343">
        <w:rPr>
          <w:sz w:val="24"/>
          <w:szCs w:val="24"/>
        </w:rPr>
        <w:tab/>
      </w:r>
      <w:proofErr w:type="gramStart"/>
      <w:r w:rsidRPr="00912343">
        <w:rPr>
          <w:sz w:val="24"/>
          <w:szCs w:val="24"/>
        </w:rPr>
        <w:t xml:space="preserve">Survei yang dilakukan </w:t>
      </w:r>
      <w:r w:rsidRPr="00912343">
        <w:rPr>
          <w:i/>
          <w:sz w:val="24"/>
          <w:szCs w:val="24"/>
        </w:rPr>
        <w:t>World Value</w:t>
      </w:r>
      <w:r w:rsidRPr="00912343">
        <w:rPr>
          <w:sz w:val="24"/>
          <w:szCs w:val="24"/>
        </w:rPr>
        <w:t xml:space="preserve"> memaparkan bahawa ada beberapa masalah yang timbuk ketika istri memiliki karir dan pendapatan yang lebih besar dibandingkan suami, seperti perasan kurang bahagia sehingga menimbulkan gesekan perselisihan dalam rumah tangga, bahkan dalam beberapa kasus berujung pada perceraian (Kompasiana, 2015).</w:t>
      </w:r>
      <w:proofErr w:type="gramEnd"/>
      <w:r w:rsidRPr="00912343">
        <w:rPr>
          <w:sz w:val="24"/>
          <w:szCs w:val="24"/>
        </w:rPr>
        <w:t xml:space="preserve"> </w:t>
      </w:r>
      <w:proofErr w:type="gramStart"/>
      <w:r w:rsidRPr="00912343">
        <w:rPr>
          <w:sz w:val="24"/>
          <w:szCs w:val="24"/>
        </w:rPr>
        <w:t xml:space="preserve">Bahkan ketika istri </w:t>
      </w:r>
      <w:r w:rsidRPr="00912343">
        <w:rPr>
          <w:sz w:val="24"/>
          <w:szCs w:val="24"/>
        </w:rPr>
        <w:lastRenderedPageBreak/>
        <w:t>lebih dominan dalam pengambilan keputusan, ternyata persepsi dan corak relasi antar suami dan istri telah berubah.</w:t>
      </w:r>
      <w:proofErr w:type="gramEnd"/>
      <w:r w:rsidRPr="00912343">
        <w:rPr>
          <w:sz w:val="24"/>
          <w:szCs w:val="24"/>
        </w:rPr>
        <w:t xml:space="preserve"> Merasa kalah dengan istri menjadi beban yang tanpa disadari dipikul oleh suami, padahal mereka tidak sedang berkompetisi dengan sang istri.</w:t>
      </w:r>
    </w:p>
    <w:p w:rsidR="009A7FCC" w:rsidRPr="00912343" w:rsidRDefault="009A7FCC" w:rsidP="001C0221">
      <w:pPr>
        <w:jc w:val="both"/>
        <w:rPr>
          <w:sz w:val="24"/>
          <w:szCs w:val="24"/>
        </w:rPr>
      </w:pPr>
      <w:r w:rsidRPr="00912343">
        <w:rPr>
          <w:sz w:val="24"/>
          <w:szCs w:val="24"/>
        </w:rPr>
        <w:tab/>
        <w:t xml:space="preserve">Disisi </w:t>
      </w:r>
      <w:proofErr w:type="gramStart"/>
      <w:r w:rsidRPr="00912343">
        <w:rPr>
          <w:sz w:val="24"/>
          <w:szCs w:val="24"/>
        </w:rPr>
        <w:t>lain</w:t>
      </w:r>
      <w:proofErr w:type="gramEnd"/>
      <w:r w:rsidRPr="00912343">
        <w:rPr>
          <w:sz w:val="24"/>
          <w:szCs w:val="24"/>
        </w:rPr>
        <w:t xml:space="preserve">, kondisi perempuan yang menopang finansial keluarga diduga juga membawa pergeseran peran laki-laki dalam keluarga. </w:t>
      </w:r>
      <w:proofErr w:type="gramStart"/>
      <w:r w:rsidRPr="00912343">
        <w:rPr>
          <w:sz w:val="24"/>
          <w:szCs w:val="24"/>
        </w:rPr>
        <w:t>Rumah tangga dengan istri sebagai penyokong finansial duduga mempunyai suami yang lebih egaliter, yang berarti laki-laki lebih banyak terlibat dalam urusan domestik rumah tangga dan keputusan-keputusan penting dalam rumah tangga didominasi oleh istri.</w:t>
      </w:r>
      <w:proofErr w:type="gramEnd"/>
      <w:r w:rsidRPr="00912343">
        <w:rPr>
          <w:sz w:val="24"/>
          <w:szCs w:val="24"/>
        </w:rPr>
        <w:t xml:space="preserve"> </w:t>
      </w:r>
    </w:p>
    <w:p w:rsidR="009F0793" w:rsidRPr="00912343" w:rsidRDefault="009A7FCC" w:rsidP="005D5B91">
      <w:pPr>
        <w:jc w:val="both"/>
        <w:rPr>
          <w:sz w:val="24"/>
          <w:szCs w:val="24"/>
        </w:rPr>
      </w:pPr>
      <w:r w:rsidRPr="00912343">
        <w:rPr>
          <w:sz w:val="24"/>
          <w:szCs w:val="24"/>
        </w:rPr>
        <w:tab/>
      </w:r>
      <w:proofErr w:type="gramStart"/>
      <w:r w:rsidRPr="00912343">
        <w:rPr>
          <w:sz w:val="24"/>
          <w:szCs w:val="24"/>
        </w:rPr>
        <w:t>Tujuan dilakukannya penelitian ini untuk mengetahui dan menganalisis begaimana dominasi perempuan pebisnis yang menyokong finansial keluarga dalam rumah tangga, serta menganalisis bagaimana usaha istri untuk menjaga keharmonisan keluarga.</w:t>
      </w:r>
      <w:proofErr w:type="gramEnd"/>
      <w:r w:rsidRPr="00912343">
        <w:rPr>
          <w:sz w:val="24"/>
          <w:szCs w:val="24"/>
        </w:rPr>
        <w:t xml:space="preserve"> </w:t>
      </w:r>
      <w:proofErr w:type="gramStart"/>
      <w:r w:rsidRPr="00912343">
        <w:rPr>
          <w:sz w:val="24"/>
          <w:szCs w:val="24"/>
        </w:rPr>
        <w:t>Penelitian ini diharapkan memberikan manfaat teroritis maupun praktis.</w:t>
      </w:r>
      <w:proofErr w:type="gramEnd"/>
      <w:r w:rsidRPr="00912343">
        <w:rPr>
          <w:sz w:val="24"/>
          <w:szCs w:val="24"/>
        </w:rPr>
        <w:t xml:space="preserve"> </w:t>
      </w:r>
      <w:proofErr w:type="gramStart"/>
      <w:r w:rsidRPr="00912343">
        <w:rPr>
          <w:sz w:val="24"/>
          <w:szCs w:val="24"/>
        </w:rPr>
        <w:t>Secara teoritis, penelitian ini diharapkan dapat memperkaya penelitian kualitatif, khususnya dalam konteks gender dan komunikasi yang terkait dengan dominasi perempuan pebisnis mengambil keputusan dalam rumah tangga dari sudut pandang fenomenologi.</w:t>
      </w:r>
      <w:proofErr w:type="gramEnd"/>
      <w:r w:rsidRPr="00912343">
        <w:rPr>
          <w:sz w:val="24"/>
          <w:szCs w:val="24"/>
        </w:rPr>
        <w:t xml:space="preserve"> </w:t>
      </w:r>
      <w:proofErr w:type="gramStart"/>
      <w:r w:rsidRPr="00912343">
        <w:rPr>
          <w:sz w:val="24"/>
          <w:szCs w:val="24"/>
        </w:rPr>
        <w:t>Kegunaan praktis dalam penelitian ini berupa hasil analisis pengalaman komunikasi individu dalam keluarga dimana istri lebih berperan penting dalam menyokong finansial keluarga.</w:t>
      </w:r>
      <w:proofErr w:type="gramEnd"/>
      <w:r w:rsidRPr="00912343">
        <w:rPr>
          <w:sz w:val="24"/>
          <w:szCs w:val="24"/>
        </w:rPr>
        <w:t xml:space="preserve"> </w:t>
      </w:r>
      <w:proofErr w:type="gramStart"/>
      <w:r w:rsidRPr="00912343">
        <w:rPr>
          <w:sz w:val="24"/>
          <w:szCs w:val="24"/>
        </w:rPr>
        <w:t>Analisa tersebut dapat dijadikan pedoman bagi bidang gender komunikasi, dimana dalam keluarga peran istri lebih dominan untuk memenuhi kebutuhan finansial keluarga.</w:t>
      </w:r>
      <w:proofErr w:type="gramEnd"/>
      <w:r w:rsidRPr="00912343">
        <w:rPr>
          <w:sz w:val="24"/>
          <w:szCs w:val="24"/>
        </w:rPr>
        <w:t xml:space="preserve"> Bagi masyarakat umum, analisa penelitian ini dapat menjadi pedoman untuk memahami dan menerima kondisi keluarga </w:t>
      </w:r>
      <w:proofErr w:type="gramStart"/>
      <w:r w:rsidRPr="00912343">
        <w:rPr>
          <w:sz w:val="24"/>
          <w:szCs w:val="24"/>
        </w:rPr>
        <w:t>yang  sosok</w:t>
      </w:r>
      <w:proofErr w:type="gramEnd"/>
      <w:r w:rsidRPr="00912343">
        <w:rPr>
          <w:sz w:val="24"/>
          <w:szCs w:val="24"/>
        </w:rPr>
        <w:t xml:space="preserve"> istri merupakan penyokong utama finansial keluarga.</w:t>
      </w:r>
    </w:p>
    <w:p w:rsidR="00553CA4" w:rsidRPr="00912343" w:rsidRDefault="00553CA4" w:rsidP="00553CA4">
      <w:pPr>
        <w:jc w:val="both"/>
        <w:rPr>
          <w:b/>
          <w:sz w:val="24"/>
          <w:szCs w:val="24"/>
        </w:rPr>
      </w:pPr>
    </w:p>
    <w:p w:rsidR="00797D51" w:rsidRPr="00912343" w:rsidRDefault="00553CA4" w:rsidP="00797D51">
      <w:pPr>
        <w:jc w:val="both"/>
        <w:rPr>
          <w:sz w:val="24"/>
          <w:szCs w:val="24"/>
        </w:rPr>
      </w:pPr>
      <w:r w:rsidRPr="00912343">
        <w:rPr>
          <w:b/>
          <w:sz w:val="24"/>
          <w:szCs w:val="24"/>
        </w:rPr>
        <w:t>LITERATUR</w:t>
      </w:r>
      <w:r w:rsidR="00DD3451" w:rsidRPr="00912343">
        <w:rPr>
          <w:b/>
          <w:sz w:val="24"/>
          <w:szCs w:val="24"/>
        </w:rPr>
        <w:t xml:space="preserve"> DAN METODOLOGI</w:t>
      </w:r>
      <w:r w:rsidRPr="00912343">
        <w:rPr>
          <w:sz w:val="24"/>
          <w:szCs w:val="24"/>
        </w:rPr>
        <w:t xml:space="preserve"> </w:t>
      </w:r>
    </w:p>
    <w:p w:rsidR="00797D51" w:rsidRPr="00912343" w:rsidRDefault="00797D51" w:rsidP="00797D51">
      <w:pPr>
        <w:jc w:val="both"/>
        <w:rPr>
          <w:sz w:val="24"/>
          <w:szCs w:val="24"/>
        </w:rPr>
      </w:pPr>
    </w:p>
    <w:p w:rsidR="00797D51" w:rsidRPr="00912343" w:rsidRDefault="00797D51" w:rsidP="00797D51">
      <w:pPr>
        <w:jc w:val="both"/>
        <w:rPr>
          <w:b/>
          <w:sz w:val="24"/>
          <w:szCs w:val="24"/>
        </w:rPr>
      </w:pPr>
      <w:r w:rsidRPr="00912343">
        <w:rPr>
          <w:b/>
          <w:sz w:val="24"/>
          <w:szCs w:val="24"/>
        </w:rPr>
        <w:t>Teori Konstruktivis</w:t>
      </w:r>
    </w:p>
    <w:p w:rsidR="00797D51" w:rsidRPr="00912343" w:rsidRDefault="00797D51" w:rsidP="00797D51">
      <w:pPr>
        <w:ind w:firstLine="720"/>
        <w:jc w:val="both"/>
        <w:rPr>
          <w:sz w:val="24"/>
          <w:szCs w:val="24"/>
        </w:rPr>
      </w:pPr>
      <w:proofErr w:type="gramStart"/>
      <w:r w:rsidRPr="00912343">
        <w:rPr>
          <w:sz w:val="24"/>
          <w:szCs w:val="24"/>
        </w:rPr>
        <w:t>Teori konstruktivis atau sering juga disebut teori konstruktivisme dapat digunakan untuk menggambarkan bagaimana dominasi perempuan pebisnis dalam pengambilan keputusan di rumah tangga.</w:t>
      </w:r>
      <w:proofErr w:type="gramEnd"/>
      <w:r w:rsidRPr="00912343">
        <w:rPr>
          <w:sz w:val="24"/>
          <w:szCs w:val="24"/>
        </w:rPr>
        <w:t xml:space="preserve"> Menurut Littlejohn (2005: 25), konstruktivis mempunyai pandangan: bahwa fenomena yang terjadi didunia dapat di pahami dan di intrepretasikan dengan </w:t>
      </w:r>
      <w:proofErr w:type="gramStart"/>
      <w:r w:rsidRPr="00912343">
        <w:rPr>
          <w:sz w:val="24"/>
          <w:szCs w:val="24"/>
        </w:rPr>
        <w:t>cara</w:t>
      </w:r>
      <w:proofErr w:type="gramEnd"/>
      <w:r w:rsidRPr="00912343">
        <w:rPr>
          <w:sz w:val="24"/>
          <w:szCs w:val="24"/>
        </w:rPr>
        <w:t xml:space="preserve"> yang berbeda dan sempurna; bahwa setiap orang menciptakan nilai-nilai pengetahuannya sendiri; sehingga apa yang ada di dunia ini merupakn hasil pengetahuan seseorang (“ada karena mereka menyebutkannya”). </w:t>
      </w:r>
      <w:proofErr w:type="gramStart"/>
      <w:r w:rsidRPr="00912343">
        <w:rPr>
          <w:sz w:val="24"/>
          <w:szCs w:val="24"/>
        </w:rPr>
        <w:t>Lebih lanjut lagi, konstruktivis sosial menjelaskan bahwa interaksi sosial dalam kelompok sosial yang menggunakan pertukaran simbol telah menghasilkan pengetahuan.</w:t>
      </w:r>
      <w:proofErr w:type="gramEnd"/>
    </w:p>
    <w:p w:rsidR="00797D51" w:rsidRPr="00912343" w:rsidRDefault="00797D51" w:rsidP="00797D51">
      <w:pPr>
        <w:ind w:firstLine="720"/>
        <w:jc w:val="both"/>
        <w:rPr>
          <w:sz w:val="24"/>
          <w:szCs w:val="24"/>
        </w:rPr>
      </w:pPr>
      <w:proofErr w:type="gramStart"/>
      <w:r w:rsidRPr="00912343">
        <w:rPr>
          <w:sz w:val="24"/>
          <w:szCs w:val="24"/>
        </w:rPr>
        <w:t>Ada dua hal penting yang bisa disimpulkan dari definisi tersebut.</w:t>
      </w:r>
      <w:proofErr w:type="gramEnd"/>
      <w:r w:rsidRPr="00912343">
        <w:rPr>
          <w:sz w:val="24"/>
          <w:szCs w:val="24"/>
        </w:rPr>
        <w:t xml:space="preserve"> </w:t>
      </w:r>
      <w:proofErr w:type="gramStart"/>
      <w:r w:rsidRPr="00912343">
        <w:rPr>
          <w:i/>
          <w:sz w:val="24"/>
          <w:szCs w:val="24"/>
        </w:rPr>
        <w:t>Pertama</w:t>
      </w:r>
      <w:r w:rsidRPr="00912343">
        <w:rPr>
          <w:sz w:val="24"/>
          <w:szCs w:val="24"/>
        </w:rPr>
        <w:t>, bahwa dalam menjalani kehidupannya didunia, manusia menciptakan pengetahuannya sendiri-sendiri secara individu.</w:t>
      </w:r>
      <w:proofErr w:type="gramEnd"/>
      <w:r w:rsidRPr="00912343">
        <w:rPr>
          <w:sz w:val="24"/>
          <w:szCs w:val="24"/>
        </w:rPr>
        <w:t xml:space="preserve"> </w:t>
      </w:r>
      <w:r w:rsidRPr="00912343">
        <w:rPr>
          <w:i/>
          <w:sz w:val="24"/>
          <w:szCs w:val="24"/>
        </w:rPr>
        <w:t>Kedua</w:t>
      </w:r>
      <w:r w:rsidRPr="00912343">
        <w:rPr>
          <w:sz w:val="24"/>
          <w:szCs w:val="24"/>
        </w:rPr>
        <w:t xml:space="preserve">, pengetahuan yang diciptakannya sebagai proses adaptasi dan bertahan hidup di dunia sejatinya bukan hasil buah karyanya sendiri, tetapi merupakan hasil interaksi dengan orang lain dalam ruang lingkup kelompok dan budaya. </w:t>
      </w:r>
      <w:proofErr w:type="gramStart"/>
      <w:r w:rsidRPr="00912343">
        <w:rPr>
          <w:sz w:val="24"/>
          <w:szCs w:val="24"/>
        </w:rPr>
        <w:t>Sebagai contoh Littlejohn menggambarkan seorang wasit dalam permainan baseball.</w:t>
      </w:r>
      <w:proofErr w:type="gramEnd"/>
      <w:r w:rsidRPr="00912343">
        <w:rPr>
          <w:sz w:val="24"/>
          <w:szCs w:val="24"/>
        </w:rPr>
        <w:t xml:space="preserve"> Pengetahuan mengenai </w:t>
      </w:r>
      <w:proofErr w:type="gramStart"/>
      <w:r w:rsidRPr="00912343">
        <w:rPr>
          <w:sz w:val="24"/>
          <w:szCs w:val="24"/>
        </w:rPr>
        <w:t>apa</w:t>
      </w:r>
      <w:proofErr w:type="gramEnd"/>
      <w:r w:rsidRPr="00912343">
        <w:rPr>
          <w:sz w:val="24"/>
          <w:szCs w:val="24"/>
        </w:rPr>
        <w:t xml:space="preserve"> itu bola dan pukulan bagi wasit permainan baseball hanya dapat diartikan dalam ranah permainan baseball saja, karena dalam bahasa inggris, bola dan pukulan memiliki arti yang sangat beragam (2005:25). Konstruktivis membahas nilai-nilai sosial bagi individu yang dipelajari melalui interaksi dengan orang lain. Kebudayaan sangat mempengaruhi bagaimana proses konstruktisis berjalan, </w:t>
      </w:r>
    </w:p>
    <w:p w:rsidR="00797D51" w:rsidRPr="00912343" w:rsidRDefault="00797D51" w:rsidP="00797D51">
      <w:pPr>
        <w:ind w:firstLine="720"/>
        <w:jc w:val="both"/>
        <w:rPr>
          <w:sz w:val="24"/>
          <w:szCs w:val="24"/>
        </w:rPr>
      </w:pPr>
      <w:proofErr w:type="gramStart"/>
      <w:r w:rsidRPr="00912343">
        <w:rPr>
          <w:sz w:val="24"/>
          <w:szCs w:val="24"/>
        </w:rPr>
        <w:lastRenderedPageBreak/>
        <w:t>Dalam kehidupan berumah tangga, masing masing individu terutama suami istri menciptakan pengetahuannya sendiri agar dapat menjalani kehidupan rumah tangga.</w:t>
      </w:r>
      <w:proofErr w:type="gramEnd"/>
      <w:r w:rsidRPr="00912343">
        <w:rPr>
          <w:sz w:val="24"/>
          <w:szCs w:val="24"/>
        </w:rPr>
        <w:t xml:space="preserve"> </w:t>
      </w:r>
      <w:proofErr w:type="gramStart"/>
      <w:r w:rsidRPr="00912343">
        <w:rPr>
          <w:sz w:val="24"/>
          <w:szCs w:val="24"/>
        </w:rPr>
        <w:t>Kemampuan bertahan dengan lingkungan baru yang jelas sangat berbeda dengan lingkungan sebelum mereka memasuki rumah tangga.</w:t>
      </w:r>
      <w:proofErr w:type="gramEnd"/>
      <w:r w:rsidRPr="00912343">
        <w:rPr>
          <w:sz w:val="24"/>
          <w:szCs w:val="24"/>
        </w:rPr>
        <w:t xml:space="preserve"> </w:t>
      </w:r>
      <w:proofErr w:type="gramStart"/>
      <w:r w:rsidRPr="00912343">
        <w:rPr>
          <w:sz w:val="24"/>
          <w:szCs w:val="24"/>
        </w:rPr>
        <w:t>Sering kali terdapat perbedaan ekspektasi tentang rumah tangga dengan kenyataan yang dijalani memaksa individu merekonstruksi kembali bagaimana peran masing-masing anggota keluarga.</w:t>
      </w:r>
      <w:proofErr w:type="gramEnd"/>
      <w:r w:rsidRPr="00912343">
        <w:rPr>
          <w:sz w:val="24"/>
          <w:szCs w:val="24"/>
        </w:rPr>
        <w:t xml:space="preserve"> </w:t>
      </w:r>
    </w:p>
    <w:p w:rsidR="00797D51" w:rsidRPr="00912343" w:rsidRDefault="00797D51" w:rsidP="00797D51">
      <w:pPr>
        <w:jc w:val="both"/>
        <w:rPr>
          <w:b/>
          <w:sz w:val="24"/>
          <w:szCs w:val="24"/>
        </w:rPr>
      </w:pPr>
      <w:r w:rsidRPr="00912343">
        <w:rPr>
          <w:b/>
          <w:sz w:val="24"/>
          <w:szCs w:val="24"/>
        </w:rPr>
        <w:t>Gender</w:t>
      </w:r>
    </w:p>
    <w:p w:rsidR="00797D51" w:rsidRPr="00912343" w:rsidRDefault="00797D51" w:rsidP="00797D51">
      <w:pPr>
        <w:ind w:firstLine="720"/>
        <w:jc w:val="both"/>
        <w:rPr>
          <w:sz w:val="24"/>
          <w:szCs w:val="24"/>
        </w:rPr>
      </w:pPr>
      <w:proofErr w:type="gramStart"/>
      <w:r w:rsidRPr="00912343">
        <w:rPr>
          <w:sz w:val="24"/>
          <w:szCs w:val="24"/>
        </w:rPr>
        <w:t>Gender merupakan konstruksi sosio-kultural yang membagi karakteristik menjadi maskulin dan feminine.</w:t>
      </w:r>
      <w:proofErr w:type="gramEnd"/>
      <w:r w:rsidRPr="00912343">
        <w:rPr>
          <w:sz w:val="24"/>
          <w:szCs w:val="24"/>
        </w:rPr>
        <w:t xml:space="preserve"> Makna gender tidak berarti mutlak </w:t>
      </w:r>
      <w:proofErr w:type="gramStart"/>
      <w:r w:rsidRPr="00912343">
        <w:rPr>
          <w:sz w:val="24"/>
          <w:szCs w:val="24"/>
        </w:rPr>
        <w:t>sama</w:t>
      </w:r>
      <w:proofErr w:type="gramEnd"/>
      <w:r w:rsidRPr="00912343">
        <w:rPr>
          <w:sz w:val="24"/>
          <w:szCs w:val="24"/>
        </w:rPr>
        <w:t xml:space="preserve"> dengan jenis kelamin laki-laki dan perempuan yang merupakan bembagian berdasarkan biologis, walaupun jeis kelamin perempuan sering dihubungkan dengan gender feminin, begitu juga dengan jenis kelamin laki-laki, sering dihubungkan dengan gender maskulin. Gender secara teori dapat diartikan sebagai pembeda peran, hubungan dan identitas antara laki-laki dan perempuan yang merupakan hasil bentukan masyarakat (Fakih, </w:t>
      </w:r>
      <w:proofErr w:type="gramStart"/>
      <w:r w:rsidRPr="00912343">
        <w:rPr>
          <w:sz w:val="24"/>
          <w:szCs w:val="24"/>
        </w:rPr>
        <w:t>1996 :</w:t>
      </w:r>
      <w:proofErr w:type="gramEnd"/>
      <w:r w:rsidRPr="00912343">
        <w:rPr>
          <w:sz w:val="24"/>
          <w:szCs w:val="24"/>
        </w:rPr>
        <w:t xml:space="preserve"> 10)</w:t>
      </w:r>
    </w:p>
    <w:p w:rsidR="00797D51" w:rsidRPr="00912343" w:rsidRDefault="00797D51" w:rsidP="00797D51">
      <w:pPr>
        <w:ind w:firstLine="720"/>
        <w:jc w:val="both"/>
        <w:rPr>
          <w:sz w:val="24"/>
          <w:szCs w:val="24"/>
        </w:rPr>
      </w:pPr>
      <w:r w:rsidRPr="00912343">
        <w:rPr>
          <w:sz w:val="24"/>
          <w:szCs w:val="24"/>
        </w:rPr>
        <w:t>Ketidakseimbangan yang dilihat dari sudut pandang gender merupakan ketidakseimbangan akses ke sumber-sumber penting, yang meliputi keleluasaan waktu, penentuan peran, jasa yang diberikan orang lain, kekuasaan barang material, prestise, akses memperoleh pendidikan dan pelatihan serta kebebasan dari paksaan atau siksaan fisik (Budiman, 1982:26). Antara laku-laki dan perempuan terdapat perbedaan gender (</w:t>
      </w:r>
      <w:r w:rsidRPr="00912343">
        <w:rPr>
          <w:i/>
          <w:sz w:val="24"/>
          <w:szCs w:val="24"/>
        </w:rPr>
        <w:t>gender differences</w:t>
      </w:r>
      <w:r w:rsidRPr="00912343">
        <w:rPr>
          <w:sz w:val="24"/>
          <w:szCs w:val="24"/>
        </w:rPr>
        <w:t xml:space="preserve">) telah berlangsung dari masa ke masa yang tertulis dalam sejarah, disosialisasikan turun temurun dalam jangka waktu yang sangat panjang dan kompleks, serta diperkuat dan dikonstruksikan secara sosial sehingga dipandang sebagai kodrat </w:t>
      </w:r>
      <w:r w:rsidRPr="00912343">
        <w:rPr>
          <w:sz w:val="24"/>
          <w:szCs w:val="24"/>
        </w:rPr>
        <w:lastRenderedPageBreak/>
        <w:t>yang ditentukan oleh Tuhan (Fakih, 1996:15)</w:t>
      </w:r>
    </w:p>
    <w:p w:rsidR="00797D51" w:rsidRPr="00912343" w:rsidRDefault="00797D51" w:rsidP="00797D51">
      <w:pPr>
        <w:jc w:val="both"/>
        <w:rPr>
          <w:sz w:val="24"/>
          <w:szCs w:val="24"/>
        </w:rPr>
      </w:pPr>
      <w:r w:rsidRPr="00912343">
        <w:rPr>
          <w:b/>
          <w:sz w:val="24"/>
          <w:szCs w:val="24"/>
        </w:rPr>
        <w:tab/>
      </w:r>
      <w:r w:rsidRPr="00912343">
        <w:rPr>
          <w:sz w:val="24"/>
          <w:szCs w:val="24"/>
        </w:rPr>
        <w:t xml:space="preserve">Perbedaan biologis yang sering dikaitkan dengan gender menjadikannya digunakan untuk menentukan relati gender, seperti pembagian hak dan kewajiban, fungsi, peran, dan status dalam masyarakat. </w:t>
      </w:r>
      <w:proofErr w:type="gramStart"/>
      <w:r w:rsidRPr="00912343">
        <w:rPr>
          <w:sz w:val="24"/>
          <w:szCs w:val="24"/>
        </w:rPr>
        <w:t>Lebih jauh lagi, keterkaitan fungsi dan peran antara perempuan dan laki-laki sangat berpengaruh dalam keutuhan masyarakat.</w:t>
      </w:r>
      <w:proofErr w:type="gramEnd"/>
      <w:r w:rsidRPr="00912343">
        <w:rPr>
          <w:sz w:val="24"/>
          <w:szCs w:val="24"/>
        </w:rPr>
        <w:t xml:space="preserve"> </w:t>
      </w:r>
      <w:proofErr w:type="gramStart"/>
      <w:r w:rsidRPr="00912343">
        <w:rPr>
          <w:sz w:val="24"/>
          <w:szCs w:val="24"/>
        </w:rPr>
        <w:t>Hal inilah yang menyebabkan sistem patriarki dimana peran laki-laki lebih menonjol dari pada perempuan menjadi sesuatu hal yang wajar.</w:t>
      </w:r>
      <w:proofErr w:type="gramEnd"/>
    </w:p>
    <w:p w:rsidR="00797D51" w:rsidRPr="00912343" w:rsidRDefault="00797D51" w:rsidP="00797D51">
      <w:pPr>
        <w:jc w:val="both"/>
        <w:rPr>
          <w:sz w:val="24"/>
          <w:szCs w:val="24"/>
        </w:rPr>
      </w:pPr>
      <w:r w:rsidRPr="00912343">
        <w:rPr>
          <w:sz w:val="24"/>
          <w:szCs w:val="24"/>
        </w:rPr>
        <w:tab/>
      </w:r>
      <w:proofErr w:type="gramStart"/>
      <w:r w:rsidRPr="00912343">
        <w:rPr>
          <w:sz w:val="24"/>
          <w:szCs w:val="24"/>
        </w:rPr>
        <w:t>Dalam relasi gender, skor laki-laki lebih unggul daripada perembuan dalam penentuan norma-norma kehidupan masyarakat.</w:t>
      </w:r>
      <w:proofErr w:type="gramEnd"/>
      <w:r w:rsidRPr="00912343">
        <w:rPr>
          <w:sz w:val="24"/>
          <w:szCs w:val="24"/>
        </w:rPr>
        <w:t xml:space="preserve"> </w:t>
      </w:r>
      <w:proofErr w:type="gramStart"/>
      <w:r w:rsidRPr="00912343">
        <w:rPr>
          <w:sz w:val="24"/>
          <w:szCs w:val="24"/>
        </w:rPr>
        <w:t>dapat</w:t>
      </w:r>
      <w:proofErr w:type="gramEnd"/>
      <w:r w:rsidRPr="00912343">
        <w:rPr>
          <w:sz w:val="24"/>
          <w:szCs w:val="24"/>
        </w:rPr>
        <w:t xml:space="preserve"> dicontohkan pada perempuan dituntuk untuk lebih berhati-hati dalam membawa diri, sedangkan laki-laki memiliki otoritas untuk menampilkan diri lebih terbuka.</w:t>
      </w:r>
    </w:p>
    <w:p w:rsidR="00797D51" w:rsidRPr="00912343" w:rsidRDefault="00797D51" w:rsidP="00797D51">
      <w:pPr>
        <w:ind w:firstLine="720"/>
        <w:jc w:val="both"/>
        <w:rPr>
          <w:sz w:val="24"/>
          <w:szCs w:val="24"/>
        </w:rPr>
      </w:pPr>
      <w:r w:rsidRPr="00912343">
        <w:rPr>
          <w:sz w:val="24"/>
          <w:szCs w:val="24"/>
        </w:rPr>
        <w:t xml:space="preserve">Sedikit berlawanan dengan teori gender yang telah ada, penelitian yang dilakukan F. Ivan Nye sangat menarik, ia menyatakan bahwa terdapat lima kelompok opini </w:t>
      </w:r>
      <w:proofErr w:type="gramStart"/>
      <w:r w:rsidRPr="00912343">
        <w:rPr>
          <w:sz w:val="24"/>
          <w:szCs w:val="24"/>
        </w:rPr>
        <w:t>masyarakat  mengenai</w:t>
      </w:r>
      <w:proofErr w:type="gramEnd"/>
      <w:r w:rsidRPr="00912343">
        <w:rPr>
          <w:sz w:val="24"/>
          <w:szCs w:val="24"/>
        </w:rPr>
        <w:t xml:space="preserve"> fungsi dan peran suami istri, yaitu : segalanya pada suami; suami melebihi peran istri; suami dan istri memiliki peran yang sama; peran istri melebihi peran suami; dan yang terakhir adalah segalanya pada istri (Nye dalam Umar, 1999:15). Hasil penelitian ini menunjukkan telah terjadi perubahan besar dalam masyarakat dan tantangan terhadap teori ini semakin besar untuk masa yang </w:t>
      </w:r>
      <w:proofErr w:type="gramStart"/>
      <w:r w:rsidRPr="00912343">
        <w:rPr>
          <w:sz w:val="24"/>
          <w:szCs w:val="24"/>
        </w:rPr>
        <w:t>akan</w:t>
      </w:r>
      <w:proofErr w:type="gramEnd"/>
      <w:r w:rsidRPr="00912343">
        <w:rPr>
          <w:sz w:val="24"/>
          <w:szCs w:val="24"/>
        </w:rPr>
        <w:t xml:space="preserve"> datang.</w:t>
      </w:r>
    </w:p>
    <w:p w:rsidR="003D213B" w:rsidRPr="00912343" w:rsidRDefault="00797D51" w:rsidP="00912343">
      <w:pPr>
        <w:ind w:firstLine="720"/>
        <w:jc w:val="both"/>
        <w:rPr>
          <w:sz w:val="24"/>
          <w:szCs w:val="24"/>
        </w:rPr>
      </w:pPr>
      <w:r w:rsidRPr="00912343">
        <w:rPr>
          <w:sz w:val="24"/>
          <w:szCs w:val="24"/>
        </w:rPr>
        <w:t xml:space="preserve">Era globalisasi seperti saat ini menjadikan pembagian fungsi dan peran antara suami istri sesuai dengan teori gender sulit dipertahankan. </w:t>
      </w:r>
      <w:proofErr w:type="gramStart"/>
      <w:r w:rsidRPr="00912343">
        <w:rPr>
          <w:sz w:val="24"/>
          <w:szCs w:val="24"/>
        </w:rPr>
        <w:t>Daya saing dan keterampilan (</w:t>
      </w:r>
      <w:r w:rsidRPr="00912343">
        <w:rPr>
          <w:i/>
          <w:sz w:val="24"/>
          <w:szCs w:val="24"/>
        </w:rPr>
        <w:t>meritokration</w:t>
      </w:r>
      <w:r w:rsidRPr="00912343">
        <w:rPr>
          <w:sz w:val="24"/>
          <w:szCs w:val="24"/>
        </w:rPr>
        <w:t>) menjadi aspek yang lebih dipertimbangkan dibandingkan jenis kelamin.</w:t>
      </w:r>
      <w:proofErr w:type="gramEnd"/>
      <w:r w:rsidRPr="00912343">
        <w:rPr>
          <w:sz w:val="24"/>
          <w:szCs w:val="24"/>
        </w:rPr>
        <w:t xml:space="preserve"> Laki-laki dan perempuang </w:t>
      </w:r>
      <w:r w:rsidRPr="00912343">
        <w:rPr>
          <w:sz w:val="24"/>
          <w:szCs w:val="24"/>
        </w:rPr>
        <w:lastRenderedPageBreak/>
        <w:t xml:space="preserve">memiliki peluang yang </w:t>
      </w:r>
      <w:proofErr w:type="gramStart"/>
      <w:r w:rsidRPr="00912343">
        <w:rPr>
          <w:sz w:val="24"/>
          <w:szCs w:val="24"/>
        </w:rPr>
        <w:t>sama</w:t>
      </w:r>
      <w:proofErr w:type="gramEnd"/>
      <w:r w:rsidRPr="00912343">
        <w:rPr>
          <w:sz w:val="24"/>
          <w:szCs w:val="24"/>
        </w:rPr>
        <w:t xml:space="preserve"> dalam persaingan</w:t>
      </w:r>
      <w:r w:rsidR="00912343" w:rsidRPr="00912343">
        <w:rPr>
          <w:sz w:val="24"/>
          <w:szCs w:val="24"/>
        </w:rPr>
        <w:t xml:space="preserve">. Berkaitan dengan perempuan yang memiliki karir, ternyata </w:t>
      </w:r>
      <w:r w:rsidR="003D213B" w:rsidRPr="00912343">
        <w:rPr>
          <w:sz w:val="24"/>
          <w:szCs w:val="24"/>
        </w:rPr>
        <w:t xml:space="preserve">Survei yang dilakukan oleh perusahaan Randstad tahun 2012 menunjukkan bahwa pekerja wanita mengutamakan terciptanya </w:t>
      </w:r>
      <w:r w:rsidR="003D213B" w:rsidRPr="00912343">
        <w:rPr>
          <w:i/>
          <w:sz w:val="24"/>
          <w:szCs w:val="24"/>
        </w:rPr>
        <w:t>work-life balance</w:t>
      </w:r>
      <w:r w:rsidR="003D213B" w:rsidRPr="00912343">
        <w:rPr>
          <w:sz w:val="24"/>
          <w:szCs w:val="24"/>
        </w:rPr>
        <w:t>, dibandingkan laki-laki yang terfokus pada peluang kemajuan karir</w:t>
      </w:r>
      <w:r w:rsidR="00912343" w:rsidRPr="00912343">
        <w:rPr>
          <w:sz w:val="24"/>
          <w:szCs w:val="24"/>
        </w:rPr>
        <w:t xml:space="preserve"> </w:t>
      </w:r>
      <w:r w:rsidR="00912343" w:rsidRPr="00912343">
        <w:rPr>
          <w:sz w:val="24"/>
          <w:szCs w:val="24"/>
        </w:rPr>
        <w:fldChar w:fldCharType="begin" w:fldLock="1"/>
      </w:r>
      <w:r w:rsidR="00912343" w:rsidRPr="00912343">
        <w:rPr>
          <w:sz w:val="24"/>
          <w:szCs w:val="24"/>
        </w:rPr>
        <w:instrText>ADDIN CSL_CITATION {"citationItems":[{"id":"ITEM-1","itemData":{"abstract":"Survei yang dilakukan oleh perusahaan Randstad tahun 2012 menunjukkan bahwa pekerja wanita mengutamakan terciptanya work-life balance, dibandingkan laki-laki yang terfokus pada peluang kemajuan karir. Pekerja wanita yang menjalankan multi peran dalam kehidupan, tidak jarang mengalami kondisi imbalance. Kondisi imbalance dapat memicu timbulnya indikasi turnover, tidak terkecuali pada pekerja wanita Bali yang juga menjadi krama banjar istri di lingkungan desa adat. Keadaan turnover memiliki dampak yang merugikan pada perusahaan dan pekerja (Abasi &amp; Hollman, 2008). Penelitian ini bertujuan untuk mengetahui hubungan work-life balance terhadap intensi turnover yang dialami oleh pekerja wanita Bali di Desa Adat Sading. Sampel diambil berdasarkan tenik simple random sampling. Terdapat 206 subjek yang mengisi dua skala yaitu skala work-life balance dan skala intensi turnover. Analisis regresi sederhana dan analisis deskriptif digunakan untuk menganalisis data. Hasil penelitian menunjukkan bahwa terdapat hubungan negatif yang signifikan antara work-life balance dengan intensi turnover. Sumbangan efektif variabel work-life balance terhadap intensi turnover adalah sebesar 6,4%, sedangkan sebesar 93,6 % dipengaruh oleh faktor lain selain work-life balance. Adanya faktor-faktor yang menganggu work-life balance, sehingga memicu kondisi imbalance membuat subjek menciptakan problem solving. Lebih lanjut, hasil penelitian ini dapat membuat pekerja wanita untuk melakukan manajemen waktu dan lebih melibatkan keluarga dalam mengerjakan pekerjaan rumah.","author":[{"dropping-particle":"","family":"Bintang","given":"Stepani Kartika","non-dropping-particle":"","parse-names":false,"suffix":""},{"dropping-particle":"","family":"Astiti","given":"Dewi Puri","non-dropping-particle":"","parse-names":false,"suffix":""}],"container-title":"Jurnal Psikologi Udayana","id":"ITEM-1","issued":{"date-parts":[["2016"]]},"title":"Work-Life Balance Dan Intensi Turnover Pada Pekerja Wanita Bali Di Desa Adat Sading, Mangupura, Badung","type":"article-journal"},"uris":["http://www.mendeley.com/documents/?uuid=af706c6d-16db-466d-9ffb-a3dc36dad82b"]}],"mendeley":{"formattedCitation":"(Bintang &amp; Astiti, 2016)","plainTextFormattedCitation":"(Bintang &amp; Astiti, 2016)","previouslyFormattedCitation":"(Bintang &amp; Astiti, 2016)"},"properties":{"noteIndex":0},"schema":"https://github.com/citation-style-language/schema/raw/master/csl-citation.json"}</w:instrText>
      </w:r>
      <w:r w:rsidR="00912343" w:rsidRPr="00912343">
        <w:rPr>
          <w:sz w:val="24"/>
          <w:szCs w:val="24"/>
        </w:rPr>
        <w:fldChar w:fldCharType="separate"/>
      </w:r>
      <w:r w:rsidR="00912343" w:rsidRPr="00912343">
        <w:rPr>
          <w:noProof/>
          <w:sz w:val="24"/>
          <w:szCs w:val="24"/>
        </w:rPr>
        <w:t>(Bintang &amp; Astiti, 2016)</w:t>
      </w:r>
      <w:r w:rsidR="00912343" w:rsidRPr="00912343">
        <w:rPr>
          <w:sz w:val="24"/>
          <w:szCs w:val="24"/>
        </w:rPr>
        <w:fldChar w:fldCharType="end"/>
      </w:r>
      <w:r w:rsidR="00912343" w:rsidRPr="00912343">
        <w:rPr>
          <w:sz w:val="24"/>
          <w:szCs w:val="24"/>
        </w:rPr>
        <w:t>.</w:t>
      </w:r>
    </w:p>
    <w:p w:rsidR="00AA00C0" w:rsidRPr="00912343" w:rsidRDefault="00AA00C0" w:rsidP="00912343">
      <w:pPr>
        <w:ind w:firstLine="720"/>
        <w:jc w:val="both"/>
        <w:rPr>
          <w:sz w:val="24"/>
          <w:szCs w:val="24"/>
        </w:rPr>
      </w:pPr>
      <w:proofErr w:type="gramStart"/>
      <w:r w:rsidRPr="00912343">
        <w:rPr>
          <w:sz w:val="24"/>
          <w:szCs w:val="24"/>
        </w:rPr>
        <w:t>Penelitian ini menggunakan pendekatan fenomenologi dan metode penelitian kualitatif untuk menggambarkan pengalaman dominasi istri bekerja yang berperan sebagai penyokong utama finansial keluarga dalam pengambilan keputusan rumah tangga.</w:t>
      </w:r>
      <w:proofErr w:type="gramEnd"/>
      <w:r w:rsidRPr="00912343">
        <w:rPr>
          <w:sz w:val="24"/>
          <w:szCs w:val="24"/>
        </w:rPr>
        <w:t xml:space="preserve"> </w:t>
      </w:r>
      <w:proofErr w:type="gramStart"/>
      <w:r w:rsidRPr="00912343">
        <w:rPr>
          <w:sz w:val="24"/>
          <w:szCs w:val="24"/>
        </w:rPr>
        <w:t>Pengalaman ini berkaitan dengan pengambilan keputusan dalam rumahtangga yang didominasi oleh perempuan dan bagaimana usaha perempuan dalam menjaga keharmonisan keluarganya.</w:t>
      </w:r>
      <w:proofErr w:type="gramEnd"/>
      <w:r w:rsidRPr="00912343">
        <w:rPr>
          <w:sz w:val="24"/>
          <w:szCs w:val="24"/>
        </w:rPr>
        <w:t xml:space="preserve"> </w:t>
      </w:r>
      <w:proofErr w:type="gramStart"/>
      <w:r w:rsidRPr="00912343">
        <w:rPr>
          <w:sz w:val="24"/>
          <w:szCs w:val="24"/>
        </w:rPr>
        <w:t>Littejohn menyatakan bahwa pengalaman sadar individu merupakan fokus dari tradisi fenomenologi.</w:t>
      </w:r>
      <w:proofErr w:type="gramEnd"/>
      <w:r w:rsidRPr="00912343">
        <w:rPr>
          <w:sz w:val="24"/>
          <w:szCs w:val="24"/>
        </w:rPr>
        <w:t xml:space="preserve"> Pengalaman pribadi secara aktif di interpretasikan oleh individu dalam proses memahami kehidupan (2005:38).</w:t>
      </w:r>
    </w:p>
    <w:p w:rsidR="00AA00C0" w:rsidRPr="00912343" w:rsidRDefault="00AA00C0" w:rsidP="00555E4A">
      <w:pPr>
        <w:ind w:firstLine="720"/>
        <w:jc w:val="both"/>
        <w:rPr>
          <w:sz w:val="24"/>
          <w:szCs w:val="24"/>
        </w:rPr>
      </w:pPr>
      <w:r w:rsidRPr="00912343">
        <w:rPr>
          <w:sz w:val="24"/>
          <w:szCs w:val="24"/>
        </w:rPr>
        <w:t xml:space="preserve">Paradigma konstruktivis meyakini bahwa manusia membentuk ilmu pengetahuannya sendiri yang merupakan hasil dari proses konstruksi. </w:t>
      </w:r>
      <w:proofErr w:type="gramStart"/>
      <w:r w:rsidRPr="00912343">
        <w:rPr>
          <w:sz w:val="24"/>
          <w:szCs w:val="24"/>
        </w:rPr>
        <w:t>Realitas menurut paradigma konstruktivis merupakan konstruksi sosial yang secara bebas diciptakan individu dalam berinteraksi dengan individu lainnya.</w:t>
      </w:r>
      <w:proofErr w:type="gramEnd"/>
      <w:r w:rsidRPr="00912343">
        <w:rPr>
          <w:sz w:val="24"/>
          <w:szCs w:val="24"/>
        </w:rPr>
        <w:t xml:space="preserve"> </w:t>
      </w:r>
      <w:proofErr w:type="gramStart"/>
      <w:r w:rsidRPr="00912343">
        <w:rPr>
          <w:sz w:val="24"/>
          <w:szCs w:val="24"/>
        </w:rPr>
        <w:t>Individu bebas mengkonstruksi dusia sosial sesuai kehendaknya (Basrowi, 2002:194).</w:t>
      </w:r>
      <w:proofErr w:type="gramEnd"/>
      <w:r w:rsidRPr="00912343">
        <w:rPr>
          <w:sz w:val="24"/>
          <w:szCs w:val="24"/>
        </w:rPr>
        <w:t xml:space="preserve"> </w:t>
      </w:r>
      <w:proofErr w:type="gramStart"/>
      <w:r w:rsidRPr="00912343">
        <w:rPr>
          <w:sz w:val="24"/>
          <w:szCs w:val="24"/>
        </w:rPr>
        <w:t>Penelitian ini menggunakan paradigm konstruktivis untuk menganalisa dominasi perempuan dalam rumah tangga dari sudut pandang komunikasi.</w:t>
      </w:r>
      <w:proofErr w:type="gramEnd"/>
    </w:p>
    <w:p w:rsidR="00AA00C0" w:rsidRPr="00912343" w:rsidRDefault="0042224A" w:rsidP="00555E4A">
      <w:pPr>
        <w:ind w:firstLine="720"/>
        <w:jc w:val="both"/>
        <w:rPr>
          <w:sz w:val="24"/>
          <w:szCs w:val="24"/>
        </w:rPr>
      </w:pPr>
      <w:proofErr w:type="gramStart"/>
      <w:r w:rsidRPr="00912343">
        <w:rPr>
          <w:sz w:val="24"/>
          <w:szCs w:val="24"/>
        </w:rPr>
        <w:t>Peneliti menggunakan pendek</w:t>
      </w:r>
      <w:r w:rsidR="00AA00C0" w:rsidRPr="00912343">
        <w:rPr>
          <w:sz w:val="24"/>
          <w:szCs w:val="24"/>
        </w:rPr>
        <w:t>a</w:t>
      </w:r>
      <w:r w:rsidRPr="00912343">
        <w:rPr>
          <w:sz w:val="24"/>
          <w:szCs w:val="24"/>
        </w:rPr>
        <w:t>ta</w:t>
      </w:r>
      <w:r w:rsidR="00AA00C0" w:rsidRPr="00912343">
        <w:rPr>
          <w:sz w:val="24"/>
          <w:szCs w:val="24"/>
        </w:rPr>
        <w:t xml:space="preserve">n fenomenologi dan paradigman konstruktivis karena dengan menggunakan keduanya peneliti dapat menganalisis dominasi istri penyokong </w:t>
      </w:r>
      <w:r w:rsidR="00AA00C0" w:rsidRPr="00912343">
        <w:rPr>
          <w:sz w:val="24"/>
          <w:szCs w:val="24"/>
        </w:rPr>
        <w:lastRenderedPageBreak/>
        <w:t>finansial dalam pengambilan keputusan rumah tangga dari sudut komunikasi, serta bagaimana usaha istri untuk mempertahankan rumah tangga yang harmonis.</w:t>
      </w:r>
      <w:proofErr w:type="gramEnd"/>
    </w:p>
    <w:p w:rsidR="00AA00C0" w:rsidRPr="00912343" w:rsidRDefault="00AA00C0" w:rsidP="001C0221">
      <w:pPr>
        <w:jc w:val="both"/>
        <w:rPr>
          <w:sz w:val="24"/>
          <w:szCs w:val="24"/>
        </w:rPr>
      </w:pPr>
    </w:p>
    <w:p w:rsidR="0042224A" w:rsidRPr="00912343" w:rsidRDefault="0042224A" w:rsidP="001C0221">
      <w:pPr>
        <w:jc w:val="both"/>
        <w:rPr>
          <w:sz w:val="24"/>
          <w:szCs w:val="24"/>
        </w:rPr>
      </w:pPr>
      <w:r w:rsidRPr="00912343">
        <w:rPr>
          <w:sz w:val="24"/>
          <w:szCs w:val="24"/>
        </w:rPr>
        <w:t>State of The Art</w:t>
      </w:r>
    </w:p>
    <w:p w:rsidR="0042224A" w:rsidRPr="00912343" w:rsidRDefault="0042224A" w:rsidP="001C0221">
      <w:pPr>
        <w:jc w:val="both"/>
        <w:rPr>
          <w:sz w:val="24"/>
          <w:szCs w:val="24"/>
        </w:rPr>
      </w:pPr>
      <w:r w:rsidRPr="00912343">
        <w:rPr>
          <w:sz w:val="24"/>
          <w:szCs w:val="24"/>
        </w:rPr>
        <w:tab/>
        <w:t xml:space="preserve">Peneliti menggunakan beberapa jurukan dari beberapa penelitian terdahulu dalam penelitian ini, seperti penelitian yang dilakukan oleh </w:t>
      </w:r>
      <w:r w:rsidR="006B4E80" w:rsidRPr="00912343">
        <w:rPr>
          <w:sz w:val="24"/>
          <w:szCs w:val="24"/>
        </w:rPr>
        <w:t xml:space="preserve">F. Paputungan dkk dalam artikel jurnal yang berjudul “Kepuasan Pernikahan Suami yang Memiliki Istri Berkarir” </w:t>
      </w:r>
      <w:r w:rsidR="006B4E80" w:rsidRPr="00912343">
        <w:rPr>
          <w:sz w:val="24"/>
          <w:szCs w:val="24"/>
        </w:rPr>
        <w:fldChar w:fldCharType="begin" w:fldLock="1"/>
      </w:r>
      <w:r w:rsidR="001C57A4" w:rsidRPr="00912343">
        <w:rPr>
          <w:sz w:val="24"/>
          <w:szCs w:val="24"/>
        </w:rPr>
        <w:instrText>ADDIN CSL_CITATION {"citationItems":[{"id":"ITEM-1","itemData":{"abstract":"Penelitian ini bertujuan untuk mengungkap tentang kepuasan pernikahan seorang suami dengan istri yang bekerja secara fulltime di luar rumah. Subyek merupakan suami dengan istri yang bekerja secara fulltime atau bekerja lebih dari 35 jam perminggu dengan usia pernikahan 5-9 tahun. Sebanyak empat subyek terlibat dalam penelitian ini, berusia antara 30-36 tahun dan subyek yang juga bekerja. Metode yang digunakan yaitu metode kualitatif dengan pendekatan fenomenologi, dan teknik analisa coding. Pengumpulan data diperoleh melalui wawancara mendalam dan observasi non partisipan. Faktor-faktor kepuasan pernikahan yang diungkap dalam penelitian ini adalah: komunikasi, komitmen, keintiman, kongruensi, dan keyakinan beragama. Hasil penelitian menunjukkan bahwa secara keseluruhan subyek merasa kurang puas dengan keintiman fisik pernikahannya, akan tetapi suami yang memiliki istri sebagai wanita karir, akan merasa puas dengan pernikahannya jika mampu menciptakan keterbukaan komunikasi dengan pasangan, dengan adanya komunikasi yang terbuka dan konstruktif, dapat menciptakan kepuasan pada faktor kongruensi, komitmen, dan keyakinan beragama dalam pernikahan. Kata","author":[{"dropping-particle":"","family":"Paputungan","given":"Faradila","non-dropping-particle":"","parse-names":false,"suffix":""},{"dropping-particle":"","family":"Akhrani","given":"Lusy Ara","non-dropping-particle":"","parse-names":false,"suffix":""},{"dropping-particle":"","family":"Pratiwi","given":"Ari","non-dropping-particle":"","parse-names":false,"suffix":""}],"container-title":"Academia.edu","id":"ITEM-1","issued":{"date-parts":[["2013"]]},"title":"Kepuasan pernikahan suami yang memiliki istri berkarir","type":"article-journal"},"uris":["http://www.mendeley.com/documents/?uuid=1f4ab6b3-4fd8-46cb-a055-afe4fb305df5"]}],"mendeley":{"formattedCitation":"(Paputungan, Akhrani, &amp; Pratiwi, 2013)","plainTextFormattedCitation":"(Paputungan, Akhrani, &amp; Pratiwi, 2013)","previouslyFormattedCitation":"(Paputungan, Akhrani, &amp; Pratiwi, 2013)"},"properties":{"noteIndex":0},"schema":"https://github.com/citation-style-language/schema/raw/master/csl-citation.json"}</w:instrText>
      </w:r>
      <w:r w:rsidR="006B4E80" w:rsidRPr="00912343">
        <w:rPr>
          <w:sz w:val="24"/>
          <w:szCs w:val="24"/>
        </w:rPr>
        <w:fldChar w:fldCharType="separate"/>
      </w:r>
      <w:r w:rsidR="006B4E80" w:rsidRPr="00912343">
        <w:rPr>
          <w:noProof/>
          <w:sz w:val="24"/>
          <w:szCs w:val="24"/>
        </w:rPr>
        <w:t>(Paputungan, Akhrani, &amp; Pratiwi, 2013)</w:t>
      </w:r>
      <w:r w:rsidR="006B4E80" w:rsidRPr="00912343">
        <w:rPr>
          <w:sz w:val="24"/>
          <w:szCs w:val="24"/>
        </w:rPr>
        <w:fldChar w:fldCharType="end"/>
      </w:r>
      <w:r w:rsidR="006B4E80" w:rsidRPr="00912343">
        <w:rPr>
          <w:sz w:val="24"/>
          <w:szCs w:val="24"/>
        </w:rPr>
        <w:t xml:space="preserve">. </w:t>
      </w:r>
      <w:proofErr w:type="gramStart"/>
      <w:r w:rsidR="006B4E80" w:rsidRPr="00912343">
        <w:rPr>
          <w:sz w:val="24"/>
          <w:szCs w:val="24"/>
        </w:rPr>
        <w:t>Hasil Penelitian menunjukkan bahwa subjek penelitian merasa kurang puas dengan pernikahannya, terutama dalam keintiman fisik.</w:t>
      </w:r>
      <w:proofErr w:type="gramEnd"/>
      <w:r w:rsidR="006B4E80" w:rsidRPr="00912343">
        <w:rPr>
          <w:sz w:val="24"/>
          <w:szCs w:val="24"/>
        </w:rPr>
        <w:t xml:space="preserve"> </w:t>
      </w:r>
      <w:proofErr w:type="gramStart"/>
      <w:r w:rsidR="006B4E80" w:rsidRPr="00912343">
        <w:rPr>
          <w:sz w:val="24"/>
          <w:szCs w:val="24"/>
        </w:rPr>
        <w:t>Kepuasa pernikahan bias tercapai jika suami istri mampu menciptakan komunikasi yang konstruktif dan terbuka; komitmen; kepuasan pada factor kongruensi; dan keyakinan beragama dalam pernikahan.</w:t>
      </w:r>
      <w:proofErr w:type="gramEnd"/>
    </w:p>
    <w:p w:rsidR="001C57A4" w:rsidRPr="00912343" w:rsidRDefault="001C57A4" w:rsidP="00374EA6">
      <w:pPr>
        <w:jc w:val="both"/>
        <w:rPr>
          <w:sz w:val="24"/>
          <w:szCs w:val="24"/>
        </w:rPr>
      </w:pPr>
      <w:r w:rsidRPr="00912343">
        <w:rPr>
          <w:sz w:val="24"/>
          <w:szCs w:val="24"/>
        </w:rPr>
        <w:t xml:space="preserve">Penelitian selanjutnya yang menjadi rujukan peneliti adalah penelitian yang dilakukan oleh Triana dkk yang dimuat dalam artikel jurnal yang berjudul “Peran Ganda Ibu Rumah Tangga Pekerja K3L UNPAD dalam Rangga Menunjang Perekonomian Keluarga” </w:t>
      </w:r>
      <w:r w:rsidRPr="00912343">
        <w:rPr>
          <w:sz w:val="24"/>
          <w:szCs w:val="24"/>
        </w:rPr>
        <w:fldChar w:fldCharType="begin" w:fldLock="1"/>
      </w:r>
      <w:r w:rsidR="00C80609" w:rsidRPr="00912343">
        <w:rPr>
          <w:sz w:val="24"/>
          <w:szCs w:val="24"/>
        </w:rPr>
        <w:instrText>ADDIN CSL_CITATION {"citationItems":[{"id":"ITEM-1","itemData":{"DOI":"10.24198/jppm.v5i2.18370","ISSN":"2442-448X","abstract":"ABSTRAKSebagai seorang wanita yang telah menikah, wanita mempunyai peran dalam keluarga inti sebagai isteri, sebagai ibu, dan sebagai pengurus rumah tangga. Namun saat ini, tidak terbatas pada melayani suami, merawat anak, dan mengurusi rumah tangga seringkali keadaan ekonomi keluarga menuntut ia untuk bekerja dan ikut terjun ke sektor publik untuk mencari suatu kegiatan yang dapat menambah penghasilan keluarganya. Terbatasnya lapangan kerja, minimnya ketrampilan, serta pendidikan yang rendah menjadikan K3L Unpad sebagai pilihan pekerjaan bagi para ibu rumah tangga yang bertempat tinggal di kawasan Jatinangor. Dengan menggunakan pendekatan kuantitatif, jenis penelitian deskriptif ini menggunakan teknik survai. Populasinya adalah Petugas K3L Unpad sebanyak 347 orang (di Zona 1 sebanyak 26 orang) dengan sampel sebesar 12 orang yang dipilih secara accidental. Teknik pengumpulan datanya menggunakan metode wawancara terstruktur, serta indeep interview terhadap 2 informan. Penelitian ini ditujukan untuk mengetahui mengenai bagaimana para ibu rumah tangga pekerja K3L dalam menjalani peran ganda yang mempengaruhi kondisi ekonomi dalam keluarganya serta bagaimana kontribusi mereka dalam rangka membantu menunjang perekonomian keluarga. Hasil penelitian menunjukkan bahwa para ibu rumah tangga pekerja K3L ini dapat menjalankan kedua peran tersebut dengan baik. Walaupun bekerja, mereka tidak lupa dan tetap bertanggung jawab akan peran dan tugasnya sebagai ibu rumah tangga. ABSTRACKAs a married woman, women have a role in the nuclear family as wives, as mothers, and as housekeepers. But today, not limited to serving a husband, caring for children, and taking care of households, often the family's economic situation requires him to work and join the public sector in search of an activity that can supplement his family's income. Limited employment, lack of skills, and low education make K3L Unpad a job choice for housewives who live in Jatinangor area. Using a quantitative approach, this descriptive research type uses survey techniques. The population is 343 officers of K3L Unpad (in Zone 1 as many as 26 people) with a sample of 12 persons chosen accidentally. Data collection techniques using structured interview methods, and indeep interviews against 2 informants. This research is aimed to find out how housewife of HOs worker in undergoing double roles affecting economic condition in her family and how their contribution in order to help support family economy. The re…","author":[{"dropping-particle":"","family":"Triana","given":"Annisya","non-dropping-particle":"","parse-names":false,"suffix":""},{"dropping-particle":"","family":"Krisnani","given":"Hetty","non-dropping-particle":"","parse-names":false,"suffix":""}],"container-title":"Prosiding Penelitian dan Pengabdian kepada Masyarakat","id":"ITEM-1","issued":{"date-parts":[["2018"]]},"title":"PERAN GANDA IBU RUMAH TANGGA PEKERJA K3L UNPAD DALAM RANGKA MENUNJANG PEREKONOMIAN KELUARGA","type":"article-journal"},"uris":["http://www.mendeley.com/documents/?uuid=9e8da65f-e305-4a18-9f2e-60caf2d79d68"]}],"mendeley":{"formattedCitation":"(Triana &amp; Krisnani, 2018)","plainTextFormattedCitation":"(Triana &amp; Krisnani, 2018)","previouslyFormattedCitation":"(Triana &amp; Krisnani, 2018)"},"properties":{"noteIndex":0},"schema":"https://github.com/citation-style-language/schema/raw/master/csl-citation.json"}</w:instrText>
      </w:r>
      <w:r w:rsidRPr="00912343">
        <w:rPr>
          <w:sz w:val="24"/>
          <w:szCs w:val="24"/>
        </w:rPr>
        <w:fldChar w:fldCharType="separate"/>
      </w:r>
      <w:r w:rsidRPr="00912343">
        <w:rPr>
          <w:noProof/>
          <w:sz w:val="24"/>
          <w:szCs w:val="24"/>
        </w:rPr>
        <w:t>(Triana &amp; Krisnani, 2018)</w:t>
      </w:r>
      <w:r w:rsidRPr="00912343">
        <w:rPr>
          <w:sz w:val="24"/>
          <w:szCs w:val="24"/>
        </w:rPr>
        <w:fldChar w:fldCharType="end"/>
      </w:r>
      <w:r w:rsidRPr="00912343">
        <w:rPr>
          <w:sz w:val="24"/>
          <w:szCs w:val="24"/>
        </w:rPr>
        <w:t xml:space="preserve">. </w:t>
      </w:r>
      <w:proofErr w:type="gramStart"/>
      <w:r w:rsidRPr="00912343">
        <w:rPr>
          <w:sz w:val="24"/>
          <w:szCs w:val="24"/>
        </w:rPr>
        <w:t>Hasil Penelitian menunjukkan bahwa ibu rumah tangga pekerja K3L yang menjadi subjek penelitian mampu menjalani peran sebagai pekerja dan ibu rumah tangga dengan baik.</w:t>
      </w:r>
      <w:proofErr w:type="gramEnd"/>
      <w:r w:rsidRPr="00912343">
        <w:rPr>
          <w:sz w:val="24"/>
          <w:szCs w:val="24"/>
        </w:rPr>
        <w:t xml:space="preserve"> </w:t>
      </w:r>
      <w:proofErr w:type="gramStart"/>
      <w:r w:rsidRPr="00912343">
        <w:rPr>
          <w:sz w:val="24"/>
          <w:szCs w:val="24"/>
        </w:rPr>
        <w:t>Walaupun mereka bekerja, tetapi tanggung jawab dan tugas sebagai ibu rumah tangga tetap terpenuhi.</w:t>
      </w:r>
      <w:proofErr w:type="gramEnd"/>
    </w:p>
    <w:p w:rsidR="001C57A4" w:rsidRPr="00912343" w:rsidRDefault="001C57A4" w:rsidP="00374EA6">
      <w:pPr>
        <w:jc w:val="both"/>
        <w:rPr>
          <w:sz w:val="24"/>
          <w:szCs w:val="24"/>
        </w:rPr>
      </w:pPr>
    </w:p>
    <w:p w:rsidR="001C57A4" w:rsidRPr="00912343" w:rsidRDefault="001C57A4" w:rsidP="00374EA6">
      <w:pPr>
        <w:jc w:val="both"/>
        <w:rPr>
          <w:b/>
          <w:bCs/>
          <w:sz w:val="24"/>
          <w:szCs w:val="24"/>
        </w:rPr>
      </w:pPr>
    </w:p>
    <w:p w:rsidR="00904D6D" w:rsidRPr="00912343" w:rsidRDefault="00CF71D1" w:rsidP="00374EA6">
      <w:pPr>
        <w:jc w:val="both"/>
        <w:rPr>
          <w:b/>
          <w:bCs/>
          <w:sz w:val="24"/>
          <w:szCs w:val="24"/>
        </w:rPr>
      </w:pPr>
      <w:r w:rsidRPr="00912343">
        <w:rPr>
          <w:noProof/>
          <w:sz w:val="24"/>
          <w:szCs w:val="24"/>
        </w:rPr>
        <mc:AlternateContent>
          <mc:Choice Requires="wps">
            <w:drawing>
              <wp:anchor distT="0" distB="0" distL="114300" distR="114300" simplePos="0" relativeHeight="251656704" behindDoc="0" locked="0" layoutInCell="1" allowOverlap="1" wp14:anchorId="5D639166" wp14:editId="4FCDDB82">
                <wp:simplePos x="0" y="0"/>
                <wp:positionH relativeFrom="column">
                  <wp:posOffset>-175260</wp:posOffset>
                </wp:positionH>
                <wp:positionV relativeFrom="page">
                  <wp:posOffset>495300</wp:posOffset>
                </wp:positionV>
                <wp:extent cx="3609975" cy="2381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5C65" w:rsidRDefault="00215C65" w:rsidP="00215C65">
                            <w:pPr>
                              <w:pStyle w:val="BasicParagraph"/>
                              <w:rPr>
                                <w:sz w:val="20"/>
                                <w:szCs w:val="20"/>
                              </w:rPr>
                            </w:pPr>
                            <w:proofErr w:type="gramStart"/>
                            <w:r>
                              <w:rPr>
                                <w:sz w:val="20"/>
                                <w:szCs w:val="20"/>
                              </w:rPr>
                              <w:t>WACANA, Volume 16 No. 1, Juni 2017, hlm.</w:t>
                            </w:r>
                            <w:proofErr w:type="gramEnd"/>
                            <w:r>
                              <w:rPr>
                                <w:sz w:val="20"/>
                                <w:szCs w:val="20"/>
                              </w:rPr>
                              <w:t xml:space="preserve"> 1 - 14</w:t>
                            </w:r>
                          </w:p>
                          <w:p w:rsidR="00215C65" w:rsidRDefault="00215C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8pt;margin-top:39pt;width:284.2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" stroked="f">
                <v:textbox>
                  <w:txbxContent>
                    <w:p w:rsidR="00215C65" w:rsidRDefault="00215C65" w:rsidP="00215C65">
                      <w:pPr>
                        <w:pStyle w:val="BasicParagraph"/>
                        <w:rPr>
                          <w:sz w:val="20"/>
                          <w:szCs w:val="20"/>
                        </w:rPr>
                      </w:pPr>
                      <w:proofErr w:type="gramStart"/>
                      <w:r>
                        <w:rPr>
                          <w:sz w:val="20"/>
                          <w:szCs w:val="20"/>
                        </w:rPr>
                        <w:t>WACANA, Volume 16 No. 1, Juni 2017, hlm.</w:t>
                      </w:r>
                      <w:proofErr w:type="gramEnd"/>
                      <w:r>
                        <w:rPr>
                          <w:sz w:val="20"/>
                          <w:szCs w:val="20"/>
                        </w:rPr>
                        <w:t xml:space="preserve"> 1 - 14</w:t>
                      </w:r>
                    </w:p>
                    <w:p w:rsidR="00215C65" w:rsidRDefault="00215C65"/>
                  </w:txbxContent>
                </v:textbox>
                <w10:wrap anchory="page"/>
              </v:shape>
            </w:pict>
          </mc:Fallback>
        </mc:AlternateContent>
      </w:r>
      <w:r w:rsidR="00AE5183" w:rsidRPr="00912343">
        <w:rPr>
          <w:b/>
          <w:bCs/>
          <w:sz w:val="24"/>
          <w:szCs w:val="24"/>
        </w:rPr>
        <w:t>TEMUAN DAN DISKUSI</w:t>
      </w:r>
    </w:p>
    <w:p w:rsidR="00AA00C0" w:rsidRPr="00912343" w:rsidRDefault="00AA00C0" w:rsidP="00555E4A">
      <w:pPr>
        <w:ind w:firstLine="720"/>
        <w:jc w:val="both"/>
        <w:rPr>
          <w:sz w:val="24"/>
          <w:szCs w:val="24"/>
        </w:rPr>
      </w:pPr>
      <w:r w:rsidRPr="00912343">
        <w:rPr>
          <w:sz w:val="24"/>
          <w:szCs w:val="24"/>
        </w:rPr>
        <w:t xml:space="preserve">Penelitian ini membagi pengambilan keputusan dalam rumah tangga menjadi tiga bagian </w:t>
      </w:r>
      <w:proofErr w:type="gramStart"/>
      <w:r w:rsidRPr="00912343">
        <w:rPr>
          <w:sz w:val="24"/>
          <w:szCs w:val="24"/>
        </w:rPr>
        <w:t>yaitu :</w:t>
      </w:r>
      <w:proofErr w:type="gramEnd"/>
      <w:r w:rsidRPr="00912343">
        <w:rPr>
          <w:sz w:val="24"/>
          <w:szCs w:val="24"/>
        </w:rPr>
        <w:t xml:space="preserve"> pengerjaan urusan domestic rumah tangga; perawatan anak; dan pengambilan keputusan pentingnya </w:t>
      </w:r>
      <w:r w:rsidRPr="00912343">
        <w:rPr>
          <w:sz w:val="24"/>
          <w:szCs w:val="24"/>
        </w:rPr>
        <w:lastRenderedPageBreak/>
        <w:t xml:space="preserve">dalam rumah tangga. </w:t>
      </w:r>
      <w:proofErr w:type="gramStart"/>
      <w:r w:rsidRPr="00912343">
        <w:rPr>
          <w:sz w:val="24"/>
          <w:szCs w:val="24"/>
        </w:rPr>
        <w:t>Selain itu penelitian ini juga menganalisa usaha informan selaku istri dalam mempertahankan keharmonisan keluarga.</w:t>
      </w:r>
      <w:proofErr w:type="gramEnd"/>
    </w:p>
    <w:p w:rsidR="00AA00C0" w:rsidRPr="00912343" w:rsidRDefault="00AA00C0" w:rsidP="00555E4A">
      <w:pPr>
        <w:jc w:val="both"/>
        <w:rPr>
          <w:sz w:val="24"/>
          <w:szCs w:val="24"/>
        </w:rPr>
      </w:pPr>
      <w:r w:rsidRPr="00912343">
        <w:rPr>
          <w:sz w:val="24"/>
          <w:szCs w:val="24"/>
        </w:rPr>
        <w:tab/>
      </w:r>
      <w:proofErr w:type="gramStart"/>
      <w:r w:rsidRPr="00912343">
        <w:rPr>
          <w:sz w:val="24"/>
          <w:szCs w:val="24"/>
        </w:rPr>
        <w:t>Informan merupakan perempuan yang memiliki dan mengelola bisnis sendiri tentu dituntut untuk bisa mengelola waktu antara uturan bisnis dan urusan rumah tangga.</w:t>
      </w:r>
      <w:proofErr w:type="gramEnd"/>
      <w:r w:rsidRPr="00912343">
        <w:rPr>
          <w:sz w:val="24"/>
          <w:szCs w:val="24"/>
        </w:rPr>
        <w:t xml:space="preserve"> Mengambil alih tanggung jawab finansial bagi istri merupakan satu bentuk kerja </w:t>
      </w:r>
      <w:proofErr w:type="gramStart"/>
      <w:r w:rsidRPr="00912343">
        <w:rPr>
          <w:sz w:val="24"/>
          <w:szCs w:val="24"/>
        </w:rPr>
        <w:t>sama</w:t>
      </w:r>
      <w:proofErr w:type="gramEnd"/>
      <w:r w:rsidRPr="00912343">
        <w:rPr>
          <w:sz w:val="24"/>
          <w:szCs w:val="24"/>
        </w:rPr>
        <w:t xml:space="preserve"> partnership dalam rumah tangga. Banyaknya urusan domestik rumah tangga dan urusan bisnis, sementara waktu yang dimiliki terbatas, menjadikan informan harus membuat skala prioritas tentang urusan yang harus dikerjakan terlebih dahulu, urusan yang dikerjakan belakangan, dan urusan yang bisa didelegasikan oleh orang lain.</w:t>
      </w:r>
    </w:p>
    <w:p w:rsidR="00AA00C0" w:rsidRPr="00912343" w:rsidRDefault="00AA00C0" w:rsidP="00555E4A">
      <w:pPr>
        <w:jc w:val="both"/>
        <w:rPr>
          <w:sz w:val="24"/>
          <w:szCs w:val="24"/>
        </w:rPr>
      </w:pPr>
      <w:r w:rsidRPr="00912343">
        <w:rPr>
          <w:sz w:val="24"/>
          <w:szCs w:val="24"/>
        </w:rPr>
        <w:tab/>
        <w:t xml:space="preserve">Berdasarkan kondisi tersebut, maka informan selaku istri memutuskan untuk mendelegasikan sebagian besar urusan domestik rumah tangga kepada orang lain. </w:t>
      </w:r>
      <w:proofErr w:type="gramStart"/>
      <w:r w:rsidRPr="00912343">
        <w:rPr>
          <w:sz w:val="24"/>
          <w:szCs w:val="24"/>
        </w:rPr>
        <w:t>Misalnya urusan membersihkan rumah didelegasikan ke asisten rumah tangga, menyetrika kepada provider laundry dan ketersediaan makanan tinggal dibeli online atau offline dari restoran kesukaan keluarga.</w:t>
      </w:r>
      <w:proofErr w:type="gramEnd"/>
      <w:r w:rsidRPr="00912343">
        <w:rPr>
          <w:sz w:val="24"/>
          <w:szCs w:val="24"/>
        </w:rPr>
        <w:t xml:space="preserve"> Akan tetapi bukan berarti istri </w:t>
      </w:r>
      <w:proofErr w:type="gramStart"/>
      <w:r w:rsidRPr="00912343">
        <w:rPr>
          <w:sz w:val="24"/>
          <w:szCs w:val="24"/>
        </w:rPr>
        <w:t>sama</w:t>
      </w:r>
      <w:proofErr w:type="gramEnd"/>
      <w:r w:rsidRPr="00912343">
        <w:rPr>
          <w:sz w:val="24"/>
          <w:szCs w:val="24"/>
        </w:rPr>
        <w:t xml:space="preserve"> sekali tidak mengerjakan pekerjaan rumah tangga sama sekali, diwaktu luang maka istri memasak makanan kesukaan keluarga, hanya saja tujuan dari kegiatan ini bukan sekedar menyajikan makanan saja, tetapi membangun kebersamaan dan menguatkan cinta dan kasih sayang dalam keluarga. </w:t>
      </w:r>
      <w:r w:rsidR="00797D51" w:rsidRPr="00912343">
        <w:rPr>
          <w:sz w:val="24"/>
          <w:szCs w:val="24"/>
        </w:rPr>
        <w:t xml:space="preserve">Menyadari bahwa </w:t>
      </w:r>
      <w:r w:rsidR="00C65D37" w:rsidRPr="00912343">
        <w:rPr>
          <w:sz w:val="24"/>
          <w:szCs w:val="24"/>
        </w:rPr>
        <w:t xml:space="preserve">dalam kehidupan sebagai suami isteri diperlukan pengorbanan agar kehidupan keluarga berjalan hermonis </w:t>
      </w:r>
      <w:r w:rsidR="00C65D37" w:rsidRPr="00912343">
        <w:rPr>
          <w:sz w:val="24"/>
          <w:szCs w:val="24"/>
        </w:rPr>
        <w:fldChar w:fldCharType="begin" w:fldLock="1"/>
      </w:r>
      <w:r w:rsidR="00C65D37" w:rsidRPr="00912343">
        <w:rPr>
          <w:sz w:val="24"/>
          <w:szCs w:val="24"/>
        </w:rPr>
        <w:instrText>ADDIN CSL_CITATION {"citationItems":[{"id":"ITEM-1","itemData":{"abstract":"Manusia dilahirkan dan dibesarkan dalam keluarga yang tertentu. Sebagai sebuah institusi sosial yang asas, keluarga mempunyai pengaruh dalam mewujud dan membentuk satu masyarakat penyayang di mana ahli-ahli komuniti berhubung rapat antara satu dengan lain secara kualitatif, bersimpati antara satu sama lain serta peka dan bertanggung jawab ke atas kesejahteraan dan keperluan ahli-ahlinya. Untuk mewujudkan suasana keluarga yang positif dan kondusif, tunjukkan kasih sayang dan wujudkan interaksi yang sihat di kalangan ahli keluarga. A PEMBENTUKAN PERHUBUNGAN KELUARGA YANG BAIK Pada umumnya terdapat empat jenis hubungan yang baik dan perlu ada dalam sesebuah keluarga iaitu -Hubungan suami dengan isteri (ibu dan bapa) -Hubungan ayah dengan anak. -Hubungan ibu dengan anak. -Hubungan antara adik beradik. IBU BAPA ANAK 1 ANAK 2 ANAK 3 1. HUBUNGAN IBU DENGAN BAPA/ SUAMI ISTERI Suami isteri perlulah cuba mewujudkan kemesraan di dalam hubungannya. Mereka merasakan bahawa sebahagian daripada hak, kehendak dan kebebasan masing-masing perlu diketepikan supaya dapat hidup dengan lebih sempurna dengan pasangan mereka. Menerima hakikat bahawa perkongsian kehidupan sebagai suami isteri perlukan pengorbanan tanpa menjejaskan secara total kebebasan dan pengenalan seseorang suami atau isteri itu. Masing-masing mempunyai tugas masing-masing di dalam dan di luar keluarga seperti dalam kerjaya dan tanggungjawab terhadap keluarga asal kedua-dua pihak. Kehidupan yang baik bukan sahaja bergantung kepada apa yang berlaku di dalam rumah tangga tetapi juga bergantung kepada perhubungan yang sihat dengan masyarakat luar. 2. HUBUNGAN IBU DAN ANAK Allah telah mencipta kaum wanita untuk melahirkan anak. Justeru itu konsep-konsep 'wanita', 'ibu' dan 'anak' biasanya dikaitkan secara automatik bukan sahaja oleh kaum lelaki tetapi kaum wanita itu sendiri. Penekanan kepada peranan ibu dalam mendidik dan menjaga anak adalah munasabah memandangkan jumlah masa dan tenaga yang dihabiskan oleh kaum wanita atau ibu dalam perhubungannya dengan anak. Hakikat bahawa semakin ramai ibu bekerja di luar rumah pun tidak banyak mengubah pola perhubungan ini oleh kerana mereka masih lagi memainkan peranan yang lebih aktif di dalam penjagaan anaknya, bila dibandingkan dengan seorang bapa semasa mereka berada di rumah.","author":[{"dropping-particle":"","family":"AZIZI YAHAYA","given":"","non-dropping-particle":"","parse-names":false,"suffix":""}],"container-title":"Jurnal","id":"ITEM-1","issued":{"date-parts":[["2008"]]},"title":"Pembentukan Keluarga Yang Bahagia: Cara Membuat Keputusan Dan Cara Mengatasi Masalah Untuk Kecemerlangan Keluarga","type":"article-journal"},"uris":["http://www.mendeley.com/documents/?uuid=5cbed6db-b244-4349-b5aa-6fcb6b0c18ec"]}],"mendeley":{"formattedCitation":"(AZIZI YAHAYA, 2008)","plainTextFormattedCitation":"(AZIZI YAHAYA, 2008)","previouslyFormattedCitation":"(AZIZI YAHAYA, 2008)"},"properties":{"noteIndex":0},"schema":"https://github.com/citation-style-language/schema/raw/master/csl-citation.json"}</w:instrText>
      </w:r>
      <w:r w:rsidR="00C65D37" w:rsidRPr="00912343">
        <w:rPr>
          <w:sz w:val="24"/>
          <w:szCs w:val="24"/>
        </w:rPr>
        <w:fldChar w:fldCharType="separate"/>
      </w:r>
      <w:r w:rsidR="00C65D37" w:rsidRPr="00912343">
        <w:rPr>
          <w:noProof/>
          <w:sz w:val="24"/>
          <w:szCs w:val="24"/>
        </w:rPr>
        <w:t>(AZIZI YAHAYA, 2008)</w:t>
      </w:r>
      <w:r w:rsidR="00C65D37" w:rsidRPr="00912343">
        <w:rPr>
          <w:sz w:val="24"/>
          <w:szCs w:val="24"/>
        </w:rPr>
        <w:fldChar w:fldCharType="end"/>
      </w:r>
      <w:r w:rsidR="00C65D37" w:rsidRPr="00912343">
        <w:rPr>
          <w:sz w:val="24"/>
          <w:szCs w:val="24"/>
        </w:rPr>
        <w:t>.</w:t>
      </w:r>
    </w:p>
    <w:p w:rsidR="00AA00C0" w:rsidRPr="00912343" w:rsidRDefault="00AA00C0" w:rsidP="00555E4A">
      <w:pPr>
        <w:ind w:firstLine="720"/>
        <w:jc w:val="both"/>
        <w:rPr>
          <w:sz w:val="24"/>
          <w:szCs w:val="24"/>
        </w:rPr>
      </w:pPr>
      <w:proofErr w:type="gramStart"/>
      <w:r w:rsidRPr="00912343">
        <w:rPr>
          <w:sz w:val="24"/>
          <w:szCs w:val="24"/>
        </w:rPr>
        <w:t>Keputusan pendelegasian urusan domestik rumah tangga tersebut merupakan usulan informan selaku istri yang didukung suami.</w:t>
      </w:r>
      <w:proofErr w:type="gramEnd"/>
      <w:r w:rsidRPr="00912343">
        <w:rPr>
          <w:sz w:val="24"/>
          <w:szCs w:val="24"/>
        </w:rPr>
        <w:t xml:space="preserve"> </w:t>
      </w:r>
      <w:proofErr w:type="gramStart"/>
      <w:r w:rsidRPr="00912343">
        <w:rPr>
          <w:sz w:val="24"/>
          <w:szCs w:val="24"/>
        </w:rPr>
        <w:t xml:space="preserve">Suami memaklumi keterbatasan istri dalam mengerjakan </w:t>
      </w:r>
      <w:r w:rsidRPr="00912343">
        <w:rPr>
          <w:sz w:val="24"/>
          <w:szCs w:val="24"/>
        </w:rPr>
        <w:lastRenderedPageBreak/>
        <w:t>urusan domestic rumah tangga, bahkan suami terkadang ringan tangan mengerjakan urusan domestik.</w:t>
      </w:r>
      <w:proofErr w:type="gramEnd"/>
      <w:r w:rsidRPr="00912343">
        <w:rPr>
          <w:sz w:val="24"/>
          <w:szCs w:val="24"/>
        </w:rPr>
        <w:t xml:space="preserve"> </w:t>
      </w:r>
      <w:proofErr w:type="gramStart"/>
      <w:r w:rsidRPr="00912343">
        <w:rPr>
          <w:sz w:val="24"/>
          <w:szCs w:val="24"/>
        </w:rPr>
        <w:t>Bagi istri hal tersebut bukan sekedar bantuan penyelesaian urusan rumah tangga, tetapi bentuk romantisme suami terhadap istri.</w:t>
      </w:r>
      <w:proofErr w:type="gramEnd"/>
      <w:r w:rsidRPr="00912343">
        <w:rPr>
          <w:sz w:val="24"/>
          <w:szCs w:val="24"/>
        </w:rPr>
        <w:t xml:space="preserve"> </w:t>
      </w:r>
      <w:proofErr w:type="gramStart"/>
      <w:r w:rsidRPr="00912343">
        <w:rPr>
          <w:sz w:val="24"/>
          <w:szCs w:val="24"/>
        </w:rPr>
        <w:t>Tidak jarang suami, istri, dan anak-anak mengerjakan pekerjaan rumah tangga bersama seperti membersihkan halaman, mencuci mobil dan sebagainya sebagai sarana rekreasi yang mengakrabkan dan menghangatkan keluarga.</w:t>
      </w:r>
      <w:proofErr w:type="gramEnd"/>
    </w:p>
    <w:p w:rsidR="00AA00C0" w:rsidRPr="00912343" w:rsidRDefault="00AA00C0" w:rsidP="00555E4A">
      <w:pPr>
        <w:ind w:firstLine="720"/>
        <w:jc w:val="both"/>
        <w:rPr>
          <w:sz w:val="24"/>
          <w:szCs w:val="24"/>
        </w:rPr>
      </w:pPr>
      <w:r w:rsidRPr="00912343">
        <w:rPr>
          <w:sz w:val="24"/>
          <w:szCs w:val="24"/>
        </w:rPr>
        <w:t xml:space="preserve">Jika untuk urusan domestic rumah tangga istri memutusakan untuk mendelegasikan sebagian besar kepada orang </w:t>
      </w:r>
      <w:proofErr w:type="gramStart"/>
      <w:r w:rsidRPr="00912343">
        <w:rPr>
          <w:sz w:val="24"/>
          <w:szCs w:val="24"/>
        </w:rPr>
        <w:t>lain</w:t>
      </w:r>
      <w:proofErr w:type="gramEnd"/>
      <w:r w:rsidRPr="00912343">
        <w:rPr>
          <w:sz w:val="24"/>
          <w:szCs w:val="24"/>
        </w:rPr>
        <w:t xml:space="preserve">, tetapi tidak untuk urusan pengasuhan anak. Pengasuhan anak tetap dipegang penuh oleh kedua orangtua, Dalam menjalani relasi suami-istri, konsep kerja </w:t>
      </w:r>
      <w:proofErr w:type="gramStart"/>
      <w:r w:rsidRPr="00912343">
        <w:rPr>
          <w:sz w:val="24"/>
          <w:szCs w:val="24"/>
        </w:rPr>
        <w:t>sama</w:t>
      </w:r>
      <w:proofErr w:type="gramEnd"/>
      <w:r w:rsidRPr="00912343">
        <w:rPr>
          <w:sz w:val="24"/>
          <w:szCs w:val="24"/>
        </w:rPr>
        <w:t xml:space="preserve"> dan </w:t>
      </w:r>
      <w:r w:rsidRPr="00912343">
        <w:rPr>
          <w:i/>
          <w:sz w:val="24"/>
          <w:szCs w:val="24"/>
        </w:rPr>
        <w:t>partnership</w:t>
      </w:r>
      <w:r w:rsidRPr="00912343">
        <w:rPr>
          <w:sz w:val="24"/>
          <w:szCs w:val="24"/>
        </w:rPr>
        <w:t xml:space="preserve"> sangat dikedepankan, terutama dalam pengasuhan anak. Ketika istri tidak bisa hadis secara fisik dalam membersamai anak, maka suami </w:t>
      </w:r>
      <w:proofErr w:type="gramStart"/>
      <w:r w:rsidRPr="00912343">
        <w:rPr>
          <w:sz w:val="24"/>
          <w:szCs w:val="24"/>
        </w:rPr>
        <w:t>akan</w:t>
      </w:r>
      <w:proofErr w:type="gramEnd"/>
      <w:r w:rsidRPr="00912343">
        <w:rPr>
          <w:sz w:val="24"/>
          <w:szCs w:val="24"/>
        </w:rPr>
        <w:t xml:space="preserve"> menggantikan, begitu jg sebaliknya, ketika suami memiliki urusan tertentu, maka istri akan menggantikannya. </w:t>
      </w:r>
      <w:proofErr w:type="gramStart"/>
      <w:r w:rsidRPr="00912343">
        <w:rPr>
          <w:sz w:val="24"/>
          <w:szCs w:val="24"/>
        </w:rPr>
        <w:t>Hal ini dilakukan agar anak tidak kehilangan kasih sayang dan sosok orangtuanya.</w:t>
      </w:r>
      <w:proofErr w:type="gramEnd"/>
      <w:r w:rsidRPr="00912343">
        <w:rPr>
          <w:sz w:val="24"/>
          <w:szCs w:val="24"/>
        </w:rPr>
        <w:t xml:space="preserve"> </w:t>
      </w:r>
    </w:p>
    <w:p w:rsidR="00AA00C0" w:rsidRPr="00912343" w:rsidRDefault="00AA00C0" w:rsidP="00555E4A">
      <w:pPr>
        <w:ind w:firstLine="720"/>
        <w:jc w:val="both"/>
        <w:rPr>
          <w:sz w:val="24"/>
          <w:szCs w:val="24"/>
        </w:rPr>
      </w:pPr>
      <w:proofErr w:type="gramStart"/>
      <w:r w:rsidRPr="00912343">
        <w:rPr>
          <w:sz w:val="24"/>
          <w:szCs w:val="24"/>
        </w:rPr>
        <w:t>Dalam kasus informan dalam penelitian ini, beberapa urusan penting lainnya yang menyangkut anak lebih didominasi oleh suami.</w:t>
      </w:r>
      <w:proofErr w:type="gramEnd"/>
      <w:r w:rsidRPr="00912343">
        <w:rPr>
          <w:sz w:val="24"/>
          <w:szCs w:val="24"/>
        </w:rPr>
        <w:t xml:space="preserve"> </w:t>
      </w:r>
      <w:proofErr w:type="gramStart"/>
      <w:r w:rsidRPr="00912343">
        <w:rPr>
          <w:sz w:val="24"/>
          <w:szCs w:val="24"/>
        </w:rPr>
        <w:t>Misalnya tentang pemilihan sekolah anak.</w:t>
      </w:r>
      <w:proofErr w:type="gramEnd"/>
      <w:r w:rsidRPr="00912343">
        <w:rPr>
          <w:sz w:val="24"/>
          <w:szCs w:val="24"/>
        </w:rPr>
        <w:t xml:space="preserve"> </w:t>
      </w:r>
      <w:proofErr w:type="gramStart"/>
      <w:r w:rsidRPr="00912343">
        <w:rPr>
          <w:sz w:val="24"/>
          <w:szCs w:val="24"/>
        </w:rPr>
        <w:t>Suami mengusulkan pilihannya dan informan sebagai istri biasanya menyetujui pilihan suaminya.</w:t>
      </w:r>
      <w:proofErr w:type="gramEnd"/>
    </w:p>
    <w:p w:rsidR="00AA00C0" w:rsidRPr="00912343" w:rsidRDefault="00AA00C0" w:rsidP="00555E4A">
      <w:pPr>
        <w:ind w:firstLine="720"/>
        <w:jc w:val="both"/>
        <w:rPr>
          <w:sz w:val="24"/>
          <w:szCs w:val="24"/>
        </w:rPr>
      </w:pPr>
      <w:proofErr w:type="gramStart"/>
      <w:r w:rsidRPr="00912343">
        <w:rPr>
          <w:sz w:val="24"/>
          <w:szCs w:val="24"/>
        </w:rPr>
        <w:t>Untuk keputusan penting lainnya, istri memiliki dominasi yg cukup signifikan, terutama keputusan yang berkaitan dengan bisnis dan investasi.</w:t>
      </w:r>
      <w:proofErr w:type="gramEnd"/>
      <w:r w:rsidRPr="00912343">
        <w:rPr>
          <w:sz w:val="24"/>
          <w:szCs w:val="24"/>
        </w:rPr>
        <w:t xml:space="preserve"> </w:t>
      </w:r>
      <w:proofErr w:type="gramStart"/>
      <w:r w:rsidRPr="00912343">
        <w:rPr>
          <w:sz w:val="24"/>
          <w:szCs w:val="24"/>
        </w:rPr>
        <w:t>Walaupun demikian, istri tetap berdikusi terlebih dahulu dengan suami sebelum keputusan tersebut dilaksanakan.</w:t>
      </w:r>
      <w:proofErr w:type="gramEnd"/>
      <w:r w:rsidRPr="00912343">
        <w:rPr>
          <w:sz w:val="24"/>
          <w:szCs w:val="24"/>
        </w:rPr>
        <w:t xml:space="preserve"> </w:t>
      </w:r>
      <w:proofErr w:type="gramStart"/>
      <w:r w:rsidRPr="00912343">
        <w:rPr>
          <w:sz w:val="24"/>
          <w:szCs w:val="24"/>
        </w:rPr>
        <w:t xml:space="preserve">Bagi istri, suami memang partner, tetapi beliau juga imam dalam rumah tangga, sehingga sebelum memutuskan urusan yang penting, pertimbangan dan persetujuan </w:t>
      </w:r>
      <w:r w:rsidRPr="00912343">
        <w:rPr>
          <w:sz w:val="24"/>
          <w:szCs w:val="24"/>
        </w:rPr>
        <w:lastRenderedPageBreak/>
        <w:t>beliau sangatlah penting.</w:t>
      </w:r>
      <w:proofErr w:type="gramEnd"/>
      <w:r w:rsidRPr="00912343">
        <w:rPr>
          <w:sz w:val="24"/>
          <w:szCs w:val="24"/>
        </w:rPr>
        <w:t xml:space="preserve"> Bagi suami sendiri, </w:t>
      </w:r>
      <w:proofErr w:type="gramStart"/>
      <w:r w:rsidRPr="00912343">
        <w:rPr>
          <w:sz w:val="24"/>
          <w:szCs w:val="24"/>
        </w:rPr>
        <w:t>ia</w:t>
      </w:r>
      <w:proofErr w:type="gramEnd"/>
      <w:r w:rsidRPr="00912343">
        <w:rPr>
          <w:sz w:val="24"/>
          <w:szCs w:val="24"/>
        </w:rPr>
        <w:t xml:space="preserve"> percaya atas kemampuan istri sehingga untuk urusan bisnis dan investasi, ia lebih menekankan pada hal-hal yang bersifat legalitas. Lebih lanjut lagi, pandangan objektif tentang urgensi keputusan </w:t>
      </w:r>
      <w:proofErr w:type="gramStart"/>
      <w:r w:rsidRPr="00912343">
        <w:rPr>
          <w:sz w:val="24"/>
          <w:szCs w:val="24"/>
        </w:rPr>
        <w:t>akan</w:t>
      </w:r>
      <w:proofErr w:type="gramEnd"/>
      <w:r w:rsidRPr="00912343">
        <w:rPr>
          <w:sz w:val="24"/>
          <w:szCs w:val="24"/>
        </w:rPr>
        <w:t xml:space="preserve"> dilakukan atau tidak lebih banyak datang dari suami.</w:t>
      </w:r>
      <w:r w:rsidR="00C65D37" w:rsidRPr="00912343">
        <w:rPr>
          <w:sz w:val="24"/>
          <w:szCs w:val="24"/>
        </w:rPr>
        <w:t xml:space="preserve"> Tingkat pendidikan suami dan isteri, asset, pendapat mempengaruhi manajemen sumberdaya keluarga yang meliputi perencanaan, pembagian tugas, dan pengawasan </w:t>
      </w:r>
      <w:r w:rsidR="00C65D37" w:rsidRPr="00912343">
        <w:rPr>
          <w:sz w:val="24"/>
          <w:szCs w:val="24"/>
        </w:rPr>
        <w:fldChar w:fldCharType="begin" w:fldLock="1"/>
      </w:r>
      <w:r w:rsidR="00C65D37" w:rsidRPr="00912343">
        <w:rPr>
          <w:sz w:val="24"/>
          <w:szCs w:val="24"/>
        </w:rPr>
        <w:instrText>ADDIN CSL_CITATION {"citationItems":[{"id":"ITEM-1","itemData":{"DOI":"10.22500/sodality.v1i3.5924","ISSN":"2302-7517","abstract":"Tujuan penelitian ini adalah untuk menganalisis praktik manajemen sumberdaya keluarga. Desain penelitian ini adalah cross sectional survey dengan melibatkan 240 keluarga sampel yang dipilih seara random di delapan desa. Metode yang digunakan dalam menganalisis data adalah regresi berganda yang mempredisi variabel demografi (jumlah anggota, umur suamu dan isteri), variabel sosial ekonomi (pendidikan suami dan isteri, pendpatan, aset, dan tempat tinggal) yang dapat mempengaruhi manajemen sumberdaya keluarga yang meliputi perencanaan, pembagian tugas dan pegawsan. Hasil pnelitian menunjukkan bahwa tempat tinggal di kota dapat mempengaruhi keluarga dalam melakukan perencanaan, sedangkan keluarga yang tinggal d desa dapat mempengaruhi keluarga dalam melakukan pembagian tugas, sementara itu, keluarga yang emiliki pendapatan yang tinggi dapat meakukan pengawasan.Hasil penlitian menunjukkan bawa 62,5 persen keluaga di kota dan 73,3 persen keluarga di desa yang melakukan perencanaan digolongkan sebagai keuarga yang tidak miskin, sedangkan 50,0 persen keuaga di kiota dan 40,5 persen keluarga di desa yang melakukan pembagian tugas dikategorikan sebagai keluarga miskin. Rata-rata pengeluaran untuk pangan dan non pangan Rp. 197.920.7, per kapita di kota dan rata-rata pengelaran pangan dan non pangan di desa Rp. 195.486.7 adalah miskin Alokasi waktu kegiatan pribadi utuk suami di kota adalah 10,2 dikategorikan sebagai keluarga miskin dan di desa adalah 11,1. Alokasi waktu kegiatan pribadi isteri di kota adalah 10,6 dan di desa 11,3 dkategrikan keluarga miskin.","author":[{"dropping-particle":"","family":"Iskandar","given":"Abubakar","non-dropping-particle":"","parse-names":false,"suffix":""}],"container-title":"Sodality: Jurnal Sosiologi Pedesaan","id":"ITEM-1","issued":{"date-parts":[["2007"]]},"title":"Analisis Praktik Manajemen Sumberdaya Keluarga dan Dampaknya Terhadap Kesejahteraan Keluarga di Kabupaten da Kota Bogor","type":"article-journal"},"uris":["http://www.mendeley.com/documents/?uuid=2ad144bf-1c66-4e56-aa3a-71483ac8ce50"]}],"mendeley":{"formattedCitation":"(Iskandar, 2007)","plainTextFormattedCitation":"(Iskandar, 2007)","previouslyFormattedCitation":"(Iskandar, 2007)"},"properties":{"noteIndex":0},"schema":"https://github.com/citation-style-language/schema/raw/master/csl-citation.json"}</w:instrText>
      </w:r>
      <w:r w:rsidR="00C65D37" w:rsidRPr="00912343">
        <w:rPr>
          <w:sz w:val="24"/>
          <w:szCs w:val="24"/>
        </w:rPr>
        <w:fldChar w:fldCharType="separate"/>
      </w:r>
      <w:r w:rsidR="00C65D37" w:rsidRPr="00912343">
        <w:rPr>
          <w:noProof/>
          <w:sz w:val="24"/>
          <w:szCs w:val="24"/>
        </w:rPr>
        <w:t>(Iskandar, 2007)</w:t>
      </w:r>
      <w:r w:rsidR="00C65D37" w:rsidRPr="00912343">
        <w:rPr>
          <w:sz w:val="24"/>
          <w:szCs w:val="24"/>
        </w:rPr>
        <w:fldChar w:fldCharType="end"/>
      </w:r>
      <w:r w:rsidR="00C65D37" w:rsidRPr="00912343">
        <w:rPr>
          <w:sz w:val="24"/>
          <w:szCs w:val="24"/>
        </w:rPr>
        <w:t>.</w:t>
      </w:r>
    </w:p>
    <w:p w:rsidR="00C65D37" w:rsidRPr="00912343" w:rsidRDefault="00C65D37" w:rsidP="00555E4A">
      <w:pPr>
        <w:ind w:firstLine="720"/>
        <w:jc w:val="both"/>
        <w:rPr>
          <w:sz w:val="24"/>
          <w:szCs w:val="24"/>
        </w:rPr>
      </w:pPr>
      <w:proofErr w:type="gramStart"/>
      <w:r w:rsidRPr="00912343">
        <w:t>variabel</w:t>
      </w:r>
      <w:proofErr w:type="gramEnd"/>
      <w:r w:rsidRPr="00912343">
        <w:t xml:space="preserve"> sosial ekonomi (pendidikan suami dan isteri, pendpatan, aset, dan tempat tinggal) yang dapat mempengaruhi manajemen sumberdaya keluarga yang meliputi perencanaan, pembagian tugas dan pegawsan</w:t>
      </w:r>
    </w:p>
    <w:p w:rsidR="00AA00C0" w:rsidRPr="00912343" w:rsidRDefault="00AA00C0" w:rsidP="00555E4A">
      <w:pPr>
        <w:ind w:firstLine="720"/>
        <w:jc w:val="both"/>
        <w:rPr>
          <w:sz w:val="24"/>
          <w:szCs w:val="24"/>
        </w:rPr>
      </w:pPr>
      <w:proofErr w:type="gramStart"/>
      <w:r w:rsidRPr="00912343">
        <w:rPr>
          <w:sz w:val="24"/>
          <w:szCs w:val="24"/>
        </w:rPr>
        <w:t xml:space="preserve">Dalam menjalani relasi suami-istri, konsep </w:t>
      </w:r>
      <w:r w:rsidRPr="00912343">
        <w:rPr>
          <w:i/>
          <w:sz w:val="24"/>
          <w:szCs w:val="24"/>
        </w:rPr>
        <w:t>partnership</w:t>
      </w:r>
      <w:r w:rsidRPr="00912343">
        <w:rPr>
          <w:sz w:val="24"/>
          <w:szCs w:val="24"/>
        </w:rPr>
        <w:t xml:space="preserve"> sangat dikedepankan.</w:t>
      </w:r>
      <w:proofErr w:type="gramEnd"/>
      <w:r w:rsidRPr="00912343">
        <w:rPr>
          <w:sz w:val="24"/>
          <w:szCs w:val="24"/>
        </w:rPr>
        <w:t xml:space="preserve"> Bagi informan, bersama-sama mencari nafkah merupakan salah satu bentuk kerja </w:t>
      </w:r>
      <w:proofErr w:type="gramStart"/>
      <w:r w:rsidRPr="00912343">
        <w:rPr>
          <w:sz w:val="24"/>
          <w:szCs w:val="24"/>
        </w:rPr>
        <w:t>sama</w:t>
      </w:r>
      <w:proofErr w:type="gramEnd"/>
      <w:r w:rsidRPr="00912343">
        <w:rPr>
          <w:sz w:val="24"/>
          <w:szCs w:val="24"/>
        </w:rPr>
        <w:t xml:space="preserve"> dalam keluarga, walaun pada kenyataannya penghasil istri yang lebih dominan dalam pemenuhan kebutuhan rumah tangga. </w:t>
      </w:r>
      <w:proofErr w:type="gramStart"/>
      <w:r w:rsidRPr="00912343">
        <w:rPr>
          <w:sz w:val="24"/>
          <w:szCs w:val="24"/>
        </w:rPr>
        <w:t>Suami yang tidak memaksa informan mengerjakan urusan domestik rumah tangga, serta ringan tangan dalam urusan pengasuhan anak merupakan suatu bentuk kompensasi bagi informan, lebih dari itu, hal ini merupakan wujud ari saling mengisi dalam rumah tangga.</w:t>
      </w:r>
      <w:proofErr w:type="gramEnd"/>
    </w:p>
    <w:p w:rsidR="00AA00C0" w:rsidRPr="00912343" w:rsidRDefault="00AA00C0" w:rsidP="00555E4A">
      <w:pPr>
        <w:ind w:firstLine="720"/>
        <w:jc w:val="both"/>
        <w:rPr>
          <w:sz w:val="24"/>
          <w:szCs w:val="24"/>
        </w:rPr>
      </w:pPr>
      <w:r w:rsidRPr="00912343">
        <w:rPr>
          <w:sz w:val="24"/>
          <w:szCs w:val="24"/>
        </w:rPr>
        <w:t xml:space="preserve">Informan sebagai istri menyadari dengan penuh bahwa rumah tangga yang dijalaninya, dimana </w:t>
      </w:r>
      <w:proofErr w:type="gramStart"/>
      <w:r w:rsidRPr="00912343">
        <w:rPr>
          <w:sz w:val="24"/>
          <w:szCs w:val="24"/>
        </w:rPr>
        <w:t>ia</w:t>
      </w:r>
      <w:proofErr w:type="gramEnd"/>
      <w:r w:rsidRPr="00912343">
        <w:rPr>
          <w:sz w:val="24"/>
          <w:szCs w:val="24"/>
        </w:rPr>
        <w:t xml:space="preserve"> sebagai istri menjadi penyokong finansial utama keluarga kondisinya lebih rawan dibandingkan dengan rumah tangga lainnya. </w:t>
      </w:r>
      <w:proofErr w:type="gramStart"/>
      <w:r w:rsidRPr="00912343">
        <w:rPr>
          <w:sz w:val="24"/>
          <w:szCs w:val="24"/>
        </w:rPr>
        <w:t>Informan bercermin dari berbagai pengalaman rekannya sesama istri yang memiliki bisnis, yang berakhir pada perceraian.</w:t>
      </w:r>
      <w:proofErr w:type="gramEnd"/>
      <w:r w:rsidRPr="00912343">
        <w:rPr>
          <w:sz w:val="24"/>
          <w:szCs w:val="24"/>
        </w:rPr>
        <w:t xml:space="preserve"> Informan belajar bahwa se-egalitrenya seorang suami, </w:t>
      </w:r>
      <w:proofErr w:type="gramStart"/>
      <w:r w:rsidRPr="00912343">
        <w:rPr>
          <w:sz w:val="24"/>
          <w:szCs w:val="24"/>
        </w:rPr>
        <w:t>ia</w:t>
      </w:r>
      <w:proofErr w:type="gramEnd"/>
      <w:r w:rsidRPr="00912343">
        <w:rPr>
          <w:sz w:val="24"/>
          <w:szCs w:val="24"/>
        </w:rPr>
        <w:t xml:space="preserve"> tetaplah seorang laki-laki yang mempnyai ego tersendiri. </w:t>
      </w:r>
      <w:proofErr w:type="gramStart"/>
      <w:r w:rsidRPr="00912343">
        <w:rPr>
          <w:sz w:val="24"/>
          <w:szCs w:val="24"/>
        </w:rPr>
        <w:t>Menjaga agar ego suami tidak terluka menurut informan adalah kunci agar rumah tangganya tetap harmonis.</w:t>
      </w:r>
      <w:proofErr w:type="gramEnd"/>
      <w:r w:rsidRPr="00912343">
        <w:rPr>
          <w:sz w:val="24"/>
          <w:szCs w:val="24"/>
        </w:rPr>
        <w:t xml:space="preserve"> </w:t>
      </w:r>
      <w:proofErr w:type="gramStart"/>
      <w:r w:rsidRPr="00912343">
        <w:rPr>
          <w:sz w:val="24"/>
          <w:szCs w:val="24"/>
        </w:rPr>
        <w:t xml:space="preserve">Walau tentu saja, seperli layaknya rumah </w:t>
      </w:r>
      <w:r w:rsidRPr="00912343">
        <w:rPr>
          <w:sz w:val="24"/>
          <w:szCs w:val="24"/>
        </w:rPr>
        <w:lastRenderedPageBreak/>
        <w:t>tangga lainnya, pertengkaran kerap hadir, tetapi masih dalam kondisi wajar menurut informan.</w:t>
      </w:r>
      <w:proofErr w:type="gramEnd"/>
    </w:p>
    <w:p w:rsidR="00AA00C0" w:rsidRPr="00912343" w:rsidRDefault="00AA00C0" w:rsidP="00555E4A">
      <w:pPr>
        <w:ind w:firstLine="720"/>
        <w:jc w:val="both"/>
        <w:rPr>
          <w:sz w:val="24"/>
          <w:szCs w:val="24"/>
        </w:rPr>
      </w:pPr>
      <w:proofErr w:type="gramStart"/>
      <w:r w:rsidRPr="00912343">
        <w:rPr>
          <w:sz w:val="24"/>
          <w:szCs w:val="24"/>
        </w:rPr>
        <w:t>Informan dalam penelitian ini beserta suamina merupakan tipe pasangan yang mandiri.</w:t>
      </w:r>
      <w:proofErr w:type="gramEnd"/>
      <w:r w:rsidRPr="00912343">
        <w:rPr>
          <w:sz w:val="24"/>
          <w:szCs w:val="24"/>
        </w:rPr>
        <w:t xml:space="preserve"> </w:t>
      </w:r>
      <w:proofErr w:type="gramStart"/>
      <w:r w:rsidRPr="00912343">
        <w:rPr>
          <w:sz w:val="24"/>
          <w:szCs w:val="24"/>
        </w:rPr>
        <w:t>Hal ini ditunjukkan dengan tingkat otonomi yang tinggi dalam mendefinisikan kembali peran-peran suami dan istri dalam rumah tangga.</w:t>
      </w:r>
      <w:proofErr w:type="gramEnd"/>
      <w:r w:rsidRPr="00912343">
        <w:rPr>
          <w:sz w:val="24"/>
          <w:szCs w:val="24"/>
        </w:rPr>
        <w:t xml:space="preserve"> </w:t>
      </w:r>
      <w:proofErr w:type="gramStart"/>
      <w:r w:rsidRPr="00912343">
        <w:rPr>
          <w:sz w:val="24"/>
          <w:szCs w:val="24"/>
        </w:rPr>
        <w:t>Terlihat dari rumah tangga yang masih langgeng walaupun tidak berjalan sesuai dengan peran suami dan istri secara tradisional atau konvensional.</w:t>
      </w:r>
      <w:proofErr w:type="gramEnd"/>
      <w:r w:rsidRPr="00912343">
        <w:rPr>
          <w:sz w:val="24"/>
          <w:szCs w:val="24"/>
        </w:rPr>
        <w:t xml:space="preserve"> </w:t>
      </w:r>
      <w:proofErr w:type="gramStart"/>
      <w:r w:rsidRPr="00912343">
        <w:rPr>
          <w:sz w:val="24"/>
          <w:szCs w:val="24"/>
        </w:rPr>
        <w:t>Pendefinisian peran dijalani dengan istri yang lebih mendominasi dalam pemenuhan kebutuhan finansial keluarga, sementara suami lebih berperan dalam urusan pengasuhan anak.</w:t>
      </w:r>
      <w:proofErr w:type="gramEnd"/>
      <w:r w:rsidRPr="00912343">
        <w:rPr>
          <w:sz w:val="24"/>
          <w:szCs w:val="24"/>
        </w:rPr>
        <w:t xml:space="preserve"> </w:t>
      </w:r>
      <w:proofErr w:type="gramStart"/>
      <w:r w:rsidRPr="00912343">
        <w:rPr>
          <w:sz w:val="24"/>
          <w:szCs w:val="24"/>
        </w:rPr>
        <w:t>Informan dan suaminya tergolong cair, tidak ketat, dan bersifat situasional dalam pembagian tugas rumah tangga.</w:t>
      </w:r>
      <w:proofErr w:type="gramEnd"/>
      <w:r w:rsidRPr="00912343">
        <w:rPr>
          <w:sz w:val="24"/>
          <w:szCs w:val="24"/>
        </w:rPr>
        <w:t xml:space="preserve"> Walaupun intri cukup mendominasi dalam pengambilan keputusan, tetapi istri dan suami saling menghargai satu </w:t>
      </w:r>
      <w:proofErr w:type="gramStart"/>
      <w:r w:rsidRPr="00912343">
        <w:rPr>
          <w:sz w:val="24"/>
          <w:szCs w:val="24"/>
        </w:rPr>
        <w:t>sama</w:t>
      </w:r>
      <w:proofErr w:type="gramEnd"/>
      <w:r w:rsidRPr="00912343">
        <w:rPr>
          <w:sz w:val="24"/>
          <w:szCs w:val="24"/>
        </w:rPr>
        <w:t xml:space="preserve"> lain.</w:t>
      </w:r>
    </w:p>
    <w:p w:rsidR="00C65D37" w:rsidRPr="00912343" w:rsidRDefault="00AA00C0" w:rsidP="00555E4A">
      <w:pPr>
        <w:ind w:firstLine="720"/>
        <w:jc w:val="both"/>
        <w:rPr>
          <w:sz w:val="24"/>
          <w:szCs w:val="24"/>
        </w:rPr>
      </w:pPr>
      <w:r w:rsidRPr="00912343">
        <w:rPr>
          <w:sz w:val="24"/>
          <w:szCs w:val="24"/>
        </w:rPr>
        <w:t xml:space="preserve">Ketika istri selaku informan merasakan ada ketegangan dan sikap kurang menyenangkan yang ditunjukkan oleh suami, </w:t>
      </w:r>
      <w:proofErr w:type="gramStart"/>
      <w:r w:rsidRPr="00912343">
        <w:rPr>
          <w:sz w:val="24"/>
          <w:szCs w:val="24"/>
        </w:rPr>
        <w:t>ia</w:t>
      </w:r>
      <w:proofErr w:type="gramEnd"/>
      <w:r w:rsidRPr="00912343">
        <w:rPr>
          <w:sz w:val="24"/>
          <w:szCs w:val="24"/>
        </w:rPr>
        <w:t xml:space="preserve"> segera introspeksi diri, mungkin ada perkataan atau perbuatannya yang melampaui batas. </w:t>
      </w:r>
      <w:proofErr w:type="gramStart"/>
      <w:r w:rsidRPr="00912343">
        <w:rPr>
          <w:sz w:val="24"/>
          <w:szCs w:val="24"/>
        </w:rPr>
        <w:t xml:space="preserve">Kemudian biasanya mereka melakukakan </w:t>
      </w:r>
      <w:r w:rsidRPr="00912343">
        <w:rPr>
          <w:i/>
          <w:sz w:val="24"/>
          <w:szCs w:val="24"/>
        </w:rPr>
        <w:t>pillow talk</w:t>
      </w:r>
      <w:r w:rsidRPr="00912343">
        <w:rPr>
          <w:sz w:val="24"/>
          <w:szCs w:val="24"/>
        </w:rPr>
        <w:t>, yaitu percakapan sebelum tidur.</w:t>
      </w:r>
      <w:proofErr w:type="gramEnd"/>
      <w:r w:rsidRPr="00912343">
        <w:rPr>
          <w:sz w:val="24"/>
          <w:szCs w:val="24"/>
        </w:rPr>
        <w:t xml:space="preserve"> </w:t>
      </w:r>
      <w:proofErr w:type="gramStart"/>
      <w:r w:rsidRPr="00912343">
        <w:rPr>
          <w:sz w:val="24"/>
          <w:szCs w:val="24"/>
        </w:rPr>
        <w:t>Biasanya disitu diutarakan hal-hal penyebab kekurangnyamanan yang dirasakan suami atau istri.</w:t>
      </w:r>
      <w:proofErr w:type="gramEnd"/>
      <w:r w:rsidRPr="00912343">
        <w:rPr>
          <w:sz w:val="24"/>
          <w:szCs w:val="24"/>
        </w:rPr>
        <w:t xml:space="preserve"> Jika memang ada benar melakukan kesalahan, baik sengaja maupun tidak sengaja, yang bersangkutan bisa segera meminta maaf, atau ternyata yang terjadi merupakan kesalahpahaman, maka dapat diluruskan, sehingga persoalan tidak dipendam, yang kemudian dikhawatirkan </w:t>
      </w:r>
      <w:proofErr w:type="gramStart"/>
      <w:r w:rsidRPr="00912343">
        <w:rPr>
          <w:sz w:val="24"/>
          <w:szCs w:val="24"/>
        </w:rPr>
        <w:t>akan</w:t>
      </w:r>
      <w:proofErr w:type="gramEnd"/>
      <w:r w:rsidRPr="00912343">
        <w:rPr>
          <w:sz w:val="24"/>
          <w:szCs w:val="24"/>
        </w:rPr>
        <w:t xml:space="preserve"> berkembang menjadi besar tak terkendali.</w:t>
      </w:r>
      <w:r w:rsidR="00C65D37" w:rsidRPr="00912343">
        <w:rPr>
          <w:sz w:val="24"/>
          <w:szCs w:val="24"/>
        </w:rPr>
        <w:t xml:space="preserve"> Keluarga akan lebih kokoh jika anggota keluarga bisa berkomunikasi efektif, sehingga seluruh keluarga merasa dirinya dicintai, dihargai, dikasihi, dan </w:t>
      </w:r>
      <w:r w:rsidR="00C65D37" w:rsidRPr="00912343">
        <w:rPr>
          <w:sz w:val="24"/>
          <w:szCs w:val="24"/>
        </w:rPr>
        <w:lastRenderedPageBreak/>
        <w:t xml:space="preserve">dimuliakan </w:t>
      </w:r>
      <w:r w:rsidR="00C65D37" w:rsidRPr="00912343">
        <w:rPr>
          <w:sz w:val="24"/>
          <w:szCs w:val="24"/>
        </w:rPr>
        <w:fldChar w:fldCharType="begin" w:fldLock="1"/>
      </w:r>
      <w:r w:rsidR="003D213B" w:rsidRPr="00912343">
        <w:rPr>
          <w:sz w:val="24"/>
          <w:szCs w:val="24"/>
        </w:rPr>
        <w:instrText>ADDIN CSL_CITATION {"citationItems":[{"id":"ITEM-1","itemData":{"abstract":"ABSTRAK Berkomunikasi merupakan proses bagaimana seseorang individu berkongsi pengalaman dan berhubung dengan individu lain. Setiap individu mempunyai pengalaman dan pengetahuan yang tersendiri. Apabila seseorang itu menyampaikan pengalaman dan pengetahuan mereka kepada orang lain, maka itu dinamakan komunikasi. Komunikasi dalam keluarga ini merupakan proses individu bertukar­tukar pengalaman dan pengetahuan kepada individu yang sering mereka berhubung. Secara keseluruhannya, kertas kerja ini akan membincangkan peranan komunikasi dalam hubungan kekeluargaan dari sudut komunikasi yang positif untuk menyampaikan sesuatu maksud. Penulisan ini cuba menjelaskan kepentingan komunikasi dalam pembentukan sebuah keluarga yang bahagia berdasarkan kepada situasi masyarakat kini yang sedang mengalami perubahan­perubahan besar akibat proses permodenan dan pembangunan ekonomi. Oleh yang demikian, institusi kekeluargaan akan lebih kukuh seandainya suami, isteri ibu bapa dan anak­anak pandai berkomunikasi sehingga menyebabkan keseluruhan ahli keluarga merasakan dirinya dicintai, dikasihi, dihargai dan dimuliakan. PENGENALAN Manusia berkomunikasi kerana ada beberapa tujuan yang hendak dicapai. Tujuan pertama individu berkomunikasi dengan manusia lain adalah kerana individu tersebut hendak memahami orang lain. Kita hendak mengenali siapa mereka, siapa diri mereka, apa yang mereka fikirkan, apa yang mereka rasakan dan macam­macam lagi maklumat berkenaan dirinya. Menurut Smith (1966), komunikasi manusia adalah satu rangkaian proses yg halus yg digunakan manusia untuk berinteraksi, mengawal antara satu sama lain dan memperolehi kefahaman. Manusia juga berkomunikasi kerana hendak memahami segala kejadian dan peristiwa yang berlaku di sekelilingnya. Sebahagian daripada peristiwa itu berlaku ke atas diri mereka sendiri, manakala sebahagian lagi berlaku ke atas orang lain. Dengan berkomunikasi, diharapkan mereka akan lebih memahami alam sekeliling dan kehidupan ini (Abdullah Hassan, 2004). Dalam komunikasi rumah tangga, ada kalanya suami isteri berkomunikasi tentang alam dan kehidupan dunia di luar rumah tangga mereka. Mereka berkomunikasi tentang peristiwa politik, perniagaan, kemasyarakatan, falsafah, keilmuan dan lain­lain lagi. Walaupun mereka berkomunikasi berkenaan dunia luar, tetapi aktiviti itu membawa rasa kepuasan yang mendalam antara mereka.","author":[{"dropping-particle":"","family":"Asiah","given":"Ali","non-dropping-particle":"","parse-names":false,"suffix":""},{"dropping-particle":"","family":"Irkhaniza","given":"Md Rahim","non-dropping-particle":"","parse-names":false,"suffix":""},{"dropping-particle":"","family":"Mohamed Sharif","given":"Mustaffa","non-dropping-particle":"","parse-names":false,"suffix":""}],"container-title":"Seminar Kaunseling Keluarga","id":"ITEM-1","issued":{"date-parts":[["2008"]]},"title":"Peranan komunikasi dalam hubungan kekeluargaan","type":"article-journal"},"uris":["http://www.mendeley.com/documents/?uuid=cae4a66d-299c-4fd5-9c90-a0373da3b062"]}],"mendeley":{"formattedCitation":"(Asiah, Irkhaniza, &amp; Mohamed Sharif, 2008)","plainTextFormattedCitation":"(Asiah, Irkhaniza, &amp; Mohamed Sharif, 2008)","previouslyFormattedCitation":"(Asiah, Irkhaniza, &amp; Mohamed Sharif, 2008)"},"properties":{"noteIndex":0},"schema":"https://github.com/citation-style-language/schema/raw/master/csl-citation.json"}</w:instrText>
      </w:r>
      <w:r w:rsidR="00C65D37" w:rsidRPr="00912343">
        <w:rPr>
          <w:sz w:val="24"/>
          <w:szCs w:val="24"/>
        </w:rPr>
        <w:fldChar w:fldCharType="separate"/>
      </w:r>
      <w:r w:rsidR="00C65D37" w:rsidRPr="00912343">
        <w:rPr>
          <w:noProof/>
          <w:sz w:val="24"/>
          <w:szCs w:val="24"/>
        </w:rPr>
        <w:t>(Asiah, Irkhaniza, &amp; Mohamed Sharif, 2008)</w:t>
      </w:r>
      <w:r w:rsidR="00C65D37" w:rsidRPr="00912343">
        <w:rPr>
          <w:sz w:val="24"/>
          <w:szCs w:val="24"/>
        </w:rPr>
        <w:fldChar w:fldCharType="end"/>
      </w:r>
      <w:r w:rsidR="00C65D37" w:rsidRPr="00912343">
        <w:rPr>
          <w:sz w:val="24"/>
          <w:szCs w:val="24"/>
        </w:rPr>
        <w:t>.</w:t>
      </w:r>
    </w:p>
    <w:p w:rsidR="00AA00C0" w:rsidRPr="00912343" w:rsidRDefault="00C65D37" w:rsidP="00555E4A">
      <w:pPr>
        <w:ind w:firstLine="720"/>
        <w:jc w:val="both"/>
        <w:rPr>
          <w:sz w:val="24"/>
          <w:szCs w:val="24"/>
        </w:rPr>
      </w:pPr>
      <w:r w:rsidRPr="00912343">
        <w:rPr>
          <w:sz w:val="24"/>
          <w:szCs w:val="24"/>
        </w:rPr>
        <w:t xml:space="preserve"> </w:t>
      </w:r>
      <w:proofErr w:type="gramStart"/>
      <w:r w:rsidR="00AA00C0" w:rsidRPr="00912343">
        <w:rPr>
          <w:sz w:val="24"/>
          <w:szCs w:val="24"/>
        </w:rPr>
        <w:t>Informan sebagai istri menyadari dengan penuh, jika rezeki yang didapat melalu bisnis yang dikelola merupakan rezeki suami dan anak yang dititipkan melalui dirinya.</w:t>
      </w:r>
      <w:proofErr w:type="gramEnd"/>
      <w:r w:rsidR="00AA00C0" w:rsidRPr="00912343">
        <w:rPr>
          <w:sz w:val="24"/>
          <w:szCs w:val="24"/>
        </w:rPr>
        <w:t xml:space="preserve"> </w:t>
      </w:r>
      <w:proofErr w:type="gramStart"/>
      <w:r w:rsidR="00AA00C0" w:rsidRPr="00912343">
        <w:rPr>
          <w:sz w:val="24"/>
          <w:szCs w:val="24"/>
        </w:rPr>
        <w:t>Ia</w:t>
      </w:r>
      <w:proofErr w:type="gramEnd"/>
      <w:r w:rsidR="00AA00C0" w:rsidRPr="00912343">
        <w:rPr>
          <w:sz w:val="24"/>
          <w:szCs w:val="24"/>
        </w:rPr>
        <w:t xml:space="preserve"> tidak menampik bahwa terkadang ada suara sumbang yang berasal dari orang sekitarnya yang mempertanyakan tanggung jawab dan integritas suaminya. Jika informan tidak membungkus hal tersebut dengan sikap tawakal terhadap rezeki yang telah ditetapkan Allah, mungkin nasib rumahtangga informan tidak berbeda dengan beberapa rekannya yang berakhir dengan perceraian</w:t>
      </w:r>
      <w:proofErr w:type="gramStart"/>
      <w:r w:rsidR="00AA00C0" w:rsidRPr="00912343">
        <w:rPr>
          <w:sz w:val="24"/>
          <w:szCs w:val="24"/>
        </w:rPr>
        <w:t>,  bahkan</w:t>
      </w:r>
      <w:proofErr w:type="gramEnd"/>
      <w:r w:rsidR="00AA00C0" w:rsidRPr="00912343">
        <w:rPr>
          <w:sz w:val="24"/>
          <w:szCs w:val="24"/>
        </w:rPr>
        <w:t xml:space="preserve"> ia berusaha menjaga integritas suami dimata orang-orang yang memandang suaminya miring. </w:t>
      </w:r>
      <w:r w:rsidR="003D213B" w:rsidRPr="00912343">
        <w:rPr>
          <w:sz w:val="24"/>
          <w:szCs w:val="24"/>
        </w:rPr>
        <w:t xml:space="preserve">Kerukunan menjadi pedoman utama dalam hubungan suami isteri </w:t>
      </w:r>
      <w:r w:rsidR="003D213B" w:rsidRPr="00912343">
        <w:rPr>
          <w:sz w:val="24"/>
          <w:szCs w:val="24"/>
        </w:rPr>
        <w:fldChar w:fldCharType="begin" w:fldLock="1"/>
      </w:r>
      <w:r w:rsidR="00912343" w:rsidRPr="00912343">
        <w:rPr>
          <w:sz w:val="24"/>
          <w:szCs w:val="24"/>
        </w:rPr>
        <w:instrText>ADDIN CSL_CITATION {"citationItems":[{"id":"ITEM-1","itemData":{"abstract":"Tujuan penelitian ini adalah mendeskripsikan pembagian peran dalam keluarga pada pasangan suami istri Jawa. Penelitian ini menggunakan metode kualitatif fenomenologis. Subyek penelitian ini terdiri dari enam pasangan suami istri dari etnis Jawa yang bertempat tinggal di Surakarta. Data dikumpulkan dengan menggunakan teknik wawancara semi- terstruktur. Metode analisis data yang digunakan adalah analisis deskriptif. Hasil penelitian menunjukkan bahwa: (1) pasangan suami istri berbagi peran dalam tiga area yakni pengambilan keputusan, pengelolaan keuangan keluarga, dan pengasuhan anak; (2) proses pelaksanaan peran-peran tersebut bersifat fleksibel; (3) suami lebih banyak berperan dalam hal pengambilan keputusan sedangkan istri dalam pengelolaan keuangan dan pengasuhan anak. Upaya menjaga keselarasan hubungan sebagai pasangan tetap diutamakan dalam pelaksanaan peran-peran tersebut. Dapat disimpulkan bahwa bahwa ajaran rukun tetap menjadi pedoman dalam hubungan pasangan suami The purpose of this study is to describe the division of roles of husband and wife in Javanese family. This study uses a phenomenological qualitative method. The subjects of this study consisted of six couples of Javanese residing in Surakarta. Data was collected using a semi-structured interview technique. Data analysis method used is descriptive analysis. The results showed that: (1) the couple shared a role in three areas namely decision-making, management of family finances, and parenting; (2) the process of the implementation of these roles is flexible; (3) The husband has a greater role in decision- making while wife in financial management and parenting. Efforts have always been made to maintain the harmony of the relationship as a partner in the implementation of these roles. It can be concluded that the philosophy of harmony remain the pillars of the guidelines in the relationship of married couples in the Javanese family.","author":[{"dropping-particle":"","family":"Putri","given":"Dyah Purbasari Kusumaning","non-dropping-particle":"","parse-names":false,"suffix":""},{"dropping-particle":"","family":"Lestari","given":"Sri","non-dropping-particle":"","parse-names":false,"suffix":""}],"container-title":"Jurnal Penelitian Humaniora","id":"ITEM-1","issued":{"date-parts":[["2015"]]},"title":"PEMBAGIAN PERAN DALAM RUMAH TANGGA PADA PASANGAN SUAMI ISTRI JAWA","type":"article-journal"},"uris":["http://www.mendeley.com/documents/?uuid=e0b9c0ff-dc86-4efb-b2e6-2d2eb71e2a97"]}],"mendeley":{"formattedCitation":"(Putri &amp; Lestari, 2015)","plainTextFormattedCitation":"(Putri &amp; Lestari, 2015)","previouslyFormattedCitation":"(Putri &amp; Lestari, 2015)"},"properties":{"noteIndex":0},"schema":"https://github.com/citation-style-language/schema/raw/master/csl-citation.json"}</w:instrText>
      </w:r>
      <w:r w:rsidR="003D213B" w:rsidRPr="00912343">
        <w:rPr>
          <w:sz w:val="24"/>
          <w:szCs w:val="24"/>
        </w:rPr>
        <w:fldChar w:fldCharType="separate"/>
      </w:r>
      <w:r w:rsidR="003D213B" w:rsidRPr="00912343">
        <w:rPr>
          <w:noProof/>
          <w:sz w:val="24"/>
          <w:szCs w:val="24"/>
        </w:rPr>
        <w:t>(Putri &amp; Lestari, 2015)</w:t>
      </w:r>
      <w:r w:rsidR="003D213B" w:rsidRPr="00912343">
        <w:rPr>
          <w:sz w:val="24"/>
          <w:szCs w:val="24"/>
        </w:rPr>
        <w:fldChar w:fldCharType="end"/>
      </w:r>
      <w:r w:rsidR="003D213B" w:rsidRPr="00912343">
        <w:rPr>
          <w:sz w:val="24"/>
          <w:szCs w:val="24"/>
        </w:rPr>
        <w:t>.</w:t>
      </w:r>
    </w:p>
    <w:p w:rsidR="003D213B" w:rsidRPr="00912343" w:rsidRDefault="003D213B" w:rsidP="00555E4A">
      <w:pPr>
        <w:ind w:firstLine="720"/>
        <w:jc w:val="both"/>
        <w:rPr>
          <w:sz w:val="24"/>
          <w:szCs w:val="24"/>
        </w:rPr>
      </w:pPr>
      <w:proofErr w:type="gramStart"/>
      <w:r w:rsidRPr="00912343">
        <w:t>ajaran</w:t>
      </w:r>
      <w:proofErr w:type="gramEnd"/>
      <w:r w:rsidRPr="00912343">
        <w:t xml:space="preserve"> rukun tetap menjadi pedoman dalam hubungan pasangan suami</w:t>
      </w:r>
    </w:p>
    <w:p w:rsidR="00AA00C0" w:rsidRPr="00912343" w:rsidRDefault="00AA00C0" w:rsidP="00555E4A">
      <w:pPr>
        <w:ind w:firstLine="720"/>
        <w:jc w:val="both"/>
        <w:rPr>
          <w:sz w:val="24"/>
          <w:szCs w:val="24"/>
        </w:rPr>
      </w:pPr>
      <w:proofErr w:type="gramStart"/>
      <w:r w:rsidRPr="00912343">
        <w:rPr>
          <w:sz w:val="24"/>
          <w:szCs w:val="24"/>
        </w:rPr>
        <w:t>Mendorong suami untuk membangun bisnisnya sendiri juga dilakukan informan dalam rangka menjaga marwah suami dimata seluruh keluarga besar, teman dan kolega.</w:t>
      </w:r>
      <w:proofErr w:type="gramEnd"/>
      <w:r w:rsidRPr="00912343">
        <w:rPr>
          <w:sz w:val="24"/>
          <w:szCs w:val="24"/>
        </w:rPr>
        <w:t xml:space="preserve"> </w:t>
      </w:r>
      <w:proofErr w:type="gramStart"/>
      <w:r w:rsidRPr="00912343">
        <w:rPr>
          <w:sz w:val="24"/>
          <w:szCs w:val="24"/>
        </w:rPr>
        <w:t xml:space="preserve">Lebih lanjut lagi, informan memandang dengan membangun bisnis sendiri merupakan sarana suami untuk bertanggung jawab </w:t>
      </w:r>
      <w:r w:rsidRPr="00912343">
        <w:rPr>
          <w:sz w:val="24"/>
          <w:szCs w:val="24"/>
        </w:rPr>
        <w:lastRenderedPageBreak/>
        <w:t>menafkahi keluarga, serta media sosialisasi dan aktualisasi diri bagi suami.</w:t>
      </w:r>
      <w:proofErr w:type="gramEnd"/>
      <w:r w:rsidRPr="00912343">
        <w:rPr>
          <w:sz w:val="24"/>
          <w:szCs w:val="24"/>
        </w:rPr>
        <w:t xml:space="preserve"> </w:t>
      </w:r>
    </w:p>
    <w:p w:rsidR="00AA00C0" w:rsidRPr="00912343" w:rsidRDefault="00AA00C0" w:rsidP="00374EA6">
      <w:pPr>
        <w:jc w:val="both"/>
        <w:rPr>
          <w:b/>
          <w:bCs/>
          <w:sz w:val="22"/>
          <w:szCs w:val="22"/>
        </w:rPr>
      </w:pPr>
    </w:p>
    <w:p w:rsidR="00AA00C0" w:rsidRPr="00912343" w:rsidRDefault="00AA00C0" w:rsidP="00374EA6">
      <w:pPr>
        <w:jc w:val="both"/>
        <w:rPr>
          <w:b/>
          <w:bCs/>
          <w:sz w:val="22"/>
          <w:szCs w:val="22"/>
        </w:rPr>
      </w:pPr>
    </w:p>
    <w:p w:rsidR="00797D51" w:rsidRPr="00912343" w:rsidRDefault="00D75C1D" w:rsidP="00797D51">
      <w:pPr>
        <w:jc w:val="both"/>
        <w:rPr>
          <w:sz w:val="22"/>
          <w:szCs w:val="22"/>
        </w:rPr>
      </w:pPr>
      <w:r w:rsidRPr="00912343">
        <w:rPr>
          <w:b/>
          <w:bCs/>
          <w:sz w:val="22"/>
          <w:szCs w:val="22"/>
        </w:rPr>
        <w:t>SIMPULAN</w:t>
      </w:r>
      <w:r w:rsidR="00DC1504" w:rsidRPr="00912343">
        <w:rPr>
          <w:b/>
          <w:bCs/>
          <w:sz w:val="22"/>
          <w:szCs w:val="22"/>
        </w:rPr>
        <w:t xml:space="preserve"> </w:t>
      </w:r>
    </w:p>
    <w:p w:rsidR="00AA00C0" w:rsidRPr="00912343" w:rsidRDefault="00AA00C0" w:rsidP="00555E4A">
      <w:pPr>
        <w:ind w:firstLine="720"/>
        <w:jc w:val="both"/>
        <w:rPr>
          <w:sz w:val="24"/>
          <w:szCs w:val="24"/>
        </w:rPr>
      </w:pPr>
      <w:proofErr w:type="gramStart"/>
      <w:r w:rsidRPr="00912343">
        <w:rPr>
          <w:sz w:val="24"/>
          <w:szCs w:val="24"/>
        </w:rPr>
        <w:t>Terdapat tiga dimensi yang terkait dalam pengambilan keputusan dalam rumah tangga.</w:t>
      </w:r>
      <w:proofErr w:type="gramEnd"/>
      <w:r w:rsidRPr="00912343">
        <w:rPr>
          <w:sz w:val="24"/>
          <w:szCs w:val="24"/>
        </w:rPr>
        <w:t xml:space="preserve"> </w:t>
      </w:r>
      <w:proofErr w:type="gramStart"/>
      <w:r w:rsidRPr="00912343">
        <w:rPr>
          <w:sz w:val="24"/>
          <w:szCs w:val="24"/>
        </w:rPr>
        <w:t>Dominasi istri pebisnis yang menyokong finansial keluarga ternyata tidak menyeluruh disemua dimensi.</w:t>
      </w:r>
      <w:proofErr w:type="gramEnd"/>
      <w:r w:rsidRPr="00912343">
        <w:rPr>
          <w:sz w:val="24"/>
          <w:szCs w:val="24"/>
        </w:rPr>
        <w:t xml:space="preserve"> Ketiga dimensi itu adalah : 1) Untuk pengambilan keputusan urusan domestic rumah tangga didomninasi oleh istri yang disetujui oleh suami; 2) Urusan pengamambilan keputusan yang berkaitan dengan pengasuhan anak dilakukan bersama, anak tetapi dalam beberapa aspek lebih didominasi oleh duami; 3) Untuk pengambilan keputusan penting lainnya seperti urusan bisnis dan investasi lebih didominasi oleh istri. </w:t>
      </w:r>
    </w:p>
    <w:p w:rsidR="00AA00C0" w:rsidRPr="00912343" w:rsidRDefault="00AA00C0" w:rsidP="00555E4A">
      <w:pPr>
        <w:ind w:firstLine="720"/>
        <w:jc w:val="both"/>
        <w:rPr>
          <w:sz w:val="24"/>
          <w:szCs w:val="24"/>
        </w:rPr>
      </w:pPr>
      <w:r w:rsidRPr="00912343">
        <w:rPr>
          <w:sz w:val="24"/>
          <w:szCs w:val="24"/>
        </w:rPr>
        <w:t xml:space="preserve">Usaha yang dilakukan istri dalam menjaga keharmonisan keluarga antara lain: 1) Menjalin komunikasi efektif, misalnya dengan </w:t>
      </w:r>
      <w:r w:rsidRPr="00912343">
        <w:rPr>
          <w:i/>
          <w:sz w:val="24"/>
          <w:szCs w:val="24"/>
        </w:rPr>
        <w:t>pillow talk</w:t>
      </w:r>
      <w:r w:rsidRPr="00912343">
        <w:rPr>
          <w:sz w:val="24"/>
          <w:szCs w:val="24"/>
        </w:rPr>
        <w:t>, tentang apa yang dirasakan dan dialami, tentang keluarga hingga bisnis; 2) Menyadari  dengan sepenuhnya jika rezeki yang datang lewat isteri merupakan rezeki suami dan anak-anak; 3) serta mendukung suami membentuk bisnisnya sendiri</w:t>
      </w:r>
    </w:p>
    <w:p w:rsidR="00AA00C0" w:rsidRPr="00912343" w:rsidRDefault="00AA00C0" w:rsidP="00AA00C0">
      <w:pPr>
        <w:jc w:val="both"/>
        <w:rPr>
          <w:sz w:val="22"/>
          <w:szCs w:val="22"/>
        </w:rPr>
        <w:sectPr w:rsidR="00AA00C0" w:rsidRPr="00912343" w:rsidSect="00DD3451">
          <w:type w:val="continuous"/>
          <w:pgSz w:w="11907" w:h="16840" w:code="9"/>
          <w:pgMar w:top="1701" w:right="1701" w:bottom="1701" w:left="1701" w:header="1134" w:footer="1134" w:gutter="0"/>
          <w:pgNumType w:start="1"/>
          <w:cols w:num="2" w:space="446"/>
          <w:titlePg/>
          <w:docGrid w:linePitch="360"/>
        </w:sectPr>
      </w:pPr>
    </w:p>
    <w:p w:rsidR="007027BB" w:rsidRPr="00912343" w:rsidRDefault="007027BB" w:rsidP="00B315EB">
      <w:pPr>
        <w:ind w:firstLine="567"/>
        <w:jc w:val="both"/>
        <w:rPr>
          <w:sz w:val="22"/>
          <w:szCs w:val="22"/>
        </w:rPr>
      </w:pPr>
    </w:p>
    <w:p w:rsidR="00AA00C0" w:rsidRPr="00912343" w:rsidRDefault="00AA00C0" w:rsidP="00B315EB">
      <w:pPr>
        <w:ind w:firstLine="567"/>
        <w:jc w:val="both"/>
        <w:rPr>
          <w:sz w:val="22"/>
          <w:szCs w:val="22"/>
        </w:rPr>
      </w:pPr>
    </w:p>
    <w:p w:rsidR="00904D6D" w:rsidRDefault="00904D6D" w:rsidP="00374EA6">
      <w:pPr>
        <w:jc w:val="both"/>
        <w:rPr>
          <w:b/>
          <w:bCs/>
          <w:sz w:val="22"/>
          <w:szCs w:val="22"/>
        </w:rPr>
      </w:pPr>
    </w:p>
    <w:p w:rsidR="00912343" w:rsidRDefault="00912343" w:rsidP="00374EA6">
      <w:pPr>
        <w:jc w:val="both"/>
        <w:rPr>
          <w:b/>
          <w:bCs/>
          <w:sz w:val="22"/>
          <w:szCs w:val="22"/>
        </w:rPr>
      </w:pPr>
    </w:p>
    <w:p w:rsidR="00912343" w:rsidRDefault="00912343" w:rsidP="00374EA6">
      <w:pPr>
        <w:jc w:val="both"/>
        <w:rPr>
          <w:b/>
          <w:bCs/>
          <w:sz w:val="22"/>
          <w:szCs w:val="22"/>
        </w:rPr>
      </w:pPr>
    </w:p>
    <w:p w:rsidR="00912343" w:rsidRDefault="00912343" w:rsidP="00374EA6">
      <w:pPr>
        <w:jc w:val="both"/>
        <w:rPr>
          <w:b/>
          <w:bCs/>
          <w:sz w:val="22"/>
          <w:szCs w:val="22"/>
        </w:rPr>
      </w:pPr>
    </w:p>
    <w:p w:rsidR="00912343" w:rsidRDefault="00912343" w:rsidP="00374EA6">
      <w:pPr>
        <w:jc w:val="both"/>
        <w:rPr>
          <w:b/>
          <w:bCs/>
          <w:sz w:val="22"/>
          <w:szCs w:val="22"/>
        </w:rPr>
      </w:pPr>
    </w:p>
    <w:p w:rsidR="00912343" w:rsidRDefault="00912343" w:rsidP="00374EA6">
      <w:pPr>
        <w:jc w:val="both"/>
        <w:rPr>
          <w:b/>
          <w:bCs/>
          <w:sz w:val="22"/>
          <w:szCs w:val="22"/>
        </w:rPr>
      </w:pPr>
    </w:p>
    <w:p w:rsidR="00912343" w:rsidRDefault="00912343" w:rsidP="00374EA6">
      <w:pPr>
        <w:jc w:val="both"/>
        <w:rPr>
          <w:b/>
          <w:bCs/>
          <w:sz w:val="22"/>
          <w:szCs w:val="22"/>
        </w:rPr>
      </w:pPr>
    </w:p>
    <w:p w:rsidR="00912343" w:rsidRDefault="00912343" w:rsidP="00374EA6">
      <w:pPr>
        <w:jc w:val="both"/>
        <w:rPr>
          <w:b/>
          <w:bCs/>
          <w:sz w:val="22"/>
          <w:szCs w:val="22"/>
        </w:rPr>
      </w:pPr>
    </w:p>
    <w:p w:rsidR="00912343" w:rsidRDefault="00912343" w:rsidP="00374EA6">
      <w:pPr>
        <w:jc w:val="both"/>
        <w:rPr>
          <w:b/>
          <w:bCs/>
          <w:sz w:val="22"/>
          <w:szCs w:val="22"/>
        </w:rPr>
      </w:pPr>
    </w:p>
    <w:p w:rsidR="00912343" w:rsidRDefault="00912343" w:rsidP="00374EA6">
      <w:pPr>
        <w:jc w:val="both"/>
        <w:rPr>
          <w:b/>
          <w:bCs/>
          <w:sz w:val="22"/>
          <w:szCs w:val="22"/>
        </w:rPr>
      </w:pPr>
    </w:p>
    <w:p w:rsidR="00912343" w:rsidRDefault="00912343" w:rsidP="00374EA6">
      <w:pPr>
        <w:jc w:val="both"/>
        <w:rPr>
          <w:b/>
          <w:bCs/>
          <w:sz w:val="22"/>
          <w:szCs w:val="22"/>
        </w:rPr>
      </w:pPr>
    </w:p>
    <w:p w:rsidR="00912343" w:rsidRDefault="00912343" w:rsidP="00374EA6">
      <w:pPr>
        <w:jc w:val="both"/>
        <w:rPr>
          <w:b/>
          <w:bCs/>
          <w:sz w:val="22"/>
          <w:szCs w:val="22"/>
        </w:rPr>
      </w:pPr>
    </w:p>
    <w:p w:rsidR="00912343" w:rsidRDefault="00912343" w:rsidP="00374EA6">
      <w:pPr>
        <w:jc w:val="both"/>
        <w:rPr>
          <w:b/>
          <w:bCs/>
          <w:sz w:val="22"/>
          <w:szCs w:val="22"/>
        </w:rPr>
      </w:pPr>
    </w:p>
    <w:p w:rsidR="00912343" w:rsidRDefault="00912343" w:rsidP="00374EA6">
      <w:pPr>
        <w:jc w:val="both"/>
        <w:rPr>
          <w:b/>
          <w:bCs/>
          <w:sz w:val="22"/>
          <w:szCs w:val="22"/>
        </w:rPr>
      </w:pPr>
    </w:p>
    <w:p w:rsidR="00912343" w:rsidRDefault="00912343" w:rsidP="00374EA6">
      <w:pPr>
        <w:jc w:val="both"/>
        <w:rPr>
          <w:b/>
          <w:bCs/>
          <w:sz w:val="22"/>
          <w:szCs w:val="22"/>
        </w:rPr>
      </w:pPr>
    </w:p>
    <w:p w:rsidR="00912343" w:rsidRPr="00912343" w:rsidRDefault="00912343" w:rsidP="00374EA6">
      <w:pPr>
        <w:jc w:val="both"/>
        <w:rPr>
          <w:b/>
          <w:bCs/>
          <w:sz w:val="22"/>
          <w:szCs w:val="22"/>
        </w:rPr>
      </w:pPr>
    </w:p>
    <w:p w:rsidR="00843C0A" w:rsidRPr="00912343" w:rsidRDefault="00AE5183" w:rsidP="00912343">
      <w:pPr>
        <w:jc w:val="both"/>
        <w:rPr>
          <w:rStyle w:val="apple-style-span"/>
          <w:b/>
          <w:sz w:val="22"/>
          <w:szCs w:val="22"/>
          <w:lang w:val="pt-BR"/>
        </w:rPr>
      </w:pPr>
      <w:r w:rsidRPr="00912343">
        <w:rPr>
          <w:rStyle w:val="apple-style-span"/>
          <w:b/>
          <w:sz w:val="22"/>
          <w:szCs w:val="22"/>
          <w:lang w:val="pt-BR"/>
        </w:rPr>
        <w:lastRenderedPageBreak/>
        <w:t>DAFTAR PUSTAKA</w:t>
      </w:r>
      <w:r w:rsidR="00DC1504" w:rsidRPr="00912343">
        <w:rPr>
          <w:rStyle w:val="apple-style-span"/>
          <w:b/>
          <w:sz w:val="22"/>
          <w:szCs w:val="22"/>
          <w:lang w:val="pt-BR"/>
        </w:rPr>
        <w:t xml:space="preserve"> </w:t>
      </w:r>
    </w:p>
    <w:p w:rsidR="00912343" w:rsidRPr="00912343" w:rsidRDefault="00912343" w:rsidP="00912343">
      <w:pPr>
        <w:jc w:val="both"/>
        <w:rPr>
          <w:rStyle w:val="apple-style-span"/>
          <w:b/>
          <w:sz w:val="22"/>
          <w:szCs w:val="22"/>
          <w:lang w:val="pt-BR"/>
        </w:rPr>
      </w:pPr>
    </w:p>
    <w:p w:rsidR="004B02F4" w:rsidRPr="004B02F4" w:rsidRDefault="004B02F4" w:rsidP="004B02F4">
      <w:pPr>
        <w:autoSpaceDE w:val="0"/>
        <w:autoSpaceDN w:val="0"/>
        <w:adjustRightInd w:val="0"/>
        <w:ind w:left="567" w:hanging="567"/>
        <w:rPr>
          <w:sz w:val="22"/>
          <w:szCs w:val="22"/>
        </w:rPr>
      </w:pPr>
      <w:r w:rsidRPr="004B02F4">
        <w:rPr>
          <w:sz w:val="22"/>
          <w:szCs w:val="22"/>
        </w:rPr>
        <w:t xml:space="preserve">Arief Budiman. </w:t>
      </w:r>
      <w:r w:rsidRPr="004B02F4">
        <w:rPr>
          <w:i/>
          <w:iCs/>
          <w:sz w:val="22"/>
          <w:szCs w:val="22"/>
        </w:rPr>
        <w:t>Pembagian Kerja Secara Seksual</w:t>
      </w:r>
      <w:r w:rsidRPr="004B02F4">
        <w:rPr>
          <w:sz w:val="22"/>
          <w:szCs w:val="22"/>
        </w:rPr>
        <w:t>. Jakarta: Gramedia. 1982.</w:t>
      </w:r>
    </w:p>
    <w:p w:rsidR="004B02F4" w:rsidRDefault="004B02F4" w:rsidP="00912343">
      <w:pPr>
        <w:widowControl w:val="0"/>
        <w:autoSpaceDE w:val="0"/>
        <w:autoSpaceDN w:val="0"/>
        <w:adjustRightInd w:val="0"/>
        <w:ind w:left="480" w:hanging="480"/>
        <w:rPr>
          <w:sz w:val="22"/>
          <w:szCs w:val="22"/>
        </w:rPr>
      </w:pPr>
    </w:p>
    <w:p w:rsidR="00912343" w:rsidRPr="00912343" w:rsidRDefault="00912343" w:rsidP="00912343">
      <w:pPr>
        <w:widowControl w:val="0"/>
        <w:autoSpaceDE w:val="0"/>
        <w:autoSpaceDN w:val="0"/>
        <w:adjustRightInd w:val="0"/>
        <w:ind w:left="480" w:hanging="480"/>
        <w:rPr>
          <w:noProof/>
          <w:sz w:val="22"/>
          <w:szCs w:val="24"/>
        </w:rPr>
      </w:pPr>
      <w:r w:rsidRPr="00912343">
        <w:rPr>
          <w:sz w:val="22"/>
          <w:szCs w:val="22"/>
        </w:rPr>
        <w:fldChar w:fldCharType="begin" w:fldLock="1"/>
      </w:r>
      <w:r w:rsidRPr="00912343">
        <w:rPr>
          <w:sz w:val="22"/>
          <w:szCs w:val="22"/>
        </w:rPr>
        <w:instrText xml:space="preserve">ADDIN Mendeley Bibliography CSL_BIBLIOGRAPHY </w:instrText>
      </w:r>
      <w:r w:rsidRPr="00912343">
        <w:rPr>
          <w:sz w:val="22"/>
          <w:szCs w:val="22"/>
        </w:rPr>
        <w:fldChar w:fldCharType="separate"/>
      </w:r>
      <w:r w:rsidRPr="00912343">
        <w:rPr>
          <w:noProof/>
          <w:sz w:val="22"/>
          <w:szCs w:val="24"/>
        </w:rPr>
        <w:t xml:space="preserve">Asiah, A., Irkhaniza, M. R., &amp; Mohamed Sharif, M. (2008). Peranan komunikasi dalam hubungan kekeluargaan. </w:t>
      </w:r>
      <w:r w:rsidRPr="00912343">
        <w:rPr>
          <w:i/>
          <w:iCs/>
          <w:noProof/>
          <w:sz w:val="22"/>
          <w:szCs w:val="24"/>
        </w:rPr>
        <w:t>Seminar Kaunseling Keluarga</w:t>
      </w:r>
      <w:r w:rsidRPr="00912343">
        <w:rPr>
          <w:noProof/>
          <w:sz w:val="22"/>
          <w:szCs w:val="24"/>
        </w:rPr>
        <w:t>.</w:t>
      </w:r>
    </w:p>
    <w:p w:rsidR="00912343" w:rsidRPr="00912343" w:rsidRDefault="00912343" w:rsidP="00912343">
      <w:pPr>
        <w:widowControl w:val="0"/>
        <w:autoSpaceDE w:val="0"/>
        <w:autoSpaceDN w:val="0"/>
        <w:adjustRightInd w:val="0"/>
        <w:ind w:left="480" w:hanging="480"/>
        <w:rPr>
          <w:noProof/>
          <w:sz w:val="22"/>
          <w:szCs w:val="24"/>
        </w:rPr>
      </w:pPr>
    </w:p>
    <w:p w:rsidR="00912343" w:rsidRDefault="00912343" w:rsidP="00912343">
      <w:pPr>
        <w:widowControl w:val="0"/>
        <w:autoSpaceDE w:val="0"/>
        <w:autoSpaceDN w:val="0"/>
        <w:adjustRightInd w:val="0"/>
        <w:ind w:left="480" w:hanging="480"/>
        <w:rPr>
          <w:noProof/>
          <w:sz w:val="22"/>
          <w:szCs w:val="24"/>
        </w:rPr>
      </w:pPr>
      <w:r w:rsidRPr="00912343">
        <w:rPr>
          <w:noProof/>
          <w:sz w:val="22"/>
          <w:szCs w:val="24"/>
        </w:rPr>
        <w:t xml:space="preserve">AZIZI YAHAYA. (2008). Pembentukan Keluarga Yang Bahagia: Cara Membuat Keputusan Dan Cara Mengatasi Masalah Untuk Kecemerlangan Keluarga. </w:t>
      </w:r>
      <w:r w:rsidRPr="00912343">
        <w:rPr>
          <w:i/>
          <w:iCs/>
          <w:noProof/>
          <w:sz w:val="22"/>
          <w:szCs w:val="24"/>
        </w:rPr>
        <w:t>Jurnal</w:t>
      </w:r>
      <w:r w:rsidRPr="00912343">
        <w:rPr>
          <w:noProof/>
          <w:sz w:val="22"/>
          <w:szCs w:val="24"/>
        </w:rPr>
        <w:t>.</w:t>
      </w:r>
    </w:p>
    <w:p w:rsidR="004B02F4" w:rsidRDefault="004B02F4" w:rsidP="00912343">
      <w:pPr>
        <w:widowControl w:val="0"/>
        <w:autoSpaceDE w:val="0"/>
        <w:autoSpaceDN w:val="0"/>
        <w:adjustRightInd w:val="0"/>
        <w:ind w:left="480" w:hanging="480"/>
        <w:rPr>
          <w:noProof/>
          <w:sz w:val="22"/>
          <w:szCs w:val="24"/>
        </w:rPr>
      </w:pPr>
    </w:p>
    <w:p w:rsidR="004B02F4" w:rsidRPr="004B02F4" w:rsidRDefault="004B02F4" w:rsidP="004B02F4">
      <w:pPr>
        <w:autoSpaceDE w:val="0"/>
        <w:autoSpaceDN w:val="0"/>
        <w:adjustRightInd w:val="0"/>
        <w:ind w:left="567" w:hanging="567"/>
        <w:rPr>
          <w:sz w:val="22"/>
          <w:szCs w:val="22"/>
        </w:rPr>
      </w:pPr>
      <w:proofErr w:type="gramStart"/>
      <w:r w:rsidRPr="004B02F4">
        <w:rPr>
          <w:sz w:val="22"/>
          <w:szCs w:val="22"/>
        </w:rPr>
        <w:t>Basrowi, S. (2002).</w:t>
      </w:r>
      <w:proofErr w:type="gramEnd"/>
      <w:r w:rsidRPr="004B02F4">
        <w:rPr>
          <w:sz w:val="22"/>
          <w:szCs w:val="22"/>
        </w:rPr>
        <w:t xml:space="preserve"> </w:t>
      </w:r>
      <w:proofErr w:type="gramStart"/>
      <w:r w:rsidRPr="004B02F4">
        <w:rPr>
          <w:i/>
          <w:iCs/>
          <w:sz w:val="22"/>
          <w:szCs w:val="22"/>
        </w:rPr>
        <w:t>Metode penelitiankualitatif perspektif mikro.</w:t>
      </w:r>
      <w:proofErr w:type="gramEnd"/>
      <w:r w:rsidRPr="004B02F4">
        <w:rPr>
          <w:i/>
          <w:iCs/>
          <w:sz w:val="22"/>
          <w:szCs w:val="22"/>
        </w:rPr>
        <w:t xml:space="preserve"> </w:t>
      </w:r>
      <w:r w:rsidRPr="004B02F4">
        <w:rPr>
          <w:sz w:val="22"/>
          <w:szCs w:val="22"/>
        </w:rPr>
        <w:t>Surabaya,</w:t>
      </w:r>
      <w:r w:rsidRPr="004B02F4">
        <w:rPr>
          <w:i/>
          <w:iCs/>
          <w:sz w:val="22"/>
          <w:szCs w:val="22"/>
        </w:rPr>
        <w:t xml:space="preserve"> </w:t>
      </w:r>
      <w:r w:rsidRPr="004B02F4">
        <w:rPr>
          <w:sz w:val="22"/>
          <w:szCs w:val="22"/>
        </w:rPr>
        <w:t>Insan Cendikia.</w:t>
      </w:r>
    </w:p>
    <w:p w:rsidR="00912343" w:rsidRPr="00912343" w:rsidRDefault="00912343" w:rsidP="00912343">
      <w:pPr>
        <w:widowControl w:val="0"/>
        <w:autoSpaceDE w:val="0"/>
        <w:autoSpaceDN w:val="0"/>
        <w:adjustRightInd w:val="0"/>
        <w:ind w:left="480" w:hanging="480"/>
        <w:rPr>
          <w:noProof/>
          <w:sz w:val="22"/>
          <w:szCs w:val="24"/>
        </w:rPr>
      </w:pPr>
    </w:p>
    <w:p w:rsidR="00912343" w:rsidRDefault="00912343" w:rsidP="00912343">
      <w:pPr>
        <w:widowControl w:val="0"/>
        <w:autoSpaceDE w:val="0"/>
        <w:autoSpaceDN w:val="0"/>
        <w:adjustRightInd w:val="0"/>
        <w:ind w:left="480" w:hanging="480"/>
        <w:rPr>
          <w:noProof/>
          <w:sz w:val="22"/>
          <w:szCs w:val="24"/>
        </w:rPr>
      </w:pPr>
      <w:r w:rsidRPr="00912343">
        <w:rPr>
          <w:noProof/>
          <w:sz w:val="22"/>
          <w:szCs w:val="24"/>
        </w:rPr>
        <w:t xml:space="preserve">Bintang, S. K., &amp; Astiti, D. P. (2016). Work-Life Balance Dan Intensi Turnover Pada Pekerja Wanita Bali Di Desa Adat Sading, Mangupura, Badung. </w:t>
      </w:r>
      <w:r w:rsidRPr="00912343">
        <w:rPr>
          <w:i/>
          <w:iCs/>
          <w:noProof/>
          <w:sz w:val="22"/>
          <w:szCs w:val="24"/>
        </w:rPr>
        <w:t>Jurnal Psikologi Udayana</w:t>
      </w:r>
      <w:r w:rsidRPr="00912343">
        <w:rPr>
          <w:noProof/>
          <w:sz w:val="22"/>
          <w:szCs w:val="24"/>
        </w:rPr>
        <w:t>.</w:t>
      </w:r>
    </w:p>
    <w:p w:rsidR="004B02F4" w:rsidRDefault="004B02F4" w:rsidP="00912343">
      <w:pPr>
        <w:widowControl w:val="0"/>
        <w:autoSpaceDE w:val="0"/>
        <w:autoSpaceDN w:val="0"/>
        <w:adjustRightInd w:val="0"/>
        <w:ind w:left="480" w:hanging="480"/>
        <w:rPr>
          <w:noProof/>
          <w:sz w:val="22"/>
          <w:szCs w:val="24"/>
        </w:rPr>
      </w:pPr>
    </w:p>
    <w:p w:rsidR="004B02F4" w:rsidRDefault="004B02F4" w:rsidP="004B02F4">
      <w:pPr>
        <w:autoSpaceDE w:val="0"/>
        <w:autoSpaceDN w:val="0"/>
        <w:adjustRightInd w:val="0"/>
        <w:ind w:left="567" w:hanging="567"/>
        <w:rPr>
          <w:sz w:val="22"/>
          <w:szCs w:val="22"/>
        </w:rPr>
      </w:pPr>
      <w:proofErr w:type="gramStart"/>
      <w:r w:rsidRPr="004B02F4">
        <w:rPr>
          <w:sz w:val="22"/>
          <w:szCs w:val="22"/>
        </w:rPr>
        <w:t xml:space="preserve">Fakih, M. </w:t>
      </w:r>
      <w:r w:rsidRPr="004B02F4">
        <w:rPr>
          <w:i/>
          <w:iCs/>
          <w:sz w:val="22"/>
          <w:szCs w:val="22"/>
        </w:rPr>
        <w:t>Analisis Gender dan Transformasi Sosial</w:t>
      </w:r>
      <w:r w:rsidRPr="004B02F4">
        <w:rPr>
          <w:sz w:val="22"/>
          <w:szCs w:val="22"/>
        </w:rPr>
        <w:t>.</w:t>
      </w:r>
      <w:proofErr w:type="gramEnd"/>
      <w:r w:rsidRPr="004B02F4">
        <w:rPr>
          <w:sz w:val="22"/>
          <w:szCs w:val="22"/>
        </w:rPr>
        <w:t xml:space="preserve"> Yogyakarta: Pustaka Pelajar. 1996.</w:t>
      </w:r>
    </w:p>
    <w:p w:rsidR="004B02F4" w:rsidRDefault="004B02F4" w:rsidP="004B02F4">
      <w:pPr>
        <w:autoSpaceDE w:val="0"/>
        <w:autoSpaceDN w:val="0"/>
        <w:adjustRightInd w:val="0"/>
        <w:ind w:left="567" w:hanging="567"/>
        <w:rPr>
          <w:sz w:val="22"/>
          <w:szCs w:val="22"/>
        </w:rPr>
      </w:pPr>
    </w:p>
    <w:p w:rsidR="004B02F4" w:rsidRPr="004B02F4" w:rsidRDefault="004B02F4" w:rsidP="004B02F4">
      <w:pPr>
        <w:ind w:left="567" w:hanging="567"/>
        <w:rPr>
          <w:sz w:val="22"/>
          <w:szCs w:val="22"/>
        </w:rPr>
      </w:pPr>
      <w:r w:rsidRPr="004B02F4">
        <w:rPr>
          <w:sz w:val="22"/>
          <w:szCs w:val="22"/>
        </w:rPr>
        <w:t xml:space="preserve">Ihromi, T. O. (1999). </w:t>
      </w:r>
      <w:proofErr w:type="gramStart"/>
      <w:r w:rsidRPr="004B02F4">
        <w:rPr>
          <w:sz w:val="22"/>
          <w:szCs w:val="22"/>
        </w:rPr>
        <w:t>Bunga rampai sosiologi keluarga.</w:t>
      </w:r>
      <w:proofErr w:type="gramEnd"/>
      <w:r w:rsidRPr="004B02F4">
        <w:rPr>
          <w:sz w:val="22"/>
          <w:szCs w:val="22"/>
        </w:rPr>
        <w:t xml:space="preserve"> Jakarta: Yayasan Obor Indonesia anggota IKAPI.</w:t>
      </w:r>
    </w:p>
    <w:p w:rsidR="004B02F4" w:rsidRPr="00912343" w:rsidRDefault="004B02F4" w:rsidP="00912343">
      <w:pPr>
        <w:widowControl w:val="0"/>
        <w:autoSpaceDE w:val="0"/>
        <w:autoSpaceDN w:val="0"/>
        <w:adjustRightInd w:val="0"/>
        <w:ind w:left="480" w:hanging="480"/>
        <w:rPr>
          <w:noProof/>
          <w:sz w:val="22"/>
          <w:szCs w:val="24"/>
        </w:rPr>
      </w:pPr>
    </w:p>
    <w:p w:rsidR="00912343" w:rsidRDefault="00912343" w:rsidP="00912343">
      <w:pPr>
        <w:widowControl w:val="0"/>
        <w:autoSpaceDE w:val="0"/>
        <w:autoSpaceDN w:val="0"/>
        <w:adjustRightInd w:val="0"/>
        <w:ind w:left="480" w:hanging="480"/>
        <w:rPr>
          <w:noProof/>
          <w:sz w:val="22"/>
          <w:szCs w:val="24"/>
        </w:rPr>
      </w:pPr>
      <w:r w:rsidRPr="00912343">
        <w:rPr>
          <w:noProof/>
          <w:sz w:val="22"/>
          <w:szCs w:val="24"/>
        </w:rPr>
        <w:t xml:space="preserve">Iskandar, A. (2007). Analisis Praktik Manajemen Sumberdaya Keluarga dan Dampaknya Terhadap Kesejahteraan Keluarga di Kabupaten da Kota Bogor. </w:t>
      </w:r>
      <w:r w:rsidRPr="00912343">
        <w:rPr>
          <w:i/>
          <w:iCs/>
          <w:noProof/>
          <w:sz w:val="22"/>
          <w:szCs w:val="24"/>
        </w:rPr>
        <w:t>Sodality: Jurnal Sosiologi Pedesaan</w:t>
      </w:r>
      <w:r w:rsidRPr="00912343">
        <w:rPr>
          <w:noProof/>
          <w:sz w:val="22"/>
          <w:szCs w:val="24"/>
        </w:rPr>
        <w:t>. https://doi.org/10.22500/sodality.v1i3.5924</w:t>
      </w:r>
    </w:p>
    <w:p w:rsidR="00912343" w:rsidRPr="00912343" w:rsidRDefault="00912343" w:rsidP="00912343">
      <w:pPr>
        <w:widowControl w:val="0"/>
        <w:autoSpaceDE w:val="0"/>
        <w:autoSpaceDN w:val="0"/>
        <w:adjustRightInd w:val="0"/>
        <w:ind w:left="480" w:hanging="480"/>
        <w:rPr>
          <w:noProof/>
          <w:sz w:val="22"/>
          <w:szCs w:val="24"/>
        </w:rPr>
      </w:pPr>
    </w:p>
    <w:p w:rsidR="00912343" w:rsidRDefault="00912343" w:rsidP="00912343">
      <w:pPr>
        <w:widowControl w:val="0"/>
        <w:autoSpaceDE w:val="0"/>
        <w:autoSpaceDN w:val="0"/>
        <w:adjustRightInd w:val="0"/>
        <w:ind w:left="480" w:hanging="480"/>
        <w:rPr>
          <w:noProof/>
          <w:sz w:val="22"/>
          <w:szCs w:val="24"/>
        </w:rPr>
      </w:pPr>
      <w:r w:rsidRPr="00912343">
        <w:rPr>
          <w:noProof/>
          <w:sz w:val="22"/>
          <w:szCs w:val="24"/>
        </w:rPr>
        <w:t xml:space="preserve">Nabilah Abdullah, &amp; Wan Zulkifli Wan Hassan. (2010). Nafkah Isteri Bekerja: Satu Tinjauan Di Daerah Pasir Mas Kelantan. </w:t>
      </w:r>
      <w:r w:rsidRPr="00912343">
        <w:rPr>
          <w:i/>
          <w:iCs/>
          <w:noProof/>
          <w:sz w:val="22"/>
          <w:szCs w:val="24"/>
        </w:rPr>
        <w:t>Jurnal Fiqah</w:t>
      </w:r>
      <w:r w:rsidRPr="00912343">
        <w:rPr>
          <w:noProof/>
          <w:sz w:val="22"/>
          <w:szCs w:val="24"/>
        </w:rPr>
        <w:t>.</w:t>
      </w:r>
    </w:p>
    <w:p w:rsidR="004B02F4" w:rsidRDefault="004B02F4" w:rsidP="00912343">
      <w:pPr>
        <w:widowControl w:val="0"/>
        <w:autoSpaceDE w:val="0"/>
        <w:autoSpaceDN w:val="0"/>
        <w:adjustRightInd w:val="0"/>
        <w:ind w:left="480" w:hanging="480"/>
        <w:rPr>
          <w:noProof/>
          <w:sz w:val="22"/>
          <w:szCs w:val="24"/>
        </w:rPr>
      </w:pPr>
    </w:p>
    <w:p w:rsidR="004B02F4" w:rsidRPr="004B02F4" w:rsidRDefault="004B02F4" w:rsidP="004B02F4">
      <w:pPr>
        <w:autoSpaceDE w:val="0"/>
        <w:autoSpaceDN w:val="0"/>
        <w:adjustRightInd w:val="0"/>
        <w:ind w:left="567" w:hanging="567"/>
        <w:rPr>
          <w:sz w:val="22"/>
          <w:szCs w:val="22"/>
        </w:rPr>
      </w:pPr>
      <w:r w:rsidRPr="004B02F4">
        <w:rPr>
          <w:sz w:val="22"/>
          <w:szCs w:val="22"/>
        </w:rPr>
        <w:t xml:space="preserve">Nazaruddin Umar. </w:t>
      </w:r>
      <w:proofErr w:type="gramStart"/>
      <w:r w:rsidRPr="004B02F4">
        <w:rPr>
          <w:i/>
          <w:iCs/>
          <w:sz w:val="22"/>
          <w:szCs w:val="22"/>
        </w:rPr>
        <w:t>Argumen Kesetaraan Gender Prespektif Al-Qur’an</w:t>
      </w:r>
      <w:r w:rsidRPr="004B02F4">
        <w:rPr>
          <w:sz w:val="22"/>
          <w:szCs w:val="22"/>
        </w:rPr>
        <w:t>.</w:t>
      </w:r>
      <w:proofErr w:type="gramEnd"/>
      <w:r w:rsidRPr="004B02F4">
        <w:rPr>
          <w:sz w:val="22"/>
          <w:szCs w:val="22"/>
        </w:rPr>
        <w:t xml:space="preserve"> Jakarta: Paramadina. 1999.</w:t>
      </w:r>
    </w:p>
    <w:p w:rsidR="004B02F4" w:rsidRDefault="004B02F4" w:rsidP="00912343">
      <w:pPr>
        <w:widowControl w:val="0"/>
        <w:autoSpaceDE w:val="0"/>
        <w:autoSpaceDN w:val="0"/>
        <w:adjustRightInd w:val="0"/>
        <w:ind w:left="480" w:hanging="480"/>
        <w:rPr>
          <w:noProof/>
          <w:sz w:val="22"/>
          <w:szCs w:val="24"/>
        </w:rPr>
      </w:pPr>
    </w:p>
    <w:p w:rsidR="004B02F4" w:rsidRPr="004B02F4" w:rsidRDefault="004B02F4" w:rsidP="004B02F4">
      <w:pPr>
        <w:autoSpaceDE w:val="0"/>
        <w:autoSpaceDN w:val="0"/>
        <w:adjustRightInd w:val="0"/>
        <w:ind w:left="567" w:hanging="567"/>
        <w:rPr>
          <w:sz w:val="22"/>
          <w:szCs w:val="22"/>
        </w:rPr>
      </w:pPr>
      <w:proofErr w:type="gramStart"/>
      <w:r w:rsidRPr="004B02F4">
        <w:rPr>
          <w:sz w:val="22"/>
          <w:szCs w:val="22"/>
        </w:rPr>
        <w:t>Littlejohn, S. &amp; Foss, K. A. (2005).</w:t>
      </w:r>
      <w:proofErr w:type="gramEnd"/>
      <w:r w:rsidRPr="004B02F4">
        <w:rPr>
          <w:sz w:val="22"/>
          <w:szCs w:val="22"/>
        </w:rPr>
        <w:t xml:space="preserve"> </w:t>
      </w:r>
      <w:proofErr w:type="gramStart"/>
      <w:r w:rsidRPr="004B02F4">
        <w:rPr>
          <w:i/>
          <w:iCs/>
          <w:sz w:val="22"/>
          <w:szCs w:val="22"/>
        </w:rPr>
        <w:t>Theories of human communication.</w:t>
      </w:r>
      <w:proofErr w:type="gramEnd"/>
      <w:r w:rsidRPr="004B02F4">
        <w:rPr>
          <w:i/>
          <w:iCs/>
          <w:sz w:val="22"/>
          <w:szCs w:val="22"/>
        </w:rPr>
        <w:t xml:space="preserve"> </w:t>
      </w:r>
      <w:proofErr w:type="gramStart"/>
      <w:r w:rsidRPr="004B02F4">
        <w:rPr>
          <w:sz w:val="22"/>
          <w:szCs w:val="22"/>
        </w:rPr>
        <w:t>Singapore,</w:t>
      </w:r>
      <w:r w:rsidRPr="004B02F4">
        <w:rPr>
          <w:i/>
          <w:iCs/>
          <w:sz w:val="22"/>
          <w:szCs w:val="22"/>
        </w:rPr>
        <w:t xml:space="preserve"> </w:t>
      </w:r>
      <w:r w:rsidRPr="004B02F4">
        <w:rPr>
          <w:sz w:val="22"/>
          <w:szCs w:val="22"/>
        </w:rPr>
        <w:t>Thomson &amp; Wadsworth.</w:t>
      </w:r>
      <w:proofErr w:type="gramEnd"/>
    </w:p>
    <w:p w:rsidR="00912343" w:rsidRPr="00912343" w:rsidRDefault="00912343" w:rsidP="00912343">
      <w:pPr>
        <w:widowControl w:val="0"/>
        <w:autoSpaceDE w:val="0"/>
        <w:autoSpaceDN w:val="0"/>
        <w:adjustRightInd w:val="0"/>
        <w:ind w:left="480" w:hanging="480"/>
        <w:rPr>
          <w:noProof/>
          <w:sz w:val="22"/>
          <w:szCs w:val="24"/>
        </w:rPr>
      </w:pPr>
    </w:p>
    <w:p w:rsidR="00912343" w:rsidRDefault="00912343" w:rsidP="00912343">
      <w:pPr>
        <w:widowControl w:val="0"/>
        <w:autoSpaceDE w:val="0"/>
        <w:autoSpaceDN w:val="0"/>
        <w:adjustRightInd w:val="0"/>
        <w:ind w:left="480" w:hanging="480"/>
        <w:rPr>
          <w:noProof/>
          <w:sz w:val="22"/>
          <w:szCs w:val="24"/>
        </w:rPr>
      </w:pPr>
      <w:r w:rsidRPr="00912343">
        <w:rPr>
          <w:noProof/>
          <w:sz w:val="22"/>
          <w:szCs w:val="24"/>
        </w:rPr>
        <w:t xml:space="preserve">Paputungan, F., Akhrani, L. A., &amp; Pratiwi, A. (2013). Kepuasan pernikahan suami yang memiliki istri berkarir. </w:t>
      </w:r>
      <w:r w:rsidRPr="00912343">
        <w:rPr>
          <w:i/>
          <w:iCs/>
          <w:noProof/>
          <w:sz w:val="22"/>
          <w:szCs w:val="24"/>
        </w:rPr>
        <w:t>Academia.Edu</w:t>
      </w:r>
      <w:r w:rsidRPr="00912343">
        <w:rPr>
          <w:noProof/>
          <w:sz w:val="22"/>
          <w:szCs w:val="24"/>
        </w:rPr>
        <w:t>.</w:t>
      </w:r>
    </w:p>
    <w:p w:rsidR="00912343" w:rsidRPr="00912343" w:rsidRDefault="00912343" w:rsidP="00912343">
      <w:pPr>
        <w:widowControl w:val="0"/>
        <w:autoSpaceDE w:val="0"/>
        <w:autoSpaceDN w:val="0"/>
        <w:adjustRightInd w:val="0"/>
        <w:ind w:left="480" w:hanging="480"/>
        <w:rPr>
          <w:noProof/>
          <w:sz w:val="22"/>
          <w:szCs w:val="24"/>
        </w:rPr>
      </w:pPr>
    </w:p>
    <w:p w:rsidR="00912343" w:rsidRDefault="00912343" w:rsidP="00912343">
      <w:pPr>
        <w:widowControl w:val="0"/>
        <w:autoSpaceDE w:val="0"/>
        <w:autoSpaceDN w:val="0"/>
        <w:adjustRightInd w:val="0"/>
        <w:ind w:left="480" w:hanging="480"/>
        <w:rPr>
          <w:noProof/>
          <w:sz w:val="22"/>
          <w:szCs w:val="24"/>
        </w:rPr>
      </w:pPr>
      <w:r w:rsidRPr="00912343">
        <w:rPr>
          <w:noProof/>
          <w:sz w:val="22"/>
          <w:szCs w:val="24"/>
        </w:rPr>
        <w:t xml:space="preserve">Putri, D. P. K., &amp; Lestari, S. (2015). PEMBAGIAN PERAN DALAM RUMAH TANGGA PADA PASANGAN SUAMI ISTRI JAWA. </w:t>
      </w:r>
      <w:r w:rsidRPr="00912343">
        <w:rPr>
          <w:i/>
          <w:iCs/>
          <w:noProof/>
          <w:sz w:val="22"/>
          <w:szCs w:val="24"/>
        </w:rPr>
        <w:t>Jurnal Penelitian Humaniora</w:t>
      </w:r>
      <w:r w:rsidRPr="00912343">
        <w:rPr>
          <w:noProof/>
          <w:sz w:val="22"/>
          <w:szCs w:val="24"/>
        </w:rPr>
        <w:t>.</w:t>
      </w:r>
    </w:p>
    <w:p w:rsidR="00912343" w:rsidRPr="00912343" w:rsidRDefault="00912343" w:rsidP="00912343">
      <w:pPr>
        <w:widowControl w:val="0"/>
        <w:autoSpaceDE w:val="0"/>
        <w:autoSpaceDN w:val="0"/>
        <w:adjustRightInd w:val="0"/>
        <w:ind w:left="480" w:hanging="480"/>
        <w:rPr>
          <w:noProof/>
          <w:sz w:val="22"/>
          <w:szCs w:val="24"/>
        </w:rPr>
      </w:pPr>
    </w:p>
    <w:p w:rsidR="00912343" w:rsidRPr="00912343" w:rsidRDefault="00912343" w:rsidP="00912343">
      <w:pPr>
        <w:widowControl w:val="0"/>
        <w:autoSpaceDE w:val="0"/>
        <w:autoSpaceDN w:val="0"/>
        <w:adjustRightInd w:val="0"/>
        <w:ind w:left="480" w:hanging="480"/>
        <w:rPr>
          <w:noProof/>
          <w:sz w:val="22"/>
        </w:rPr>
      </w:pPr>
      <w:r w:rsidRPr="00912343">
        <w:rPr>
          <w:noProof/>
          <w:sz w:val="22"/>
          <w:szCs w:val="24"/>
        </w:rPr>
        <w:t xml:space="preserve">Triana, A., &amp; Krisnani, H. (2018). PERAN GANDA IBU RUMAH TANGGA PEKERJA K3L UNPAD DALAM RANGKA MENUNJANG PEREKONOMIAN KELUARGA. </w:t>
      </w:r>
      <w:r w:rsidRPr="00912343">
        <w:rPr>
          <w:i/>
          <w:iCs/>
          <w:noProof/>
          <w:sz w:val="22"/>
          <w:szCs w:val="24"/>
        </w:rPr>
        <w:t>Prosiding Penelitian Dan Pengabdian Kepada Masyarakat</w:t>
      </w:r>
      <w:r w:rsidRPr="00912343">
        <w:rPr>
          <w:noProof/>
          <w:sz w:val="22"/>
          <w:szCs w:val="24"/>
        </w:rPr>
        <w:t>. https://doi.org/10.24198/jppm.v5i2.18370</w:t>
      </w:r>
    </w:p>
    <w:p w:rsidR="00912343" w:rsidRPr="00912343" w:rsidRDefault="00912343" w:rsidP="00912343">
      <w:pPr>
        <w:jc w:val="both"/>
        <w:rPr>
          <w:sz w:val="22"/>
          <w:szCs w:val="22"/>
        </w:rPr>
      </w:pPr>
      <w:r w:rsidRPr="00912343">
        <w:rPr>
          <w:sz w:val="22"/>
          <w:szCs w:val="22"/>
        </w:rPr>
        <w:fldChar w:fldCharType="end"/>
      </w:r>
    </w:p>
    <w:p w:rsidR="00AA00C0" w:rsidRPr="004B02F4" w:rsidRDefault="00AA00C0" w:rsidP="004B02F4">
      <w:pPr>
        <w:autoSpaceDE w:val="0"/>
        <w:autoSpaceDN w:val="0"/>
        <w:adjustRightInd w:val="0"/>
        <w:rPr>
          <w:sz w:val="22"/>
          <w:szCs w:val="22"/>
        </w:rPr>
      </w:pPr>
    </w:p>
    <w:p w:rsidR="00AA00C0" w:rsidRPr="004B02F4" w:rsidRDefault="00AA00C0" w:rsidP="00AA00C0">
      <w:pPr>
        <w:ind w:left="567" w:hanging="567"/>
        <w:jc w:val="both"/>
        <w:rPr>
          <w:sz w:val="22"/>
          <w:szCs w:val="22"/>
        </w:rPr>
      </w:pPr>
    </w:p>
    <w:p w:rsidR="00AA00C0" w:rsidRPr="004B02F4" w:rsidRDefault="00AA00C0" w:rsidP="00AA00C0">
      <w:pPr>
        <w:ind w:left="567" w:hanging="567"/>
        <w:rPr>
          <w:sz w:val="22"/>
          <w:szCs w:val="22"/>
        </w:rPr>
      </w:pPr>
    </w:p>
    <w:p w:rsidR="00AA00C0" w:rsidRPr="004B02F4" w:rsidRDefault="00AA00C0" w:rsidP="00AA00C0">
      <w:pPr>
        <w:ind w:left="567" w:hanging="567"/>
        <w:rPr>
          <w:sz w:val="22"/>
          <w:szCs w:val="22"/>
        </w:rPr>
      </w:pPr>
      <w:proofErr w:type="gramStart"/>
      <w:r w:rsidRPr="004B02F4">
        <w:rPr>
          <w:sz w:val="22"/>
          <w:szCs w:val="22"/>
        </w:rPr>
        <w:t>Kompasiana.</w:t>
      </w:r>
      <w:proofErr w:type="gramEnd"/>
      <w:r w:rsidRPr="004B02F4">
        <w:rPr>
          <w:sz w:val="22"/>
          <w:szCs w:val="22"/>
        </w:rPr>
        <w:t xml:space="preserve"> </w:t>
      </w:r>
      <w:proofErr w:type="gramStart"/>
      <w:r w:rsidRPr="004B02F4">
        <w:rPr>
          <w:sz w:val="22"/>
          <w:szCs w:val="22"/>
        </w:rPr>
        <w:t>(2015). Ketika penghasilan istri lebih tinggi dari suami.</w:t>
      </w:r>
      <w:proofErr w:type="gramEnd"/>
      <w:r w:rsidRPr="004B02F4">
        <w:rPr>
          <w:sz w:val="22"/>
          <w:szCs w:val="22"/>
        </w:rPr>
        <w:t xml:space="preserve"> Diakses dari </w:t>
      </w:r>
      <w:hyperlink r:id="rId13" w:history="1">
        <w:r w:rsidRPr="004B02F4">
          <w:rPr>
            <w:rStyle w:val="Hyperlink"/>
            <w:color w:val="auto"/>
            <w:sz w:val="22"/>
            <w:szCs w:val="22"/>
          </w:rPr>
          <w:t>http://www.kompasiana.com/pakcah/ketika-penghasilan-istri-lebih-tinggi-dari-suami_54f34cdf7455137c2b6c705f</w:t>
        </w:r>
      </w:hyperlink>
    </w:p>
    <w:p w:rsidR="00AA00C0" w:rsidRPr="004B02F4" w:rsidRDefault="00AA00C0" w:rsidP="00AA00C0">
      <w:pPr>
        <w:ind w:left="567" w:hanging="567"/>
        <w:rPr>
          <w:sz w:val="22"/>
          <w:szCs w:val="22"/>
        </w:rPr>
      </w:pPr>
      <w:r w:rsidRPr="004B02F4">
        <w:rPr>
          <w:sz w:val="22"/>
          <w:szCs w:val="22"/>
        </w:rPr>
        <w:t xml:space="preserve"> </w:t>
      </w:r>
      <w:r w:rsidRPr="004B02F4">
        <w:rPr>
          <w:sz w:val="22"/>
          <w:szCs w:val="22"/>
        </w:rPr>
        <w:tab/>
        <w:t>20 September 2019, pkl 11:56 WIB</w:t>
      </w:r>
    </w:p>
    <w:p w:rsidR="00AA00C0" w:rsidRPr="004B02F4" w:rsidRDefault="00AA00C0" w:rsidP="00AA00C0">
      <w:pPr>
        <w:ind w:left="567" w:hanging="567"/>
        <w:rPr>
          <w:sz w:val="22"/>
          <w:szCs w:val="22"/>
        </w:rPr>
      </w:pPr>
    </w:p>
    <w:p w:rsidR="00AA00C0" w:rsidRPr="004B02F4" w:rsidRDefault="00AA00C0" w:rsidP="00374EA6">
      <w:pPr>
        <w:jc w:val="both"/>
        <w:rPr>
          <w:sz w:val="22"/>
          <w:szCs w:val="22"/>
        </w:rPr>
      </w:pPr>
    </w:p>
    <w:sectPr w:rsidR="00AA00C0" w:rsidRPr="004B02F4" w:rsidSect="005D5B91">
      <w:type w:val="continuous"/>
      <w:pgSz w:w="11907" w:h="16840" w:code="9"/>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D05" w:rsidRDefault="00D92D05">
      <w:r>
        <w:separator/>
      </w:r>
    </w:p>
  </w:endnote>
  <w:endnote w:type="continuationSeparator" w:id="0">
    <w:p w:rsidR="00D92D05" w:rsidRDefault="00D9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296597"/>
      <w:docPartObj>
        <w:docPartGallery w:val="Page Numbers (Bottom of Page)"/>
        <w:docPartUnique/>
      </w:docPartObj>
    </w:sdtPr>
    <w:sdtEndPr>
      <w:rPr>
        <w:noProof/>
      </w:rPr>
    </w:sdtEndPr>
    <w:sdtContent>
      <w:p w:rsidR="00160463" w:rsidRDefault="001604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15C65" w:rsidRDefault="00215C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C65" w:rsidRDefault="00215C65" w:rsidP="00215C65">
    <w:pPr>
      <w:pStyle w:val="Footer"/>
      <w:jc w:val="center"/>
    </w:pPr>
    <w:r>
      <w:t>No. Hlm.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D05" w:rsidRDefault="00D92D05">
      <w:r>
        <w:separator/>
      </w:r>
    </w:p>
  </w:footnote>
  <w:footnote w:type="continuationSeparator" w:id="0">
    <w:p w:rsidR="00D92D05" w:rsidRDefault="00D92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7FF" w:rsidRPr="00B90B38" w:rsidRDefault="00DD67FF" w:rsidP="00DD67FF">
    <w:pPr>
      <w:pStyle w:val="BasicParagraph"/>
      <w:rPr>
        <w:rStyle w:val="PageNumber"/>
        <w:sz w:val="20"/>
        <w:szCs w:val="20"/>
      </w:rPr>
    </w:pPr>
  </w:p>
  <w:p w:rsidR="00097958" w:rsidRPr="00E474DC" w:rsidRDefault="00097958" w:rsidP="0094367D">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215C65" w:rsidRDefault="003D3EDD" w:rsidP="00215C65">
    <w:pPr>
      <w:pStyle w:val="Header"/>
      <w:tabs>
        <w:tab w:val="clear" w:pos="4320"/>
        <w:tab w:val="clear" w:pos="8640"/>
      </w:tabs>
      <w:ind w:right="45"/>
      <w:rPr>
        <w:rStyle w:val="PageNumber"/>
      </w:rPr>
    </w:pPr>
    <w:r>
      <w:rPr>
        <w:rStyle w:val="PageNumber"/>
      </w:rPr>
      <w:t xml:space="preserve">Print </w:t>
    </w:r>
    <w:r w:rsidR="00215C65" w:rsidRPr="00215C65">
      <w:rPr>
        <w:rStyle w:val="PageNumber"/>
      </w:rPr>
      <w:t>ISSN</w:t>
    </w:r>
    <w:r>
      <w:rPr>
        <w:rStyle w:val="PageNumber"/>
      </w:rPr>
      <w:t>:</w:t>
    </w:r>
    <w:r w:rsidR="00215C65" w:rsidRPr="00215C65">
      <w:rPr>
        <w:rStyle w:val="PageNumber"/>
      </w:rPr>
      <w:t xml:space="preserve"> </w:t>
    </w:r>
    <w:r w:rsidR="007D3322">
      <w:rPr>
        <w:rStyle w:val="PageNumber"/>
      </w:rPr>
      <w:t>1412-7873</w:t>
    </w:r>
    <w:r>
      <w:rPr>
        <w:rStyle w:val="PageNumber"/>
      </w:rPr>
      <w:t xml:space="preserve">; Online </w:t>
    </w:r>
    <w:r w:rsidR="007D3322" w:rsidRPr="00215C65">
      <w:rPr>
        <w:rStyle w:val="PageNumber"/>
      </w:rPr>
      <w:t>ISSN</w:t>
    </w:r>
    <w:r>
      <w:rPr>
        <w:rStyle w:val="PageNumber"/>
      </w:rPr>
      <w:t>:</w:t>
    </w:r>
    <w:r w:rsidR="007D3322">
      <w:rPr>
        <w:rStyle w:val="PageNumber"/>
      </w:rPr>
      <w:t xml:space="preserve"> 2598-7402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F33F8"/>
    <w:multiLevelType w:val="hybridMultilevel"/>
    <w:tmpl w:val="1494D378"/>
    <w:lvl w:ilvl="0" w:tplc="D8F82B8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D83C07"/>
    <w:multiLevelType w:val="hybridMultilevel"/>
    <w:tmpl w:val="F942F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7"/>
  </w:num>
  <w:num w:numId="4">
    <w:abstractNumId w:val="10"/>
  </w:num>
  <w:num w:numId="5">
    <w:abstractNumId w:val="13"/>
  </w:num>
  <w:num w:numId="6">
    <w:abstractNumId w:val="16"/>
  </w:num>
  <w:num w:numId="7">
    <w:abstractNumId w:val="14"/>
  </w:num>
  <w:num w:numId="8">
    <w:abstractNumId w:val="12"/>
  </w:num>
  <w:num w:numId="9">
    <w:abstractNumId w:val="9"/>
  </w:num>
  <w:num w:numId="10">
    <w:abstractNumId w:val="4"/>
  </w:num>
  <w:num w:numId="11">
    <w:abstractNumId w:val="3"/>
  </w:num>
  <w:num w:numId="12">
    <w:abstractNumId w:val="7"/>
  </w:num>
  <w:num w:numId="13">
    <w:abstractNumId w:val="5"/>
  </w:num>
  <w:num w:numId="14">
    <w:abstractNumId w:val="8"/>
  </w:num>
  <w:num w:numId="15">
    <w:abstractNumId w:val="18"/>
  </w:num>
  <w:num w:numId="16">
    <w:abstractNumId w:val="1"/>
  </w:num>
  <w:num w:numId="17">
    <w:abstractNumId w:val="0"/>
  </w:num>
  <w:num w:numId="18">
    <w:abstractNumId w:val="2"/>
  </w:num>
  <w:num w:numId="1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9E"/>
    <w:rsid w:val="000013CF"/>
    <w:rsid w:val="00002882"/>
    <w:rsid w:val="0000385F"/>
    <w:rsid w:val="00005EFC"/>
    <w:rsid w:val="00007744"/>
    <w:rsid w:val="000106D0"/>
    <w:rsid w:val="00012CEF"/>
    <w:rsid w:val="00014633"/>
    <w:rsid w:val="00015F2A"/>
    <w:rsid w:val="00017858"/>
    <w:rsid w:val="00027142"/>
    <w:rsid w:val="000279BE"/>
    <w:rsid w:val="00030FA1"/>
    <w:rsid w:val="000320B6"/>
    <w:rsid w:val="00034C84"/>
    <w:rsid w:val="000416A3"/>
    <w:rsid w:val="000437AE"/>
    <w:rsid w:val="000474E3"/>
    <w:rsid w:val="00047710"/>
    <w:rsid w:val="000523C5"/>
    <w:rsid w:val="00053FB7"/>
    <w:rsid w:val="0006020A"/>
    <w:rsid w:val="00060330"/>
    <w:rsid w:val="00060F5C"/>
    <w:rsid w:val="00061D77"/>
    <w:rsid w:val="00062720"/>
    <w:rsid w:val="00063C88"/>
    <w:rsid w:val="00066063"/>
    <w:rsid w:val="0006655F"/>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201C"/>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0CE5"/>
    <w:rsid w:val="00102A61"/>
    <w:rsid w:val="001041EB"/>
    <w:rsid w:val="00104BF1"/>
    <w:rsid w:val="00106F02"/>
    <w:rsid w:val="001078A8"/>
    <w:rsid w:val="00107904"/>
    <w:rsid w:val="00110111"/>
    <w:rsid w:val="00110B3F"/>
    <w:rsid w:val="001129DE"/>
    <w:rsid w:val="0011369D"/>
    <w:rsid w:val="00113F18"/>
    <w:rsid w:val="00114470"/>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0463"/>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36F2"/>
    <w:rsid w:val="00185202"/>
    <w:rsid w:val="00187B69"/>
    <w:rsid w:val="0019050C"/>
    <w:rsid w:val="00192E8C"/>
    <w:rsid w:val="0019391D"/>
    <w:rsid w:val="00195579"/>
    <w:rsid w:val="0019702A"/>
    <w:rsid w:val="001A0839"/>
    <w:rsid w:val="001A33EF"/>
    <w:rsid w:val="001A7C1C"/>
    <w:rsid w:val="001B2439"/>
    <w:rsid w:val="001B2EF9"/>
    <w:rsid w:val="001B4AB3"/>
    <w:rsid w:val="001B5250"/>
    <w:rsid w:val="001B5719"/>
    <w:rsid w:val="001B621C"/>
    <w:rsid w:val="001B64D0"/>
    <w:rsid w:val="001B6F14"/>
    <w:rsid w:val="001B7915"/>
    <w:rsid w:val="001C0221"/>
    <w:rsid w:val="001C0FE6"/>
    <w:rsid w:val="001C19EB"/>
    <w:rsid w:val="001C1DDC"/>
    <w:rsid w:val="001C2C5C"/>
    <w:rsid w:val="001C512F"/>
    <w:rsid w:val="001C57A4"/>
    <w:rsid w:val="001C7AC5"/>
    <w:rsid w:val="001D04CA"/>
    <w:rsid w:val="001D19C3"/>
    <w:rsid w:val="001D218B"/>
    <w:rsid w:val="001E164E"/>
    <w:rsid w:val="001E1922"/>
    <w:rsid w:val="001E2071"/>
    <w:rsid w:val="001E55E5"/>
    <w:rsid w:val="001E5CFB"/>
    <w:rsid w:val="001E608B"/>
    <w:rsid w:val="001E69C1"/>
    <w:rsid w:val="001E7DCD"/>
    <w:rsid w:val="001E7FFA"/>
    <w:rsid w:val="001F0AFC"/>
    <w:rsid w:val="001F2162"/>
    <w:rsid w:val="001F470F"/>
    <w:rsid w:val="001F4ACD"/>
    <w:rsid w:val="001F6170"/>
    <w:rsid w:val="001F63D7"/>
    <w:rsid w:val="001F6ACF"/>
    <w:rsid w:val="001F6FB1"/>
    <w:rsid w:val="0020388C"/>
    <w:rsid w:val="00204431"/>
    <w:rsid w:val="0020464A"/>
    <w:rsid w:val="00204A25"/>
    <w:rsid w:val="0020608E"/>
    <w:rsid w:val="002073B6"/>
    <w:rsid w:val="002076CA"/>
    <w:rsid w:val="002079DD"/>
    <w:rsid w:val="00207D5F"/>
    <w:rsid w:val="0021201C"/>
    <w:rsid w:val="00212DCC"/>
    <w:rsid w:val="002141C1"/>
    <w:rsid w:val="00215A82"/>
    <w:rsid w:val="00215C65"/>
    <w:rsid w:val="00216F2A"/>
    <w:rsid w:val="00217173"/>
    <w:rsid w:val="00220914"/>
    <w:rsid w:val="00221D61"/>
    <w:rsid w:val="00221FB3"/>
    <w:rsid w:val="00224456"/>
    <w:rsid w:val="00225BEA"/>
    <w:rsid w:val="00230440"/>
    <w:rsid w:val="00230AAB"/>
    <w:rsid w:val="00232081"/>
    <w:rsid w:val="00232DA1"/>
    <w:rsid w:val="00237B26"/>
    <w:rsid w:val="00237DD6"/>
    <w:rsid w:val="00240303"/>
    <w:rsid w:val="00240F32"/>
    <w:rsid w:val="0024180A"/>
    <w:rsid w:val="0024268D"/>
    <w:rsid w:val="00244AE4"/>
    <w:rsid w:val="00250442"/>
    <w:rsid w:val="00250A66"/>
    <w:rsid w:val="002543B0"/>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4D1C"/>
    <w:rsid w:val="002A6D91"/>
    <w:rsid w:val="002B0601"/>
    <w:rsid w:val="002B10C7"/>
    <w:rsid w:val="002B5B9E"/>
    <w:rsid w:val="002B6EC9"/>
    <w:rsid w:val="002B7609"/>
    <w:rsid w:val="002C0665"/>
    <w:rsid w:val="002C2C92"/>
    <w:rsid w:val="002C4749"/>
    <w:rsid w:val="002C6317"/>
    <w:rsid w:val="002D07B9"/>
    <w:rsid w:val="002D0C71"/>
    <w:rsid w:val="002D0F04"/>
    <w:rsid w:val="002D31A6"/>
    <w:rsid w:val="002D4A56"/>
    <w:rsid w:val="002D4F50"/>
    <w:rsid w:val="002D6A7B"/>
    <w:rsid w:val="002D797A"/>
    <w:rsid w:val="002E0BC4"/>
    <w:rsid w:val="002E2CAE"/>
    <w:rsid w:val="002E6409"/>
    <w:rsid w:val="002F137A"/>
    <w:rsid w:val="002F267D"/>
    <w:rsid w:val="002F41A4"/>
    <w:rsid w:val="002F48E3"/>
    <w:rsid w:val="002F6BBA"/>
    <w:rsid w:val="002F6DFA"/>
    <w:rsid w:val="002F7C5F"/>
    <w:rsid w:val="0030038F"/>
    <w:rsid w:val="00302D7F"/>
    <w:rsid w:val="00302E05"/>
    <w:rsid w:val="00304C48"/>
    <w:rsid w:val="00306442"/>
    <w:rsid w:val="003069FB"/>
    <w:rsid w:val="00312C0C"/>
    <w:rsid w:val="00313AA2"/>
    <w:rsid w:val="00317E6C"/>
    <w:rsid w:val="003200C9"/>
    <w:rsid w:val="003209C7"/>
    <w:rsid w:val="0032306D"/>
    <w:rsid w:val="00326170"/>
    <w:rsid w:val="003263E9"/>
    <w:rsid w:val="00326D35"/>
    <w:rsid w:val="00331183"/>
    <w:rsid w:val="00332063"/>
    <w:rsid w:val="00332EF3"/>
    <w:rsid w:val="00333AB9"/>
    <w:rsid w:val="00333C06"/>
    <w:rsid w:val="0033459B"/>
    <w:rsid w:val="00335BE8"/>
    <w:rsid w:val="00337C87"/>
    <w:rsid w:val="003417CC"/>
    <w:rsid w:val="0034265F"/>
    <w:rsid w:val="00343A49"/>
    <w:rsid w:val="00346441"/>
    <w:rsid w:val="003475EC"/>
    <w:rsid w:val="0035076B"/>
    <w:rsid w:val="00352BEB"/>
    <w:rsid w:val="00352EAC"/>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0F8B"/>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17E6"/>
    <w:rsid w:val="003C3E42"/>
    <w:rsid w:val="003C4B05"/>
    <w:rsid w:val="003C72E2"/>
    <w:rsid w:val="003D07D2"/>
    <w:rsid w:val="003D213B"/>
    <w:rsid w:val="003D329E"/>
    <w:rsid w:val="003D3EDD"/>
    <w:rsid w:val="003D79CF"/>
    <w:rsid w:val="003E0207"/>
    <w:rsid w:val="003E304D"/>
    <w:rsid w:val="003E4AA5"/>
    <w:rsid w:val="003F0964"/>
    <w:rsid w:val="003F18A1"/>
    <w:rsid w:val="003F1D93"/>
    <w:rsid w:val="003F2EB6"/>
    <w:rsid w:val="003F4897"/>
    <w:rsid w:val="003F6587"/>
    <w:rsid w:val="00402C7D"/>
    <w:rsid w:val="00403A74"/>
    <w:rsid w:val="004050E0"/>
    <w:rsid w:val="00407351"/>
    <w:rsid w:val="00407C2D"/>
    <w:rsid w:val="004106DF"/>
    <w:rsid w:val="00411A71"/>
    <w:rsid w:val="00411C0C"/>
    <w:rsid w:val="0041399A"/>
    <w:rsid w:val="00414535"/>
    <w:rsid w:val="00420D64"/>
    <w:rsid w:val="0042224A"/>
    <w:rsid w:val="00424E85"/>
    <w:rsid w:val="00425BE9"/>
    <w:rsid w:val="00427072"/>
    <w:rsid w:val="0043585C"/>
    <w:rsid w:val="00441F35"/>
    <w:rsid w:val="00443205"/>
    <w:rsid w:val="004439D2"/>
    <w:rsid w:val="004503E9"/>
    <w:rsid w:val="00450D2D"/>
    <w:rsid w:val="00453463"/>
    <w:rsid w:val="004550E4"/>
    <w:rsid w:val="004637E8"/>
    <w:rsid w:val="00465D31"/>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25ED"/>
    <w:rsid w:val="004A335F"/>
    <w:rsid w:val="004A3F3D"/>
    <w:rsid w:val="004A4FDB"/>
    <w:rsid w:val="004A5FC0"/>
    <w:rsid w:val="004A7671"/>
    <w:rsid w:val="004A7C83"/>
    <w:rsid w:val="004B02F4"/>
    <w:rsid w:val="004B1FFE"/>
    <w:rsid w:val="004B2F8C"/>
    <w:rsid w:val="004B4EDE"/>
    <w:rsid w:val="004B54D5"/>
    <w:rsid w:val="004B589F"/>
    <w:rsid w:val="004B661B"/>
    <w:rsid w:val="004B76DC"/>
    <w:rsid w:val="004C0B2C"/>
    <w:rsid w:val="004C3BEB"/>
    <w:rsid w:val="004C583B"/>
    <w:rsid w:val="004C59ED"/>
    <w:rsid w:val="004C65D5"/>
    <w:rsid w:val="004D5745"/>
    <w:rsid w:val="004D7295"/>
    <w:rsid w:val="004E140A"/>
    <w:rsid w:val="004E154B"/>
    <w:rsid w:val="004E1914"/>
    <w:rsid w:val="004E3613"/>
    <w:rsid w:val="004E3CAD"/>
    <w:rsid w:val="004E6C69"/>
    <w:rsid w:val="004F101E"/>
    <w:rsid w:val="004F2A11"/>
    <w:rsid w:val="004F3166"/>
    <w:rsid w:val="004F3208"/>
    <w:rsid w:val="004F54D2"/>
    <w:rsid w:val="004F6193"/>
    <w:rsid w:val="00501713"/>
    <w:rsid w:val="0050186F"/>
    <w:rsid w:val="00505F41"/>
    <w:rsid w:val="0050794C"/>
    <w:rsid w:val="0051075B"/>
    <w:rsid w:val="00511236"/>
    <w:rsid w:val="00511450"/>
    <w:rsid w:val="00511539"/>
    <w:rsid w:val="00512DE0"/>
    <w:rsid w:val="0051361F"/>
    <w:rsid w:val="00515455"/>
    <w:rsid w:val="00516317"/>
    <w:rsid w:val="00516E7E"/>
    <w:rsid w:val="005174FF"/>
    <w:rsid w:val="00520A1B"/>
    <w:rsid w:val="00520EC3"/>
    <w:rsid w:val="0052138C"/>
    <w:rsid w:val="005213A1"/>
    <w:rsid w:val="0052335E"/>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3BA7"/>
    <w:rsid w:val="00553CA4"/>
    <w:rsid w:val="00555E4A"/>
    <w:rsid w:val="0055649A"/>
    <w:rsid w:val="00562B9F"/>
    <w:rsid w:val="00563102"/>
    <w:rsid w:val="00572013"/>
    <w:rsid w:val="00573257"/>
    <w:rsid w:val="00575B2B"/>
    <w:rsid w:val="005778F7"/>
    <w:rsid w:val="00577A3F"/>
    <w:rsid w:val="005805DF"/>
    <w:rsid w:val="0058326E"/>
    <w:rsid w:val="005833B8"/>
    <w:rsid w:val="00583A03"/>
    <w:rsid w:val="005841BA"/>
    <w:rsid w:val="00584301"/>
    <w:rsid w:val="0058773E"/>
    <w:rsid w:val="005877F2"/>
    <w:rsid w:val="00592442"/>
    <w:rsid w:val="0059283B"/>
    <w:rsid w:val="00593E92"/>
    <w:rsid w:val="005949F1"/>
    <w:rsid w:val="005956F7"/>
    <w:rsid w:val="00595CB2"/>
    <w:rsid w:val="005978C8"/>
    <w:rsid w:val="005A0A0F"/>
    <w:rsid w:val="005A2361"/>
    <w:rsid w:val="005A24ED"/>
    <w:rsid w:val="005A2573"/>
    <w:rsid w:val="005A4783"/>
    <w:rsid w:val="005A6B87"/>
    <w:rsid w:val="005B0825"/>
    <w:rsid w:val="005B0A84"/>
    <w:rsid w:val="005B22D9"/>
    <w:rsid w:val="005B2D16"/>
    <w:rsid w:val="005B4DAF"/>
    <w:rsid w:val="005B56A0"/>
    <w:rsid w:val="005B5788"/>
    <w:rsid w:val="005B60D5"/>
    <w:rsid w:val="005B693A"/>
    <w:rsid w:val="005C0F8A"/>
    <w:rsid w:val="005C11D6"/>
    <w:rsid w:val="005C12EA"/>
    <w:rsid w:val="005C1759"/>
    <w:rsid w:val="005C234E"/>
    <w:rsid w:val="005D02EE"/>
    <w:rsid w:val="005D0C1B"/>
    <w:rsid w:val="005D210E"/>
    <w:rsid w:val="005D3D27"/>
    <w:rsid w:val="005D464B"/>
    <w:rsid w:val="005D4D42"/>
    <w:rsid w:val="005D5B91"/>
    <w:rsid w:val="005D7D3A"/>
    <w:rsid w:val="005D7EB1"/>
    <w:rsid w:val="005E1506"/>
    <w:rsid w:val="005E6EF7"/>
    <w:rsid w:val="005E736A"/>
    <w:rsid w:val="005E75FC"/>
    <w:rsid w:val="005F042D"/>
    <w:rsid w:val="005F3D1C"/>
    <w:rsid w:val="005F534C"/>
    <w:rsid w:val="005F75F8"/>
    <w:rsid w:val="006044C7"/>
    <w:rsid w:val="006123B6"/>
    <w:rsid w:val="00612C40"/>
    <w:rsid w:val="00613977"/>
    <w:rsid w:val="0061627D"/>
    <w:rsid w:val="006206C7"/>
    <w:rsid w:val="00620FC0"/>
    <w:rsid w:val="00622EC4"/>
    <w:rsid w:val="0062488B"/>
    <w:rsid w:val="006327F1"/>
    <w:rsid w:val="00635A59"/>
    <w:rsid w:val="00636167"/>
    <w:rsid w:val="0063621F"/>
    <w:rsid w:val="0064050C"/>
    <w:rsid w:val="00644417"/>
    <w:rsid w:val="00647075"/>
    <w:rsid w:val="00652EBE"/>
    <w:rsid w:val="006549EF"/>
    <w:rsid w:val="00655C14"/>
    <w:rsid w:val="00656420"/>
    <w:rsid w:val="00662070"/>
    <w:rsid w:val="0066237A"/>
    <w:rsid w:val="006628A9"/>
    <w:rsid w:val="00665A9F"/>
    <w:rsid w:val="00665B37"/>
    <w:rsid w:val="00670E49"/>
    <w:rsid w:val="006719D8"/>
    <w:rsid w:val="0067364F"/>
    <w:rsid w:val="00675D81"/>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142E"/>
    <w:rsid w:val="006A34DA"/>
    <w:rsid w:val="006A690A"/>
    <w:rsid w:val="006A6AEE"/>
    <w:rsid w:val="006B0965"/>
    <w:rsid w:val="006B4E80"/>
    <w:rsid w:val="006B6754"/>
    <w:rsid w:val="006B71FD"/>
    <w:rsid w:val="006C0661"/>
    <w:rsid w:val="006C0E3B"/>
    <w:rsid w:val="006C18AF"/>
    <w:rsid w:val="006C1D12"/>
    <w:rsid w:val="006D2354"/>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102D2"/>
    <w:rsid w:val="00712FFF"/>
    <w:rsid w:val="007142C8"/>
    <w:rsid w:val="00717A32"/>
    <w:rsid w:val="00720729"/>
    <w:rsid w:val="007212E2"/>
    <w:rsid w:val="00723DEB"/>
    <w:rsid w:val="00726483"/>
    <w:rsid w:val="00731AEB"/>
    <w:rsid w:val="00740C36"/>
    <w:rsid w:val="00741A8F"/>
    <w:rsid w:val="00742008"/>
    <w:rsid w:val="00743BA0"/>
    <w:rsid w:val="007452E0"/>
    <w:rsid w:val="00747DFD"/>
    <w:rsid w:val="00752908"/>
    <w:rsid w:val="00754329"/>
    <w:rsid w:val="007547A1"/>
    <w:rsid w:val="00756A93"/>
    <w:rsid w:val="0075769A"/>
    <w:rsid w:val="00765DEF"/>
    <w:rsid w:val="00766E46"/>
    <w:rsid w:val="00770E6E"/>
    <w:rsid w:val="00771A7C"/>
    <w:rsid w:val="0077230A"/>
    <w:rsid w:val="00772725"/>
    <w:rsid w:val="00773EB7"/>
    <w:rsid w:val="007751AA"/>
    <w:rsid w:val="00777AD7"/>
    <w:rsid w:val="007869F0"/>
    <w:rsid w:val="00790E7B"/>
    <w:rsid w:val="0079451D"/>
    <w:rsid w:val="007969A6"/>
    <w:rsid w:val="00797D51"/>
    <w:rsid w:val="007A04C8"/>
    <w:rsid w:val="007A2E57"/>
    <w:rsid w:val="007A3102"/>
    <w:rsid w:val="007A3B30"/>
    <w:rsid w:val="007A3FC0"/>
    <w:rsid w:val="007A49BA"/>
    <w:rsid w:val="007A609F"/>
    <w:rsid w:val="007A7484"/>
    <w:rsid w:val="007B57A1"/>
    <w:rsid w:val="007B66C7"/>
    <w:rsid w:val="007B7535"/>
    <w:rsid w:val="007B76AC"/>
    <w:rsid w:val="007C0D3D"/>
    <w:rsid w:val="007C2A08"/>
    <w:rsid w:val="007C60D8"/>
    <w:rsid w:val="007D0AC6"/>
    <w:rsid w:val="007D2077"/>
    <w:rsid w:val="007D3322"/>
    <w:rsid w:val="007D7A78"/>
    <w:rsid w:val="007E5812"/>
    <w:rsid w:val="007E68A5"/>
    <w:rsid w:val="007E7A18"/>
    <w:rsid w:val="007F1EC7"/>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39A0"/>
    <w:rsid w:val="00843BE9"/>
    <w:rsid w:val="00843C0A"/>
    <w:rsid w:val="008501E5"/>
    <w:rsid w:val="008508FF"/>
    <w:rsid w:val="00850CAC"/>
    <w:rsid w:val="0085238C"/>
    <w:rsid w:val="008530DA"/>
    <w:rsid w:val="008538D0"/>
    <w:rsid w:val="00853B0C"/>
    <w:rsid w:val="00853BF4"/>
    <w:rsid w:val="00854ED5"/>
    <w:rsid w:val="00855965"/>
    <w:rsid w:val="00856356"/>
    <w:rsid w:val="008563F2"/>
    <w:rsid w:val="008568EE"/>
    <w:rsid w:val="00860671"/>
    <w:rsid w:val="00861505"/>
    <w:rsid w:val="00862CD2"/>
    <w:rsid w:val="0086508B"/>
    <w:rsid w:val="00866E4F"/>
    <w:rsid w:val="00870FE1"/>
    <w:rsid w:val="008711A0"/>
    <w:rsid w:val="0087156B"/>
    <w:rsid w:val="00872D7E"/>
    <w:rsid w:val="008754E6"/>
    <w:rsid w:val="0087776F"/>
    <w:rsid w:val="00880F11"/>
    <w:rsid w:val="0088280A"/>
    <w:rsid w:val="00883EB7"/>
    <w:rsid w:val="00891A86"/>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1187A"/>
    <w:rsid w:val="00912343"/>
    <w:rsid w:val="00912FBC"/>
    <w:rsid w:val="009137BE"/>
    <w:rsid w:val="00913D3B"/>
    <w:rsid w:val="00913F75"/>
    <w:rsid w:val="00921D05"/>
    <w:rsid w:val="0092257C"/>
    <w:rsid w:val="009314C3"/>
    <w:rsid w:val="009317FD"/>
    <w:rsid w:val="009406FF"/>
    <w:rsid w:val="009416C1"/>
    <w:rsid w:val="0094367D"/>
    <w:rsid w:val="00943FA1"/>
    <w:rsid w:val="00945A5C"/>
    <w:rsid w:val="00946389"/>
    <w:rsid w:val="0094738D"/>
    <w:rsid w:val="00950EF7"/>
    <w:rsid w:val="00954DC1"/>
    <w:rsid w:val="00955462"/>
    <w:rsid w:val="009617A9"/>
    <w:rsid w:val="00963820"/>
    <w:rsid w:val="00963962"/>
    <w:rsid w:val="009665BE"/>
    <w:rsid w:val="009673AB"/>
    <w:rsid w:val="00970E84"/>
    <w:rsid w:val="00971153"/>
    <w:rsid w:val="00973DFA"/>
    <w:rsid w:val="00977904"/>
    <w:rsid w:val="00981036"/>
    <w:rsid w:val="00981E5F"/>
    <w:rsid w:val="00983846"/>
    <w:rsid w:val="00990CC8"/>
    <w:rsid w:val="0099227E"/>
    <w:rsid w:val="009949C5"/>
    <w:rsid w:val="00995E40"/>
    <w:rsid w:val="00996AAE"/>
    <w:rsid w:val="009A19B2"/>
    <w:rsid w:val="009A7FCC"/>
    <w:rsid w:val="009B3EC0"/>
    <w:rsid w:val="009B5FE8"/>
    <w:rsid w:val="009B62B1"/>
    <w:rsid w:val="009B76C2"/>
    <w:rsid w:val="009C080D"/>
    <w:rsid w:val="009C5293"/>
    <w:rsid w:val="009D41DF"/>
    <w:rsid w:val="009D709E"/>
    <w:rsid w:val="009E0249"/>
    <w:rsid w:val="009E055A"/>
    <w:rsid w:val="009E0F0F"/>
    <w:rsid w:val="009E36AC"/>
    <w:rsid w:val="009E43DD"/>
    <w:rsid w:val="009E4FB4"/>
    <w:rsid w:val="009E5694"/>
    <w:rsid w:val="009E585B"/>
    <w:rsid w:val="009E68D4"/>
    <w:rsid w:val="009F040E"/>
    <w:rsid w:val="009F0793"/>
    <w:rsid w:val="009F476D"/>
    <w:rsid w:val="00A02DD3"/>
    <w:rsid w:val="00A04D6C"/>
    <w:rsid w:val="00A04F20"/>
    <w:rsid w:val="00A05022"/>
    <w:rsid w:val="00A051DB"/>
    <w:rsid w:val="00A05622"/>
    <w:rsid w:val="00A1136A"/>
    <w:rsid w:val="00A11FDB"/>
    <w:rsid w:val="00A133AC"/>
    <w:rsid w:val="00A16250"/>
    <w:rsid w:val="00A17296"/>
    <w:rsid w:val="00A17D28"/>
    <w:rsid w:val="00A21621"/>
    <w:rsid w:val="00A22457"/>
    <w:rsid w:val="00A22900"/>
    <w:rsid w:val="00A31E71"/>
    <w:rsid w:val="00A3340E"/>
    <w:rsid w:val="00A367AF"/>
    <w:rsid w:val="00A42248"/>
    <w:rsid w:val="00A426C8"/>
    <w:rsid w:val="00A42ABF"/>
    <w:rsid w:val="00A4427E"/>
    <w:rsid w:val="00A46733"/>
    <w:rsid w:val="00A46ECF"/>
    <w:rsid w:val="00A477B8"/>
    <w:rsid w:val="00A47E55"/>
    <w:rsid w:val="00A47F03"/>
    <w:rsid w:val="00A51647"/>
    <w:rsid w:val="00A51683"/>
    <w:rsid w:val="00A51892"/>
    <w:rsid w:val="00A52037"/>
    <w:rsid w:val="00A52149"/>
    <w:rsid w:val="00A5654D"/>
    <w:rsid w:val="00A5724F"/>
    <w:rsid w:val="00A6261F"/>
    <w:rsid w:val="00A662A3"/>
    <w:rsid w:val="00A6697F"/>
    <w:rsid w:val="00A71C8A"/>
    <w:rsid w:val="00A71ED6"/>
    <w:rsid w:val="00A72DD0"/>
    <w:rsid w:val="00A77E76"/>
    <w:rsid w:val="00A80090"/>
    <w:rsid w:val="00A85A64"/>
    <w:rsid w:val="00A93118"/>
    <w:rsid w:val="00A93825"/>
    <w:rsid w:val="00A96C97"/>
    <w:rsid w:val="00AA00C0"/>
    <w:rsid w:val="00AA3EC5"/>
    <w:rsid w:val="00AA4B39"/>
    <w:rsid w:val="00AA504F"/>
    <w:rsid w:val="00AA512B"/>
    <w:rsid w:val="00AA608B"/>
    <w:rsid w:val="00AA77C0"/>
    <w:rsid w:val="00AB1CD7"/>
    <w:rsid w:val="00AB1F5C"/>
    <w:rsid w:val="00AB4311"/>
    <w:rsid w:val="00AB49DA"/>
    <w:rsid w:val="00AB59A7"/>
    <w:rsid w:val="00AB68F7"/>
    <w:rsid w:val="00AC0715"/>
    <w:rsid w:val="00AC077B"/>
    <w:rsid w:val="00AC0C82"/>
    <w:rsid w:val="00AC1F08"/>
    <w:rsid w:val="00AC60ED"/>
    <w:rsid w:val="00AD508C"/>
    <w:rsid w:val="00AD564C"/>
    <w:rsid w:val="00AD7639"/>
    <w:rsid w:val="00AE3182"/>
    <w:rsid w:val="00AE43A3"/>
    <w:rsid w:val="00AE5183"/>
    <w:rsid w:val="00AF095A"/>
    <w:rsid w:val="00AF1119"/>
    <w:rsid w:val="00AF194E"/>
    <w:rsid w:val="00AF59C3"/>
    <w:rsid w:val="00B011BB"/>
    <w:rsid w:val="00B0163B"/>
    <w:rsid w:val="00B04312"/>
    <w:rsid w:val="00B0539A"/>
    <w:rsid w:val="00B05583"/>
    <w:rsid w:val="00B05586"/>
    <w:rsid w:val="00B06669"/>
    <w:rsid w:val="00B06F09"/>
    <w:rsid w:val="00B12BCC"/>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4717C"/>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0EA8"/>
    <w:rsid w:val="00B813D4"/>
    <w:rsid w:val="00B85932"/>
    <w:rsid w:val="00B87588"/>
    <w:rsid w:val="00B90B38"/>
    <w:rsid w:val="00B92474"/>
    <w:rsid w:val="00B94998"/>
    <w:rsid w:val="00BA2419"/>
    <w:rsid w:val="00BB0F2F"/>
    <w:rsid w:val="00BB1C66"/>
    <w:rsid w:val="00BB524D"/>
    <w:rsid w:val="00BB5385"/>
    <w:rsid w:val="00BB5653"/>
    <w:rsid w:val="00BB5EFB"/>
    <w:rsid w:val="00BB6E3C"/>
    <w:rsid w:val="00BC133D"/>
    <w:rsid w:val="00BC3E9C"/>
    <w:rsid w:val="00BC4AF5"/>
    <w:rsid w:val="00BC5AA5"/>
    <w:rsid w:val="00BC7CC2"/>
    <w:rsid w:val="00BD049F"/>
    <w:rsid w:val="00BD0E9D"/>
    <w:rsid w:val="00BD1865"/>
    <w:rsid w:val="00BD218A"/>
    <w:rsid w:val="00BD3207"/>
    <w:rsid w:val="00BD399A"/>
    <w:rsid w:val="00BD557E"/>
    <w:rsid w:val="00BD5B18"/>
    <w:rsid w:val="00BD5F64"/>
    <w:rsid w:val="00BE0201"/>
    <w:rsid w:val="00BE3232"/>
    <w:rsid w:val="00BE3D62"/>
    <w:rsid w:val="00BE4F54"/>
    <w:rsid w:val="00BE51C2"/>
    <w:rsid w:val="00BE520C"/>
    <w:rsid w:val="00BE7660"/>
    <w:rsid w:val="00BF16AD"/>
    <w:rsid w:val="00BF2C8B"/>
    <w:rsid w:val="00BF34A7"/>
    <w:rsid w:val="00BF3B14"/>
    <w:rsid w:val="00BF6218"/>
    <w:rsid w:val="00C00EA2"/>
    <w:rsid w:val="00C011EE"/>
    <w:rsid w:val="00C02535"/>
    <w:rsid w:val="00C0352A"/>
    <w:rsid w:val="00C04144"/>
    <w:rsid w:val="00C0425B"/>
    <w:rsid w:val="00C05811"/>
    <w:rsid w:val="00C05A76"/>
    <w:rsid w:val="00C07BC6"/>
    <w:rsid w:val="00C1015B"/>
    <w:rsid w:val="00C103A1"/>
    <w:rsid w:val="00C10A10"/>
    <w:rsid w:val="00C10D6A"/>
    <w:rsid w:val="00C10EC0"/>
    <w:rsid w:val="00C138E3"/>
    <w:rsid w:val="00C13B9C"/>
    <w:rsid w:val="00C14063"/>
    <w:rsid w:val="00C15102"/>
    <w:rsid w:val="00C15A56"/>
    <w:rsid w:val="00C15C12"/>
    <w:rsid w:val="00C22292"/>
    <w:rsid w:val="00C22F0A"/>
    <w:rsid w:val="00C2325B"/>
    <w:rsid w:val="00C25B1C"/>
    <w:rsid w:val="00C26299"/>
    <w:rsid w:val="00C311E4"/>
    <w:rsid w:val="00C322BB"/>
    <w:rsid w:val="00C32873"/>
    <w:rsid w:val="00C33417"/>
    <w:rsid w:val="00C33540"/>
    <w:rsid w:val="00C350F2"/>
    <w:rsid w:val="00C35B73"/>
    <w:rsid w:val="00C35B8F"/>
    <w:rsid w:val="00C35FBE"/>
    <w:rsid w:val="00C40D4F"/>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5D37"/>
    <w:rsid w:val="00C66CCC"/>
    <w:rsid w:val="00C676A4"/>
    <w:rsid w:val="00C700B6"/>
    <w:rsid w:val="00C7182A"/>
    <w:rsid w:val="00C72659"/>
    <w:rsid w:val="00C734AC"/>
    <w:rsid w:val="00C73BD7"/>
    <w:rsid w:val="00C744F9"/>
    <w:rsid w:val="00C74FCD"/>
    <w:rsid w:val="00C80609"/>
    <w:rsid w:val="00C80CAC"/>
    <w:rsid w:val="00C83AEC"/>
    <w:rsid w:val="00C8516B"/>
    <w:rsid w:val="00C85B81"/>
    <w:rsid w:val="00C93F76"/>
    <w:rsid w:val="00C9655A"/>
    <w:rsid w:val="00C96FCA"/>
    <w:rsid w:val="00C9754D"/>
    <w:rsid w:val="00C975DF"/>
    <w:rsid w:val="00CA5D84"/>
    <w:rsid w:val="00CB2C50"/>
    <w:rsid w:val="00CC1960"/>
    <w:rsid w:val="00CD1B2D"/>
    <w:rsid w:val="00CE1CF3"/>
    <w:rsid w:val="00CE70F3"/>
    <w:rsid w:val="00CE7659"/>
    <w:rsid w:val="00CF0E18"/>
    <w:rsid w:val="00CF29A4"/>
    <w:rsid w:val="00CF2F2E"/>
    <w:rsid w:val="00CF624D"/>
    <w:rsid w:val="00CF683F"/>
    <w:rsid w:val="00CF6E34"/>
    <w:rsid w:val="00CF71D1"/>
    <w:rsid w:val="00D066D9"/>
    <w:rsid w:val="00D076EF"/>
    <w:rsid w:val="00D108C5"/>
    <w:rsid w:val="00D10D7A"/>
    <w:rsid w:val="00D1187F"/>
    <w:rsid w:val="00D11C2D"/>
    <w:rsid w:val="00D1492E"/>
    <w:rsid w:val="00D1618D"/>
    <w:rsid w:val="00D167B1"/>
    <w:rsid w:val="00D16D1B"/>
    <w:rsid w:val="00D20AF5"/>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75C1D"/>
    <w:rsid w:val="00D9045B"/>
    <w:rsid w:val="00D90EA9"/>
    <w:rsid w:val="00D914CD"/>
    <w:rsid w:val="00D92D05"/>
    <w:rsid w:val="00D941C3"/>
    <w:rsid w:val="00D94A99"/>
    <w:rsid w:val="00D95324"/>
    <w:rsid w:val="00D971DD"/>
    <w:rsid w:val="00DA0390"/>
    <w:rsid w:val="00DA1940"/>
    <w:rsid w:val="00DA3C3C"/>
    <w:rsid w:val="00DB05EC"/>
    <w:rsid w:val="00DB166E"/>
    <w:rsid w:val="00DB3D8C"/>
    <w:rsid w:val="00DB43B8"/>
    <w:rsid w:val="00DB7BD1"/>
    <w:rsid w:val="00DB7C8A"/>
    <w:rsid w:val="00DC1504"/>
    <w:rsid w:val="00DC2DC5"/>
    <w:rsid w:val="00DD3451"/>
    <w:rsid w:val="00DD35E7"/>
    <w:rsid w:val="00DD5486"/>
    <w:rsid w:val="00DD650E"/>
    <w:rsid w:val="00DD67FF"/>
    <w:rsid w:val="00DD7968"/>
    <w:rsid w:val="00DE0B7E"/>
    <w:rsid w:val="00DE1418"/>
    <w:rsid w:val="00DE2205"/>
    <w:rsid w:val="00DE421E"/>
    <w:rsid w:val="00DE526D"/>
    <w:rsid w:val="00DE5454"/>
    <w:rsid w:val="00DE7F41"/>
    <w:rsid w:val="00DF0F50"/>
    <w:rsid w:val="00DF2309"/>
    <w:rsid w:val="00DF28DC"/>
    <w:rsid w:val="00DF3915"/>
    <w:rsid w:val="00DF44AC"/>
    <w:rsid w:val="00DF4CE2"/>
    <w:rsid w:val="00DF7077"/>
    <w:rsid w:val="00E0168F"/>
    <w:rsid w:val="00E0179A"/>
    <w:rsid w:val="00E058F2"/>
    <w:rsid w:val="00E12071"/>
    <w:rsid w:val="00E12660"/>
    <w:rsid w:val="00E12838"/>
    <w:rsid w:val="00E13A8A"/>
    <w:rsid w:val="00E15BBF"/>
    <w:rsid w:val="00E15ECD"/>
    <w:rsid w:val="00E23F00"/>
    <w:rsid w:val="00E26A0F"/>
    <w:rsid w:val="00E318D4"/>
    <w:rsid w:val="00E339EE"/>
    <w:rsid w:val="00E3557A"/>
    <w:rsid w:val="00E4014C"/>
    <w:rsid w:val="00E401FC"/>
    <w:rsid w:val="00E42D1B"/>
    <w:rsid w:val="00E46281"/>
    <w:rsid w:val="00E46FAB"/>
    <w:rsid w:val="00E474DC"/>
    <w:rsid w:val="00E47A36"/>
    <w:rsid w:val="00E55EA9"/>
    <w:rsid w:val="00E56307"/>
    <w:rsid w:val="00E56D55"/>
    <w:rsid w:val="00E56F52"/>
    <w:rsid w:val="00E57F76"/>
    <w:rsid w:val="00E60696"/>
    <w:rsid w:val="00E62028"/>
    <w:rsid w:val="00E62CE3"/>
    <w:rsid w:val="00E6393C"/>
    <w:rsid w:val="00E6449F"/>
    <w:rsid w:val="00E67E51"/>
    <w:rsid w:val="00E76BE0"/>
    <w:rsid w:val="00E7790B"/>
    <w:rsid w:val="00E8017F"/>
    <w:rsid w:val="00E81714"/>
    <w:rsid w:val="00E86CA7"/>
    <w:rsid w:val="00E91546"/>
    <w:rsid w:val="00E91678"/>
    <w:rsid w:val="00E9206E"/>
    <w:rsid w:val="00E93438"/>
    <w:rsid w:val="00E93F64"/>
    <w:rsid w:val="00E96737"/>
    <w:rsid w:val="00EA0668"/>
    <w:rsid w:val="00EA1F53"/>
    <w:rsid w:val="00EA4376"/>
    <w:rsid w:val="00EA70DC"/>
    <w:rsid w:val="00EB00B5"/>
    <w:rsid w:val="00EB01FF"/>
    <w:rsid w:val="00EB06C6"/>
    <w:rsid w:val="00EB1B47"/>
    <w:rsid w:val="00EB46E1"/>
    <w:rsid w:val="00EB4F22"/>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9E"/>
    <w:rsid w:val="00EE76D0"/>
    <w:rsid w:val="00EF1185"/>
    <w:rsid w:val="00EF754D"/>
    <w:rsid w:val="00F027E9"/>
    <w:rsid w:val="00F0775E"/>
    <w:rsid w:val="00F15F69"/>
    <w:rsid w:val="00F1612D"/>
    <w:rsid w:val="00F173DD"/>
    <w:rsid w:val="00F21119"/>
    <w:rsid w:val="00F25164"/>
    <w:rsid w:val="00F277D3"/>
    <w:rsid w:val="00F30997"/>
    <w:rsid w:val="00F32896"/>
    <w:rsid w:val="00F37E75"/>
    <w:rsid w:val="00F40E06"/>
    <w:rsid w:val="00F41AE7"/>
    <w:rsid w:val="00F41F44"/>
    <w:rsid w:val="00F42D17"/>
    <w:rsid w:val="00F457A0"/>
    <w:rsid w:val="00F46492"/>
    <w:rsid w:val="00F477B5"/>
    <w:rsid w:val="00F47B01"/>
    <w:rsid w:val="00F5057E"/>
    <w:rsid w:val="00F5215F"/>
    <w:rsid w:val="00F53410"/>
    <w:rsid w:val="00F541F8"/>
    <w:rsid w:val="00F5470A"/>
    <w:rsid w:val="00F551E6"/>
    <w:rsid w:val="00F5563D"/>
    <w:rsid w:val="00F55FD3"/>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1693"/>
    <w:rsid w:val="00F926B9"/>
    <w:rsid w:val="00F9541D"/>
    <w:rsid w:val="00FA0403"/>
    <w:rsid w:val="00FA11DA"/>
    <w:rsid w:val="00FA597D"/>
    <w:rsid w:val="00FA5B9A"/>
    <w:rsid w:val="00FB01B9"/>
    <w:rsid w:val="00FB763A"/>
    <w:rsid w:val="00FB79C0"/>
    <w:rsid w:val="00FC1CE0"/>
    <w:rsid w:val="00FC2EB8"/>
    <w:rsid w:val="00FC5C43"/>
    <w:rsid w:val="00FD1598"/>
    <w:rsid w:val="00FD4E8E"/>
    <w:rsid w:val="00FD576E"/>
    <w:rsid w:val="00FD596B"/>
    <w:rsid w:val="00FD6E24"/>
    <w:rsid w:val="00FD75D3"/>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link w:val="ListParagraph"/>
    <w:uiPriority w:val="34"/>
    <w:locked/>
    <w:rsid w:val="005E1506"/>
    <w:rPr>
      <w:rFonts w:ascii="Calibri" w:hAnsi="Calibri"/>
      <w:sz w:val="22"/>
      <w:szCs w:val="22"/>
      <w:lang w:val="en-GB" w:eastAsia="en-GB"/>
    </w:rPr>
  </w:style>
  <w:style w:type="paragraph" w:customStyle="1" w:styleId="BasicParagraph">
    <w:name w:val="[Basic Paragraph]"/>
    <w:basedOn w:val="Normal"/>
    <w:uiPriority w:val="99"/>
    <w:rsid w:val="00B90B38"/>
    <w:pPr>
      <w:autoSpaceDE w:val="0"/>
      <w:autoSpaceDN w:val="0"/>
      <w:adjustRightInd w:val="0"/>
      <w:spacing w:line="288" w:lineRule="auto"/>
      <w:textAlignment w:val="center"/>
    </w:pPr>
    <w:rPr>
      <w:color w:val="000000"/>
      <w:sz w:val="24"/>
      <w:szCs w:val="24"/>
    </w:rPr>
  </w:style>
  <w:style w:type="table" w:styleId="LightShading">
    <w:name w:val="Light Shading"/>
    <w:basedOn w:val="TableGrid"/>
    <w:uiPriority w:val="60"/>
    <w:rsid w:val="00AE5183"/>
    <w:rPr>
      <w:rFonts w:eastAsia="Calibri"/>
      <w:sz w:val="22"/>
      <w:szCs w:val="22"/>
    </w:rPr>
    <w:tblPr>
      <w:tblStyleRowBandSize w:val="1"/>
      <w:tblStyleColBandSize w:val="1"/>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basedOn w:val="DefaultParagraphFont"/>
    <w:link w:val="Footer"/>
    <w:uiPriority w:val="99"/>
    <w:rsid w:val="00160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link w:val="ListParagraph"/>
    <w:uiPriority w:val="34"/>
    <w:locked/>
    <w:rsid w:val="005E1506"/>
    <w:rPr>
      <w:rFonts w:ascii="Calibri" w:hAnsi="Calibri"/>
      <w:sz w:val="22"/>
      <w:szCs w:val="22"/>
      <w:lang w:val="en-GB" w:eastAsia="en-GB"/>
    </w:rPr>
  </w:style>
  <w:style w:type="paragraph" w:customStyle="1" w:styleId="BasicParagraph">
    <w:name w:val="[Basic Paragraph]"/>
    <w:basedOn w:val="Normal"/>
    <w:uiPriority w:val="99"/>
    <w:rsid w:val="00B90B38"/>
    <w:pPr>
      <w:autoSpaceDE w:val="0"/>
      <w:autoSpaceDN w:val="0"/>
      <w:adjustRightInd w:val="0"/>
      <w:spacing w:line="288" w:lineRule="auto"/>
      <w:textAlignment w:val="center"/>
    </w:pPr>
    <w:rPr>
      <w:color w:val="000000"/>
      <w:sz w:val="24"/>
      <w:szCs w:val="24"/>
    </w:rPr>
  </w:style>
  <w:style w:type="table" w:styleId="LightShading">
    <w:name w:val="Light Shading"/>
    <w:basedOn w:val="TableGrid"/>
    <w:uiPriority w:val="60"/>
    <w:rsid w:val="00AE5183"/>
    <w:rPr>
      <w:rFonts w:eastAsia="Calibri"/>
      <w:sz w:val="22"/>
      <w:szCs w:val="22"/>
    </w:rPr>
    <w:tblPr>
      <w:tblStyleRowBandSize w:val="1"/>
      <w:tblStyleColBandSize w:val="1"/>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basedOn w:val="DefaultParagraphFont"/>
    <w:link w:val="Footer"/>
    <w:uiPriority w:val="99"/>
    <w:rsid w:val="00160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mpasiana.com/pakcah/ketika-penghasilan-istri-lebih-tinggi-dari-suami_54f34cdf7455137c2b6c705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Jurnal%20Waca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509E3-947C-48A4-8CA2-D7D727C7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Wacana</Template>
  <TotalTime>529</TotalTime>
  <Pages>9</Pages>
  <Words>7321</Words>
  <Characters>41730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User</dc:creator>
  <cp:keywords/>
  <dc:description/>
  <cp:lastModifiedBy>User</cp:lastModifiedBy>
  <cp:revision>8</cp:revision>
  <cp:lastPrinted>2017-10-31T14:53:00Z</cp:lastPrinted>
  <dcterms:created xsi:type="dcterms:W3CDTF">2020-02-10T05:58:00Z</dcterms:created>
  <dcterms:modified xsi:type="dcterms:W3CDTF">2020-02-12T13:29:00Z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67402260-3bad-3226-87df-7d5bfd92531e</vt:lpwstr>
  </property>
  <property fmtid="{D5CDD505-2E9C-101B-9397-08002B2CF9AE}" pid="24" name="Mendeley Citation Style_1">
    <vt:lpwstr>http://www.zotero.org/styles/apa</vt:lpwstr>
  </property>
</Properties>
</file>