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5D9A" w14:textId="3E8EDF2C" w:rsidR="00F5597A" w:rsidRPr="006D0EB7" w:rsidRDefault="00833EE0" w:rsidP="006D0EB7">
      <w:pPr>
        <w:spacing w:before="480" w:after="480" w:line="240" w:lineRule="auto"/>
        <w:jc w:val="center"/>
        <w:rPr>
          <w:rFonts w:ascii="Times New Roman" w:hAnsi="Times New Roman" w:cs="Times New Roman"/>
          <w:b/>
          <w:bCs/>
          <w:sz w:val="28"/>
          <w:szCs w:val="28"/>
          <w:lang w:val="sv-SE"/>
        </w:rPr>
      </w:pPr>
      <w:r w:rsidRPr="006D0EB7">
        <w:rPr>
          <w:rFonts w:ascii="Times New Roman" w:hAnsi="Times New Roman" w:cs="Times New Roman"/>
          <w:b/>
          <w:bCs/>
          <w:sz w:val="28"/>
          <w:szCs w:val="28"/>
          <w:lang w:val="sv-SE"/>
        </w:rPr>
        <w:t xml:space="preserve">Interpersonal Relation </w:t>
      </w:r>
      <w:proofErr w:type="spellStart"/>
      <w:r w:rsidRPr="006D0EB7">
        <w:rPr>
          <w:rFonts w:ascii="Times New Roman" w:hAnsi="Times New Roman" w:cs="Times New Roman"/>
          <w:b/>
          <w:bCs/>
          <w:sz w:val="28"/>
          <w:szCs w:val="28"/>
          <w:lang w:val="sv-SE"/>
        </w:rPr>
        <w:t>Orientation</w:t>
      </w:r>
      <w:proofErr w:type="spellEnd"/>
      <w:r w:rsidRPr="006D0EB7">
        <w:rPr>
          <w:rFonts w:ascii="Times New Roman" w:hAnsi="Times New Roman" w:cs="Times New Roman"/>
          <w:b/>
          <w:bCs/>
          <w:sz w:val="28"/>
          <w:szCs w:val="28"/>
          <w:lang w:val="sv-SE"/>
        </w:rPr>
        <w:t xml:space="preserve"> </w:t>
      </w:r>
      <w:r w:rsidR="009707E5" w:rsidRPr="006D0EB7">
        <w:rPr>
          <w:rFonts w:ascii="Times New Roman" w:hAnsi="Times New Roman" w:cs="Times New Roman"/>
          <w:b/>
          <w:bCs/>
          <w:sz w:val="28"/>
          <w:szCs w:val="28"/>
          <w:lang w:val="sv-SE"/>
        </w:rPr>
        <w:t xml:space="preserve">dan Self Motivation </w:t>
      </w:r>
      <w:proofErr w:type="spellStart"/>
      <w:r w:rsidRPr="006D0EB7">
        <w:rPr>
          <w:rFonts w:ascii="Times New Roman" w:hAnsi="Times New Roman" w:cs="Times New Roman"/>
          <w:b/>
          <w:bCs/>
          <w:sz w:val="28"/>
          <w:szCs w:val="28"/>
          <w:lang w:val="sv-SE"/>
        </w:rPr>
        <w:t>Dalam</w:t>
      </w:r>
      <w:proofErr w:type="spellEnd"/>
      <w:r w:rsidRPr="006D0EB7">
        <w:rPr>
          <w:rFonts w:ascii="Times New Roman" w:hAnsi="Times New Roman" w:cs="Times New Roman"/>
          <w:b/>
          <w:bCs/>
          <w:sz w:val="28"/>
          <w:szCs w:val="28"/>
          <w:lang w:val="sv-SE"/>
        </w:rPr>
        <w:t xml:space="preserve"> </w:t>
      </w:r>
      <w:proofErr w:type="spellStart"/>
      <w:r w:rsidRPr="006D0EB7">
        <w:rPr>
          <w:rFonts w:ascii="Times New Roman" w:hAnsi="Times New Roman" w:cs="Times New Roman"/>
          <w:b/>
          <w:bCs/>
          <w:sz w:val="28"/>
          <w:szCs w:val="28"/>
          <w:lang w:val="sv-SE"/>
        </w:rPr>
        <w:t>Menemukan</w:t>
      </w:r>
      <w:proofErr w:type="spellEnd"/>
      <w:r w:rsidRPr="006D0EB7">
        <w:rPr>
          <w:rFonts w:ascii="Times New Roman" w:hAnsi="Times New Roman" w:cs="Times New Roman"/>
          <w:b/>
          <w:bCs/>
          <w:sz w:val="28"/>
          <w:szCs w:val="28"/>
          <w:lang w:val="sv-SE"/>
        </w:rPr>
        <w:t xml:space="preserve"> </w:t>
      </w:r>
      <w:proofErr w:type="spellStart"/>
      <w:r w:rsidRPr="006D0EB7">
        <w:rPr>
          <w:rFonts w:ascii="Times New Roman" w:hAnsi="Times New Roman" w:cs="Times New Roman"/>
          <w:b/>
          <w:bCs/>
          <w:sz w:val="28"/>
          <w:szCs w:val="28"/>
          <w:lang w:val="sv-SE"/>
        </w:rPr>
        <w:t>Kemandirian</w:t>
      </w:r>
      <w:proofErr w:type="spellEnd"/>
      <w:r w:rsidRPr="006D0EB7">
        <w:rPr>
          <w:rFonts w:ascii="Times New Roman" w:hAnsi="Times New Roman" w:cs="Times New Roman"/>
          <w:b/>
          <w:bCs/>
          <w:sz w:val="28"/>
          <w:szCs w:val="28"/>
          <w:lang w:val="sv-SE"/>
        </w:rPr>
        <w:t xml:space="preserve"> </w:t>
      </w:r>
      <w:proofErr w:type="spellStart"/>
      <w:r w:rsidRPr="006D0EB7">
        <w:rPr>
          <w:rFonts w:ascii="Times New Roman" w:hAnsi="Times New Roman" w:cs="Times New Roman"/>
          <w:b/>
          <w:bCs/>
          <w:sz w:val="28"/>
          <w:szCs w:val="28"/>
          <w:lang w:val="sv-SE"/>
        </w:rPr>
        <w:t>Santri</w:t>
      </w:r>
      <w:proofErr w:type="spellEnd"/>
      <w:r w:rsidRPr="006D0EB7">
        <w:rPr>
          <w:rFonts w:ascii="Times New Roman" w:hAnsi="Times New Roman" w:cs="Times New Roman"/>
          <w:b/>
          <w:bCs/>
          <w:sz w:val="28"/>
          <w:szCs w:val="28"/>
          <w:lang w:val="sv-SE"/>
        </w:rPr>
        <w:t xml:space="preserve"> </w:t>
      </w:r>
      <w:proofErr w:type="spellStart"/>
      <w:r w:rsidRPr="006D0EB7">
        <w:rPr>
          <w:rFonts w:ascii="Times New Roman" w:hAnsi="Times New Roman" w:cs="Times New Roman"/>
          <w:b/>
          <w:bCs/>
          <w:sz w:val="28"/>
          <w:szCs w:val="28"/>
          <w:lang w:val="sv-SE"/>
        </w:rPr>
        <w:t>Difabel</w:t>
      </w:r>
      <w:proofErr w:type="spellEnd"/>
      <w:r w:rsidRPr="006D0EB7">
        <w:rPr>
          <w:rFonts w:ascii="Times New Roman" w:hAnsi="Times New Roman" w:cs="Times New Roman"/>
          <w:b/>
          <w:bCs/>
          <w:sz w:val="28"/>
          <w:szCs w:val="28"/>
          <w:lang w:val="sv-SE"/>
        </w:rPr>
        <w:t xml:space="preserve"> di </w:t>
      </w:r>
      <w:proofErr w:type="spellStart"/>
      <w:r w:rsidRPr="006D0EB7">
        <w:rPr>
          <w:rFonts w:ascii="Times New Roman" w:hAnsi="Times New Roman" w:cs="Times New Roman"/>
          <w:b/>
          <w:bCs/>
          <w:sz w:val="28"/>
          <w:szCs w:val="28"/>
          <w:lang w:val="sv-SE"/>
        </w:rPr>
        <w:t>Pesantren</w:t>
      </w:r>
      <w:proofErr w:type="spellEnd"/>
      <w:r w:rsidRPr="006D0EB7">
        <w:rPr>
          <w:rFonts w:ascii="Times New Roman" w:hAnsi="Times New Roman" w:cs="Times New Roman"/>
          <w:b/>
          <w:bCs/>
          <w:sz w:val="28"/>
          <w:szCs w:val="28"/>
          <w:lang w:val="sv-SE"/>
        </w:rPr>
        <w:t xml:space="preserve"> Bina </w:t>
      </w:r>
      <w:proofErr w:type="spellStart"/>
      <w:r w:rsidRPr="006D0EB7">
        <w:rPr>
          <w:rFonts w:ascii="Times New Roman" w:hAnsi="Times New Roman" w:cs="Times New Roman"/>
          <w:b/>
          <w:bCs/>
          <w:sz w:val="28"/>
          <w:szCs w:val="28"/>
          <w:lang w:val="sv-SE"/>
        </w:rPr>
        <w:t>Insan</w:t>
      </w:r>
      <w:proofErr w:type="spellEnd"/>
      <w:r w:rsidRPr="006D0EB7">
        <w:rPr>
          <w:rFonts w:ascii="Times New Roman" w:hAnsi="Times New Roman" w:cs="Times New Roman"/>
          <w:b/>
          <w:bCs/>
          <w:sz w:val="28"/>
          <w:szCs w:val="28"/>
          <w:lang w:val="sv-SE"/>
        </w:rPr>
        <w:t xml:space="preserve"> </w:t>
      </w:r>
      <w:proofErr w:type="spellStart"/>
      <w:r w:rsidRPr="006D0EB7">
        <w:rPr>
          <w:rFonts w:ascii="Times New Roman" w:hAnsi="Times New Roman" w:cs="Times New Roman"/>
          <w:b/>
          <w:bCs/>
          <w:sz w:val="28"/>
          <w:szCs w:val="28"/>
          <w:lang w:val="sv-SE"/>
        </w:rPr>
        <w:t>Mulia</w:t>
      </w:r>
      <w:proofErr w:type="spellEnd"/>
      <w:r w:rsidRPr="006D0EB7">
        <w:rPr>
          <w:rFonts w:ascii="Times New Roman" w:hAnsi="Times New Roman" w:cs="Times New Roman"/>
          <w:b/>
          <w:bCs/>
          <w:sz w:val="28"/>
          <w:szCs w:val="28"/>
          <w:lang w:val="sv-SE"/>
        </w:rPr>
        <w:t xml:space="preserve"> </w:t>
      </w:r>
      <w:proofErr w:type="spellStart"/>
      <w:r w:rsidRPr="006D0EB7">
        <w:rPr>
          <w:rFonts w:ascii="Times New Roman" w:hAnsi="Times New Roman" w:cs="Times New Roman"/>
          <w:b/>
          <w:bCs/>
          <w:sz w:val="28"/>
          <w:szCs w:val="28"/>
          <w:lang w:val="sv-SE"/>
        </w:rPr>
        <w:t>Cianjur</w:t>
      </w:r>
      <w:proofErr w:type="spellEnd"/>
    </w:p>
    <w:p w14:paraId="3F9F4FBC" w14:textId="0F9E1A0C" w:rsidR="006D0EB7" w:rsidRDefault="006D0EB7" w:rsidP="006D0EB7">
      <w:pPr>
        <w:spacing w:before="480" w:after="30" w:line="240" w:lineRule="auto"/>
        <w:jc w:val="center"/>
        <w:rPr>
          <w:rFonts w:ascii="Times New Roman" w:hAnsi="Times New Roman" w:cs="Times New Roman"/>
          <w:b/>
          <w:bCs/>
          <w:sz w:val="24"/>
          <w:szCs w:val="24"/>
        </w:rPr>
      </w:pPr>
      <w:r w:rsidRPr="006D0EB7">
        <w:rPr>
          <w:rFonts w:ascii="Times New Roman" w:hAnsi="Times New Roman" w:cs="Times New Roman"/>
          <w:b/>
          <w:bCs/>
          <w:sz w:val="24"/>
          <w:szCs w:val="24"/>
        </w:rPr>
        <w:t>Muhammad Shidqi</w:t>
      </w:r>
      <w:r w:rsidRPr="006D0EB7">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w:t>
      </w:r>
      <w:r w:rsidRPr="006D0EB7">
        <w:rPr>
          <w:rFonts w:ascii="Times New Roman" w:hAnsi="Times New Roman" w:cs="Times New Roman"/>
          <w:b/>
          <w:bCs/>
          <w:sz w:val="24"/>
          <w:szCs w:val="24"/>
        </w:rPr>
        <w:t>, Yeni N</w:t>
      </w:r>
      <w:r>
        <w:rPr>
          <w:rFonts w:ascii="Times New Roman" w:hAnsi="Times New Roman" w:cs="Times New Roman"/>
          <w:b/>
          <w:bCs/>
          <w:sz w:val="24"/>
          <w:szCs w:val="24"/>
        </w:rPr>
        <w:t>uraeni</w:t>
      </w:r>
      <w:r>
        <w:rPr>
          <w:rFonts w:ascii="Times New Roman" w:hAnsi="Times New Roman" w:cs="Times New Roman"/>
          <w:b/>
          <w:bCs/>
          <w:sz w:val="24"/>
          <w:szCs w:val="24"/>
          <w:vertAlign w:val="superscript"/>
        </w:rPr>
        <w:t>2</w:t>
      </w:r>
    </w:p>
    <w:p w14:paraId="72400DC8" w14:textId="1E5D9457" w:rsidR="006D0EB7" w:rsidRPr="006D0EB7" w:rsidRDefault="006D0EB7" w:rsidP="006D0EB7">
      <w:pPr>
        <w:spacing w:before="480" w:after="30" w:line="240" w:lineRule="auto"/>
        <w:jc w:val="center"/>
        <w:rPr>
          <w:rFonts w:ascii="Times New Roman" w:hAnsi="Times New Roman" w:cs="Times New Roman"/>
        </w:rPr>
      </w:pPr>
      <w:r w:rsidRPr="006D0EB7">
        <w:rPr>
          <w:rFonts w:ascii="Times New Roman" w:hAnsi="Times New Roman" w:cs="Times New Roman"/>
        </w:rPr>
        <w:t xml:space="preserve">Universitas </w:t>
      </w:r>
      <w:proofErr w:type="spellStart"/>
      <w:r w:rsidRPr="006D0EB7">
        <w:rPr>
          <w:rFonts w:ascii="Times New Roman" w:hAnsi="Times New Roman" w:cs="Times New Roman"/>
        </w:rPr>
        <w:t>Gunadarma</w:t>
      </w:r>
      <w:proofErr w:type="spellEnd"/>
      <w:r w:rsidRPr="006D0EB7">
        <w:rPr>
          <w:rFonts w:ascii="Times New Roman" w:hAnsi="Times New Roman" w:cs="Times New Roman"/>
        </w:rPr>
        <w:t>, Depok, Indonesia</w:t>
      </w:r>
    </w:p>
    <w:p w14:paraId="5A9B405C" w14:textId="3F59F761" w:rsidR="006D0EB7" w:rsidRPr="006D0EB7" w:rsidRDefault="006D0EB7" w:rsidP="006D0EB7">
      <w:pPr>
        <w:spacing w:after="30" w:line="240" w:lineRule="auto"/>
        <w:jc w:val="center"/>
        <w:rPr>
          <w:rFonts w:ascii="Times New Roman" w:hAnsi="Times New Roman" w:cs="Times New Roman"/>
          <w:lang w:val="sv-SE"/>
        </w:rPr>
      </w:pPr>
      <w:r w:rsidRPr="006D0EB7">
        <w:rPr>
          <w:rFonts w:ascii="Times New Roman" w:hAnsi="Times New Roman" w:cs="Times New Roman"/>
          <w:lang w:val="sv-SE"/>
        </w:rPr>
        <w:t>*Muhsidkog228@gmail.com</w:t>
      </w:r>
    </w:p>
    <w:p w14:paraId="274F53DC" w14:textId="77777777" w:rsidR="006D0EB7" w:rsidRPr="006D0EB7" w:rsidRDefault="00833EE0" w:rsidP="006D0EB7">
      <w:pPr>
        <w:spacing w:before="480" w:after="30" w:line="240" w:lineRule="auto"/>
        <w:rPr>
          <w:rFonts w:ascii="Times New Roman" w:hAnsi="Times New Roman" w:cs="Times New Roman"/>
          <w:b/>
          <w:bCs/>
          <w:i/>
          <w:iCs/>
          <w:sz w:val="20"/>
          <w:szCs w:val="20"/>
          <w:lang w:val="sv-SE"/>
        </w:rPr>
      </w:pPr>
      <w:r w:rsidRPr="006D0EB7">
        <w:rPr>
          <w:rFonts w:ascii="Times New Roman" w:hAnsi="Times New Roman" w:cs="Times New Roman"/>
          <w:b/>
          <w:bCs/>
          <w:i/>
          <w:iCs/>
          <w:sz w:val="20"/>
          <w:szCs w:val="20"/>
          <w:lang w:val="sv-SE"/>
        </w:rPr>
        <w:t>Abstract</w:t>
      </w:r>
    </w:p>
    <w:p w14:paraId="5B94E8FB" w14:textId="77777777" w:rsidR="006D0EB7" w:rsidRPr="006D0EB7" w:rsidRDefault="006D0EB7" w:rsidP="006D0EB7">
      <w:pPr>
        <w:spacing w:after="30" w:line="240" w:lineRule="auto"/>
        <w:jc w:val="both"/>
        <w:rPr>
          <w:rFonts w:ascii="Times New Roman" w:hAnsi="Times New Roman" w:cs="Times New Roman"/>
          <w:i/>
          <w:iCs/>
          <w:sz w:val="20"/>
          <w:szCs w:val="20"/>
        </w:rPr>
      </w:pPr>
      <w:r w:rsidRPr="006D0EB7">
        <w:rPr>
          <w:rFonts w:ascii="Times New Roman" w:hAnsi="Times New Roman" w:cs="Times New Roman"/>
          <w:i/>
          <w:iCs/>
          <w:sz w:val="20"/>
          <w:szCs w:val="20"/>
        </w:rPr>
        <w:t xml:space="preserve">This study aims to </w:t>
      </w:r>
      <w:proofErr w:type="spellStart"/>
      <w:r w:rsidRPr="006D0EB7">
        <w:rPr>
          <w:rFonts w:ascii="Times New Roman" w:hAnsi="Times New Roman" w:cs="Times New Roman"/>
          <w:i/>
          <w:iCs/>
          <w:sz w:val="20"/>
          <w:szCs w:val="20"/>
        </w:rPr>
        <w:t>analyze</w:t>
      </w:r>
      <w:proofErr w:type="spellEnd"/>
      <w:r w:rsidRPr="006D0EB7">
        <w:rPr>
          <w:rFonts w:ascii="Times New Roman" w:hAnsi="Times New Roman" w:cs="Times New Roman"/>
          <w:i/>
          <w:iCs/>
          <w:sz w:val="20"/>
          <w:szCs w:val="20"/>
        </w:rPr>
        <w:t xml:space="preserve"> the relationship between interpersonal communication and self-motivation in supporting the independence of blind students at the BIMCI Islamic Boarding School. This research focuses on how communication interactions between teachers, administrators, and students can help students with blind disabilities develop independence in everyday life. Using a descriptive qualitative approach, data were collected through in-depth interviews, direct observation, and documentation. The results showed that harmonious interpersonal relationships, based on the Fundamental Interpersonal Relations Orientation (FIRO) theory, which includes dimensions of inclusion, control, and compassion, are able to create empowering interactions. Self-motivation </w:t>
      </w:r>
      <w:proofErr w:type="spellStart"/>
      <w:r w:rsidRPr="006D0EB7">
        <w:rPr>
          <w:rFonts w:ascii="Times New Roman" w:hAnsi="Times New Roman" w:cs="Times New Roman"/>
          <w:i/>
          <w:iCs/>
          <w:sz w:val="20"/>
          <w:szCs w:val="20"/>
        </w:rPr>
        <w:t>analyzed</w:t>
      </w:r>
      <w:proofErr w:type="spellEnd"/>
      <w:r w:rsidRPr="006D0EB7">
        <w:rPr>
          <w:rFonts w:ascii="Times New Roman" w:hAnsi="Times New Roman" w:cs="Times New Roman"/>
          <w:i/>
          <w:iCs/>
          <w:sz w:val="20"/>
          <w:szCs w:val="20"/>
        </w:rPr>
        <w:t xml:space="preserve"> through Maslow's Hierarchy of Needs is also a key element in encouraging students to achieve self-actualization, which is supported by the </w:t>
      </w:r>
      <w:proofErr w:type="spellStart"/>
      <w:r w:rsidRPr="006D0EB7">
        <w:rPr>
          <w:rFonts w:ascii="Times New Roman" w:hAnsi="Times New Roman" w:cs="Times New Roman"/>
          <w:i/>
          <w:iCs/>
          <w:sz w:val="20"/>
          <w:szCs w:val="20"/>
        </w:rPr>
        <w:t>fulfillment</w:t>
      </w:r>
      <w:proofErr w:type="spellEnd"/>
      <w:r w:rsidRPr="006D0EB7">
        <w:rPr>
          <w:rFonts w:ascii="Times New Roman" w:hAnsi="Times New Roman" w:cs="Times New Roman"/>
          <w:i/>
          <w:iCs/>
          <w:sz w:val="20"/>
          <w:szCs w:val="20"/>
        </w:rPr>
        <w:t xml:space="preserve"> of basic needs such as security and acceptance. Open communication patterns, attention to individual needs, and the presence of teachers as companions make a significant contribution in increasing the confidence and independence of blind students. This research provides important implications for the need for inclusion-based communication training for teachers as well as the development of </w:t>
      </w:r>
      <w:proofErr w:type="spellStart"/>
      <w:r w:rsidRPr="006D0EB7">
        <w:rPr>
          <w:rFonts w:ascii="Times New Roman" w:hAnsi="Times New Roman" w:cs="Times New Roman"/>
          <w:i/>
          <w:iCs/>
          <w:sz w:val="20"/>
          <w:szCs w:val="20"/>
        </w:rPr>
        <w:t>pesantren</w:t>
      </w:r>
      <w:proofErr w:type="spellEnd"/>
      <w:r w:rsidRPr="006D0EB7">
        <w:rPr>
          <w:rFonts w:ascii="Times New Roman" w:hAnsi="Times New Roman" w:cs="Times New Roman"/>
          <w:i/>
          <w:iCs/>
          <w:sz w:val="20"/>
          <w:szCs w:val="20"/>
        </w:rPr>
        <w:t xml:space="preserve"> policies that support the sustainability of </w:t>
      </w:r>
      <w:proofErr w:type="spellStart"/>
      <w:r w:rsidRPr="006D0EB7">
        <w:rPr>
          <w:rFonts w:ascii="Times New Roman" w:hAnsi="Times New Roman" w:cs="Times New Roman"/>
          <w:i/>
          <w:iCs/>
          <w:sz w:val="20"/>
          <w:szCs w:val="20"/>
        </w:rPr>
        <w:t>santri</w:t>
      </w:r>
      <w:proofErr w:type="spellEnd"/>
      <w:r w:rsidRPr="006D0EB7">
        <w:rPr>
          <w:rFonts w:ascii="Times New Roman" w:hAnsi="Times New Roman" w:cs="Times New Roman"/>
          <w:i/>
          <w:iCs/>
          <w:sz w:val="20"/>
          <w:szCs w:val="20"/>
        </w:rPr>
        <w:t xml:space="preserve"> independence. This research is expected to be a reference for other educational institutions in the future.</w:t>
      </w:r>
    </w:p>
    <w:p w14:paraId="59BA3C05" w14:textId="237BDDF5" w:rsidR="006D0EB7" w:rsidRPr="006D0EB7" w:rsidRDefault="006D0EB7" w:rsidP="006D0EB7">
      <w:pPr>
        <w:spacing w:before="480" w:after="30" w:line="360" w:lineRule="auto"/>
        <w:rPr>
          <w:rFonts w:ascii="Times New Roman" w:hAnsi="Times New Roman" w:cs="Times New Roman"/>
          <w:i/>
          <w:iCs/>
          <w:sz w:val="20"/>
          <w:szCs w:val="20"/>
        </w:rPr>
      </w:pPr>
      <w:r w:rsidRPr="006D0EB7">
        <w:rPr>
          <w:rFonts w:ascii="Times New Roman" w:hAnsi="Times New Roman" w:cs="Times New Roman"/>
          <w:b/>
          <w:bCs/>
          <w:i/>
          <w:iCs/>
          <w:sz w:val="20"/>
          <w:szCs w:val="20"/>
        </w:rPr>
        <w:t>Keywords:</w:t>
      </w:r>
      <w:r w:rsidRPr="006D0EB7">
        <w:rPr>
          <w:rFonts w:ascii="Times New Roman" w:hAnsi="Times New Roman" w:cs="Times New Roman"/>
          <w:i/>
          <w:iCs/>
          <w:sz w:val="20"/>
          <w:szCs w:val="20"/>
        </w:rPr>
        <w:t xml:space="preserve"> Disability; FIRO; Interpersonal Relationship; Independence; Maslow Hierarchy; </w:t>
      </w:r>
      <w:proofErr w:type="spellStart"/>
      <w:r w:rsidRPr="006D0EB7">
        <w:rPr>
          <w:rFonts w:ascii="Times New Roman" w:hAnsi="Times New Roman" w:cs="Times New Roman"/>
          <w:i/>
          <w:iCs/>
          <w:sz w:val="20"/>
          <w:szCs w:val="20"/>
        </w:rPr>
        <w:t>Pesantren</w:t>
      </w:r>
      <w:proofErr w:type="spellEnd"/>
      <w:r w:rsidRPr="006D0EB7">
        <w:rPr>
          <w:rFonts w:ascii="Times New Roman" w:hAnsi="Times New Roman" w:cs="Times New Roman"/>
          <w:i/>
          <w:iCs/>
          <w:sz w:val="20"/>
          <w:szCs w:val="20"/>
        </w:rPr>
        <w:t xml:space="preserve">; Visually Impaired </w:t>
      </w:r>
      <w:proofErr w:type="spellStart"/>
      <w:r w:rsidRPr="006D0EB7">
        <w:rPr>
          <w:rFonts w:ascii="Times New Roman" w:hAnsi="Times New Roman" w:cs="Times New Roman"/>
          <w:i/>
          <w:iCs/>
          <w:sz w:val="20"/>
          <w:szCs w:val="20"/>
        </w:rPr>
        <w:t>Santri</w:t>
      </w:r>
      <w:proofErr w:type="spellEnd"/>
      <w:r w:rsidRPr="006D0EB7">
        <w:rPr>
          <w:rFonts w:ascii="Times New Roman" w:hAnsi="Times New Roman" w:cs="Times New Roman"/>
          <w:i/>
          <w:iCs/>
          <w:sz w:val="20"/>
          <w:szCs w:val="20"/>
        </w:rPr>
        <w:t xml:space="preserve">; </w:t>
      </w:r>
    </w:p>
    <w:p w14:paraId="6521C524" w14:textId="7B1D05FE" w:rsidR="006D0EB7" w:rsidRPr="006D0EB7" w:rsidRDefault="006D0EB7" w:rsidP="006D0EB7">
      <w:pPr>
        <w:spacing w:before="240" w:after="30" w:line="240" w:lineRule="auto"/>
        <w:rPr>
          <w:rFonts w:ascii="Times New Roman" w:hAnsi="Times New Roman" w:cs="Times New Roman"/>
          <w:b/>
          <w:bCs/>
          <w:sz w:val="20"/>
          <w:szCs w:val="20"/>
        </w:rPr>
      </w:pPr>
      <w:proofErr w:type="spellStart"/>
      <w:r w:rsidRPr="006D0EB7">
        <w:rPr>
          <w:rFonts w:ascii="Times New Roman" w:hAnsi="Times New Roman" w:cs="Times New Roman"/>
          <w:b/>
          <w:bCs/>
          <w:sz w:val="20"/>
          <w:szCs w:val="20"/>
        </w:rPr>
        <w:t>Abstrak</w:t>
      </w:r>
      <w:proofErr w:type="spellEnd"/>
    </w:p>
    <w:p w14:paraId="6A300A04" w14:textId="77777777" w:rsidR="006D0EB7" w:rsidRPr="006D0EB7" w:rsidRDefault="00081C86" w:rsidP="006D0EB7">
      <w:pPr>
        <w:spacing w:after="30" w:line="240" w:lineRule="auto"/>
        <w:rPr>
          <w:rFonts w:ascii="Times New Roman" w:hAnsi="Times New Roman" w:cs="Times New Roman"/>
          <w:b/>
          <w:bCs/>
          <w:i/>
          <w:iCs/>
          <w:sz w:val="20"/>
          <w:szCs w:val="20"/>
          <w:lang w:val="sv-SE"/>
        </w:rPr>
      </w:pPr>
      <w:proofErr w:type="spellStart"/>
      <w:r w:rsidRPr="006D0EB7">
        <w:rPr>
          <w:rFonts w:ascii="Times New Roman" w:hAnsi="Times New Roman" w:cs="Times New Roman"/>
          <w:sz w:val="20"/>
          <w:szCs w:val="20"/>
          <w:lang w:val="sv-SE"/>
        </w:rPr>
        <w:t>Penelitian</w:t>
      </w:r>
      <w:proofErr w:type="spellEnd"/>
      <w:r w:rsidRPr="006D0EB7">
        <w:rPr>
          <w:rFonts w:ascii="Times New Roman" w:hAnsi="Times New Roman" w:cs="Times New Roman"/>
          <w:sz w:val="20"/>
          <w:szCs w:val="20"/>
          <w:lang w:val="sv-SE"/>
        </w:rPr>
        <w:t xml:space="preserve"> ini </w:t>
      </w:r>
      <w:proofErr w:type="spellStart"/>
      <w:r w:rsidRPr="006D0EB7">
        <w:rPr>
          <w:rFonts w:ascii="Times New Roman" w:hAnsi="Times New Roman" w:cs="Times New Roman"/>
          <w:sz w:val="20"/>
          <w:szCs w:val="20"/>
          <w:lang w:val="sv-SE"/>
        </w:rPr>
        <w:t>bertujuan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untuk</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menganalisis</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hubungan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antara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komunikasi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antarpribadi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dengan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motivasi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diri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dalam</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mendukung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kemandirian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santri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tunanetra</w:t>
      </w:r>
      <w:proofErr w:type="spellEnd"/>
      <w:r w:rsidRPr="006D0EB7">
        <w:rPr>
          <w:rFonts w:ascii="Times New Roman" w:hAnsi="Times New Roman" w:cs="Times New Roman"/>
          <w:sz w:val="20"/>
          <w:szCs w:val="20"/>
          <w:lang w:val="sv-SE"/>
        </w:rPr>
        <w:t xml:space="preserve"> di </w:t>
      </w:r>
      <w:proofErr w:type="spellStart"/>
      <w:r w:rsidRPr="006D0EB7">
        <w:rPr>
          <w:rFonts w:ascii="Times New Roman" w:hAnsi="Times New Roman" w:cs="Times New Roman"/>
          <w:sz w:val="20"/>
          <w:szCs w:val="20"/>
          <w:lang w:val="sv-SE"/>
        </w:rPr>
        <w:t>Pondok</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Pesantren</w:t>
      </w:r>
      <w:proofErr w:type="spellEnd"/>
      <w:r w:rsidRPr="006D0EB7">
        <w:rPr>
          <w:rFonts w:ascii="Times New Roman" w:hAnsi="Times New Roman" w:cs="Times New Roman"/>
          <w:sz w:val="20"/>
          <w:szCs w:val="20"/>
          <w:lang w:val="sv-SE"/>
        </w:rPr>
        <w:t xml:space="preserve"> BIMCI. </w:t>
      </w:r>
      <w:proofErr w:type="spellStart"/>
      <w:r w:rsidRPr="006D0EB7">
        <w:rPr>
          <w:rFonts w:ascii="Times New Roman" w:hAnsi="Times New Roman" w:cs="Times New Roman"/>
          <w:sz w:val="20"/>
          <w:szCs w:val="20"/>
          <w:lang w:val="sv-SE"/>
        </w:rPr>
        <w:t>Penelitian</w:t>
      </w:r>
      <w:proofErr w:type="spellEnd"/>
      <w:r w:rsidRPr="006D0EB7">
        <w:rPr>
          <w:rFonts w:ascii="Times New Roman" w:hAnsi="Times New Roman" w:cs="Times New Roman"/>
          <w:sz w:val="20"/>
          <w:szCs w:val="20"/>
          <w:lang w:val="sv-SE"/>
        </w:rPr>
        <w:t xml:space="preserve"> ini </w:t>
      </w:r>
      <w:proofErr w:type="spellStart"/>
      <w:r w:rsidRPr="006D0EB7">
        <w:rPr>
          <w:rFonts w:ascii="Times New Roman" w:hAnsi="Times New Roman" w:cs="Times New Roman"/>
          <w:sz w:val="20"/>
          <w:szCs w:val="20"/>
          <w:lang w:val="sv-SE"/>
        </w:rPr>
        <w:t>berfokus</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pada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bagaimana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interaksi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komunikasi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antara</w:t>
      </w:r>
      <w:proofErr w:type="spellEnd"/>
      <w:r w:rsidRPr="006D0EB7">
        <w:rPr>
          <w:rFonts w:ascii="Times New Roman" w:hAnsi="Times New Roman" w:cs="Times New Roman"/>
          <w:sz w:val="20"/>
          <w:szCs w:val="20"/>
          <w:lang w:val="sv-SE"/>
        </w:rPr>
        <w:t xml:space="preserve"> guru, </w:t>
      </w:r>
      <w:proofErr w:type="spellStart"/>
      <w:r w:rsidRPr="006D0EB7">
        <w:rPr>
          <w:rFonts w:ascii="Times New Roman" w:hAnsi="Times New Roman" w:cs="Times New Roman"/>
          <w:sz w:val="20"/>
          <w:szCs w:val="20"/>
          <w:lang w:val="sv-SE"/>
        </w:rPr>
        <w:t>pengurus</w:t>
      </w:r>
      <w:proofErr w:type="spellEnd"/>
      <w:r w:rsidRPr="006D0EB7">
        <w:rPr>
          <w:rFonts w:ascii="Times New Roman" w:hAnsi="Times New Roman" w:cs="Times New Roman"/>
          <w:sz w:val="20"/>
          <w:szCs w:val="20"/>
          <w:lang w:val="sv-SE"/>
        </w:rPr>
        <w:t xml:space="preserve">, dan </w:t>
      </w:r>
      <w:proofErr w:type="spellStart"/>
      <w:r w:rsidRPr="006D0EB7">
        <w:rPr>
          <w:rFonts w:ascii="Times New Roman" w:hAnsi="Times New Roman" w:cs="Times New Roman"/>
          <w:sz w:val="20"/>
          <w:szCs w:val="20"/>
          <w:lang w:val="sv-SE"/>
        </w:rPr>
        <w:t>siswa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dapat</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membantu</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siswa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penyandang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disabilitas</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tunanetra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dalam</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mengembangkan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kemandirian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dalam</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kehidupan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sehari-hari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Dengan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menggunakan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pendekatan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kualitatif</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deskriptif</w:t>
      </w:r>
      <w:proofErr w:type="spellEnd"/>
      <w:r w:rsidRPr="006D0EB7">
        <w:rPr>
          <w:rFonts w:ascii="Times New Roman" w:hAnsi="Times New Roman" w:cs="Times New Roman"/>
          <w:sz w:val="20"/>
          <w:szCs w:val="20"/>
          <w:lang w:val="sv-SE"/>
        </w:rPr>
        <w:t xml:space="preserve">, data </w:t>
      </w:r>
      <w:proofErr w:type="spellStart"/>
      <w:r w:rsidRPr="006D0EB7">
        <w:rPr>
          <w:rFonts w:ascii="Times New Roman" w:hAnsi="Times New Roman" w:cs="Times New Roman"/>
          <w:sz w:val="20"/>
          <w:szCs w:val="20"/>
          <w:lang w:val="sv-SE"/>
        </w:rPr>
        <w:t>dikumpulkan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melalui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wawancara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mendalam</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observasi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langsung</w:t>
      </w:r>
      <w:proofErr w:type="spellEnd"/>
      <w:r w:rsidRPr="006D0EB7">
        <w:rPr>
          <w:rFonts w:ascii="Times New Roman" w:hAnsi="Times New Roman" w:cs="Times New Roman"/>
          <w:sz w:val="20"/>
          <w:szCs w:val="20"/>
          <w:lang w:val="sv-SE"/>
        </w:rPr>
        <w:t xml:space="preserve">, dan </w:t>
      </w:r>
      <w:proofErr w:type="spellStart"/>
      <w:r w:rsidRPr="006D0EB7">
        <w:rPr>
          <w:rFonts w:ascii="Times New Roman" w:hAnsi="Times New Roman" w:cs="Times New Roman"/>
          <w:sz w:val="20"/>
          <w:szCs w:val="20"/>
          <w:lang w:val="sv-SE"/>
        </w:rPr>
        <w:t>dokumentasi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Hasil</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penelitian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menunjukkan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bahwa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hubungan</w:t>
      </w:r>
      <w:proofErr w:type="spellEnd"/>
      <w:r w:rsidRPr="006D0EB7">
        <w:rPr>
          <w:rFonts w:ascii="Times New Roman" w:hAnsi="Times New Roman" w:cs="Times New Roman"/>
          <w:sz w:val="20"/>
          <w:szCs w:val="20"/>
          <w:lang w:val="sv-SE"/>
        </w:rPr>
        <w:t xml:space="preserve"> </w:t>
      </w:r>
      <w:proofErr w:type="gramStart"/>
      <w:r w:rsidRPr="006D0EB7">
        <w:rPr>
          <w:rFonts w:ascii="Times New Roman" w:hAnsi="Times New Roman" w:cs="Times New Roman"/>
          <w:sz w:val="20"/>
          <w:szCs w:val="20"/>
          <w:lang w:val="sv-SE"/>
        </w:rPr>
        <w:t>interpersonal yang</w:t>
      </w:r>
      <w:proofErr w:type="gramEnd"/>
      <w:r w:rsidRPr="006D0EB7">
        <w:rPr>
          <w:rFonts w:ascii="Times New Roman" w:hAnsi="Times New Roman" w:cs="Times New Roman"/>
          <w:sz w:val="20"/>
          <w:szCs w:val="20"/>
          <w:lang w:val="sv-SE"/>
        </w:rPr>
        <w:t xml:space="preserve"> harmonis, </w:t>
      </w:r>
      <w:proofErr w:type="spellStart"/>
      <w:r w:rsidRPr="006D0EB7">
        <w:rPr>
          <w:rFonts w:ascii="Times New Roman" w:hAnsi="Times New Roman" w:cs="Times New Roman"/>
          <w:sz w:val="20"/>
          <w:szCs w:val="20"/>
          <w:lang w:val="sv-SE"/>
        </w:rPr>
        <w:t>berdasarkan</w:t>
      </w:r>
      <w:proofErr w:type="spellEnd"/>
      <w:r w:rsidRPr="006D0EB7">
        <w:rPr>
          <w:rFonts w:ascii="Times New Roman" w:hAnsi="Times New Roman" w:cs="Times New Roman"/>
          <w:sz w:val="20"/>
          <w:szCs w:val="20"/>
          <w:lang w:val="sv-SE"/>
        </w:rPr>
        <w:t xml:space="preserve"> teori Fundamental Interpersonal Relations </w:t>
      </w:r>
      <w:proofErr w:type="spellStart"/>
      <w:r w:rsidRPr="006D0EB7">
        <w:rPr>
          <w:rFonts w:ascii="Times New Roman" w:hAnsi="Times New Roman" w:cs="Times New Roman"/>
          <w:sz w:val="20"/>
          <w:szCs w:val="20"/>
          <w:lang w:val="sv-SE"/>
        </w:rPr>
        <w:t>Orientation</w:t>
      </w:r>
      <w:proofErr w:type="spellEnd"/>
      <w:r w:rsidRPr="006D0EB7">
        <w:rPr>
          <w:rFonts w:ascii="Times New Roman" w:hAnsi="Times New Roman" w:cs="Times New Roman"/>
          <w:sz w:val="20"/>
          <w:szCs w:val="20"/>
          <w:lang w:val="sv-SE"/>
        </w:rPr>
        <w:t xml:space="preserve"> (FIRO), yang </w:t>
      </w:r>
      <w:proofErr w:type="spellStart"/>
      <w:r w:rsidRPr="006D0EB7">
        <w:rPr>
          <w:rFonts w:ascii="Times New Roman" w:hAnsi="Times New Roman" w:cs="Times New Roman"/>
          <w:sz w:val="20"/>
          <w:szCs w:val="20"/>
          <w:lang w:val="sv-SE"/>
        </w:rPr>
        <w:t>meliputi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dimensi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inklusi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kontrol</w:t>
      </w:r>
      <w:proofErr w:type="spellEnd"/>
      <w:r w:rsidRPr="006D0EB7">
        <w:rPr>
          <w:rFonts w:ascii="Times New Roman" w:hAnsi="Times New Roman" w:cs="Times New Roman"/>
          <w:sz w:val="20"/>
          <w:szCs w:val="20"/>
          <w:lang w:val="sv-SE"/>
        </w:rPr>
        <w:t xml:space="preserve">, dan </w:t>
      </w:r>
      <w:proofErr w:type="spellStart"/>
      <w:r w:rsidRPr="006D0EB7">
        <w:rPr>
          <w:rFonts w:ascii="Times New Roman" w:hAnsi="Times New Roman" w:cs="Times New Roman"/>
          <w:sz w:val="20"/>
          <w:szCs w:val="20"/>
          <w:lang w:val="sv-SE"/>
        </w:rPr>
        <w:t>kasih</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sayang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mampu</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menciptakan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interaksi</w:t>
      </w:r>
      <w:proofErr w:type="spellEnd"/>
      <w:r w:rsidRPr="006D0EB7">
        <w:rPr>
          <w:rFonts w:ascii="Times New Roman" w:hAnsi="Times New Roman" w:cs="Times New Roman"/>
          <w:sz w:val="20"/>
          <w:szCs w:val="20"/>
          <w:lang w:val="sv-SE"/>
        </w:rPr>
        <w:t xml:space="preserve"> yang </w:t>
      </w:r>
      <w:proofErr w:type="spellStart"/>
      <w:r w:rsidRPr="006D0EB7">
        <w:rPr>
          <w:rFonts w:ascii="Times New Roman" w:hAnsi="Times New Roman" w:cs="Times New Roman"/>
          <w:sz w:val="20"/>
          <w:szCs w:val="20"/>
          <w:lang w:val="sv-SE"/>
        </w:rPr>
        <w:t>memberdayakan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Motivasi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diri</w:t>
      </w:r>
      <w:proofErr w:type="spellEnd"/>
      <w:r w:rsidRPr="006D0EB7">
        <w:rPr>
          <w:rFonts w:ascii="Times New Roman" w:hAnsi="Times New Roman" w:cs="Times New Roman"/>
          <w:sz w:val="20"/>
          <w:szCs w:val="20"/>
          <w:lang w:val="sv-SE"/>
        </w:rPr>
        <w:t xml:space="preserve"> yang </w:t>
      </w:r>
      <w:proofErr w:type="spellStart"/>
      <w:r w:rsidRPr="006D0EB7">
        <w:rPr>
          <w:rFonts w:ascii="Times New Roman" w:hAnsi="Times New Roman" w:cs="Times New Roman"/>
          <w:sz w:val="20"/>
          <w:szCs w:val="20"/>
          <w:lang w:val="sv-SE"/>
        </w:rPr>
        <w:t>dianalisis</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melalui</w:t>
      </w:r>
      <w:proofErr w:type="spellEnd"/>
      <w:r w:rsidRPr="006D0EB7">
        <w:rPr>
          <w:rFonts w:ascii="Times New Roman" w:hAnsi="Times New Roman" w:cs="Times New Roman"/>
          <w:sz w:val="20"/>
          <w:szCs w:val="20"/>
          <w:lang w:val="sv-SE"/>
        </w:rPr>
        <w:t xml:space="preserve"> Hierarki </w:t>
      </w:r>
      <w:proofErr w:type="spellStart"/>
      <w:r w:rsidRPr="006D0EB7">
        <w:rPr>
          <w:rFonts w:ascii="Times New Roman" w:hAnsi="Times New Roman" w:cs="Times New Roman"/>
          <w:sz w:val="20"/>
          <w:szCs w:val="20"/>
          <w:lang w:val="sv-SE"/>
        </w:rPr>
        <w:t>Kebutuhan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Maslow</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juga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menjadi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elemen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kunci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dalam</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mendorong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mahasiswa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untuk</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mencapai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aktualisasi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diri</w:t>
      </w:r>
      <w:proofErr w:type="spellEnd"/>
      <w:r w:rsidRPr="006D0EB7">
        <w:rPr>
          <w:rFonts w:ascii="Times New Roman" w:hAnsi="Times New Roman" w:cs="Times New Roman"/>
          <w:sz w:val="20"/>
          <w:szCs w:val="20"/>
          <w:lang w:val="sv-SE"/>
        </w:rPr>
        <w:t xml:space="preserve">, yang </w:t>
      </w:r>
      <w:proofErr w:type="spellStart"/>
      <w:r w:rsidRPr="006D0EB7">
        <w:rPr>
          <w:rFonts w:ascii="Times New Roman" w:hAnsi="Times New Roman" w:cs="Times New Roman"/>
          <w:sz w:val="20"/>
          <w:szCs w:val="20"/>
          <w:lang w:val="sv-SE"/>
        </w:rPr>
        <w:t>didukung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oleh</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pemenuhan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kebutuhan</w:t>
      </w:r>
      <w:proofErr w:type="spellEnd"/>
      <w:r w:rsidRPr="006D0EB7">
        <w:rPr>
          <w:rFonts w:ascii="Times New Roman" w:hAnsi="Times New Roman" w:cs="Times New Roman"/>
          <w:sz w:val="20"/>
          <w:szCs w:val="20"/>
          <w:lang w:val="sv-SE"/>
        </w:rPr>
        <w:t xml:space="preserve"> dasar </w:t>
      </w:r>
      <w:proofErr w:type="spellStart"/>
      <w:r w:rsidRPr="006D0EB7">
        <w:rPr>
          <w:rFonts w:ascii="Times New Roman" w:hAnsi="Times New Roman" w:cs="Times New Roman"/>
          <w:sz w:val="20"/>
          <w:szCs w:val="20"/>
          <w:lang w:val="sv-SE"/>
        </w:rPr>
        <w:t>seperti</w:t>
      </w:r>
      <w:proofErr w:type="spellEnd"/>
      <w:r w:rsidRPr="006D0EB7">
        <w:rPr>
          <w:rFonts w:ascii="Times New Roman" w:hAnsi="Times New Roman" w:cs="Times New Roman"/>
          <w:sz w:val="20"/>
          <w:szCs w:val="20"/>
          <w:lang w:val="sv-SE"/>
        </w:rPr>
        <w:t xml:space="preserve"> rasa </w:t>
      </w:r>
      <w:proofErr w:type="spellStart"/>
      <w:r w:rsidRPr="006D0EB7">
        <w:rPr>
          <w:rFonts w:ascii="Times New Roman" w:hAnsi="Times New Roman" w:cs="Times New Roman"/>
          <w:sz w:val="20"/>
          <w:szCs w:val="20"/>
          <w:lang w:val="sv-SE"/>
        </w:rPr>
        <w:t>aman</w:t>
      </w:r>
      <w:proofErr w:type="spellEnd"/>
      <w:r w:rsidRPr="006D0EB7">
        <w:rPr>
          <w:rFonts w:ascii="Times New Roman" w:hAnsi="Times New Roman" w:cs="Times New Roman"/>
          <w:sz w:val="20"/>
          <w:szCs w:val="20"/>
          <w:lang w:val="sv-SE"/>
        </w:rPr>
        <w:t xml:space="preserve"> dan </w:t>
      </w:r>
      <w:proofErr w:type="spellStart"/>
      <w:r w:rsidRPr="006D0EB7">
        <w:rPr>
          <w:rFonts w:ascii="Times New Roman" w:hAnsi="Times New Roman" w:cs="Times New Roman"/>
          <w:sz w:val="20"/>
          <w:szCs w:val="20"/>
          <w:lang w:val="sv-SE"/>
        </w:rPr>
        <w:t>penerimaan</w:t>
      </w:r>
      <w:proofErr w:type="spellEnd"/>
      <w:r w:rsidRPr="006D0EB7">
        <w:rPr>
          <w:rFonts w:ascii="Times New Roman" w:hAnsi="Times New Roman" w:cs="Times New Roman"/>
          <w:sz w:val="20"/>
          <w:szCs w:val="20"/>
          <w:lang w:val="sv-SE"/>
        </w:rPr>
        <w:t xml:space="preserve">. Pola </w:t>
      </w:r>
      <w:proofErr w:type="spellStart"/>
      <w:r w:rsidRPr="006D0EB7">
        <w:rPr>
          <w:rFonts w:ascii="Times New Roman" w:hAnsi="Times New Roman" w:cs="Times New Roman"/>
          <w:sz w:val="20"/>
          <w:szCs w:val="20"/>
          <w:lang w:val="sv-SE"/>
        </w:rPr>
        <w:t>komunikasi</w:t>
      </w:r>
      <w:proofErr w:type="spellEnd"/>
      <w:r w:rsidRPr="006D0EB7">
        <w:rPr>
          <w:rFonts w:ascii="Times New Roman" w:hAnsi="Times New Roman" w:cs="Times New Roman"/>
          <w:sz w:val="20"/>
          <w:szCs w:val="20"/>
          <w:lang w:val="sv-SE"/>
        </w:rPr>
        <w:t xml:space="preserve"> yang </w:t>
      </w:r>
      <w:proofErr w:type="spellStart"/>
      <w:r w:rsidRPr="006D0EB7">
        <w:rPr>
          <w:rFonts w:ascii="Times New Roman" w:hAnsi="Times New Roman" w:cs="Times New Roman"/>
          <w:sz w:val="20"/>
          <w:szCs w:val="20"/>
          <w:lang w:val="sv-SE"/>
        </w:rPr>
        <w:t>terbuka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perhatian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terhadap</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kebutuhan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individu</w:t>
      </w:r>
      <w:proofErr w:type="spellEnd"/>
      <w:r w:rsidRPr="006D0EB7">
        <w:rPr>
          <w:rFonts w:ascii="Times New Roman" w:hAnsi="Times New Roman" w:cs="Times New Roman"/>
          <w:sz w:val="20"/>
          <w:szCs w:val="20"/>
          <w:lang w:val="sv-SE"/>
        </w:rPr>
        <w:t xml:space="preserve">, dan </w:t>
      </w:r>
      <w:proofErr w:type="spellStart"/>
      <w:r w:rsidRPr="006D0EB7">
        <w:rPr>
          <w:rFonts w:ascii="Times New Roman" w:hAnsi="Times New Roman" w:cs="Times New Roman"/>
          <w:sz w:val="20"/>
          <w:szCs w:val="20"/>
          <w:lang w:val="sv-SE"/>
        </w:rPr>
        <w:t>kehadiran</w:t>
      </w:r>
      <w:proofErr w:type="spellEnd"/>
      <w:r w:rsidRPr="006D0EB7">
        <w:rPr>
          <w:rFonts w:ascii="Times New Roman" w:hAnsi="Times New Roman" w:cs="Times New Roman"/>
          <w:sz w:val="20"/>
          <w:szCs w:val="20"/>
          <w:lang w:val="sv-SE"/>
        </w:rPr>
        <w:t xml:space="preserve"> guru </w:t>
      </w:r>
      <w:proofErr w:type="spellStart"/>
      <w:r w:rsidRPr="006D0EB7">
        <w:rPr>
          <w:rFonts w:ascii="Times New Roman" w:hAnsi="Times New Roman" w:cs="Times New Roman"/>
          <w:sz w:val="20"/>
          <w:szCs w:val="20"/>
          <w:lang w:val="sv-SE"/>
        </w:rPr>
        <w:t>sebagai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pendamping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memberikan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kontribusi</w:t>
      </w:r>
      <w:proofErr w:type="spellEnd"/>
      <w:r w:rsidRPr="006D0EB7">
        <w:rPr>
          <w:rFonts w:ascii="Times New Roman" w:hAnsi="Times New Roman" w:cs="Times New Roman"/>
          <w:sz w:val="20"/>
          <w:szCs w:val="20"/>
          <w:lang w:val="sv-SE"/>
        </w:rPr>
        <w:t xml:space="preserve"> yang </w:t>
      </w:r>
      <w:proofErr w:type="spellStart"/>
      <w:r w:rsidRPr="006D0EB7">
        <w:rPr>
          <w:rFonts w:ascii="Times New Roman" w:hAnsi="Times New Roman" w:cs="Times New Roman"/>
          <w:sz w:val="20"/>
          <w:szCs w:val="20"/>
          <w:lang w:val="sv-SE"/>
        </w:rPr>
        <w:t>signifikan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dalam</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meningkatkan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kepercayaan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diri</w:t>
      </w:r>
      <w:proofErr w:type="spellEnd"/>
      <w:r w:rsidRPr="006D0EB7">
        <w:rPr>
          <w:rFonts w:ascii="Times New Roman" w:hAnsi="Times New Roman" w:cs="Times New Roman"/>
          <w:sz w:val="20"/>
          <w:szCs w:val="20"/>
          <w:lang w:val="sv-SE"/>
        </w:rPr>
        <w:t xml:space="preserve"> dan </w:t>
      </w:r>
      <w:proofErr w:type="spellStart"/>
      <w:r w:rsidRPr="006D0EB7">
        <w:rPr>
          <w:rFonts w:ascii="Times New Roman" w:hAnsi="Times New Roman" w:cs="Times New Roman"/>
          <w:sz w:val="20"/>
          <w:szCs w:val="20"/>
          <w:lang w:val="sv-SE"/>
        </w:rPr>
        <w:t>kemandirian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siswa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tunanetra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Penelitian</w:t>
      </w:r>
      <w:proofErr w:type="spellEnd"/>
      <w:r w:rsidRPr="006D0EB7">
        <w:rPr>
          <w:rFonts w:ascii="Times New Roman" w:hAnsi="Times New Roman" w:cs="Times New Roman"/>
          <w:sz w:val="20"/>
          <w:szCs w:val="20"/>
          <w:lang w:val="sv-SE"/>
        </w:rPr>
        <w:t xml:space="preserve"> ini </w:t>
      </w:r>
      <w:proofErr w:type="spellStart"/>
      <w:r w:rsidRPr="006D0EB7">
        <w:rPr>
          <w:rFonts w:ascii="Times New Roman" w:hAnsi="Times New Roman" w:cs="Times New Roman"/>
          <w:sz w:val="20"/>
          <w:szCs w:val="20"/>
          <w:lang w:val="sv-SE"/>
        </w:rPr>
        <w:t>memberikan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implikasi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penting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terhadap</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perlunya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pelatihan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komunikasi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berbasis</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inklusi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bagi</w:t>
      </w:r>
      <w:proofErr w:type="spellEnd"/>
      <w:r w:rsidRPr="006D0EB7">
        <w:rPr>
          <w:rFonts w:ascii="Times New Roman" w:hAnsi="Times New Roman" w:cs="Times New Roman"/>
          <w:sz w:val="20"/>
          <w:szCs w:val="20"/>
          <w:lang w:val="sv-SE"/>
        </w:rPr>
        <w:t xml:space="preserve"> para guru </w:t>
      </w:r>
      <w:proofErr w:type="spellStart"/>
      <w:r w:rsidRPr="006D0EB7">
        <w:rPr>
          <w:rFonts w:ascii="Times New Roman" w:hAnsi="Times New Roman" w:cs="Times New Roman"/>
          <w:sz w:val="20"/>
          <w:szCs w:val="20"/>
          <w:lang w:val="sv-SE"/>
        </w:rPr>
        <w:t>serta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pengembangan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kebijakan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pesantren</w:t>
      </w:r>
      <w:proofErr w:type="spellEnd"/>
      <w:r w:rsidRPr="006D0EB7">
        <w:rPr>
          <w:rFonts w:ascii="Times New Roman" w:hAnsi="Times New Roman" w:cs="Times New Roman"/>
          <w:sz w:val="20"/>
          <w:szCs w:val="20"/>
          <w:lang w:val="sv-SE"/>
        </w:rPr>
        <w:t xml:space="preserve"> yang </w:t>
      </w:r>
      <w:proofErr w:type="spellStart"/>
      <w:r w:rsidRPr="006D0EB7">
        <w:rPr>
          <w:rFonts w:ascii="Times New Roman" w:hAnsi="Times New Roman" w:cs="Times New Roman"/>
          <w:sz w:val="20"/>
          <w:szCs w:val="20"/>
          <w:lang w:val="sv-SE"/>
        </w:rPr>
        <w:t>mendukung</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keberlanjutan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kemandirian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santri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Penelitian</w:t>
      </w:r>
      <w:proofErr w:type="spellEnd"/>
      <w:r w:rsidRPr="006D0EB7">
        <w:rPr>
          <w:rFonts w:ascii="Times New Roman" w:hAnsi="Times New Roman" w:cs="Times New Roman"/>
          <w:sz w:val="20"/>
          <w:szCs w:val="20"/>
          <w:lang w:val="sv-SE"/>
        </w:rPr>
        <w:t xml:space="preserve"> ini </w:t>
      </w:r>
      <w:proofErr w:type="spellStart"/>
      <w:r w:rsidRPr="006D0EB7">
        <w:rPr>
          <w:rFonts w:ascii="Times New Roman" w:hAnsi="Times New Roman" w:cs="Times New Roman"/>
          <w:sz w:val="20"/>
          <w:szCs w:val="20"/>
          <w:lang w:val="sv-SE"/>
        </w:rPr>
        <w:t>diharapkan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dapat</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menjadi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referensi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bagi</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lembaga</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pendidikan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lain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dalam</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menerapkan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pendekatan</w:t>
      </w:r>
      <w:proofErr w:type="spellEnd"/>
      <w:r w:rsidRPr="006D0EB7">
        <w:rPr>
          <w:rFonts w:ascii="Times New Roman" w:hAnsi="Times New Roman" w:cs="Times New Roman"/>
          <w:sz w:val="20"/>
          <w:szCs w:val="20"/>
          <w:lang w:val="sv-SE"/>
        </w:rPr>
        <w:t xml:space="preserve"> </w:t>
      </w:r>
      <w:proofErr w:type="spellStart"/>
      <w:r w:rsidRPr="006D0EB7">
        <w:rPr>
          <w:rFonts w:ascii="Times New Roman" w:hAnsi="Times New Roman" w:cs="Times New Roman"/>
          <w:sz w:val="20"/>
          <w:szCs w:val="20"/>
          <w:lang w:val="sv-SE"/>
        </w:rPr>
        <w:t>serupa</w:t>
      </w:r>
      <w:proofErr w:type="spellEnd"/>
      <w:r w:rsidRPr="006D0EB7">
        <w:rPr>
          <w:rFonts w:ascii="Times New Roman" w:hAnsi="Times New Roman" w:cs="Times New Roman"/>
          <w:sz w:val="20"/>
          <w:szCs w:val="20"/>
          <w:lang w:val="sv-SE"/>
        </w:rPr>
        <w:t>.</w:t>
      </w:r>
    </w:p>
    <w:p w14:paraId="4FA5BDE5" w14:textId="63104C98" w:rsidR="00A77917" w:rsidRPr="006D0EB7" w:rsidRDefault="00833EE0" w:rsidP="006D0EB7">
      <w:pPr>
        <w:spacing w:before="240" w:after="30" w:line="240" w:lineRule="auto"/>
        <w:rPr>
          <w:rFonts w:ascii="Times New Roman" w:hAnsi="Times New Roman" w:cs="Times New Roman"/>
          <w:b/>
          <w:bCs/>
          <w:i/>
          <w:iCs/>
          <w:sz w:val="20"/>
          <w:szCs w:val="20"/>
          <w:lang w:val="sv-SE"/>
        </w:rPr>
      </w:pPr>
      <w:r w:rsidRPr="006D0EB7">
        <w:rPr>
          <w:rFonts w:ascii="Times New Roman" w:hAnsi="Times New Roman" w:cs="Times New Roman"/>
          <w:b/>
          <w:bCs/>
          <w:sz w:val="20"/>
          <w:szCs w:val="20"/>
          <w:lang w:val="sv-SE"/>
        </w:rPr>
        <w:t xml:space="preserve">Kata </w:t>
      </w:r>
      <w:proofErr w:type="spellStart"/>
      <w:r w:rsidRPr="006D0EB7">
        <w:rPr>
          <w:rFonts w:ascii="Times New Roman" w:hAnsi="Times New Roman" w:cs="Times New Roman"/>
          <w:b/>
          <w:bCs/>
          <w:sz w:val="20"/>
          <w:szCs w:val="20"/>
          <w:lang w:val="sv-SE"/>
        </w:rPr>
        <w:t>Kunci</w:t>
      </w:r>
      <w:proofErr w:type="spellEnd"/>
      <w:r w:rsidR="006D0EB7" w:rsidRPr="006D0EB7">
        <w:rPr>
          <w:rFonts w:ascii="Times New Roman" w:hAnsi="Times New Roman" w:cs="Times New Roman"/>
          <w:b/>
          <w:bCs/>
          <w:i/>
          <w:iCs/>
          <w:sz w:val="20"/>
          <w:szCs w:val="20"/>
          <w:lang w:val="sv-SE"/>
        </w:rPr>
        <w:t xml:space="preserve">: </w:t>
      </w:r>
      <w:proofErr w:type="spellStart"/>
      <w:r w:rsidR="00BB5A06" w:rsidRPr="006D0EB7">
        <w:rPr>
          <w:rFonts w:ascii="Times New Roman" w:hAnsi="Times New Roman" w:cs="Times New Roman"/>
          <w:sz w:val="20"/>
          <w:szCs w:val="20"/>
          <w:lang w:val="sv-SE"/>
        </w:rPr>
        <w:t>Disabilitas</w:t>
      </w:r>
      <w:proofErr w:type="spellEnd"/>
      <w:r w:rsidR="00BB5A06" w:rsidRPr="006D0EB7">
        <w:rPr>
          <w:rFonts w:ascii="Times New Roman" w:hAnsi="Times New Roman" w:cs="Times New Roman"/>
          <w:sz w:val="20"/>
          <w:szCs w:val="20"/>
          <w:lang w:val="sv-SE"/>
        </w:rPr>
        <w:t xml:space="preserve">; </w:t>
      </w:r>
      <w:r w:rsidR="00081C86" w:rsidRPr="006D0EB7">
        <w:rPr>
          <w:rFonts w:ascii="Times New Roman" w:hAnsi="Times New Roman" w:cs="Times New Roman"/>
          <w:sz w:val="20"/>
          <w:szCs w:val="20"/>
          <w:lang w:val="sv-SE"/>
        </w:rPr>
        <w:t xml:space="preserve">Hierarki </w:t>
      </w:r>
      <w:proofErr w:type="spellStart"/>
      <w:r w:rsidR="00081C86" w:rsidRPr="006D0EB7">
        <w:rPr>
          <w:rFonts w:ascii="Times New Roman" w:hAnsi="Times New Roman" w:cs="Times New Roman"/>
          <w:sz w:val="20"/>
          <w:szCs w:val="20"/>
          <w:lang w:val="sv-SE"/>
        </w:rPr>
        <w:t>Maslow</w:t>
      </w:r>
      <w:proofErr w:type="spellEnd"/>
      <w:r w:rsidR="00081C86" w:rsidRPr="006D0EB7">
        <w:rPr>
          <w:rFonts w:ascii="Times New Roman" w:hAnsi="Times New Roman" w:cs="Times New Roman"/>
          <w:sz w:val="20"/>
          <w:szCs w:val="20"/>
          <w:lang w:val="sv-SE"/>
        </w:rPr>
        <w:t xml:space="preserve">; </w:t>
      </w:r>
      <w:proofErr w:type="spellStart"/>
      <w:r w:rsidR="00A77917" w:rsidRPr="006D0EB7">
        <w:rPr>
          <w:rFonts w:ascii="Times New Roman" w:hAnsi="Times New Roman" w:cs="Times New Roman"/>
          <w:sz w:val="20"/>
          <w:szCs w:val="20"/>
          <w:lang w:val="sv-SE"/>
        </w:rPr>
        <w:t>Hubungan</w:t>
      </w:r>
      <w:proofErr w:type="spellEnd"/>
      <w:r w:rsidR="00A77917" w:rsidRPr="006D0EB7">
        <w:rPr>
          <w:rFonts w:ascii="Times New Roman" w:hAnsi="Times New Roman" w:cs="Times New Roman"/>
          <w:sz w:val="20"/>
          <w:szCs w:val="20"/>
          <w:lang w:val="sv-SE"/>
        </w:rPr>
        <w:t xml:space="preserve"> Interpersonal; </w:t>
      </w:r>
      <w:proofErr w:type="spellStart"/>
      <w:r w:rsidR="00A77917" w:rsidRPr="006D0EB7">
        <w:rPr>
          <w:rFonts w:ascii="Times New Roman" w:hAnsi="Times New Roman" w:cs="Times New Roman"/>
          <w:sz w:val="20"/>
          <w:szCs w:val="20"/>
          <w:lang w:val="sv-SE"/>
        </w:rPr>
        <w:t>Kemandirian</w:t>
      </w:r>
      <w:proofErr w:type="spellEnd"/>
      <w:r w:rsidR="00A77917" w:rsidRPr="006D0EB7">
        <w:rPr>
          <w:rFonts w:ascii="Times New Roman" w:hAnsi="Times New Roman" w:cs="Times New Roman"/>
          <w:sz w:val="20"/>
          <w:szCs w:val="20"/>
          <w:lang w:val="sv-SE"/>
        </w:rPr>
        <w:t xml:space="preserve">; </w:t>
      </w:r>
      <w:proofErr w:type="spellStart"/>
      <w:r w:rsidR="00A77917" w:rsidRPr="006D0EB7">
        <w:rPr>
          <w:rFonts w:ascii="Times New Roman" w:hAnsi="Times New Roman" w:cs="Times New Roman"/>
          <w:sz w:val="20"/>
          <w:szCs w:val="20"/>
          <w:lang w:val="sv-SE"/>
        </w:rPr>
        <w:t>Pesantren</w:t>
      </w:r>
      <w:proofErr w:type="spellEnd"/>
      <w:r w:rsidR="00A77917" w:rsidRPr="006D0EB7">
        <w:rPr>
          <w:rFonts w:ascii="Times New Roman" w:hAnsi="Times New Roman" w:cs="Times New Roman"/>
          <w:sz w:val="20"/>
          <w:szCs w:val="20"/>
          <w:lang w:val="sv-SE"/>
        </w:rPr>
        <w:t xml:space="preserve">; </w:t>
      </w:r>
      <w:r w:rsidR="00081C86" w:rsidRPr="006D0EB7">
        <w:rPr>
          <w:rFonts w:ascii="Times New Roman" w:hAnsi="Times New Roman" w:cs="Times New Roman"/>
          <w:sz w:val="20"/>
          <w:szCs w:val="20"/>
          <w:lang w:val="sv-SE"/>
        </w:rPr>
        <w:t xml:space="preserve">FIRO; </w:t>
      </w:r>
      <w:proofErr w:type="spellStart"/>
      <w:r w:rsidR="00A77917" w:rsidRPr="006D0EB7">
        <w:rPr>
          <w:rFonts w:ascii="Times New Roman" w:hAnsi="Times New Roman" w:cs="Times New Roman"/>
          <w:sz w:val="20"/>
          <w:szCs w:val="20"/>
          <w:lang w:val="sv-SE"/>
        </w:rPr>
        <w:t>Santri</w:t>
      </w:r>
      <w:proofErr w:type="spellEnd"/>
      <w:r w:rsidR="00A77917" w:rsidRPr="006D0EB7">
        <w:rPr>
          <w:rFonts w:ascii="Times New Roman" w:hAnsi="Times New Roman" w:cs="Times New Roman"/>
          <w:sz w:val="20"/>
          <w:szCs w:val="20"/>
          <w:lang w:val="sv-SE"/>
        </w:rPr>
        <w:t xml:space="preserve"> </w:t>
      </w:r>
      <w:proofErr w:type="spellStart"/>
      <w:r w:rsidR="00A77917" w:rsidRPr="006D0EB7">
        <w:rPr>
          <w:rFonts w:ascii="Times New Roman" w:hAnsi="Times New Roman" w:cs="Times New Roman"/>
          <w:sz w:val="20"/>
          <w:szCs w:val="20"/>
          <w:lang w:val="sv-SE"/>
        </w:rPr>
        <w:t>Tunanetra</w:t>
      </w:r>
      <w:proofErr w:type="spellEnd"/>
    </w:p>
    <w:p w14:paraId="581D73D8" w14:textId="77777777" w:rsidR="00A77917" w:rsidRPr="006D0EB7" w:rsidRDefault="00A77917" w:rsidP="00833EE0">
      <w:pPr>
        <w:spacing w:after="30" w:line="240" w:lineRule="auto"/>
        <w:jc w:val="center"/>
        <w:rPr>
          <w:rFonts w:ascii="Times New Roman" w:hAnsi="Times New Roman" w:cs="Times New Roman"/>
          <w:sz w:val="24"/>
          <w:szCs w:val="24"/>
          <w:lang w:val="sv-SE"/>
        </w:rPr>
      </w:pPr>
    </w:p>
    <w:p w14:paraId="790BD6AB" w14:textId="77777777" w:rsidR="00833EE0" w:rsidRPr="006D0EB7" w:rsidRDefault="00833EE0" w:rsidP="00833EE0">
      <w:pPr>
        <w:spacing w:after="30" w:line="240" w:lineRule="auto"/>
        <w:jc w:val="center"/>
        <w:rPr>
          <w:rFonts w:ascii="Times New Roman" w:hAnsi="Times New Roman" w:cs="Times New Roman"/>
          <w:sz w:val="24"/>
          <w:szCs w:val="24"/>
          <w:lang w:val="sv-SE"/>
        </w:rPr>
      </w:pPr>
    </w:p>
    <w:p w14:paraId="22A6DF62" w14:textId="77777777" w:rsidR="006D0EB7" w:rsidRPr="006D0EB7" w:rsidRDefault="006D0EB7" w:rsidP="00833EE0">
      <w:pPr>
        <w:spacing w:after="30" w:line="240" w:lineRule="auto"/>
        <w:jc w:val="center"/>
        <w:rPr>
          <w:rFonts w:ascii="Times New Roman" w:hAnsi="Times New Roman" w:cs="Times New Roman"/>
          <w:b/>
          <w:bCs/>
          <w:i/>
          <w:iCs/>
          <w:sz w:val="24"/>
          <w:szCs w:val="24"/>
          <w:lang w:val="sv-SE"/>
        </w:rPr>
      </w:pPr>
    </w:p>
    <w:p w14:paraId="2472708A" w14:textId="471A4927" w:rsidR="0009050D" w:rsidRDefault="00833EE0" w:rsidP="0009050D">
      <w:pPr>
        <w:spacing w:after="3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Pendahulua</w:t>
      </w:r>
      <w:r w:rsidR="0009050D">
        <w:rPr>
          <w:rFonts w:ascii="Times New Roman" w:hAnsi="Times New Roman" w:cs="Times New Roman"/>
          <w:b/>
          <w:bCs/>
          <w:sz w:val="24"/>
          <w:szCs w:val="24"/>
        </w:rPr>
        <w:t>n</w:t>
      </w:r>
      <w:proofErr w:type="spellEnd"/>
    </w:p>
    <w:p w14:paraId="62D24175" w14:textId="28A0B7C1" w:rsidR="004E0DC4" w:rsidRDefault="004E734B" w:rsidP="004E734B">
      <w:pPr>
        <w:spacing w:after="240" w:line="360" w:lineRule="auto"/>
        <w:ind w:firstLine="720"/>
        <w:jc w:val="both"/>
        <w:rPr>
          <w:rFonts w:ascii="Times New Roman" w:hAnsi="Times New Roman" w:cs="Times New Roman"/>
          <w:sz w:val="24"/>
          <w:szCs w:val="24"/>
          <w:lang w:val="sv-SE"/>
        </w:rPr>
      </w:pPr>
      <w:proofErr w:type="spellStart"/>
      <w:r w:rsidRPr="00014B4A">
        <w:rPr>
          <w:rFonts w:ascii="Times New Roman" w:hAnsi="Times New Roman" w:cs="Times New Roman"/>
          <w:sz w:val="24"/>
          <w:szCs w:val="24"/>
          <w:lang w:val="sv-SE"/>
        </w:rPr>
        <w:t>Pesantren</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merupakan</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salah</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satu</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lembaga</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pendidikan</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berbasis</w:t>
      </w:r>
      <w:proofErr w:type="spellEnd"/>
      <w:r w:rsidR="00656E31" w:rsidRPr="00014B4A">
        <w:rPr>
          <w:rFonts w:ascii="Times New Roman" w:hAnsi="Times New Roman" w:cs="Times New Roman"/>
          <w:sz w:val="24"/>
          <w:szCs w:val="24"/>
          <w:lang w:val="sv-SE"/>
        </w:rPr>
        <w:t xml:space="preserve"> </w:t>
      </w:r>
      <w:proofErr w:type="spellStart"/>
      <w:r w:rsidR="00656E31" w:rsidRPr="00014B4A">
        <w:rPr>
          <w:rFonts w:ascii="Times New Roman" w:hAnsi="Times New Roman" w:cs="Times New Roman"/>
          <w:sz w:val="24"/>
          <w:szCs w:val="24"/>
          <w:lang w:val="sv-SE"/>
        </w:rPr>
        <w:t>agama</w:t>
      </w:r>
      <w:proofErr w:type="spellEnd"/>
      <w:r w:rsidRPr="00014B4A">
        <w:rPr>
          <w:rFonts w:ascii="Times New Roman" w:hAnsi="Times New Roman" w:cs="Times New Roman"/>
          <w:sz w:val="24"/>
          <w:szCs w:val="24"/>
          <w:lang w:val="sv-SE"/>
        </w:rPr>
        <w:t xml:space="preserve"> Islam yang </w:t>
      </w:r>
      <w:proofErr w:type="spellStart"/>
      <w:r w:rsidRPr="00014B4A">
        <w:rPr>
          <w:rFonts w:ascii="Times New Roman" w:hAnsi="Times New Roman" w:cs="Times New Roman"/>
          <w:sz w:val="24"/>
          <w:szCs w:val="24"/>
          <w:lang w:val="sv-SE"/>
        </w:rPr>
        <w:t>memiliki</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peran</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penting</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dalam</w:t>
      </w:r>
      <w:proofErr w:type="spellEnd"/>
      <w:r w:rsidRPr="00014B4A">
        <w:rPr>
          <w:rFonts w:ascii="Times New Roman" w:hAnsi="Times New Roman" w:cs="Times New Roman"/>
          <w:sz w:val="24"/>
          <w:szCs w:val="24"/>
          <w:lang w:val="sv-SE"/>
        </w:rPr>
        <w:t xml:space="preserve"> </w:t>
      </w:r>
      <w:proofErr w:type="spellStart"/>
      <w:r w:rsidR="00014B4A" w:rsidRPr="00014B4A">
        <w:rPr>
          <w:rFonts w:ascii="Times New Roman" w:hAnsi="Times New Roman" w:cs="Times New Roman"/>
          <w:sz w:val="24"/>
          <w:szCs w:val="24"/>
          <w:lang w:val="sv-SE"/>
        </w:rPr>
        <w:t>pembent</w:t>
      </w:r>
      <w:r w:rsidR="00014B4A">
        <w:rPr>
          <w:rFonts w:ascii="Times New Roman" w:hAnsi="Times New Roman" w:cs="Times New Roman"/>
          <w:sz w:val="24"/>
          <w:szCs w:val="24"/>
          <w:lang w:val="sv-SE"/>
        </w:rPr>
        <w:t>ukan</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karakter</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nilai-nilai</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agama</w:t>
      </w:r>
      <w:proofErr w:type="spellEnd"/>
      <w:r w:rsidRPr="00014B4A">
        <w:rPr>
          <w:rFonts w:ascii="Times New Roman" w:hAnsi="Times New Roman" w:cs="Times New Roman"/>
          <w:sz w:val="24"/>
          <w:szCs w:val="24"/>
          <w:lang w:val="sv-SE"/>
        </w:rPr>
        <w:t xml:space="preserve">, dan </w:t>
      </w:r>
      <w:proofErr w:type="spellStart"/>
      <w:r w:rsidRPr="00014B4A">
        <w:rPr>
          <w:rFonts w:ascii="Times New Roman" w:hAnsi="Times New Roman" w:cs="Times New Roman"/>
          <w:sz w:val="24"/>
          <w:szCs w:val="24"/>
          <w:lang w:val="sv-SE"/>
        </w:rPr>
        <w:t>kecakapan</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hidup</w:t>
      </w:r>
      <w:proofErr w:type="spellEnd"/>
      <w:r w:rsidRPr="00014B4A">
        <w:rPr>
          <w:rFonts w:ascii="Times New Roman" w:hAnsi="Times New Roman" w:cs="Times New Roman"/>
          <w:sz w:val="24"/>
          <w:szCs w:val="24"/>
          <w:lang w:val="sv-SE"/>
        </w:rPr>
        <w:t xml:space="preserve"> </w:t>
      </w:r>
      <w:proofErr w:type="spellStart"/>
      <w:r w:rsidRPr="00014B4A">
        <w:rPr>
          <w:rFonts w:ascii="Times New Roman" w:hAnsi="Times New Roman" w:cs="Times New Roman"/>
          <w:sz w:val="24"/>
          <w:szCs w:val="24"/>
          <w:lang w:val="sv-SE"/>
        </w:rPr>
        <w:t>bagi</w:t>
      </w:r>
      <w:proofErr w:type="spellEnd"/>
      <w:r w:rsidRPr="00014B4A">
        <w:rPr>
          <w:rFonts w:ascii="Times New Roman" w:hAnsi="Times New Roman" w:cs="Times New Roman"/>
          <w:sz w:val="24"/>
          <w:szCs w:val="24"/>
          <w:lang w:val="sv-SE"/>
        </w:rPr>
        <w:t xml:space="preserve"> para </w:t>
      </w:r>
      <w:proofErr w:type="spellStart"/>
      <w:r w:rsidRPr="00014B4A">
        <w:rPr>
          <w:rFonts w:ascii="Times New Roman" w:hAnsi="Times New Roman" w:cs="Times New Roman"/>
          <w:sz w:val="24"/>
          <w:szCs w:val="24"/>
          <w:lang w:val="sv-SE"/>
        </w:rPr>
        <w:t>santri</w:t>
      </w:r>
      <w:proofErr w:type="spellEnd"/>
      <w:r w:rsidRPr="00014B4A">
        <w:rPr>
          <w:rFonts w:ascii="Times New Roman" w:hAnsi="Times New Roman" w:cs="Times New Roman"/>
          <w:sz w:val="24"/>
          <w:szCs w:val="24"/>
          <w:lang w:val="sv-SE"/>
        </w:rPr>
        <w:t xml:space="preserve">. </w:t>
      </w:r>
      <w:r w:rsidRPr="004E734B">
        <w:rPr>
          <w:rFonts w:ascii="Times New Roman" w:hAnsi="Times New Roman" w:cs="Times New Roman"/>
          <w:sz w:val="24"/>
          <w:szCs w:val="24"/>
          <w:lang w:val="sv-SE"/>
        </w:rPr>
        <w:t xml:space="preserve">Di Indonesia,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hanya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berfungsi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tempat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belajar</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agama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tetapi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pusat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pembinaan</w:t>
      </w:r>
      <w:proofErr w:type="spellEnd"/>
      <w:r w:rsidR="00656E31">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moral</w:t>
      </w:r>
      <w:r w:rsidR="00656E31">
        <w:rPr>
          <w:rFonts w:ascii="Times New Roman" w:hAnsi="Times New Roman" w:cs="Times New Roman"/>
          <w:sz w:val="24"/>
          <w:szCs w:val="24"/>
          <w:lang w:val="sv-SE"/>
        </w:rPr>
        <w:t xml:space="preserve"> </w:t>
      </w:r>
      <w:r w:rsidRPr="004E734B">
        <w:rPr>
          <w:rFonts w:ascii="Times New Roman" w:hAnsi="Times New Roman" w:cs="Times New Roman"/>
          <w:sz w:val="24"/>
          <w:szCs w:val="24"/>
          <w:lang w:val="sv-SE"/>
        </w:rPr>
        <w:t>da</w:t>
      </w:r>
      <w:r w:rsidR="00656E31">
        <w:rPr>
          <w:rFonts w:ascii="Times New Roman" w:hAnsi="Times New Roman" w:cs="Times New Roman"/>
          <w:sz w:val="24"/>
          <w:szCs w:val="24"/>
          <w:lang w:val="sv-SE"/>
        </w:rPr>
        <w:t>n</w:t>
      </w:r>
      <w:proofErr w:type="gramEnd"/>
      <w:r w:rsidR="00656E31">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membangun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perkembangannya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beberapa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mulai</w:t>
      </w:r>
      <w:proofErr w:type="spellEnd"/>
      <w:r w:rsidRPr="004E734B">
        <w:rPr>
          <w:rFonts w:ascii="Times New Roman" w:hAnsi="Times New Roman" w:cs="Times New Roman"/>
          <w:sz w:val="24"/>
          <w:szCs w:val="24"/>
          <w:lang w:val="sv-SE"/>
        </w:rPr>
        <w:t xml:space="preserve"> </w:t>
      </w:r>
      <w:proofErr w:type="spellStart"/>
      <w:r w:rsidR="00656E31">
        <w:rPr>
          <w:rFonts w:ascii="Times New Roman" w:hAnsi="Times New Roman" w:cs="Times New Roman"/>
          <w:sz w:val="24"/>
          <w:szCs w:val="24"/>
          <w:lang w:val="sv-SE"/>
        </w:rPr>
        <w:t>memberi</w:t>
      </w:r>
      <w:proofErr w:type="spellEnd"/>
      <w:r w:rsidR="00656E31">
        <w:rPr>
          <w:rFonts w:ascii="Times New Roman" w:hAnsi="Times New Roman" w:cs="Times New Roman"/>
          <w:sz w:val="24"/>
          <w:szCs w:val="24"/>
          <w:lang w:val="sv-SE"/>
        </w:rPr>
        <w:t xml:space="preserve"> </w:t>
      </w:r>
      <w:proofErr w:type="spellStart"/>
      <w:r w:rsidR="00656E31">
        <w:rPr>
          <w:rFonts w:ascii="Times New Roman" w:hAnsi="Times New Roman" w:cs="Times New Roman"/>
          <w:sz w:val="24"/>
          <w:szCs w:val="24"/>
          <w:lang w:val="sv-SE"/>
        </w:rPr>
        <w:t>kesempatan</w:t>
      </w:r>
      <w:proofErr w:type="spellEnd"/>
      <w:r w:rsidR="00656E31">
        <w:rPr>
          <w:rFonts w:ascii="Times New Roman" w:hAnsi="Times New Roman" w:cs="Times New Roman"/>
          <w:sz w:val="24"/>
          <w:szCs w:val="24"/>
          <w:lang w:val="sv-SE"/>
        </w:rPr>
        <w:t xml:space="preserve"> </w:t>
      </w:r>
      <w:proofErr w:type="spellStart"/>
      <w:r w:rsidR="00656E31">
        <w:rPr>
          <w:rFonts w:ascii="Times New Roman" w:hAnsi="Times New Roman" w:cs="Times New Roman"/>
          <w:sz w:val="24"/>
          <w:szCs w:val="24"/>
          <w:lang w:val="sv-SE"/>
        </w:rPr>
        <w:t>bagi</w:t>
      </w:r>
      <w:proofErr w:type="spellEnd"/>
      <w:r w:rsidRPr="004E734B">
        <w:rPr>
          <w:rFonts w:ascii="Times New Roman" w:hAnsi="Times New Roman" w:cs="Times New Roman"/>
          <w:sz w:val="24"/>
          <w:szCs w:val="24"/>
          <w:lang w:val="sv-SE"/>
        </w:rPr>
        <w:t xml:space="preserve"> </w:t>
      </w:r>
      <w:proofErr w:type="spellStart"/>
      <w:r w:rsidR="00656E31">
        <w:rPr>
          <w:rFonts w:ascii="Times New Roman" w:hAnsi="Times New Roman" w:cs="Times New Roman"/>
          <w:sz w:val="24"/>
          <w:szCs w:val="24"/>
          <w:lang w:val="sv-SE"/>
        </w:rPr>
        <w:t>calon</w:t>
      </w:r>
      <w:proofErr w:type="spellEnd"/>
      <w:r w:rsidR="00656E31">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penyandang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disabilitas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tujuan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menciptakan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lingkungan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inklusif</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memberdayakan</w:t>
      </w:r>
      <w:proofErr w:type="spellEnd"/>
      <w:r w:rsidRPr="004E734B">
        <w:rPr>
          <w:rFonts w:ascii="Times New Roman" w:hAnsi="Times New Roman" w:cs="Times New Roman"/>
          <w:sz w:val="24"/>
          <w:szCs w:val="24"/>
          <w:lang w:val="sv-SE"/>
        </w:rPr>
        <w:t xml:space="preserve">. </w:t>
      </w:r>
    </w:p>
    <w:p w14:paraId="4AE3A08F" w14:textId="4D7E9FB5" w:rsidR="004E0DC4" w:rsidRDefault="004E0DC4" w:rsidP="008749AE">
      <w:pPr>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0DC1D480" wp14:editId="278899E0">
            <wp:extent cx="3600000" cy="1679151"/>
            <wp:effectExtent l="0" t="0" r="635" b="0"/>
            <wp:docPr id="7026291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29134" name="Picture 7026291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00000" cy="1679151"/>
                    </a:xfrm>
                    <a:prstGeom prst="rect">
                      <a:avLst/>
                    </a:prstGeom>
                  </pic:spPr>
                </pic:pic>
              </a:graphicData>
            </a:graphic>
          </wp:inline>
        </w:drawing>
      </w:r>
    </w:p>
    <w:p w14:paraId="694F8FBE" w14:textId="4BC42797" w:rsidR="008749AE" w:rsidRPr="009F5307" w:rsidRDefault="008749AE" w:rsidP="008749AE">
      <w:pPr>
        <w:spacing w:after="240" w:line="360" w:lineRule="auto"/>
        <w:jc w:val="center"/>
        <w:rPr>
          <w:rFonts w:ascii="Times New Roman" w:hAnsi="Times New Roman" w:cs="Times New Roman"/>
          <w:lang w:val="sv-SE"/>
        </w:rPr>
      </w:pPr>
      <w:proofErr w:type="spellStart"/>
      <w:r>
        <w:rPr>
          <w:rFonts w:ascii="Times New Roman" w:hAnsi="Times New Roman" w:cs="Times New Roman"/>
          <w:lang w:val="sv-SE"/>
        </w:rPr>
        <w:t>Gambar</w:t>
      </w:r>
      <w:proofErr w:type="spellEnd"/>
      <w:r>
        <w:rPr>
          <w:rFonts w:ascii="Times New Roman" w:hAnsi="Times New Roman" w:cs="Times New Roman"/>
          <w:lang w:val="sv-SE"/>
        </w:rPr>
        <w:t xml:space="preserve"> 1. </w:t>
      </w:r>
      <w:proofErr w:type="spellStart"/>
      <w:r w:rsidR="004D66FD">
        <w:rPr>
          <w:rFonts w:ascii="Times New Roman" w:hAnsi="Times New Roman" w:cs="Times New Roman"/>
          <w:lang w:val="sv-SE"/>
        </w:rPr>
        <w:t>Bangunan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Pesantren</w:t>
      </w:r>
      <w:proofErr w:type="spellEnd"/>
      <w:r>
        <w:rPr>
          <w:rFonts w:ascii="Times New Roman" w:hAnsi="Times New Roman" w:cs="Times New Roman"/>
          <w:lang w:val="sv-SE"/>
        </w:rPr>
        <w:t xml:space="preserve"> BIMCI </w:t>
      </w:r>
    </w:p>
    <w:p w14:paraId="67DACFC5" w14:textId="24C84A18" w:rsidR="0009050D" w:rsidRDefault="004E734B" w:rsidP="008749AE">
      <w:pPr>
        <w:spacing w:after="240" w:line="360" w:lineRule="auto"/>
        <w:ind w:firstLine="720"/>
        <w:jc w:val="both"/>
        <w:rPr>
          <w:rFonts w:ascii="Times New Roman" w:hAnsi="Times New Roman" w:cs="Times New Roman"/>
          <w:sz w:val="24"/>
          <w:szCs w:val="24"/>
          <w:lang w:val="sv-SE"/>
        </w:rPr>
      </w:pPr>
      <w:r w:rsidRPr="004E734B">
        <w:rPr>
          <w:rFonts w:ascii="Times New Roman" w:hAnsi="Times New Roman" w:cs="Times New Roman"/>
          <w:sz w:val="24"/>
          <w:szCs w:val="24"/>
          <w:lang w:val="sv-SE"/>
        </w:rPr>
        <w:t xml:space="preserve">Salah </w:t>
      </w:r>
      <w:proofErr w:type="spellStart"/>
      <w:r w:rsidRPr="004E734B">
        <w:rPr>
          <w:rFonts w:ascii="Times New Roman" w:hAnsi="Times New Roman" w:cs="Times New Roman"/>
          <w:sz w:val="24"/>
          <w:szCs w:val="24"/>
          <w:lang w:val="sv-SE"/>
        </w:rPr>
        <w:t>satu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mengadopsi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pendekatan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adalah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Bina </w:t>
      </w:r>
      <w:proofErr w:type="spellStart"/>
      <w:r w:rsidRPr="004E734B">
        <w:rPr>
          <w:rFonts w:ascii="Times New Roman" w:hAnsi="Times New Roman" w:cs="Times New Roman"/>
          <w:sz w:val="24"/>
          <w:szCs w:val="24"/>
          <w:lang w:val="sv-SE"/>
        </w:rPr>
        <w:t>Insan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Mulia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Cianjur</w:t>
      </w:r>
      <w:proofErr w:type="spellEnd"/>
      <w:r w:rsidRPr="004E734B">
        <w:rPr>
          <w:rFonts w:ascii="Times New Roman" w:hAnsi="Times New Roman" w:cs="Times New Roman"/>
          <w:sz w:val="24"/>
          <w:szCs w:val="24"/>
          <w:lang w:val="sv-SE"/>
        </w:rPr>
        <w:t xml:space="preserve"> (BIMCI), yang </w:t>
      </w:r>
      <w:proofErr w:type="spellStart"/>
      <w:r w:rsidRPr="004E734B">
        <w:rPr>
          <w:rFonts w:ascii="Times New Roman" w:hAnsi="Times New Roman" w:cs="Times New Roman"/>
          <w:sz w:val="24"/>
          <w:szCs w:val="24"/>
          <w:lang w:val="sv-SE"/>
        </w:rPr>
        <w:t>secara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khusus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memberikan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pendidikan</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pembinaan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kepada</w:t>
      </w:r>
      <w:proofErr w:type="spellEnd"/>
      <w:r w:rsidRPr="004E734B">
        <w:rPr>
          <w:rFonts w:ascii="Times New Roman" w:hAnsi="Times New Roman" w:cs="Times New Roman"/>
          <w:sz w:val="24"/>
          <w:szCs w:val="24"/>
          <w:lang w:val="sv-SE"/>
        </w:rPr>
        <w:t xml:space="preserve"> para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00656E31">
        <w:rPr>
          <w:rFonts w:ascii="Times New Roman" w:hAnsi="Times New Roman" w:cs="Times New Roman"/>
          <w:sz w:val="24"/>
          <w:szCs w:val="24"/>
          <w:lang w:val="sv-SE"/>
        </w:rPr>
        <w:t>disabilitas</w:t>
      </w:r>
      <w:proofErr w:type="spellEnd"/>
      <w:r w:rsidR="00656E31">
        <w:rPr>
          <w:rFonts w:ascii="Times New Roman" w:hAnsi="Times New Roman" w:cs="Times New Roman"/>
          <w:sz w:val="24"/>
          <w:szCs w:val="24"/>
          <w:lang w:val="sv-SE"/>
        </w:rPr>
        <w:t xml:space="preserve"> </w:t>
      </w:r>
      <w:proofErr w:type="spellStart"/>
      <w:r w:rsidR="00656E31">
        <w:rPr>
          <w:rFonts w:ascii="Times New Roman" w:hAnsi="Times New Roman" w:cs="Times New Roman"/>
          <w:sz w:val="24"/>
          <w:szCs w:val="24"/>
          <w:lang w:val="sv-SE"/>
        </w:rPr>
        <w:t>khususnya</w:t>
      </w:r>
      <w:proofErr w:type="spellEnd"/>
      <w:r w:rsidR="00656E31">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tunanetra</w:t>
      </w:r>
      <w:proofErr w:type="spellEnd"/>
      <w:r w:rsidRPr="004E734B">
        <w:rPr>
          <w:rFonts w:ascii="Times New Roman" w:hAnsi="Times New Roman" w:cs="Times New Roman"/>
          <w:sz w:val="24"/>
          <w:szCs w:val="24"/>
          <w:lang w:val="sv-SE"/>
        </w:rPr>
        <w:t xml:space="preserve">. </w:t>
      </w:r>
      <w:proofErr w:type="spellStart"/>
      <w:r w:rsidR="008749AE">
        <w:rPr>
          <w:rFonts w:ascii="Times New Roman" w:hAnsi="Times New Roman" w:cs="Times New Roman"/>
          <w:sz w:val="24"/>
          <w:szCs w:val="24"/>
          <w:lang w:val="sv-SE"/>
        </w:rPr>
        <w:t>Bangunan</w:t>
      </w:r>
      <w:proofErr w:type="spellEnd"/>
      <w:r w:rsidR="008749AE">
        <w:rPr>
          <w:rFonts w:ascii="Times New Roman" w:hAnsi="Times New Roman" w:cs="Times New Roman"/>
          <w:sz w:val="24"/>
          <w:szCs w:val="24"/>
          <w:lang w:val="sv-SE"/>
        </w:rPr>
        <w:t xml:space="preserve"> </w:t>
      </w:r>
      <w:proofErr w:type="spellStart"/>
      <w:r w:rsidR="008749AE">
        <w:rPr>
          <w:rFonts w:ascii="Times New Roman" w:hAnsi="Times New Roman" w:cs="Times New Roman"/>
          <w:sz w:val="24"/>
          <w:szCs w:val="24"/>
          <w:lang w:val="sv-SE"/>
        </w:rPr>
        <w:t>Pesantren</w:t>
      </w:r>
      <w:proofErr w:type="spellEnd"/>
      <w:r w:rsidR="008749AE">
        <w:rPr>
          <w:rFonts w:ascii="Times New Roman" w:hAnsi="Times New Roman" w:cs="Times New Roman"/>
          <w:sz w:val="24"/>
          <w:szCs w:val="24"/>
          <w:lang w:val="sv-SE"/>
        </w:rPr>
        <w:t xml:space="preserve"> BIMCI </w:t>
      </w:r>
      <w:proofErr w:type="spellStart"/>
      <w:r w:rsidR="008749AE">
        <w:rPr>
          <w:rFonts w:ascii="Times New Roman" w:hAnsi="Times New Roman" w:cs="Times New Roman"/>
          <w:sz w:val="24"/>
          <w:szCs w:val="24"/>
          <w:lang w:val="sv-SE"/>
        </w:rPr>
        <w:t>berdiri</w:t>
      </w:r>
      <w:proofErr w:type="spellEnd"/>
      <w:r w:rsidR="008749AE">
        <w:rPr>
          <w:rFonts w:ascii="Times New Roman" w:hAnsi="Times New Roman" w:cs="Times New Roman"/>
          <w:sz w:val="24"/>
          <w:szCs w:val="24"/>
          <w:lang w:val="sv-SE"/>
        </w:rPr>
        <w:t xml:space="preserve"> </w:t>
      </w:r>
      <w:proofErr w:type="spellStart"/>
      <w:r w:rsidR="008749AE">
        <w:rPr>
          <w:rFonts w:ascii="Times New Roman" w:hAnsi="Times New Roman" w:cs="Times New Roman"/>
          <w:sz w:val="24"/>
          <w:szCs w:val="24"/>
          <w:lang w:val="sv-SE"/>
        </w:rPr>
        <w:t>diatas</w:t>
      </w:r>
      <w:proofErr w:type="spellEnd"/>
      <w:r w:rsidR="008749AE">
        <w:rPr>
          <w:rFonts w:ascii="Times New Roman" w:hAnsi="Times New Roman" w:cs="Times New Roman"/>
          <w:sz w:val="24"/>
          <w:szCs w:val="24"/>
          <w:lang w:val="sv-SE"/>
        </w:rPr>
        <w:t xml:space="preserve"> </w:t>
      </w:r>
      <w:proofErr w:type="spellStart"/>
      <w:r w:rsidR="008749AE">
        <w:rPr>
          <w:rFonts w:ascii="Times New Roman" w:hAnsi="Times New Roman" w:cs="Times New Roman"/>
          <w:sz w:val="24"/>
          <w:szCs w:val="24"/>
          <w:lang w:val="sv-SE"/>
        </w:rPr>
        <w:t>tanah</w:t>
      </w:r>
      <w:proofErr w:type="spellEnd"/>
      <w:r w:rsidR="008749AE">
        <w:rPr>
          <w:rFonts w:ascii="Times New Roman" w:hAnsi="Times New Roman" w:cs="Times New Roman"/>
          <w:sz w:val="24"/>
          <w:szCs w:val="24"/>
          <w:lang w:val="sv-SE"/>
        </w:rPr>
        <w:t xml:space="preserve"> </w:t>
      </w:r>
      <w:proofErr w:type="spellStart"/>
      <w:r w:rsidR="008749AE">
        <w:rPr>
          <w:rFonts w:ascii="Times New Roman" w:hAnsi="Times New Roman" w:cs="Times New Roman"/>
          <w:sz w:val="24"/>
          <w:szCs w:val="24"/>
          <w:lang w:val="sv-SE"/>
        </w:rPr>
        <w:t>seluas</w:t>
      </w:r>
      <w:proofErr w:type="spellEnd"/>
      <w:r w:rsidR="008749AE">
        <w:rPr>
          <w:rFonts w:ascii="Times New Roman" w:hAnsi="Times New Roman" w:cs="Times New Roman"/>
          <w:sz w:val="24"/>
          <w:szCs w:val="24"/>
          <w:lang w:val="sv-SE"/>
        </w:rPr>
        <w:t xml:space="preserve"> </w:t>
      </w:r>
      <w:proofErr w:type="gramStart"/>
      <w:r w:rsidR="008749AE">
        <w:rPr>
          <w:rFonts w:ascii="Times New Roman" w:hAnsi="Times New Roman" w:cs="Times New Roman"/>
          <w:sz w:val="24"/>
          <w:szCs w:val="24"/>
          <w:lang w:val="sv-SE"/>
        </w:rPr>
        <w:t>2</w:t>
      </w:r>
      <w:r w:rsidR="004D66FD">
        <w:rPr>
          <w:rFonts w:ascii="Times New Roman" w:hAnsi="Times New Roman" w:cs="Times New Roman"/>
          <w:sz w:val="24"/>
          <w:szCs w:val="24"/>
          <w:lang w:val="sv-SE"/>
        </w:rPr>
        <w:t>.</w:t>
      </w:r>
      <w:r w:rsidR="008749AE">
        <w:rPr>
          <w:rFonts w:ascii="Times New Roman" w:hAnsi="Times New Roman" w:cs="Times New Roman"/>
          <w:sz w:val="24"/>
          <w:szCs w:val="24"/>
          <w:lang w:val="sv-SE"/>
        </w:rPr>
        <w:t>000</w:t>
      </w:r>
      <w:proofErr w:type="gramEnd"/>
      <w:r w:rsidR="004D66FD">
        <w:rPr>
          <w:rFonts w:ascii="Times New Roman" w:hAnsi="Times New Roman" w:cs="Times New Roman"/>
          <w:sz w:val="24"/>
          <w:szCs w:val="24"/>
          <w:lang w:val="sv-SE"/>
        </w:rPr>
        <w:t xml:space="preserve"> m</w:t>
      </w:r>
      <w:r w:rsidR="004D66FD">
        <w:rPr>
          <w:rFonts w:ascii="Times New Roman" w:hAnsi="Times New Roman" w:cs="Times New Roman"/>
          <w:sz w:val="24"/>
          <w:szCs w:val="24"/>
          <w:vertAlign w:val="superscript"/>
          <w:lang w:val="sv-SE"/>
        </w:rPr>
        <w:t>2</w:t>
      </w:r>
      <w:r w:rsidR="004D66FD">
        <w:rPr>
          <w:rFonts w:ascii="Times New Roman" w:hAnsi="Times New Roman" w:cs="Times New Roman"/>
          <w:sz w:val="24"/>
          <w:szCs w:val="24"/>
          <w:lang w:val="sv-SE"/>
        </w:rPr>
        <w:t xml:space="preserve"> yang </w:t>
      </w:r>
      <w:proofErr w:type="spellStart"/>
      <w:r w:rsidR="004D66FD">
        <w:rPr>
          <w:rFonts w:ascii="Times New Roman" w:hAnsi="Times New Roman" w:cs="Times New Roman"/>
          <w:sz w:val="24"/>
          <w:szCs w:val="24"/>
          <w:lang w:val="sv-SE"/>
        </w:rPr>
        <w:t>bereralamat</w:t>
      </w:r>
      <w:proofErr w:type="spellEnd"/>
      <w:r w:rsidR="004D66FD">
        <w:rPr>
          <w:rFonts w:ascii="Times New Roman" w:hAnsi="Times New Roman" w:cs="Times New Roman"/>
          <w:sz w:val="24"/>
          <w:szCs w:val="24"/>
          <w:lang w:val="sv-SE"/>
        </w:rPr>
        <w:t xml:space="preserve"> di </w:t>
      </w:r>
      <w:proofErr w:type="spellStart"/>
      <w:r w:rsidR="004D66FD" w:rsidRPr="004D66FD">
        <w:rPr>
          <w:rFonts w:ascii="Times New Roman" w:hAnsi="Times New Roman" w:cs="Times New Roman"/>
          <w:sz w:val="24"/>
          <w:szCs w:val="24"/>
          <w:lang w:val="sv-SE"/>
        </w:rPr>
        <w:t>Kampung</w:t>
      </w:r>
      <w:proofErr w:type="spellEnd"/>
      <w:r w:rsidR="004D66FD" w:rsidRPr="004D66FD">
        <w:rPr>
          <w:rFonts w:ascii="Times New Roman" w:hAnsi="Times New Roman" w:cs="Times New Roman"/>
          <w:sz w:val="24"/>
          <w:szCs w:val="24"/>
          <w:lang w:val="sv-SE"/>
        </w:rPr>
        <w:t xml:space="preserve"> </w:t>
      </w:r>
      <w:proofErr w:type="spellStart"/>
      <w:r w:rsidR="004D66FD" w:rsidRPr="004D66FD">
        <w:rPr>
          <w:rFonts w:ascii="Times New Roman" w:hAnsi="Times New Roman" w:cs="Times New Roman"/>
          <w:sz w:val="24"/>
          <w:szCs w:val="24"/>
          <w:lang w:val="sv-SE"/>
        </w:rPr>
        <w:t>Gombong</w:t>
      </w:r>
      <w:proofErr w:type="spellEnd"/>
      <w:r w:rsidR="004D66FD" w:rsidRPr="004D66FD">
        <w:rPr>
          <w:rFonts w:ascii="Times New Roman" w:hAnsi="Times New Roman" w:cs="Times New Roman"/>
          <w:sz w:val="24"/>
          <w:szCs w:val="24"/>
          <w:lang w:val="sv-SE"/>
        </w:rPr>
        <w:t xml:space="preserve"> RT 01</w:t>
      </w:r>
      <w:r w:rsidR="004D66FD">
        <w:rPr>
          <w:rFonts w:ascii="Times New Roman" w:hAnsi="Times New Roman" w:cs="Times New Roman"/>
          <w:sz w:val="24"/>
          <w:szCs w:val="24"/>
          <w:lang w:val="sv-SE"/>
        </w:rPr>
        <w:t>/</w:t>
      </w:r>
      <w:r w:rsidR="004D66FD" w:rsidRPr="004D66FD">
        <w:rPr>
          <w:rFonts w:ascii="Times New Roman" w:hAnsi="Times New Roman" w:cs="Times New Roman"/>
          <w:sz w:val="24"/>
          <w:szCs w:val="24"/>
          <w:lang w:val="sv-SE"/>
        </w:rPr>
        <w:t>RW 07</w:t>
      </w:r>
      <w:r w:rsidR="004D66FD">
        <w:rPr>
          <w:rFonts w:ascii="Times New Roman" w:hAnsi="Times New Roman" w:cs="Times New Roman"/>
          <w:sz w:val="24"/>
          <w:szCs w:val="24"/>
          <w:lang w:val="sv-SE"/>
        </w:rPr>
        <w:t>,</w:t>
      </w:r>
      <w:r w:rsidR="004D66FD" w:rsidRPr="004D66FD">
        <w:rPr>
          <w:rFonts w:ascii="Times New Roman" w:hAnsi="Times New Roman" w:cs="Times New Roman"/>
          <w:sz w:val="24"/>
          <w:szCs w:val="24"/>
          <w:lang w:val="sv-SE"/>
        </w:rPr>
        <w:t xml:space="preserve"> </w:t>
      </w:r>
      <w:proofErr w:type="spellStart"/>
      <w:r w:rsidR="004D66FD" w:rsidRPr="004D66FD">
        <w:rPr>
          <w:rFonts w:ascii="Times New Roman" w:hAnsi="Times New Roman" w:cs="Times New Roman"/>
          <w:sz w:val="24"/>
          <w:szCs w:val="24"/>
          <w:lang w:val="sv-SE"/>
        </w:rPr>
        <w:t>Limbangan</w:t>
      </w:r>
      <w:proofErr w:type="spellEnd"/>
      <w:r w:rsidR="004D66FD" w:rsidRPr="004D66FD">
        <w:rPr>
          <w:rFonts w:ascii="Times New Roman" w:hAnsi="Times New Roman" w:cs="Times New Roman"/>
          <w:sz w:val="24"/>
          <w:szCs w:val="24"/>
          <w:lang w:val="sv-SE"/>
        </w:rPr>
        <w:t xml:space="preserve"> Sari, </w:t>
      </w:r>
      <w:proofErr w:type="spellStart"/>
      <w:r w:rsidR="004D66FD" w:rsidRPr="004D66FD">
        <w:rPr>
          <w:rFonts w:ascii="Times New Roman" w:hAnsi="Times New Roman" w:cs="Times New Roman"/>
          <w:sz w:val="24"/>
          <w:szCs w:val="24"/>
          <w:lang w:val="sv-SE"/>
        </w:rPr>
        <w:t>Cianjur</w:t>
      </w:r>
      <w:proofErr w:type="spellEnd"/>
      <w:r w:rsidR="004D66FD" w:rsidRPr="004D66FD">
        <w:rPr>
          <w:rFonts w:ascii="Times New Roman" w:hAnsi="Times New Roman" w:cs="Times New Roman"/>
          <w:sz w:val="24"/>
          <w:szCs w:val="24"/>
          <w:lang w:val="sv-SE"/>
        </w:rPr>
        <w:t>, Jawa Barat.</w:t>
      </w:r>
      <w:r w:rsidR="004D66FD">
        <w:rPr>
          <w:rFonts w:ascii="Times New Roman" w:hAnsi="Times New Roman" w:cs="Times New Roman"/>
          <w:sz w:val="24"/>
          <w:szCs w:val="24"/>
          <w:lang w:val="sv-SE"/>
        </w:rPr>
        <w:t xml:space="preserve"> </w:t>
      </w:r>
      <w:r w:rsidR="004D66FD">
        <w:rPr>
          <w:rFonts w:ascii="Times New Roman" w:hAnsi="Times New Roman" w:cs="Times New Roman"/>
          <w:sz w:val="24"/>
          <w:szCs w:val="24"/>
          <w:vertAlign w:val="superscript"/>
          <w:lang w:val="sv-SE"/>
        </w:rPr>
        <w:t xml:space="preserve">  </w:t>
      </w:r>
      <w:proofErr w:type="spellStart"/>
      <w:r w:rsidRPr="004D66FD">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hadir</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bentuk</w:t>
      </w:r>
      <w:proofErr w:type="spellEnd"/>
      <w:r w:rsidRPr="004E734B">
        <w:rPr>
          <w:rFonts w:ascii="Times New Roman" w:hAnsi="Times New Roman" w:cs="Times New Roman"/>
          <w:sz w:val="24"/>
          <w:szCs w:val="24"/>
          <w:lang w:val="sv-SE"/>
        </w:rPr>
        <w:t xml:space="preserve"> konkret dari </w:t>
      </w:r>
      <w:proofErr w:type="spellStart"/>
      <w:r w:rsidRPr="004E734B">
        <w:rPr>
          <w:rFonts w:ascii="Times New Roman" w:hAnsi="Times New Roman" w:cs="Times New Roman"/>
          <w:sz w:val="24"/>
          <w:szCs w:val="24"/>
          <w:lang w:val="sv-SE"/>
        </w:rPr>
        <w:t>upaya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pendidikan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inklusi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hanya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memberikan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akses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belajar</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namun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mendukung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pengembangan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aspek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kehidupan</w:t>
      </w:r>
      <w:proofErr w:type="spellEnd"/>
      <w:r w:rsidRPr="004E734B">
        <w:rPr>
          <w:rFonts w:ascii="Times New Roman" w:hAnsi="Times New Roman" w:cs="Times New Roman"/>
          <w:sz w:val="24"/>
          <w:szCs w:val="24"/>
          <w:lang w:val="sv-SE"/>
        </w:rPr>
        <w:t>.</w:t>
      </w:r>
    </w:p>
    <w:p w14:paraId="17C4C8A9" w14:textId="5453F260" w:rsidR="004E734B" w:rsidRDefault="004E734B" w:rsidP="004E734B">
      <w:pPr>
        <w:spacing w:after="240" w:line="360" w:lineRule="auto"/>
        <w:ind w:firstLine="720"/>
        <w:jc w:val="both"/>
        <w:rPr>
          <w:rFonts w:ascii="Times New Roman" w:hAnsi="Times New Roman" w:cs="Times New Roman"/>
          <w:sz w:val="24"/>
          <w:szCs w:val="24"/>
          <w:lang w:val="sv-SE"/>
        </w:rPr>
      </w:pPr>
      <w:r w:rsidRPr="004E734B">
        <w:rPr>
          <w:rFonts w:ascii="Times New Roman" w:hAnsi="Times New Roman" w:cs="Times New Roman"/>
          <w:sz w:val="24"/>
          <w:szCs w:val="24"/>
          <w:lang w:val="sv-SE"/>
        </w:rPr>
        <w:t xml:space="preserve">Di </w:t>
      </w:r>
      <w:proofErr w:type="spellStart"/>
      <w:r w:rsidRPr="004E734B">
        <w:rPr>
          <w:rFonts w:ascii="Times New Roman" w:hAnsi="Times New Roman" w:cs="Times New Roman"/>
          <w:sz w:val="24"/>
          <w:szCs w:val="24"/>
          <w:lang w:val="sv-SE"/>
        </w:rPr>
        <w:t>tengah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keterbatasan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fisik</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dimiliki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oleh</w:t>
      </w:r>
      <w:proofErr w:type="spellEnd"/>
      <w:r w:rsidRPr="004E734B">
        <w:rPr>
          <w:rFonts w:ascii="Times New Roman" w:hAnsi="Times New Roman" w:cs="Times New Roman"/>
          <w:sz w:val="24"/>
          <w:szCs w:val="24"/>
          <w:lang w:val="sv-SE"/>
        </w:rPr>
        <w:t xml:space="preserve"> para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tunanetra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interpersonal yang</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terjalin</w:t>
      </w:r>
      <w:proofErr w:type="spellEnd"/>
      <w:r w:rsidRPr="004E734B">
        <w:rPr>
          <w:rFonts w:ascii="Times New Roman" w:hAnsi="Times New Roman" w:cs="Times New Roman"/>
          <w:sz w:val="24"/>
          <w:szCs w:val="24"/>
          <w:lang w:val="sv-SE"/>
        </w:rPr>
        <w:t xml:space="preserve"> di </w:t>
      </w:r>
      <w:proofErr w:type="spellStart"/>
      <w:r w:rsidRPr="004E734B">
        <w:rPr>
          <w:rFonts w:ascii="Times New Roman" w:hAnsi="Times New Roman" w:cs="Times New Roman"/>
          <w:sz w:val="24"/>
          <w:szCs w:val="24"/>
          <w:lang w:val="sv-SE"/>
        </w:rPr>
        <w:t>lingkungan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menjadi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elemen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penting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proses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pembelajaran</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pembinaan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antara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guru, dan </w:t>
      </w:r>
      <w:proofErr w:type="spellStart"/>
      <w:r w:rsidRPr="004E734B">
        <w:rPr>
          <w:rFonts w:ascii="Times New Roman" w:hAnsi="Times New Roman" w:cs="Times New Roman"/>
          <w:sz w:val="24"/>
          <w:szCs w:val="24"/>
          <w:lang w:val="sv-SE"/>
        </w:rPr>
        <w:t>pengurus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memegang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peranan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sentral</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menciptakan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suasana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belajar</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kondusif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penuh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dukungan</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mampu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mendorong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mengembangkan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potensinya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secara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maksimal</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interpersonal yang</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efektif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hanya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melibatkan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verbal, </w:t>
      </w:r>
      <w:proofErr w:type="spellStart"/>
      <w:r w:rsidRPr="004E734B">
        <w:rPr>
          <w:rFonts w:ascii="Times New Roman" w:hAnsi="Times New Roman" w:cs="Times New Roman"/>
          <w:sz w:val="24"/>
          <w:szCs w:val="24"/>
          <w:lang w:val="sv-SE"/>
        </w:rPr>
        <w:t>tetapi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mencakup</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aspek</w:t>
      </w:r>
      <w:proofErr w:type="spellEnd"/>
      <w:r w:rsidRPr="004E734B">
        <w:rPr>
          <w:rFonts w:ascii="Times New Roman" w:hAnsi="Times New Roman" w:cs="Times New Roman"/>
          <w:sz w:val="24"/>
          <w:szCs w:val="24"/>
          <w:lang w:val="sv-SE"/>
        </w:rPr>
        <w:t xml:space="preserve"> non verbal, </w:t>
      </w:r>
      <w:proofErr w:type="spellStart"/>
      <w:r w:rsidRPr="004E734B">
        <w:rPr>
          <w:rFonts w:ascii="Times New Roman" w:hAnsi="Times New Roman" w:cs="Times New Roman"/>
          <w:sz w:val="24"/>
          <w:szCs w:val="24"/>
          <w:lang w:val="sv-SE"/>
        </w:rPr>
        <w:t>seperti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ungkapan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kasih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sayang</w:t>
      </w:r>
      <w:proofErr w:type="spellEnd"/>
      <w:r w:rsidRPr="004E734B">
        <w:rPr>
          <w:rFonts w:ascii="Times New Roman" w:hAnsi="Times New Roman" w:cs="Times New Roman"/>
          <w:sz w:val="24"/>
          <w:szCs w:val="24"/>
          <w:lang w:val="sv-SE"/>
        </w:rPr>
        <w:t xml:space="preserve">, empati, dan </w:t>
      </w:r>
      <w:proofErr w:type="spellStart"/>
      <w:r w:rsidRPr="004E734B">
        <w:rPr>
          <w:rFonts w:ascii="Times New Roman" w:hAnsi="Times New Roman" w:cs="Times New Roman"/>
          <w:sz w:val="24"/>
          <w:szCs w:val="24"/>
          <w:lang w:val="sv-SE"/>
        </w:rPr>
        <w:t>dukungan</w:t>
      </w:r>
      <w:proofErr w:type="spellEnd"/>
      <w:r w:rsidRPr="004E734B">
        <w:rPr>
          <w:rFonts w:ascii="Times New Roman" w:hAnsi="Times New Roman" w:cs="Times New Roman"/>
          <w:sz w:val="24"/>
          <w:szCs w:val="24"/>
          <w:lang w:val="sv-SE"/>
        </w:rPr>
        <w:t xml:space="preserve"> moral yang </w:t>
      </w:r>
      <w:proofErr w:type="spellStart"/>
      <w:r w:rsidRPr="004E734B">
        <w:rPr>
          <w:rFonts w:ascii="Times New Roman" w:hAnsi="Times New Roman" w:cs="Times New Roman"/>
          <w:sz w:val="24"/>
          <w:szCs w:val="24"/>
          <w:lang w:val="sv-SE"/>
        </w:rPr>
        <w:t>diberikan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secara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konsisten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membangun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yang harmonis</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dapat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merasa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diterima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dihargai</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termotivasi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berpartisipasi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aktif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kegiatan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w:t>
      </w:r>
    </w:p>
    <w:p w14:paraId="7411F296" w14:textId="66C36D92" w:rsidR="00E75A10" w:rsidRDefault="00E75A10" w:rsidP="004E734B">
      <w:pPr>
        <w:spacing w:after="240" w:line="360" w:lineRule="auto"/>
        <w:ind w:firstLine="720"/>
        <w:jc w:val="both"/>
        <w:rPr>
          <w:rFonts w:ascii="Times New Roman" w:hAnsi="Times New Roman" w:cs="Times New Roman"/>
          <w:sz w:val="24"/>
          <w:szCs w:val="24"/>
          <w:lang w:val="sv-SE"/>
        </w:rPr>
      </w:pPr>
      <w:proofErr w:type="spellStart"/>
      <w:r w:rsidRPr="00E75A10">
        <w:rPr>
          <w:rFonts w:ascii="Times New Roman" w:hAnsi="Times New Roman" w:cs="Times New Roman"/>
          <w:sz w:val="24"/>
          <w:szCs w:val="24"/>
          <w:lang w:val="sv-SE"/>
        </w:rPr>
        <w:lastRenderedPageBreak/>
        <w:t>Untuk</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mendukung</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hubungan</w:t>
      </w:r>
      <w:proofErr w:type="spellEnd"/>
      <w:r w:rsidRPr="00E75A10">
        <w:rPr>
          <w:rFonts w:ascii="Times New Roman" w:hAnsi="Times New Roman" w:cs="Times New Roman"/>
          <w:sz w:val="24"/>
          <w:szCs w:val="24"/>
          <w:lang w:val="sv-SE"/>
        </w:rPr>
        <w:t xml:space="preserve"> interpersonal, teori Fundamental Interpersonal Relations </w:t>
      </w:r>
      <w:proofErr w:type="spellStart"/>
      <w:r w:rsidRPr="00E75A10">
        <w:rPr>
          <w:rFonts w:ascii="Times New Roman" w:hAnsi="Times New Roman" w:cs="Times New Roman"/>
          <w:sz w:val="24"/>
          <w:szCs w:val="24"/>
          <w:lang w:val="sv-SE"/>
        </w:rPr>
        <w:t>Orientation</w:t>
      </w:r>
      <w:proofErr w:type="spellEnd"/>
      <w:r w:rsidRPr="00E75A10">
        <w:rPr>
          <w:rFonts w:ascii="Times New Roman" w:hAnsi="Times New Roman" w:cs="Times New Roman"/>
          <w:sz w:val="24"/>
          <w:szCs w:val="24"/>
          <w:lang w:val="sv-SE"/>
        </w:rPr>
        <w:t xml:space="preserve"> (FIRO) yang </w:t>
      </w:r>
      <w:proofErr w:type="spellStart"/>
      <w:r w:rsidRPr="00E75A10">
        <w:rPr>
          <w:rFonts w:ascii="Times New Roman" w:hAnsi="Times New Roman" w:cs="Times New Roman"/>
          <w:sz w:val="24"/>
          <w:szCs w:val="24"/>
          <w:lang w:val="sv-SE"/>
        </w:rPr>
        <w:t>dikembangkan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oleh</w:t>
      </w:r>
      <w:proofErr w:type="spellEnd"/>
      <w:r w:rsidRPr="00E75A10">
        <w:rPr>
          <w:rFonts w:ascii="Times New Roman" w:hAnsi="Times New Roman" w:cs="Times New Roman"/>
          <w:sz w:val="24"/>
          <w:szCs w:val="24"/>
          <w:lang w:val="sv-SE"/>
        </w:rPr>
        <w:t xml:space="preserve"> William </w:t>
      </w:r>
      <w:proofErr w:type="spellStart"/>
      <w:r w:rsidRPr="00E75A10">
        <w:rPr>
          <w:rFonts w:ascii="Times New Roman" w:hAnsi="Times New Roman" w:cs="Times New Roman"/>
          <w:sz w:val="24"/>
          <w:szCs w:val="24"/>
          <w:lang w:val="sv-SE"/>
        </w:rPr>
        <w:t>Schutz</w:t>
      </w:r>
      <w:proofErr w:type="spellEnd"/>
      <w:r>
        <w:rPr>
          <w:rFonts w:ascii="Times New Roman" w:hAnsi="Times New Roman" w:cs="Times New Roman"/>
          <w:sz w:val="24"/>
          <w:szCs w:val="24"/>
          <w:lang w:val="sv-SE"/>
        </w:rPr>
        <w:t>,</w:t>
      </w:r>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memberikan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kerangka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kerja</w:t>
      </w:r>
      <w:proofErr w:type="spellEnd"/>
      <w:r w:rsidRPr="00E75A10">
        <w:rPr>
          <w:rFonts w:ascii="Times New Roman" w:hAnsi="Times New Roman" w:cs="Times New Roman"/>
          <w:sz w:val="24"/>
          <w:szCs w:val="24"/>
          <w:lang w:val="sv-SE"/>
        </w:rPr>
        <w:t xml:space="preserve"> yang </w:t>
      </w:r>
      <w:proofErr w:type="spellStart"/>
      <w:r w:rsidRPr="00E75A10">
        <w:rPr>
          <w:rFonts w:ascii="Times New Roman" w:hAnsi="Times New Roman" w:cs="Times New Roman"/>
          <w:sz w:val="24"/>
          <w:szCs w:val="24"/>
          <w:lang w:val="sv-SE"/>
        </w:rPr>
        <w:t>relevan</w:t>
      </w:r>
      <w:proofErr w:type="spellEnd"/>
      <w:r w:rsidRPr="00E75A10">
        <w:rPr>
          <w:rFonts w:ascii="Times New Roman" w:hAnsi="Times New Roman" w:cs="Times New Roman"/>
          <w:sz w:val="24"/>
          <w:szCs w:val="24"/>
          <w:lang w:val="sv-SE"/>
        </w:rPr>
        <w:t xml:space="preserve">. Teori ini </w:t>
      </w:r>
      <w:proofErr w:type="spellStart"/>
      <w:r w:rsidRPr="00E75A10">
        <w:rPr>
          <w:rFonts w:ascii="Times New Roman" w:hAnsi="Times New Roman" w:cs="Times New Roman"/>
          <w:sz w:val="24"/>
          <w:szCs w:val="24"/>
          <w:lang w:val="sv-SE"/>
        </w:rPr>
        <w:t>menyoroti</w:t>
      </w:r>
      <w:proofErr w:type="spellEnd"/>
      <w:r w:rsidRPr="00E75A10">
        <w:rPr>
          <w:rFonts w:ascii="Times New Roman" w:hAnsi="Times New Roman" w:cs="Times New Roman"/>
          <w:sz w:val="24"/>
          <w:szCs w:val="24"/>
          <w:lang w:val="sv-SE"/>
        </w:rPr>
        <w:t xml:space="preserve"> tiga </w:t>
      </w:r>
      <w:proofErr w:type="spellStart"/>
      <w:r w:rsidRPr="00E75A10">
        <w:rPr>
          <w:rFonts w:ascii="Times New Roman" w:hAnsi="Times New Roman" w:cs="Times New Roman"/>
          <w:sz w:val="24"/>
          <w:szCs w:val="24"/>
          <w:lang w:val="sv-SE"/>
        </w:rPr>
        <w:t>dimensi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utama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dalam</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hubungan</w:t>
      </w:r>
      <w:proofErr w:type="spellEnd"/>
      <w:r w:rsidRPr="00E75A10">
        <w:rPr>
          <w:rFonts w:ascii="Times New Roman" w:hAnsi="Times New Roman" w:cs="Times New Roman"/>
          <w:sz w:val="24"/>
          <w:szCs w:val="24"/>
          <w:lang w:val="sv-SE"/>
        </w:rPr>
        <w:t xml:space="preserve"> interpersonal: </w:t>
      </w:r>
      <w:proofErr w:type="spellStart"/>
      <w:r w:rsidRPr="00E75A10">
        <w:rPr>
          <w:rFonts w:ascii="Times New Roman" w:hAnsi="Times New Roman" w:cs="Times New Roman"/>
          <w:sz w:val="24"/>
          <w:szCs w:val="24"/>
          <w:lang w:val="sv-SE"/>
        </w:rPr>
        <w:t>inklusi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kontrol</w:t>
      </w:r>
      <w:proofErr w:type="spellEnd"/>
      <w:r w:rsidRPr="00E75A10">
        <w:rPr>
          <w:rFonts w:ascii="Times New Roman" w:hAnsi="Times New Roman" w:cs="Times New Roman"/>
          <w:sz w:val="24"/>
          <w:szCs w:val="24"/>
          <w:lang w:val="sv-SE"/>
        </w:rPr>
        <w:t xml:space="preserve">, dan </w:t>
      </w:r>
      <w:proofErr w:type="spellStart"/>
      <w:r w:rsidRPr="00E75A10">
        <w:rPr>
          <w:rFonts w:ascii="Times New Roman" w:hAnsi="Times New Roman" w:cs="Times New Roman"/>
          <w:sz w:val="24"/>
          <w:szCs w:val="24"/>
          <w:lang w:val="sv-SE"/>
        </w:rPr>
        <w:t>kasih</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sayang</w:t>
      </w:r>
      <w:proofErr w:type="spellEnd"/>
      <w:r w:rsidRPr="00E75A10">
        <w:rPr>
          <w:rFonts w:ascii="Times New Roman" w:hAnsi="Times New Roman" w:cs="Times New Roman"/>
          <w:sz w:val="24"/>
          <w:szCs w:val="24"/>
          <w:lang w:val="sv-SE"/>
        </w:rPr>
        <w:t xml:space="preserve">. Di </w:t>
      </w:r>
      <w:proofErr w:type="spellStart"/>
      <w:r w:rsidRPr="00E75A10">
        <w:rPr>
          <w:rFonts w:ascii="Times New Roman" w:hAnsi="Times New Roman" w:cs="Times New Roman"/>
          <w:sz w:val="24"/>
          <w:szCs w:val="24"/>
          <w:lang w:val="sv-SE"/>
        </w:rPr>
        <w:t>pesantren</w:t>
      </w:r>
      <w:proofErr w:type="spellEnd"/>
      <w:r w:rsidRPr="00E75A10">
        <w:rPr>
          <w:rFonts w:ascii="Times New Roman" w:hAnsi="Times New Roman" w:cs="Times New Roman"/>
          <w:sz w:val="24"/>
          <w:szCs w:val="24"/>
          <w:lang w:val="sv-SE"/>
        </w:rPr>
        <w:t xml:space="preserve"> BIMCI, </w:t>
      </w:r>
      <w:proofErr w:type="spellStart"/>
      <w:r w:rsidRPr="00E75A10">
        <w:rPr>
          <w:rFonts w:ascii="Times New Roman" w:hAnsi="Times New Roman" w:cs="Times New Roman"/>
          <w:sz w:val="24"/>
          <w:szCs w:val="24"/>
          <w:lang w:val="sv-SE"/>
        </w:rPr>
        <w:t>inklusi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terlihat</w:t>
      </w:r>
      <w:proofErr w:type="spellEnd"/>
      <w:r w:rsidRPr="00E75A10">
        <w:rPr>
          <w:rFonts w:ascii="Times New Roman" w:hAnsi="Times New Roman" w:cs="Times New Roman"/>
          <w:sz w:val="24"/>
          <w:szCs w:val="24"/>
          <w:lang w:val="sv-SE"/>
        </w:rPr>
        <w:t xml:space="preserve"> dari </w:t>
      </w:r>
      <w:proofErr w:type="spellStart"/>
      <w:r w:rsidRPr="00E75A10">
        <w:rPr>
          <w:rFonts w:ascii="Times New Roman" w:hAnsi="Times New Roman" w:cs="Times New Roman"/>
          <w:sz w:val="24"/>
          <w:szCs w:val="24"/>
          <w:lang w:val="sv-SE"/>
        </w:rPr>
        <w:t>upaya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pesantren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untuk</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melibatkan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santri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tunanetra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dalam</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berbagai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kegiatan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untuk</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menciptakan</w:t>
      </w:r>
      <w:proofErr w:type="spellEnd"/>
      <w:r w:rsidRPr="00E75A10">
        <w:rPr>
          <w:rFonts w:ascii="Times New Roman" w:hAnsi="Times New Roman" w:cs="Times New Roman"/>
          <w:sz w:val="24"/>
          <w:szCs w:val="24"/>
          <w:lang w:val="sv-SE"/>
        </w:rPr>
        <w:t xml:space="preserve"> rasa </w:t>
      </w:r>
      <w:proofErr w:type="spellStart"/>
      <w:r w:rsidRPr="00E75A10">
        <w:rPr>
          <w:rFonts w:ascii="Times New Roman" w:hAnsi="Times New Roman" w:cs="Times New Roman"/>
          <w:sz w:val="24"/>
          <w:szCs w:val="24"/>
          <w:lang w:val="sv-SE"/>
        </w:rPr>
        <w:t>kebersamaan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Dimensi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kontrol</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tercermin</w:t>
      </w:r>
      <w:proofErr w:type="spellEnd"/>
      <w:r w:rsidRPr="00E75A10">
        <w:rPr>
          <w:rFonts w:ascii="Times New Roman" w:hAnsi="Times New Roman" w:cs="Times New Roman"/>
          <w:sz w:val="24"/>
          <w:szCs w:val="24"/>
          <w:lang w:val="sv-SE"/>
        </w:rPr>
        <w:t xml:space="preserve"> dari </w:t>
      </w:r>
      <w:proofErr w:type="spellStart"/>
      <w:r w:rsidRPr="00E75A10">
        <w:rPr>
          <w:rFonts w:ascii="Times New Roman" w:hAnsi="Times New Roman" w:cs="Times New Roman"/>
          <w:sz w:val="24"/>
          <w:szCs w:val="24"/>
          <w:lang w:val="sv-SE"/>
        </w:rPr>
        <w:t>bimbingan</w:t>
      </w:r>
      <w:proofErr w:type="spellEnd"/>
      <w:r w:rsidRPr="00E75A10">
        <w:rPr>
          <w:rFonts w:ascii="Times New Roman" w:hAnsi="Times New Roman" w:cs="Times New Roman"/>
          <w:sz w:val="24"/>
          <w:szCs w:val="24"/>
          <w:lang w:val="sv-SE"/>
        </w:rPr>
        <w:t xml:space="preserve"> yang </w:t>
      </w:r>
      <w:proofErr w:type="spellStart"/>
      <w:r w:rsidRPr="00E75A10">
        <w:rPr>
          <w:rFonts w:ascii="Times New Roman" w:hAnsi="Times New Roman" w:cs="Times New Roman"/>
          <w:sz w:val="24"/>
          <w:szCs w:val="24"/>
          <w:lang w:val="sv-SE"/>
        </w:rPr>
        <w:t>diberikan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oleh</w:t>
      </w:r>
      <w:proofErr w:type="spellEnd"/>
      <w:r w:rsidRPr="00E75A10">
        <w:rPr>
          <w:rFonts w:ascii="Times New Roman" w:hAnsi="Times New Roman" w:cs="Times New Roman"/>
          <w:sz w:val="24"/>
          <w:szCs w:val="24"/>
          <w:lang w:val="sv-SE"/>
        </w:rPr>
        <w:t xml:space="preserve"> guru </w:t>
      </w:r>
      <w:proofErr w:type="spellStart"/>
      <w:r w:rsidRPr="00E75A10">
        <w:rPr>
          <w:rFonts w:ascii="Times New Roman" w:hAnsi="Times New Roman" w:cs="Times New Roman"/>
          <w:sz w:val="24"/>
          <w:szCs w:val="24"/>
          <w:lang w:val="sv-SE"/>
        </w:rPr>
        <w:t>kepada</w:t>
      </w:r>
      <w:proofErr w:type="spellEnd"/>
      <w:r w:rsidRPr="00E75A10">
        <w:rPr>
          <w:rFonts w:ascii="Times New Roman" w:hAnsi="Times New Roman" w:cs="Times New Roman"/>
          <w:sz w:val="24"/>
          <w:szCs w:val="24"/>
          <w:lang w:val="sv-SE"/>
        </w:rPr>
        <w:t xml:space="preserve"> para </w:t>
      </w:r>
      <w:proofErr w:type="spellStart"/>
      <w:r w:rsidRPr="00E75A10">
        <w:rPr>
          <w:rFonts w:ascii="Times New Roman" w:hAnsi="Times New Roman" w:cs="Times New Roman"/>
          <w:sz w:val="24"/>
          <w:szCs w:val="24"/>
          <w:lang w:val="sv-SE"/>
        </w:rPr>
        <w:t>siswa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untuk</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membangun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keterampilan</w:t>
      </w:r>
      <w:proofErr w:type="spellEnd"/>
      <w:r w:rsidRPr="00E75A10">
        <w:rPr>
          <w:rFonts w:ascii="Times New Roman" w:hAnsi="Times New Roman" w:cs="Times New Roman"/>
          <w:sz w:val="24"/>
          <w:szCs w:val="24"/>
          <w:lang w:val="sv-SE"/>
        </w:rPr>
        <w:t xml:space="preserve"> dan </w:t>
      </w:r>
      <w:proofErr w:type="spellStart"/>
      <w:r w:rsidRPr="00E75A10">
        <w:rPr>
          <w:rFonts w:ascii="Times New Roman" w:hAnsi="Times New Roman" w:cs="Times New Roman"/>
          <w:sz w:val="24"/>
          <w:szCs w:val="24"/>
          <w:lang w:val="sv-SE"/>
        </w:rPr>
        <w:t>kemandirian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mereka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Sementara</w:t>
      </w:r>
      <w:proofErr w:type="spellEnd"/>
      <w:r w:rsidRPr="00E75A10">
        <w:rPr>
          <w:rFonts w:ascii="Times New Roman" w:hAnsi="Times New Roman" w:cs="Times New Roman"/>
          <w:sz w:val="24"/>
          <w:szCs w:val="24"/>
          <w:lang w:val="sv-SE"/>
        </w:rPr>
        <w:t xml:space="preserve"> itu, </w:t>
      </w:r>
      <w:proofErr w:type="spellStart"/>
      <w:r w:rsidRPr="00E75A10">
        <w:rPr>
          <w:rFonts w:ascii="Times New Roman" w:hAnsi="Times New Roman" w:cs="Times New Roman"/>
          <w:sz w:val="24"/>
          <w:szCs w:val="24"/>
          <w:lang w:val="sv-SE"/>
        </w:rPr>
        <w:t>afeksi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diwujudkan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melalui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perhatian</w:t>
      </w:r>
      <w:proofErr w:type="spellEnd"/>
      <w:r w:rsidRPr="00E75A10">
        <w:rPr>
          <w:rFonts w:ascii="Times New Roman" w:hAnsi="Times New Roman" w:cs="Times New Roman"/>
          <w:sz w:val="24"/>
          <w:szCs w:val="24"/>
          <w:lang w:val="sv-SE"/>
        </w:rPr>
        <w:t xml:space="preserve">, empati, dan </w:t>
      </w:r>
      <w:proofErr w:type="spellStart"/>
      <w:r w:rsidRPr="00E75A10">
        <w:rPr>
          <w:rFonts w:ascii="Times New Roman" w:hAnsi="Times New Roman" w:cs="Times New Roman"/>
          <w:sz w:val="24"/>
          <w:szCs w:val="24"/>
          <w:lang w:val="sv-SE"/>
        </w:rPr>
        <w:t>dukungan</w:t>
      </w:r>
      <w:proofErr w:type="spellEnd"/>
      <w:r w:rsidRPr="00E75A10">
        <w:rPr>
          <w:rFonts w:ascii="Times New Roman" w:hAnsi="Times New Roman" w:cs="Times New Roman"/>
          <w:sz w:val="24"/>
          <w:szCs w:val="24"/>
          <w:lang w:val="sv-SE"/>
        </w:rPr>
        <w:t xml:space="preserve"> </w:t>
      </w:r>
      <w:proofErr w:type="gramStart"/>
      <w:r w:rsidRPr="00E75A10">
        <w:rPr>
          <w:rFonts w:ascii="Times New Roman" w:hAnsi="Times New Roman" w:cs="Times New Roman"/>
          <w:sz w:val="24"/>
          <w:szCs w:val="24"/>
          <w:lang w:val="sv-SE"/>
        </w:rPr>
        <w:t>moral yang</w:t>
      </w:r>
      <w:proofErr w:type="gram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diberikan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oleh</w:t>
      </w:r>
      <w:proofErr w:type="spellEnd"/>
      <w:r w:rsidRPr="00E75A10">
        <w:rPr>
          <w:rFonts w:ascii="Times New Roman" w:hAnsi="Times New Roman" w:cs="Times New Roman"/>
          <w:sz w:val="24"/>
          <w:szCs w:val="24"/>
          <w:lang w:val="sv-SE"/>
        </w:rPr>
        <w:t xml:space="preserve"> para </w:t>
      </w:r>
      <w:proofErr w:type="spellStart"/>
      <w:r w:rsidRPr="00E75A10">
        <w:rPr>
          <w:rFonts w:ascii="Times New Roman" w:hAnsi="Times New Roman" w:cs="Times New Roman"/>
          <w:sz w:val="24"/>
          <w:szCs w:val="24"/>
          <w:lang w:val="sv-SE"/>
        </w:rPr>
        <w:t>pengurus</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pesantren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Ketiga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dimensi</w:t>
      </w:r>
      <w:proofErr w:type="spellEnd"/>
      <w:r w:rsidRPr="00E75A10">
        <w:rPr>
          <w:rFonts w:ascii="Times New Roman" w:hAnsi="Times New Roman" w:cs="Times New Roman"/>
          <w:sz w:val="24"/>
          <w:szCs w:val="24"/>
          <w:lang w:val="sv-SE"/>
        </w:rPr>
        <w:t xml:space="preserve"> ini </w:t>
      </w:r>
      <w:proofErr w:type="spellStart"/>
      <w:r w:rsidRPr="00E75A10">
        <w:rPr>
          <w:rFonts w:ascii="Times New Roman" w:hAnsi="Times New Roman" w:cs="Times New Roman"/>
          <w:sz w:val="24"/>
          <w:szCs w:val="24"/>
          <w:lang w:val="sv-SE"/>
        </w:rPr>
        <w:t>saling</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melengkapi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dalam</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menciptakan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hubungan</w:t>
      </w:r>
      <w:proofErr w:type="spellEnd"/>
      <w:r w:rsidRPr="00E75A10">
        <w:rPr>
          <w:rFonts w:ascii="Times New Roman" w:hAnsi="Times New Roman" w:cs="Times New Roman"/>
          <w:sz w:val="24"/>
          <w:szCs w:val="24"/>
          <w:lang w:val="sv-SE"/>
        </w:rPr>
        <w:t xml:space="preserve"> </w:t>
      </w:r>
      <w:proofErr w:type="gramStart"/>
      <w:r w:rsidRPr="00E75A10">
        <w:rPr>
          <w:rFonts w:ascii="Times New Roman" w:hAnsi="Times New Roman" w:cs="Times New Roman"/>
          <w:sz w:val="24"/>
          <w:szCs w:val="24"/>
          <w:lang w:val="sv-SE"/>
        </w:rPr>
        <w:t>interpersonal yang</w:t>
      </w:r>
      <w:proofErr w:type="gram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mendukung</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kemandirian</w:t>
      </w:r>
      <w:proofErr w:type="spellEnd"/>
      <w:r w:rsidRPr="00E75A10">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para </w:t>
      </w:r>
      <w:proofErr w:type="spellStart"/>
      <w:r w:rsidRPr="00E75A10">
        <w:rPr>
          <w:rFonts w:ascii="Times New Roman" w:hAnsi="Times New Roman" w:cs="Times New Roman"/>
          <w:sz w:val="24"/>
          <w:szCs w:val="24"/>
          <w:lang w:val="sv-SE"/>
        </w:rPr>
        <w:t>santri</w:t>
      </w:r>
      <w:proofErr w:type="spellEnd"/>
      <w:r w:rsidRPr="00E75A10">
        <w:rPr>
          <w:rFonts w:ascii="Times New Roman" w:hAnsi="Times New Roman" w:cs="Times New Roman"/>
          <w:sz w:val="24"/>
          <w:szCs w:val="24"/>
          <w:lang w:val="sv-SE"/>
        </w:rPr>
        <w:t>.</w:t>
      </w:r>
    </w:p>
    <w:p w14:paraId="2727A9C8" w14:textId="4DF9C80F" w:rsidR="00D0537E" w:rsidRDefault="00D0537E" w:rsidP="00D0537E">
      <w:pPr>
        <w:spacing w:after="0" w:line="360" w:lineRule="auto"/>
        <w:jc w:val="center"/>
        <w:rPr>
          <w:rFonts w:ascii="Times New Roman" w:hAnsi="Times New Roman" w:cs="Times New Roman"/>
          <w:sz w:val="24"/>
          <w:szCs w:val="24"/>
          <w:lang w:val="sv-SE"/>
        </w:rPr>
      </w:pPr>
      <w:r>
        <w:rPr>
          <w:noProof/>
          <w:lang w:val="sv-SE" w:eastAsia="en-ID"/>
        </w:rPr>
        <w:drawing>
          <wp:inline distT="0" distB="0" distL="0" distR="0" wp14:anchorId="027CB7C7" wp14:editId="05A2F5FC">
            <wp:extent cx="3600000" cy="2024750"/>
            <wp:effectExtent l="0" t="0" r="0" b="0"/>
            <wp:docPr id="2093798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98173" name="Picture 20937981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0000" cy="2024750"/>
                    </a:xfrm>
                    <a:prstGeom prst="rect">
                      <a:avLst/>
                    </a:prstGeom>
                  </pic:spPr>
                </pic:pic>
              </a:graphicData>
            </a:graphic>
          </wp:inline>
        </w:drawing>
      </w:r>
    </w:p>
    <w:p w14:paraId="390528B7" w14:textId="35CC8FFF" w:rsidR="00D0537E" w:rsidRPr="00D0537E" w:rsidRDefault="00D0537E" w:rsidP="00D0537E">
      <w:pPr>
        <w:spacing w:after="240" w:line="360" w:lineRule="auto"/>
        <w:jc w:val="center"/>
        <w:rPr>
          <w:rFonts w:ascii="Times New Roman" w:hAnsi="Times New Roman" w:cs="Times New Roman"/>
          <w:lang w:val="sv-SE"/>
        </w:rPr>
      </w:pPr>
      <w:proofErr w:type="spellStart"/>
      <w:r>
        <w:rPr>
          <w:rFonts w:ascii="Times New Roman" w:hAnsi="Times New Roman" w:cs="Times New Roman"/>
          <w:lang w:val="sv-SE"/>
        </w:rPr>
        <w:t>Gambar</w:t>
      </w:r>
      <w:proofErr w:type="spellEnd"/>
      <w:r>
        <w:rPr>
          <w:rFonts w:ascii="Times New Roman" w:hAnsi="Times New Roman" w:cs="Times New Roman"/>
          <w:lang w:val="sv-SE"/>
        </w:rPr>
        <w:t xml:space="preserve"> 2. </w:t>
      </w:r>
      <w:proofErr w:type="spellStart"/>
      <w:r>
        <w:rPr>
          <w:rFonts w:ascii="Times New Roman" w:hAnsi="Times New Roman" w:cs="Times New Roman"/>
          <w:lang w:val="sv-SE"/>
        </w:rPr>
        <w:t>Motivasi</w:t>
      </w:r>
      <w:proofErr w:type="spellEnd"/>
      <w:r>
        <w:rPr>
          <w:rFonts w:ascii="Times New Roman" w:hAnsi="Times New Roman" w:cs="Times New Roman"/>
          <w:lang w:val="sv-SE"/>
        </w:rPr>
        <w:t xml:space="preserve"> Hierarki </w:t>
      </w:r>
      <w:proofErr w:type="spellStart"/>
      <w:r>
        <w:rPr>
          <w:rFonts w:ascii="Times New Roman" w:hAnsi="Times New Roman" w:cs="Times New Roman"/>
          <w:lang w:val="sv-SE"/>
        </w:rPr>
        <w:t>Maslow</w:t>
      </w:r>
      <w:proofErr w:type="spellEnd"/>
      <w:r>
        <w:rPr>
          <w:rFonts w:ascii="Times New Roman" w:hAnsi="Times New Roman" w:cs="Times New Roman"/>
          <w:lang w:val="sv-SE"/>
        </w:rPr>
        <w:t xml:space="preserve"> </w:t>
      </w:r>
    </w:p>
    <w:p w14:paraId="6AE9B289" w14:textId="333F86EB" w:rsidR="00E75A10" w:rsidRDefault="00E75A10" w:rsidP="004E734B">
      <w:pPr>
        <w:spacing w:after="240" w:line="360" w:lineRule="auto"/>
        <w:ind w:firstLine="720"/>
        <w:jc w:val="both"/>
        <w:rPr>
          <w:rFonts w:ascii="Times New Roman" w:hAnsi="Times New Roman" w:cs="Times New Roman"/>
          <w:sz w:val="24"/>
          <w:szCs w:val="24"/>
          <w:lang w:val="sv-SE"/>
        </w:rPr>
      </w:pPr>
      <w:proofErr w:type="spellStart"/>
      <w:r w:rsidRPr="00E75A10">
        <w:rPr>
          <w:rFonts w:ascii="Times New Roman" w:hAnsi="Times New Roman" w:cs="Times New Roman"/>
          <w:sz w:val="24"/>
          <w:szCs w:val="24"/>
          <w:lang w:val="sv-SE"/>
        </w:rPr>
        <w:t>Selain</w:t>
      </w:r>
      <w:proofErr w:type="spellEnd"/>
      <w:r w:rsidRPr="00E75A10">
        <w:rPr>
          <w:rFonts w:ascii="Times New Roman" w:hAnsi="Times New Roman" w:cs="Times New Roman"/>
          <w:sz w:val="24"/>
          <w:szCs w:val="24"/>
          <w:lang w:val="sv-SE"/>
        </w:rPr>
        <w:t xml:space="preserve"> itu, </w:t>
      </w:r>
      <w:proofErr w:type="spellStart"/>
      <w:r w:rsidRPr="00E75A10">
        <w:rPr>
          <w:rFonts w:ascii="Times New Roman" w:hAnsi="Times New Roman" w:cs="Times New Roman"/>
          <w:sz w:val="24"/>
          <w:szCs w:val="24"/>
          <w:lang w:val="sv-SE"/>
        </w:rPr>
        <w:t>motivasi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juga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menjadi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elemen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penting</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dalam</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mengembangkan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kemandirian</w:t>
      </w:r>
      <w:proofErr w:type="spellEnd"/>
      <w:r w:rsidRPr="00E75A10">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santri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tunanetra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Dalam</w:t>
      </w:r>
      <w:proofErr w:type="spellEnd"/>
      <w:r w:rsidRPr="00E75A10">
        <w:rPr>
          <w:rFonts w:ascii="Times New Roman" w:hAnsi="Times New Roman" w:cs="Times New Roman"/>
          <w:sz w:val="24"/>
          <w:szCs w:val="24"/>
          <w:lang w:val="sv-SE"/>
        </w:rPr>
        <w:t xml:space="preserve"> </w:t>
      </w:r>
      <w:r>
        <w:rPr>
          <w:rFonts w:ascii="Times New Roman" w:hAnsi="Times New Roman" w:cs="Times New Roman"/>
          <w:sz w:val="24"/>
          <w:szCs w:val="24"/>
          <w:lang w:val="sv-SE"/>
        </w:rPr>
        <w:t>hal</w:t>
      </w:r>
      <w:r w:rsidRPr="00E75A10">
        <w:rPr>
          <w:rFonts w:ascii="Times New Roman" w:hAnsi="Times New Roman" w:cs="Times New Roman"/>
          <w:sz w:val="24"/>
          <w:szCs w:val="24"/>
          <w:lang w:val="sv-SE"/>
        </w:rPr>
        <w:t xml:space="preserve"> ini, </w:t>
      </w:r>
      <w:proofErr w:type="spellStart"/>
      <w:r w:rsidRPr="00E75A10">
        <w:rPr>
          <w:rFonts w:ascii="Times New Roman" w:hAnsi="Times New Roman" w:cs="Times New Roman"/>
          <w:sz w:val="24"/>
          <w:szCs w:val="24"/>
          <w:lang w:val="sv-SE"/>
        </w:rPr>
        <w:t>Hirarki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Kebutuhan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Maslow</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menjadi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acuan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untuk</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memahami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bagaimana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kebutuhan</w:t>
      </w:r>
      <w:proofErr w:type="spellEnd"/>
      <w:r w:rsidRPr="00E75A10">
        <w:rPr>
          <w:rFonts w:ascii="Times New Roman" w:hAnsi="Times New Roman" w:cs="Times New Roman"/>
          <w:sz w:val="24"/>
          <w:szCs w:val="24"/>
          <w:lang w:val="sv-SE"/>
        </w:rPr>
        <w:t xml:space="preserve"> dasar, </w:t>
      </w:r>
      <w:proofErr w:type="spellStart"/>
      <w:r w:rsidRPr="00E75A10">
        <w:rPr>
          <w:rFonts w:ascii="Times New Roman" w:hAnsi="Times New Roman" w:cs="Times New Roman"/>
          <w:sz w:val="24"/>
          <w:szCs w:val="24"/>
          <w:lang w:val="sv-SE"/>
        </w:rPr>
        <w:t>seperti</w:t>
      </w:r>
      <w:proofErr w:type="spellEnd"/>
      <w:r w:rsidRPr="00E75A10">
        <w:rPr>
          <w:rFonts w:ascii="Times New Roman" w:hAnsi="Times New Roman" w:cs="Times New Roman"/>
          <w:sz w:val="24"/>
          <w:szCs w:val="24"/>
          <w:lang w:val="sv-SE"/>
        </w:rPr>
        <w:t xml:space="preserve"> rasa </w:t>
      </w:r>
      <w:proofErr w:type="spellStart"/>
      <w:r w:rsidRPr="00E75A10">
        <w:rPr>
          <w:rFonts w:ascii="Times New Roman" w:hAnsi="Times New Roman" w:cs="Times New Roman"/>
          <w:sz w:val="24"/>
          <w:szCs w:val="24"/>
          <w:lang w:val="sv-SE"/>
        </w:rPr>
        <w:t>aman</w:t>
      </w:r>
      <w:proofErr w:type="spellEnd"/>
      <w:r w:rsidRPr="00E75A10">
        <w:rPr>
          <w:rFonts w:ascii="Times New Roman" w:hAnsi="Times New Roman" w:cs="Times New Roman"/>
          <w:sz w:val="24"/>
          <w:szCs w:val="24"/>
          <w:lang w:val="sv-SE"/>
        </w:rPr>
        <w:t xml:space="preserve"> dan rasa </w:t>
      </w:r>
      <w:proofErr w:type="spellStart"/>
      <w:r w:rsidRPr="00E75A10">
        <w:rPr>
          <w:rFonts w:ascii="Times New Roman" w:hAnsi="Times New Roman" w:cs="Times New Roman"/>
          <w:sz w:val="24"/>
          <w:szCs w:val="24"/>
          <w:lang w:val="sv-SE"/>
        </w:rPr>
        <w:t>memiliki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menjadi</w:t>
      </w:r>
      <w:proofErr w:type="spellEnd"/>
      <w:r w:rsidRPr="00E75A10">
        <w:rPr>
          <w:rFonts w:ascii="Times New Roman" w:hAnsi="Times New Roman" w:cs="Times New Roman"/>
          <w:sz w:val="24"/>
          <w:szCs w:val="24"/>
          <w:lang w:val="sv-SE"/>
        </w:rPr>
        <w:t xml:space="preserve"> </w:t>
      </w:r>
      <w:r>
        <w:rPr>
          <w:rFonts w:ascii="Times New Roman" w:hAnsi="Times New Roman" w:cs="Times New Roman"/>
          <w:sz w:val="24"/>
          <w:szCs w:val="24"/>
          <w:lang w:val="sv-SE"/>
        </w:rPr>
        <w:t>dasar</w:t>
      </w:r>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sebelum</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santri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dapat</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mencapai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aktualisasi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Pesantren</w:t>
      </w:r>
      <w:proofErr w:type="spellEnd"/>
      <w:r w:rsidRPr="00E75A10">
        <w:rPr>
          <w:rFonts w:ascii="Times New Roman" w:hAnsi="Times New Roman" w:cs="Times New Roman"/>
          <w:sz w:val="24"/>
          <w:szCs w:val="24"/>
          <w:lang w:val="sv-SE"/>
        </w:rPr>
        <w:t xml:space="preserve"> BIMCI </w:t>
      </w:r>
      <w:proofErr w:type="spellStart"/>
      <w:r w:rsidRPr="00E75A10">
        <w:rPr>
          <w:rFonts w:ascii="Times New Roman" w:hAnsi="Times New Roman" w:cs="Times New Roman"/>
          <w:sz w:val="24"/>
          <w:szCs w:val="24"/>
          <w:lang w:val="sv-SE"/>
        </w:rPr>
        <w:t>memenuhi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kebutuhan</w:t>
      </w:r>
      <w:proofErr w:type="spellEnd"/>
      <w:r w:rsidRPr="00E75A10">
        <w:rPr>
          <w:rFonts w:ascii="Times New Roman" w:hAnsi="Times New Roman" w:cs="Times New Roman"/>
          <w:sz w:val="24"/>
          <w:szCs w:val="24"/>
          <w:lang w:val="sv-SE"/>
        </w:rPr>
        <w:t xml:space="preserve"> dasar </w:t>
      </w:r>
      <w:proofErr w:type="spellStart"/>
      <w:r w:rsidRPr="00E75A10">
        <w:rPr>
          <w:rFonts w:ascii="Times New Roman" w:hAnsi="Times New Roman" w:cs="Times New Roman"/>
          <w:sz w:val="24"/>
          <w:szCs w:val="24"/>
          <w:lang w:val="sv-SE"/>
        </w:rPr>
        <w:t>tersebut</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dengan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menciptakan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lingkungan</w:t>
      </w:r>
      <w:proofErr w:type="spellEnd"/>
      <w:r w:rsidRPr="00E75A10">
        <w:rPr>
          <w:rFonts w:ascii="Times New Roman" w:hAnsi="Times New Roman" w:cs="Times New Roman"/>
          <w:sz w:val="24"/>
          <w:szCs w:val="24"/>
          <w:lang w:val="sv-SE"/>
        </w:rPr>
        <w:t xml:space="preserve"> yang </w:t>
      </w:r>
      <w:proofErr w:type="spellStart"/>
      <w:r w:rsidRPr="00E75A10">
        <w:rPr>
          <w:rFonts w:ascii="Times New Roman" w:hAnsi="Times New Roman" w:cs="Times New Roman"/>
          <w:sz w:val="24"/>
          <w:szCs w:val="24"/>
          <w:lang w:val="sv-SE"/>
        </w:rPr>
        <w:t>aman</w:t>
      </w:r>
      <w:proofErr w:type="spellEnd"/>
      <w:r w:rsidRPr="00E75A10">
        <w:rPr>
          <w:rFonts w:ascii="Times New Roman" w:hAnsi="Times New Roman" w:cs="Times New Roman"/>
          <w:sz w:val="24"/>
          <w:szCs w:val="24"/>
          <w:lang w:val="sv-SE"/>
        </w:rPr>
        <w:t xml:space="preserve"> dan </w:t>
      </w:r>
      <w:proofErr w:type="spellStart"/>
      <w:r w:rsidRPr="00E75A10">
        <w:rPr>
          <w:rFonts w:ascii="Times New Roman" w:hAnsi="Times New Roman" w:cs="Times New Roman"/>
          <w:sz w:val="24"/>
          <w:szCs w:val="24"/>
          <w:lang w:val="sv-SE"/>
        </w:rPr>
        <w:t>inklusif</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sehingga</w:t>
      </w:r>
      <w:proofErr w:type="spellEnd"/>
      <w:r w:rsidRPr="00E75A10">
        <w:rPr>
          <w:rFonts w:ascii="Times New Roman" w:hAnsi="Times New Roman" w:cs="Times New Roman"/>
          <w:sz w:val="24"/>
          <w:szCs w:val="24"/>
          <w:lang w:val="sv-SE"/>
        </w:rPr>
        <w:t xml:space="preserve"> para </w:t>
      </w:r>
      <w:proofErr w:type="spellStart"/>
      <w:r w:rsidRPr="00E75A10">
        <w:rPr>
          <w:rFonts w:ascii="Times New Roman" w:hAnsi="Times New Roman" w:cs="Times New Roman"/>
          <w:sz w:val="24"/>
          <w:szCs w:val="24"/>
          <w:lang w:val="sv-SE"/>
        </w:rPr>
        <w:t>santri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merasa</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dihargai</w:t>
      </w:r>
      <w:proofErr w:type="spellEnd"/>
      <w:r w:rsidRPr="00E75A10">
        <w:rPr>
          <w:rFonts w:ascii="Times New Roman" w:hAnsi="Times New Roman" w:cs="Times New Roman"/>
          <w:sz w:val="24"/>
          <w:szCs w:val="24"/>
          <w:lang w:val="sv-SE"/>
        </w:rPr>
        <w:t xml:space="preserve"> dan </w:t>
      </w:r>
      <w:proofErr w:type="spellStart"/>
      <w:r w:rsidRPr="00E75A10">
        <w:rPr>
          <w:rFonts w:ascii="Times New Roman" w:hAnsi="Times New Roman" w:cs="Times New Roman"/>
          <w:sz w:val="24"/>
          <w:szCs w:val="24"/>
          <w:lang w:val="sv-SE"/>
        </w:rPr>
        <w:t>termotivasi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untuk</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berkembang</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Aktualisasi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tercermin</w:t>
      </w:r>
      <w:proofErr w:type="spellEnd"/>
      <w:r w:rsidRPr="00E75A10">
        <w:rPr>
          <w:rFonts w:ascii="Times New Roman" w:hAnsi="Times New Roman" w:cs="Times New Roman"/>
          <w:sz w:val="24"/>
          <w:szCs w:val="24"/>
          <w:lang w:val="sv-SE"/>
        </w:rPr>
        <w:t xml:space="preserve"> dari </w:t>
      </w:r>
      <w:proofErr w:type="spellStart"/>
      <w:r w:rsidRPr="00E75A10">
        <w:rPr>
          <w:rFonts w:ascii="Times New Roman" w:hAnsi="Times New Roman" w:cs="Times New Roman"/>
          <w:sz w:val="24"/>
          <w:szCs w:val="24"/>
          <w:lang w:val="sv-SE"/>
        </w:rPr>
        <w:t>kemampuan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santri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dalam</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menggali</w:t>
      </w:r>
      <w:proofErr w:type="spellEnd"/>
      <w:r w:rsidRPr="00E75A10">
        <w:rPr>
          <w:rFonts w:ascii="Times New Roman" w:hAnsi="Times New Roman" w:cs="Times New Roman"/>
          <w:sz w:val="24"/>
          <w:szCs w:val="24"/>
          <w:lang w:val="sv-SE"/>
        </w:rPr>
        <w:t xml:space="preserve"> dan </w:t>
      </w:r>
      <w:proofErr w:type="spellStart"/>
      <w:r w:rsidRPr="00E75A10">
        <w:rPr>
          <w:rFonts w:ascii="Times New Roman" w:hAnsi="Times New Roman" w:cs="Times New Roman"/>
          <w:sz w:val="24"/>
          <w:szCs w:val="24"/>
          <w:lang w:val="sv-SE"/>
        </w:rPr>
        <w:t>mengembangkan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potensi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diri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seperti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keterampilan</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memasak</w:t>
      </w:r>
      <w:proofErr w:type="spellEnd"/>
      <w:r w:rsidRPr="00E75A10">
        <w:rPr>
          <w:rFonts w:ascii="Times New Roman" w:hAnsi="Times New Roman" w:cs="Times New Roman"/>
          <w:sz w:val="24"/>
          <w:szCs w:val="24"/>
          <w:lang w:val="sv-SE"/>
        </w:rPr>
        <w:t xml:space="preserve">, teknologi </w:t>
      </w:r>
      <w:proofErr w:type="spellStart"/>
      <w:r w:rsidRPr="00E75A10">
        <w:rPr>
          <w:rFonts w:ascii="Times New Roman" w:hAnsi="Times New Roman" w:cs="Times New Roman"/>
          <w:sz w:val="24"/>
          <w:szCs w:val="24"/>
          <w:lang w:val="sv-SE"/>
        </w:rPr>
        <w:t>informasi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atau</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menulis</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kreatif</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Motivasi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internal</w:t>
      </w:r>
      <w:proofErr w:type="spellEnd"/>
      <w:r w:rsidRPr="00E75A10">
        <w:rPr>
          <w:rFonts w:ascii="Times New Roman" w:hAnsi="Times New Roman" w:cs="Times New Roman"/>
          <w:sz w:val="24"/>
          <w:szCs w:val="24"/>
          <w:lang w:val="sv-SE"/>
        </w:rPr>
        <w:t xml:space="preserve"> ini, </w:t>
      </w:r>
      <w:proofErr w:type="spellStart"/>
      <w:r w:rsidRPr="00E75A10">
        <w:rPr>
          <w:rFonts w:ascii="Times New Roman" w:hAnsi="Times New Roman" w:cs="Times New Roman"/>
          <w:sz w:val="24"/>
          <w:szCs w:val="24"/>
          <w:lang w:val="sv-SE"/>
        </w:rPr>
        <w:t>didukung</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oleh</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hubungan</w:t>
      </w:r>
      <w:proofErr w:type="spellEnd"/>
      <w:r w:rsidRPr="00E75A10">
        <w:rPr>
          <w:rFonts w:ascii="Times New Roman" w:hAnsi="Times New Roman" w:cs="Times New Roman"/>
          <w:sz w:val="24"/>
          <w:szCs w:val="24"/>
          <w:lang w:val="sv-SE"/>
        </w:rPr>
        <w:t xml:space="preserve"> </w:t>
      </w:r>
      <w:proofErr w:type="gramStart"/>
      <w:r w:rsidRPr="00E75A10">
        <w:rPr>
          <w:rFonts w:ascii="Times New Roman" w:hAnsi="Times New Roman" w:cs="Times New Roman"/>
          <w:sz w:val="24"/>
          <w:szCs w:val="24"/>
          <w:lang w:val="sv-SE"/>
        </w:rPr>
        <w:t>interpersonal yang</w:t>
      </w:r>
      <w:proofErr w:type="gram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positif</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mendorong</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santri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untuk</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melampaui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keterbatasan</w:t>
      </w:r>
      <w:proofErr w:type="spellEnd"/>
      <w:r>
        <w:rPr>
          <w:rFonts w:ascii="Times New Roman" w:hAnsi="Times New Roman" w:cs="Times New Roman"/>
          <w:sz w:val="24"/>
          <w:szCs w:val="24"/>
          <w:lang w:val="sv-SE"/>
        </w:rPr>
        <w:t xml:space="preserve"> yang </w:t>
      </w:r>
      <w:proofErr w:type="spellStart"/>
      <w:r>
        <w:rPr>
          <w:rFonts w:ascii="Times New Roman" w:hAnsi="Times New Roman" w:cs="Times New Roman"/>
          <w:sz w:val="24"/>
          <w:szCs w:val="24"/>
          <w:lang w:val="sv-SE"/>
        </w:rPr>
        <w:t>mereka</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miliki</w:t>
      </w:r>
      <w:proofErr w:type="spellEnd"/>
      <w:r>
        <w:rPr>
          <w:rFonts w:ascii="Times New Roman" w:hAnsi="Times New Roman" w:cs="Times New Roman"/>
          <w:sz w:val="24"/>
          <w:szCs w:val="24"/>
          <w:lang w:val="sv-SE"/>
        </w:rPr>
        <w:t xml:space="preserve"> </w:t>
      </w:r>
      <w:r w:rsidRPr="00E75A10">
        <w:rPr>
          <w:rFonts w:ascii="Times New Roman" w:hAnsi="Times New Roman" w:cs="Times New Roman"/>
          <w:sz w:val="24"/>
          <w:szCs w:val="24"/>
          <w:lang w:val="sv-SE"/>
        </w:rPr>
        <w:t xml:space="preserve">dan </w:t>
      </w:r>
      <w:proofErr w:type="spellStart"/>
      <w:r w:rsidRPr="00E75A10">
        <w:rPr>
          <w:rFonts w:ascii="Times New Roman" w:hAnsi="Times New Roman" w:cs="Times New Roman"/>
          <w:sz w:val="24"/>
          <w:szCs w:val="24"/>
          <w:lang w:val="sv-SE"/>
        </w:rPr>
        <w:t>menjadi</w:t>
      </w:r>
      <w:proofErr w:type="spellEnd"/>
      <w:r w:rsidRPr="00E75A10">
        <w:rPr>
          <w:rFonts w:ascii="Times New Roman" w:hAnsi="Times New Roman" w:cs="Times New Roman"/>
          <w:sz w:val="24"/>
          <w:szCs w:val="24"/>
          <w:lang w:val="sv-SE"/>
        </w:rPr>
        <w:t xml:space="preserve"> </w:t>
      </w:r>
      <w:proofErr w:type="spellStart"/>
      <w:r w:rsidRPr="00E75A10">
        <w:rPr>
          <w:rFonts w:ascii="Times New Roman" w:hAnsi="Times New Roman" w:cs="Times New Roman"/>
          <w:sz w:val="24"/>
          <w:szCs w:val="24"/>
          <w:lang w:val="sv-SE"/>
        </w:rPr>
        <w:t>individu</w:t>
      </w:r>
      <w:proofErr w:type="spellEnd"/>
      <w:r w:rsidRPr="00E75A10">
        <w:rPr>
          <w:rFonts w:ascii="Times New Roman" w:hAnsi="Times New Roman" w:cs="Times New Roman"/>
          <w:sz w:val="24"/>
          <w:szCs w:val="24"/>
          <w:lang w:val="sv-SE"/>
        </w:rPr>
        <w:t xml:space="preserve"> yang </w:t>
      </w:r>
      <w:proofErr w:type="spellStart"/>
      <w:r w:rsidRPr="00E75A10">
        <w:rPr>
          <w:rFonts w:ascii="Times New Roman" w:hAnsi="Times New Roman" w:cs="Times New Roman"/>
          <w:sz w:val="24"/>
          <w:szCs w:val="24"/>
          <w:lang w:val="sv-SE"/>
        </w:rPr>
        <w:t>mandiri</w:t>
      </w:r>
      <w:proofErr w:type="spellEnd"/>
      <w:r w:rsidRPr="00E75A10">
        <w:rPr>
          <w:rFonts w:ascii="Times New Roman" w:hAnsi="Times New Roman" w:cs="Times New Roman"/>
          <w:sz w:val="24"/>
          <w:szCs w:val="24"/>
          <w:lang w:val="sv-SE"/>
        </w:rPr>
        <w:t>.</w:t>
      </w:r>
    </w:p>
    <w:p w14:paraId="3B65B937" w14:textId="0582CAFD" w:rsidR="004E734B" w:rsidRDefault="004E734B" w:rsidP="004E734B">
      <w:pPr>
        <w:spacing w:after="240" w:line="360" w:lineRule="auto"/>
        <w:ind w:firstLine="720"/>
        <w:jc w:val="both"/>
        <w:rPr>
          <w:rFonts w:ascii="Times New Roman" w:hAnsi="Times New Roman" w:cs="Times New Roman"/>
          <w:sz w:val="24"/>
          <w:szCs w:val="24"/>
          <w:lang w:val="sv-SE"/>
        </w:rPr>
      </w:pP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BIMCI, </w:t>
      </w:r>
      <w:proofErr w:type="spellStart"/>
      <w:r w:rsidRPr="004E734B">
        <w:rPr>
          <w:rFonts w:ascii="Times New Roman" w:hAnsi="Times New Roman" w:cs="Times New Roman"/>
          <w:sz w:val="24"/>
          <w:szCs w:val="24"/>
          <w:lang w:val="sv-SE"/>
        </w:rPr>
        <w:t>sebagai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salah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satu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berfokus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pada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tunanetra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menghadapi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tantangan</w:t>
      </w:r>
      <w:proofErr w:type="spellEnd"/>
      <w:r w:rsidRPr="004E734B">
        <w:rPr>
          <w:rFonts w:ascii="Times New Roman" w:hAnsi="Times New Roman" w:cs="Times New Roman"/>
          <w:sz w:val="24"/>
          <w:szCs w:val="24"/>
          <w:lang w:val="sv-SE"/>
        </w:rPr>
        <w:t xml:space="preserve"> yang kompleks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mengelola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interpersonal. Para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memiliki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kebutuhan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khusus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berkomunikasi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seperti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penggunaan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huruf</w:t>
      </w:r>
      <w:proofErr w:type="spellEnd"/>
      <w:r w:rsidRPr="004E734B">
        <w:rPr>
          <w:rFonts w:ascii="Times New Roman" w:hAnsi="Times New Roman" w:cs="Times New Roman"/>
          <w:sz w:val="24"/>
          <w:szCs w:val="24"/>
          <w:lang w:val="sv-SE"/>
        </w:rPr>
        <w:t xml:space="preserve"> Braille, </w:t>
      </w:r>
      <w:r w:rsidR="00CE765A">
        <w:rPr>
          <w:rFonts w:ascii="Times New Roman" w:hAnsi="Times New Roman" w:cs="Times New Roman"/>
          <w:sz w:val="24"/>
          <w:szCs w:val="24"/>
          <w:lang w:val="sv-SE"/>
        </w:rPr>
        <w:t xml:space="preserve">teknologi </w:t>
      </w:r>
      <w:proofErr w:type="spellStart"/>
      <w:r w:rsidR="00CE765A">
        <w:rPr>
          <w:rFonts w:ascii="Times New Roman" w:hAnsi="Times New Roman" w:cs="Times New Roman"/>
          <w:sz w:val="24"/>
          <w:szCs w:val="24"/>
          <w:lang w:val="sv-SE"/>
        </w:rPr>
        <w:lastRenderedPageBreak/>
        <w:t>sederhana</w:t>
      </w:r>
      <w:proofErr w:type="spellEnd"/>
      <w:r w:rsidR="00CE765A">
        <w:rPr>
          <w:rFonts w:ascii="Times New Roman" w:hAnsi="Times New Roman" w:cs="Times New Roman"/>
          <w:sz w:val="24"/>
          <w:szCs w:val="24"/>
          <w:lang w:val="sv-SE"/>
        </w:rPr>
        <w:t xml:space="preserve"> </w:t>
      </w:r>
      <w:proofErr w:type="spellStart"/>
      <w:r w:rsidR="00CE765A">
        <w:rPr>
          <w:rFonts w:ascii="Times New Roman" w:hAnsi="Times New Roman" w:cs="Times New Roman"/>
          <w:sz w:val="24"/>
          <w:szCs w:val="24"/>
          <w:lang w:val="sv-SE"/>
        </w:rPr>
        <w:t>seperti</w:t>
      </w:r>
      <w:proofErr w:type="spellEnd"/>
      <w:r w:rsidR="00CE765A">
        <w:rPr>
          <w:rFonts w:ascii="Times New Roman" w:hAnsi="Times New Roman" w:cs="Times New Roman"/>
          <w:sz w:val="24"/>
          <w:szCs w:val="24"/>
          <w:lang w:val="sv-SE"/>
        </w:rPr>
        <w:t xml:space="preserve"> MP3,</w:t>
      </w:r>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pendekatan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disesuaikan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kondisi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mereka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konteks</w:t>
      </w:r>
      <w:proofErr w:type="spellEnd"/>
      <w:r w:rsidRPr="004E734B">
        <w:rPr>
          <w:rFonts w:ascii="Times New Roman" w:hAnsi="Times New Roman" w:cs="Times New Roman"/>
          <w:sz w:val="24"/>
          <w:szCs w:val="24"/>
          <w:lang w:val="sv-SE"/>
        </w:rPr>
        <w:t xml:space="preserve"> ini, para </w:t>
      </w:r>
      <w:proofErr w:type="spellStart"/>
      <w:r w:rsidRPr="004E734B">
        <w:rPr>
          <w:rFonts w:ascii="Times New Roman" w:hAnsi="Times New Roman" w:cs="Times New Roman"/>
          <w:sz w:val="24"/>
          <w:szCs w:val="24"/>
          <w:lang w:val="sv-SE"/>
        </w:rPr>
        <w:t>pengelola</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pengajar</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dituntut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mengembangkan</w:t>
      </w:r>
      <w:proofErr w:type="spellEnd"/>
      <w:r w:rsidRPr="004E734B">
        <w:rPr>
          <w:rFonts w:ascii="Times New Roman" w:hAnsi="Times New Roman" w:cs="Times New Roman"/>
          <w:sz w:val="24"/>
          <w:szCs w:val="24"/>
          <w:lang w:val="sv-SE"/>
        </w:rPr>
        <w:t xml:space="preserve"> strategi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adaptif</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inklusif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sehingga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disampaikan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dapat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diterima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baik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oleh</w:t>
      </w:r>
      <w:proofErr w:type="spellEnd"/>
      <w:r w:rsidRPr="004E734B">
        <w:rPr>
          <w:rFonts w:ascii="Times New Roman" w:hAnsi="Times New Roman" w:cs="Times New Roman"/>
          <w:sz w:val="24"/>
          <w:szCs w:val="24"/>
          <w:lang w:val="sv-SE"/>
        </w:rPr>
        <w:t xml:space="preserve"> para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Selain</w:t>
      </w:r>
      <w:proofErr w:type="spellEnd"/>
      <w:r w:rsidRPr="004E734B">
        <w:rPr>
          <w:rFonts w:ascii="Times New Roman" w:hAnsi="Times New Roman" w:cs="Times New Roman"/>
          <w:sz w:val="24"/>
          <w:szCs w:val="24"/>
          <w:lang w:val="sv-SE"/>
        </w:rPr>
        <w:t xml:space="preserve"> itu, </w:t>
      </w:r>
      <w:proofErr w:type="spellStart"/>
      <w:r w:rsidRPr="004E734B">
        <w:rPr>
          <w:rFonts w:ascii="Times New Roman" w:hAnsi="Times New Roman" w:cs="Times New Roman"/>
          <w:sz w:val="24"/>
          <w:szCs w:val="24"/>
          <w:lang w:val="sv-SE"/>
        </w:rPr>
        <w:t>interaksi</w:t>
      </w:r>
      <w:proofErr w:type="spellEnd"/>
      <w:r w:rsidRPr="004E734B">
        <w:rPr>
          <w:rFonts w:ascii="Times New Roman" w:hAnsi="Times New Roman" w:cs="Times New Roman"/>
          <w:sz w:val="24"/>
          <w:szCs w:val="24"/>
          <w:lang w:val="sv-SE"/>
        </w:rPr>
        <w:t xml:space="preserve"> antar-</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menjadi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elemen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kalah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penting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Dukungan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sesama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baik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kerja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maupun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motivasi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berperan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membangun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mereka</w:t>
      </w:r>
      <w:proofErr w:type="spellEnd"/>
      <w:r w:rsidRPr="004E734B">
        <w:rPr>
          <w:rFonts w:ascii="Times New Roman" w:hAnsi="Times New Roman" w:cs="Times New Roman"/>
          <w:sz w:val="24"/>
          <w:szCs w:val="24"/>
          <w:lang w:val="sv-SE"/>
        </w:rPr>
        <w:t>.</w:t>
      </w:r>
    </w:p>
    <w:p w14:paraId="236FF545" w14:textId="77777777" w:rsidR="004E734B" w:rsidRDefault="004E734B" w:rsidP="004E734B">
      <w:pPr>
        <w:spacing w:after="240" w:line="360" w:lineRule="auto"/>
        <w:ind w:firstLine="720"/>
        <w:jc w:val="both"/>
        <w:rPr>
          <w:rFonts w:ascii="Times New Roman" w:hAnsi="Times New Roman" w:cs="Times New Roman"/>
          <w:sz w:val="24"/>
          <w:szCs w:val="24"/>
          <w:lang w:val="sv-SE"/>
        </w:rPr>
      </w:pPr>
      <w:proofErr w:type="spellStart"/>
      <w:r w:rsidRPr="004E734B">
        <w:rPr>
          <w:rFonts w:ascii="Times New Roman" w:hAnsi="Times New Roman" w:cs="Times New Roman"/>
          <w:sz w:val="24"/>
          <w:szCs w:val="24"/>
          <w:lang w:val="sv-SE"/>
        </w:rPr>
        <w:t>Konsep</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dimaksud</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penelitian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merujuk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pada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kemampuan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tunanetra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menjalankan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aktivitas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sehari-hari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secara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mandiri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tanpa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terlalu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bergantung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pada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orang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lain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mencakup</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aspek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seperti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kemampuan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mengelola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berpartisipasi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kegiatan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sosial</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hingga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kemampuan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mengambil</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keputusan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berkaitan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kehidupan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pribadi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lingkungan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dibangun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melalui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proses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pembelajaran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terintegrasi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nilai-nilai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keislaman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serta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melalui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interaksi</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interpersonal yang</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mendukung</w:t>
      </w:r>
      <w:proofErr w:type="spellEnd"/>
      <w:r w:rsidRPr="004E734B">
        <w:rPr>
          <w:rFonts w:ascii="Times New Roman" w:hAnsi="Times New Roman" w:cs="Times New Roman"/>
          <w:sz w:val="24"/>
          <w:szCs w:val="24"/>
          <w:lang w:val="sv-SE"/>
        </w:rPr>
        <w:t>.</w:t>
      </w:r>
    </w:p>
    <w:p w14:paraId="3656165A" w14:textId="0FCBD31E" w:rsidR="004E734B" w:rsidRDefault="004E734B" w:rsidP="004E734B">
      <w:pPr>
        <w:spacing w:after="240" w:line="360" w:lineRule="auto"/>
        <w:ind w:firstLine="720"/>
        <w:jc w:val="both"/>
        <w:rPr>
          <w:rFonts w:ascii="Times New Roman" w:hAnsi="Times New Roman" w:cs="Times New Roman"/>
          <w:sz w:val="24"/>
          <w:szCs w:val="24"/>
          <w:lang w:val="sv-SE"/>
        </w:rPr>
      </w:pPr>
      <w:r w:rsidRPr="004E734B">
        <w:rPr>
          <w:rFonts w:ascii="Times New Roman" w:hAnsi="Times New Roman" w:cs="Times New Roman"/>
          <w:sz w:val="24"/>
          <w:szCs w:val="24"/>
          <w:lang w:val="sv-SE"/>
        </w:rPr>
        <w:t xml:space="preserve">Teori yang </w:t>
      </w:r>
      <w:proofErr w:type="spellStart"/>
      <w:r w:rsidRPr="004E734B">
        <w:rPr>
          <w:rFonts w:ascii="Times New Roman" w:hAnsi="Times New Roman" w:cs="Times New Roman"/>
          <w:sz w:val="24"/>
          <w:szCs w:val="24"/>
          <w:lang w:val="sv-SE"/>
        </w:rPr>
        <w:t>mendasari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penelitian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adalah</w:t>
      </w:r>
      <w:proofErr w:type="spellEnd"/>
      <w:r w:rsidRPr="004E734B">
        <w:rPr>
          <w:rFonts w:ascii="Times New Roman" w:hAnsi="Times New Roman" w:cs="Times New Roman"/>
          <w:sz w:val="24"/>
          <w:szCs w:val="24"/>
          <w:lang w:val="sv-SE"/>
        </w:rPr>
        <w:t xml:space="preserve"> teori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interpersonal, yang </w:t>
      </w:r>
      <w:proofErr w:type="spellStart"/>
      <w:r w:rsidRPr="004E734B">
        <w:rPr>
          <w:rFonts w:ascii="Times New Roman" w:hAnsi="Times New Roman" w:cs="Times New Roman"/>
          <w:sz w:val="24"/>
          <w:szCs w:val="24"/>
          <w:lang w:val="sv-SE"/>
        </w:rPr>
        <w:t>menyoroti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pentingnya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interaksi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sosial</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membangun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bermakna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interpersonal yang</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positif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dapat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menciptakan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lingkungan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mendukung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pengembangan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terutama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bagi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individu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berkebutuhan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khusus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konteks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BIMCI,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hanya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terjalin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antara</w:t>
      </w:r>
      <w:proofErr w:type="spellEnd"/>
      <w:r w:rsidRPr="004E734B">
        <w:rPr>
          <w:rFonts w:ascii="Times New Roman" w:hAnsi="Times New Roman" w:cs="Times New Roman"/>
          <w:sz w:val="24"/>
          <w:szCs w:val="24"/>
          <w:lang w:val="sv-SE"/>
        </w:rPr>
        <w:t xml:space="preserve"> guru dan </w:t>
      </w:r>
      <w:proofErr w:type="spellStart"/>
      <w:r w:rsidRPr="004E734B">
        <w:rPr>
          <w:rFonts w:ascii="Times New Roman" w:hAnsi="Times New Roman" w:cs="Times New Roman"/>
          <w:sz w:val="24"/>
          <w:szCs w:val="24"/>
          <w:lang w:val="sv-SE"/>
        </w:rPr>
        <w:t>murid</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tetapi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melibatkan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pengurus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sesama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murid</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Ketiga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elemen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membentuk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ekosistem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sosial</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saling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mendukung</w:t>
      </w:r>
      <w:proofErr w:type="spellEnd"/>
      <w:r w:rsidRPr="004E734B">
        <w:rPr>
          <w:rFonts w:ascii="Times New Roman" w:hAnsi="Times New Roman" w:cs="Times New Roman"/>
          <w:sz w:val="24"/>
          <w:szCs w:val="24"/>
          <w:lang w:val="sv-SE"/>
        </w:rPr>
        <w:t xml:space="preserve">, di mana </w:t>
      </w:r>
      <w:proofErr w:type="spellStart"/>
      <w:r w:rsidRPr="004E734B">
        <w:rPr>
          <w:rFonts w:ascii="Times New Roman" w:hAnsi="Times New Roman" w:cs="Times New Roman"/>
          <w:sz w:val="24"/>
          <w:szCs w:val="24"/>
          <w:lang w:val="sv-SE"/>
        </w:rPr>
        <w:t>setiap</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individu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memiliki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peran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penting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menciptakan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suasana</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inklusif</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memberdayakan</w:t>
      </w:r>
      <w:proofErr w:type="spellEnd"/>
      <w:r w:rsidRPr="004E734B">
        <w:rPr>
          <w:rFonts w:ascii="Times New Roman" w:hAnsi="Times New Roman" w:cs="Times New Roman"/>
          <w:sz w:val="24"/>
          <w:szCs w:val="24"/>
          <w:lang w:val="sv-SE"/>
        </w:rPr>
        <w:t>.</w:t>
      </w:r>
    </w:p>
    <w:p w14:paraId="374CD00D" w14:textId="6A3D8594" w:rsidR="004E734B" w:rsidRPr="004E734B" w:rsidRDefault="004E734B" w:rsidP="009707E5">
      <w:pPr>
        <w:spacing w:after="240" w:line="360" w:lineRule="auto"/>
        <w:ind w:firstLine="720"/>
        <w:jc w:val="both"/>
        <w:rPr>
          <w:rFonts w:ascii="Times New Roman" w:hAnsi="Times New Roman" w:cs="Times New Roman"/>
          <w:sz w:val="24"/>
          <w:szCs w:val="24"/>
          <w:lang w:val="sv-SE"/>
        </w:rPr>
      </w:pP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interpersonal yang</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efektif</w:t>
      </w:r>
      <w:proofErr w:type="spellEnd"/>
      <w:r w:rsidRPr="004E734B">
        <w:rPr>
          <w:rFonts w:ascii="Times New Roman" w:hAnsi="Times New Roman" w:cs="Times New Roman"/>
          <w:sz w:val="24"/>
          <w:szCs w:val="24"/>
          <w:lang w:val="sv-SE"/>
        </w:rPr>
        <w:t xml:space="preserve"> di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BIMCI </w:t>
      </w:r>
      <w:proofErr w:type="spellStart"/>
      <w:r w:rsidRPr="004E734B">
        <w:rPr>
          <w:rFonts w:ascii="Times New Roman" w:hAnsi="Times New Roman" w:cs="Times New Roman"/>
          <w:sz w:val="24"/>
          <w:szCs w:val="24"/>
          <w:lang w:val="sv-SE"/>
        </w:rPr>
        <w:t>didasarkan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pada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nilai-nilai</w:t>
      </w:r>
      <w:proofErr w:type="spellEnd"/>
      <w:r w:rsidRPr="004E734B">
        <w:rPr>
          <w:rFonts w:ascii="Times New Roman" w:hAnsi="Times New Roman" w:cs="Times New Roman"/>
          <w:sz w:val="24"/>
          <w:szCs w:val="24"/>
          <w:lang w:val="sv-SE"/>
        </w:rPr>
        <w:t xml:space="preserve"> Islam yang </w:t>
      </w:r>
      <w:proofErr w:type="spellStart"/>
      <w:r w:rsidRPr="004E734B">
        <w:rPr>
          <w:rFonts w:ascii="Times New Roman" w:hAnsi="Times New Roman" w:cs="Times New Roman"/>
          <w:sz w:val="24"/>
          <w:szCs w:val="24"/>
          <w:lang w:val="sv-SE"/>
        </w:rPr>
        <w:t>menekankan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pentingnya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kasih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sayang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saling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menghormati</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gotong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royong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Nilai-nilai</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menjadi</w:t>
      </w:r>
      <w:proofErr w:type="spellEnd"/>
      <w:r w:rsidRPr="004E734B">
        <w:rPr>
          <w:rFonts w:ascii="Times New Roman" w:hAnsi="Times New Roman" w:cs="Times New Roman"/>
          <w:sz w:val="24"/>
          <w:szCs w:val="24"/>
          <w:lang w:val="sv-SE"/>
        </w:rPr>
        <w:t xml:space="preserve"> dasar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setiap</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interaksi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baik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antara</w:t>
      </w:r>
      <w:proofErr w:type="spellEnd"/>
      <w:r w:rsidRPr="004E734B">
        <w:rPr>
          <w:rFonts w:ascii="Times New Roman" w:hAnsi="Times New Roman" w:cs="Times New Roman"/>
          <w:sz w:val="24"/>
          <w:szCs w:val="24"/>
          <w:lang w:val="sv-SE"/>
        </w:rPr>
        <w:t xml:space="preserve"> guru dan </w:t>
      </w:r>
      <w:proofErr w:type="spellStart"/>
      <w:r w:rsidRPr="004E734B">
        <w:rPr>
          <w:rFonts w:ascii="Times New Roman" w:hAnsi="Times New Roman" w:cs="Times New Roman"/>
          <w:sz w:val="24"/>
          <w:szCs w:val="24"/>
          <w:lang w:val="sv-SE"/>
        </w:rPr>
        <w:t>siswa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maupun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antara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siswa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siswa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lainnya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Misalnya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kegiatan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sehari-hari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seperti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belajar</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membaca</w:t>
      </w:r>
      <w:proofErr w:type="spellEnd"/>
      <w:r w:rsidRPr="004E734B">
        <w:rPr>
          <w:rFonts w:ascii="Times New Roman" w:hAnsi="Times New Roman" w:cs="Times New Roman"/>
          <w:sz w:val="24"/>
          <w:szCs w:val="24"/>
          <w:lang w:val="sv-SE"/>
        </w:rPr>
        <w:t xml:space="preserve"> Al-</w:t>
      </w:r>
      <w:proofErr w:type="spellStart"/>
      <w:r w:rsidRPr="004E734B">
        <w:rPr>
          <w:rFonts w:ascii="Times New Roman" w:hAnsi="Times New Roman" w:cs="Times New Roman"/>
          <w:sz w:val="24"/>
          <w:szCs w:val="24"/>
          <w:lang w:val="sv-SE"/>
        </w:rPr>
        <w:t>Qur'an</w:t>
      </w:r>
      <w:proofErr w:type="spellEnd"/>
      <w:r w:rsidRPr="004E734B">
        <w:rPr>
          <w:rFonts w:ascii="Times New Roman" w:hAnsi="Times New Roman" w:cs="Times New Roman"/>
          <w:sz w:val="24"/>
          <w:szCs w:val="24"/>
          <w:lang w:val="sv-SE"/>
        </w:rPr>
        <w:t xml:space="preserve"> Braille, </w:t>
      </w:r>
      <w:proofErr w:type="spellStart"/>
      <w:r w:rsidRPr="004E734B">
        <w:rPr>
          <w:rFonts w:ascii="Times New Roman" w:hAnsi="Times New Roman" w:cs="Times New Roman"/>
          <w:sz w:val="24"/>
          <w:szCs w:val="24"/>
          <w:lang w:val="sv-SE"/>
        </w:rPr>
        <w:t>memasak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atau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membersihkan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lingkungan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interpersonal yang</w:t>
      </w:r>
      <w:proofErr w:type="gramEnd"/>
      <w:r w:rsidRPr="004E734B">
        <w:rPr>
          <w:rFonts w:ascii="Times New Roman" w:hAnsi="Times New Roman" w:cs="Times New Roman"/>
          <w:sz w:val="24"/>
          <w:szCs w:val="24"/>
          <w:lang w:val="sv-SE"/>
        </w:rPr>
        <w:t xml:space="preserve"> harmonis </w:t>
      </w:r>
      <w:proofErr w:type="spellStart"/>
      <w:r w:rsidRPr="004E734B">
        <w:rPr>
          <w:rFonts w:ascii="Times New Roman" w:hAnsi="Times New Roman" w:cs="Times New Roman"/>
          <w:sz w:val="24"/>
          <w:szCs w:val="24"/>
          <w:lang w:val="sv-SE"/>
        </w:rPr>
        <w:t>tercermin</w:t>
      </w:r>
      <w:proofErr w:type="spellEnd"/>
      <w:r w:rsidRPr="004E734B">
        <w:rPr>
          <w:rFonts w:ascii="Times New Roman" w:hAnsi="Times New Roman" w:cs="Times New Roman"/>
          <w:sz w:val="24"/>
          <w:szCs w:val="24"/>
          <w:lang w:val="sv-SE"/>
        </w:rPr>
        <w:t xml:space="preserve"> dari </w:t>
      </w:r>
      <w:proofErr w:type="spellStart"/>
      <w:r w:rsidRPr="004E734B">
        <w:rPr>
          <w:rFonts w:ascii="Times New Roman" w:hAnsi="Times New Roman" w:cs="Times New Roman"/>
          <w:sz w:val="24"/>
          <w:szCs w:val="24"/>
          <w:lang w:val="sv-SE"/>
        </w:rPr>
        <w:t>kerja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sama</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terjalin</w:t>
      </w:r>
      <w:proofErr w:type="spellEnd"/>
      <w:r w:rsidRPr="004E734B">
        <w:rPr>
          <w:rFonts w:ascii="Times New Roman" w:hAnsi="Times New Roman" w:cs="Times New Roman"/>
          <w:sz w:val="24"/>
          <w:szCs w:val="24"/>
          <w:lang w:val="sv-SE"/>
        </w:rPr>
        <w:t xml:space="preserve">. Para guru dan </w:t>
      </w:r>
      <w:proofErr w:type="spellStart"/>
      <w:r w:rsidRPr="004E734B">
        <w:rPr>
          <w:rFonts w:ascii="Times New Roman" w:hAnsi="Times New Roman" w:cs="Times New Roman"/>
          <w:sz w:val="24"/>
          <w:szCs w:val="24"/>
          <w:lang w:val="sv-SE"/>
        </w:rPr>
        <w:t>pengurus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hanya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berperan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pengajar</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tetapi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pembimbing</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memberikan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motivasi</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dukungan</w:t>
      </w:r>
      <w:proofErr w:type="spellEnd"/>
      <w:r w:rsidRPr="004E734B">
        <w:rPr>
          <w:rFonts w:ascii="Times New Roman" w:hAnsi="Times New Roman" w:cs="Times New Roman"/>
          <w:sz w:val="24"/>
          <w:szCs w:val="24"/>
          <w:lang w:val="sv-SE"/>
        </w:rPr>
        <w:t xml:space="preserve"> moral </w:t>
      </w:r>
      <w:proofErr w:type="spellStart"/>
      <w:r w:rsidRPr="004E734B">
        <w:rPr>
          <w:rFonts w:ascii="Times New Roman" w:hAnsi="Times New Roman" w:cs="Times New Roman"/>
          <w:sz w:val="24"/>
          <w:szCs w:val="24"/>
          <w:lang w:val="sv-SE"/>
        </w:rPr>
        <w:t>kepada</w:t>
      </w:r>
      <w:proofErr w:type="spellEnd"/>
      <w:r w:rsidRPr="004E734B">
        <w:rPr>
          <w:rFonts w:ascii="Times New Roman" w:hAnsi="Times New Roman" w:cs="Times New Roman"/>
          <w:sz w:val="24"/>
          <w:szCs w:val="24"/>
          <w:lang w:val="sv-SE"/>
        </w:rPr>
        <w:t xml:space="preserve"> para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w:t>
      </w:r>
    </w:p>
    <w:p w14:paraId="080BDBF0" w14:textId="107A589D" w:rsidR="004E734B" w:rsidRDefault="004E734B" w:rsidP="004E734B">
      <w:pPr>
        <w:spacing w:after="240" w:line="360" w:lineRule="auto"/>
        <w:ind w:firstLine="720"/>
        <w:jc w:val="both"/>
        <w:rPr>
          <w:rFonts w:ascii="Times New Roman" w:hAnsi="Times New Roman" w:cs="Times New Roman"/>
          <w:sz w:val="24"/>
          <w:szCs w:val="24"/>
          <w:lang w:val="sv-SE"/>
        </w:rPr>
      </w:pPr>
      <w:proofErr w:type="spellStart"/>
      <w:r w:rsidRPr="004E734B">
        <w:rPr>
          <w:rFonts w:ascii="Times New Roman" w:hAnsi="Times New Roman" w:cs="Times New Roman"/>
          <w:sz w:val="24"/>
          <w:szCs w:val="24"/>
          <w:lang w:val="sv-SE"/>
        </w:rPr>
        <w:t>Selain</w:t>
      </w:r>
      <w:proofErr w:type="spellEnd"/>
      <w:r w:rsidRPr="004E734B">
        <w:rPr>
          <w:rFonts w:ascii="Times New Roman" w:hAnsi="Times New Roman" w:cs="Times New Roman"/>
          <w:sz w:val="24"/>
          <w:szCs w:val="24"/>
          <w:lang w:val="sv-SE"/>
        </w:rPr>
        <w:t xml:space="preserve"> itu,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BIMCI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menerapkan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berbagai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pendekatan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dirancang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memenuhi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kebutuhan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khusus</w:t>
      </w:r>
      <w:proofErr w:type="spellEnd"/>
      <w:r w:rsidRPr="004E734B">
        <w:rPr>
          <w:rFonts w:ascii="Times New Roman" w:hAnsi="Times New Roman" w:cs="Times New Roman"/>
          <w:sz w:val="24"/>
          <w:szCs w:val="24"/>
          <w:lang w:val="sv-SE"/>
        </w:rPr>
        <w:t xml:space="preserve"> para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tunanetra</w:t>
      </w:r>
      <w:proofErr w:type="spellEnd"/>
      <w:r w:rsidRPr="004E734B">
        <w:rPr>
          <w:rFonts w:ascii="Times New Roman" w:hAnsi="Times New Roman" w:cs="Times New Roman"/>
          <w:sz w:val="24"/>
          <w:szCs w:val="24"/>
          <w:lang w:val="sv-SE"/>
        </w:rPr>
        <w:t xml:space="preserve">. Salah </w:t>
      </w:r>
      <w:proofErr w:type="spellStart"/>
      <w:r w:rsidRPr="004E734B">
        <w:rPr>
          <w:rFonts w:ascii="Times New Roman" w:hAnsi="Times New Roman" w:cs="Times New Roman"/>
          <w:sz w:val="24"/>
          <w:szCs w:val="24"/>
          <w:lang w:val="sv-SE"/>
        </w:rPr>
        <w:t>satu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pendekatan</w:t>
      </w:r>
      <w:proofErr w:type="spellEnd"/>
      <w:r w:rsidRPr="004E734B">
        <w:rPr>
          <w:rFonts w:ascii="Times New Roman" w:hAnsi="Times New Roman" w:cs="Times New Roman"/>
          <w:sz w:val="24"/>
          <w:szCs w:val="24"/>
          <w:lang w:val="sv-SE"/>
        </w:rPr>
        <w:t xml:space="preserve"> </w:t>
      </w:r>
      <w:r w:rsidRPr="004E734B">
        <w:rPr>
          <w:rFonts w:ascii="Times New Roman" w:hAnsi="Times New Roman" w:cs="Times New Roman"/>
          <w:sz w:val="24"/>
          <w:szCs w:val="24"/>
          <w:lang w:val="sv-SE"/>
        </w:rPr>
        <w:lastRenderedPageBreak/>
        <w:t xml:space="preserve">yang </w:t>
      </w:r>
      <w:proofErr w:type="spellStart"/>
      <w:r w:rsidRPr="004E734B">
        <w:rPr>
          <w:rFonts w:ascii="Times New Roman" w:hAnsi="Times New Roman" w:cs="Times New Roman"/>
          <w:sz w:val="24"/>
          <w:szCs w:val="24"/>
          <w:lang w:val="sv-SE"/>
        </w:rPr>
        <w:t>digunakan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adalah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berbasis</w:t>
      </w:r>
      <w:proofErr w:type="spellEnd"/>
      <w:r w:rsidRPr="004E734B">
        <w:rPr>
          <w:rFonts w:ascii="Times New Roman" w:hAnsi="Times New Roman" w:cs="Times New Roman"/>
          <w:sz w:val="24"/>
          <w:szCs w:val="24"/>
          <w:lang w:val="sv-SE"/>
        </w:rPr>
        <w:t xml:space="preserve"> empati, di mana para </w:t>
      </w:r>
      <w:proofErr w:type="spellStart"/>
      <w:r w:rsidRPr="004E734B">
        <w:rPr>
          <w:rFonts w:ascii="Times New Roman" w:hAnsi="Times New Roman" w:cs="Times New Roman"/>
          <w:sz w:val="24"/>
          <w:szCs w:val="24"/>
          <w:lang w:val="sv-SE"/>
        </w:rPr>
        <w:t>pengajar</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pengurus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berusaha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memahami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kondisi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emosional</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sebelum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menyampaikan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Pendekatan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bertujuan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menciptakan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hanya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informatif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tetapi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menenangkan</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memotivasi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Misalnya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ketika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ada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mengalami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kesulitan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memahami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materi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pelajaran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guru akan</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menggunakan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metode</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komunikasi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lebih</w:t>
      </w:r>
      <w:proofErr w:type="spellEnd"/>
      <w:r w:rsidRPr="004E734B">
        <w:rPr>
          <w:rFonts w:ascii="Times New Roman" w:hAnsi="Times New Roman" w:cs="Times New Roman"/>
          <w:sz w:val="24"/>
          <w:szCs w:val="24"/>
          <w:lang w:val="sv-SE"/>
        </w:rPr>
        <w:t xml:space="preserve"> personal, </w:t>
      </w:r>
      <w:proofErr w:type="spellStart"/>
      <w:r w:rsidRPr="004E734B">
        <w:rPr>
          <w:rFonts w:ascii="Times New Roman" w:hAnsi="Times New Roman" w:cs="Times New Roman"/>
          <w:sz w:val="24"/>
          <w:szCs w:val="24"/>
          <w:lang w:val="sv-SE"/>
        </w:rPr>
        <w:t>seperti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berbicara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nada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suara</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lembut</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memberikan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semangat</w:t>
      </w:r>
      <w:proofErr w:type="spellEnd"/>
      <w:r w:rsidRPr="004E734B">
        <w:rPr>
          <w:rFonts w:ascii="Times New Roman" w:hAnsi="Times New Roman" w:cs="Times New Roman"/>
          <w:sz w:val="24"/>
          <w:szCs w:val="24"/>
          <w:lang w:val="sv-SE"/>
        </w:rPr>
        <w:t>.</w:t>
      </w:r>
    </w:p>
    <w:p w14:paraId="02BFCFCE" w14:textId="77777777" w:rsidR="004E734B" w:rsidRPr="004E734B" w:rsidRDefault="004E734B" w:rsidP="004E734B">
      <w:pPr>
        <w:spacing w:after="240" w:line="360" w:lineRule="auto"/>
        <w:ind w:firstLine="720"/>
        <w:jc w:val="both"/>
        <w:rPr>
          <w:rFonts w:ascii="Times New Roman" w:hAnsi="Times New Roman" w:cs="Times New Roman"/>
          <w:sz w:val="24"/>
          <w:szCs w:val="24"/>
          <w:lang w:val="sv-SE"/>
        </w:rPr>
      </w:pPr>
      <w:proofErr w:type="spellStart"/>
      <w:r w:rsidRPr="004E734B">
        <w:rPr>
          <w:rFonts w:ascii="Times New Roman" w:hAnsi="Times New Roman" w:cs="Times New Roman"/>
          <w:sz w:val="24"/>
          <w:szCs w:val="24"/>
          <w:lang w:val="sv-SE"/>
        </w:rPr>
        <w:t>Interaksi</w:t>
      </w:r>
      <w:proofErr w:type="spellEnd"/>
      <w:r w:rsidRPr="004E734B">
        <w:rPr>
          <w:rFonts w:ascii="Times New Roman" w:hAnsi="Times New Roman" w:cs="Times New Roman"/>
          <w:sz w:val="24"/>
          <w:szCs w:val="24"/>
          <w:lang w:val="sv-SE"/>
        </w:rPr>
        <w:t xml:space="preserve"> antar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merupakan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bagian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penting</w:t>
      </w:r>
      <w:proofErr w:type="spellEnd"/>
      <w:r w:rsidRPr="004E734B">
        <w:rPr>
          <w:rFonts w:ascii="Times New Roman" w:hAnsi="Times New Roman" w:cs="Times New Roman"/>
          <w:sz w:val="24"/>
          <w:szCs w:val="24"/>
          <w:lang w:val="sv-SE"/>
        </w:rPr>
        <w:t xml:space="preserve"> dari </w:t>
      </w:r>
      <w:proofErr w:type="spellStart"/>
      <w:r w:rsidRPr="004E734B">
        <w:rPr>
          <w:rFonts w:ascii="Times New Roman" w:hAnsi="Times New Roman" w:cs="Times New Roman"/>
          <w:sz w:val="24"/>
          <w:szCs w:val="24"/>
          <w:lang w:val="sv-SE"/>
        </w:rPr>
        <w:t>proses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pembentukan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Melalui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interpersonal, para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belajar</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saling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mendukung</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bekerja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menyelesaikan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tugas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sehari-hari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Misalnya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kegiatan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memasak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bersama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lebih</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berpengalaman</w:t>
      </w:r>
      <w:proofErr w:type="spellEnd"/>
      <w:r w:rsidRPr="004E734B">
        <w:rPr>
          <w:rFonts w:ascii="Times New Roman" w:hAnsi="Times New Roman" w:cs="Times New Roman"/>
          <w:sz w:val="24"/>
          <w:szCs w:val="24"/>
          <w:lang w:val="sv-SE"/>
        </w:rPr>
        <w:t xml:space="preserve"> akan </w:t>
      </w:r>
      <w:proofErr w:type="spellStart"/>
      <w:r w:rsidRPr="004E734B">
        <w:rPr>
          <w:rFonts w:ascii="Times New Roman" w:hAnsi="Times New Roman" w:cs="Times New Roman"/>
          <w:sz w:val="24"/>
          <w:szCs w:val="24"/>
          <w:lang w:val="sv-SE"/>
        </w:rPr>
        <w:t>memandu</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lain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menggunakan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peralatan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dapur</w:t>
      </w:r>
      <w:proofErr w:type="spellEnd"/>
      <w:r w:rsidRPr="004E734B">
        <w:rPr>
          <w:rFonts w:ascii="Times New Roman" w:hAnsi="Times New Roman" w:cs="Times New Roman"/>
          <w:sz w:val="24"/>
          <w:szCs w:val="24"/>
          <w:lang w:val="sv-SE"/>
        </w:rPr>
        <w:t xml:space="preserve">. Hal ini </w:t>
      </w:r>
      <w:proofErr w:type="spellStart"/>
      <w:r w:rsidRPr="004E734B">
        <w:rPr>
          <w:rFonts w:ascii="Times New Roman" w:hAnsi="Times New Roman" w:cs="Times New Roman"/>
          <w:sz w:val="24"/>
          <w:szCs w:val="24"/>
          <w:lang w:val="sv-SE"/>
        </w:rPr>
        <w:t>tidak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hanya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meningkatkan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keterampilan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praktis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mereka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tetapi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juga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memperkuat</w:t>
      </w:r>
      <w:proofErr w:type="spellEnd"/>
      <w:r w:rsidRPr="004E734B">
        <w:rPr>
          <w:rFonts w:ascii="Times New Roman" w:hAnsi="Times New Roman" w:cs="Times New Roman"/>
          <w:sz w:val="24"/>
          <w:szCs w:val="24"/>
          <w:lang w:val="sv-SE"/>
        </w:rPr>
        <w:t xml:space="preserve"> rasa </w:t>
      </w:r>
      <w:proofErr w:type="spellStart"/>
      <w:r w:rsidRPr="004E734B">
        <w:rPr>
          <w:rFonts w:ascii="Times New Roman" w:hAnsi="Times New Roman" w:cs="Times New Roman"/>
          <w:sz w:val="24"/>
          <w:szCs w:val="24"/>
          <w:lang w:val="sv-SE"/>
        </w:rPr>
        <w:t>kebersamaan</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solidaritas</w:t>
      </w:r>
      <w:proofErr w:type="spellEnd"/>
      <w:r w:rsidRPr="004E734B">
        <w:rPr>
          <w:rFonts w:ascii="Times New Roman" w:hAnsi="Times New Roman" w:cs="Times New Roman"/>
          <w:sz w:val="24"/>
          <w:szCs w:val="24"/>
          <w:lang w:val="sv-SE"/>
        </w:rPr>
        <w:t xml:space="preserve"> di </w:t>
      </w:r>
      <w:proofErr w:type="spellStart"/>
      <w:r w:rsidRPr="004E734B">
        <w:rPr>
          <w:rFonts w:ascii="Times New Roman" w:hAnsi="Times New Roman" w:cs="Times New Roman"/>
          <w:sz w:val="24"/>
          <w:szCs w:val="24"/>
          <w:lang w:val="sv-SE"/>
        </w:rPr>
        <w:t>antara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mereka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Interaksi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semacam</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memberikan</w:t>
      </w:r>
      <w:proofErr w:type="spellEnd"/>
      <w:r w:rsidRPr="004E734B">
        <w:rPr>
          <w:rFonts w:ascii="Times New Roman" w:hAnsi="Times New Roman" w:cs="Times New Roman"/>
          <w:sz w:val="24"/>
          <w:szCs w:val="24"/>
          <w:lang w:val="sv-SE"/>
        </w:rPr>
        <w:t xml:space="preserve"> pengalaman </w:t>
      </w:r>
      <w:proofErr w:type="spellStart"/>
      <w:r w:rsidRPr="004E734B">
        <w:rPr>
          <w:rFonts w:ascii="Times New Roman" w:hAnsi="Times New Roman" w:cs="Times New Roman"/>
          <w:sz w:val="24"/>
          <w:szCs w:val="24"/>
          <w:lang w:val="sv-SE"/>
        </w:rPr>
        <w:t>berharga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bagi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tunanetra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mengembangkan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kemampuan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sosial</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keterampilan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hidup</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yang akan</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berguna</w:t>
      </w:r>
      <w:proofErr w:type="spellEnd"/>
      <w:r w:rsidRPr="004E734B">
        <w:rPr>
          <w:rFonts w:ascii="Times New Roman" w:hAnsi="Times New Roman" w:cs="Times New Roman"/>
          <w:sz w:val="24"/>
          <w:szCs w:val="24"/>
          <w:lang w:val="sv-SE"/>
        </w:rPr>
        <w:t xml:space="preserve"> di masa </w:t>
      </w:r>
      <w:proofErr w:type="spellStart"/>
      <w:r w:rsidRPr="004E734B">
        <w:rPr>
          <w:rFonts w:ascii="Times New Roman" w:hAnsi="Times New Roman" w:cs="Times New Roman"/>
          <w:sz w:val="24"/>
          <w:szCs w:val="24"/>
          <w:lang w:val="sv-SE"/>
        </w:rPr>
        <w:t>depan</w:t>
      </w:r>
      <w:proofErr w:type="spellEnd"/>
      <w:r w:rsidRPr="004E734B">
        <w:rPr>
          <w:rFonts w:ascii="Times New Roman" w:hAnsi="Times New Roman" w:cs="Times New Roman"/>
          <w:sz w:val="24"/>
          <w:szCs w:val="24"/>
          <w:lang w:val="sv-SE"/>
        </w:rPr>
        <w:t>.</w:t>
      </w:r>
    </w:p>
    <w:p w14:paraId="4548421A" w14:textId="1393BBB9" w:rsidR="004E734B" w:rsidRDefault="004E734B" w:rsidP="004E734B">
      <w:pPr>
        <w:spacing w:after="240" w:line="360" w:lineRule="auto"/>
        <w:ind w:firstLine="720"/>
        <w:jc w:val="both"/>
        <w:rPr>
          <w:rFonts w:ascii="Times New Roman" w:hAnsi="Times New Roman" w:cs="Times New Roman"/>
          <w:sz w:val="24"/>
          <w:szCs w:val="24"/>
          <w:lang w:val="sv-SE"/>
        </w:rPr>
      </w:pPr>
      <w:proofErr w:type="spellStart"/>
      <w:r w:rsidRPr="004E734B">
        <w:rPr>
          <w:rFonts w:ascii="Times New Roman" w:hAnsi="Times New Roman" w:cs="Times New Roman"/>
          <w:sz w:val="24"/>
          <w:szCs w:val="24"/>
          <w:lang w:val="sv-SE"/>
        </w:rPr>
        <w:t>Penelitian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bertujuan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menganalisis</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bagaimana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w:t>
      </w:r>
      <w:proofErr w:type="gramStart"/>
      <w:r w:rsidRPr="004E734B">
        <w:rPr>
          <w:rFonts w:ascii="Times New Roman" w:hAnsi="Times New Roman" w:cs="Times New Roman"/>
          <w:sz w:val="24"/>
          <w:szCs w:val="24"/>
          <w:lang w:val="sv-SE"/>
        </w:rPr>
        <w:t>interpersonal yang</w:t>
      </w:r>
      <w:proofErr w:type="gram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terjalin</w:t>
      </w:r>
      <w:proofErr w:type="spellEnd"/>
      <w:r w:rsidRPr="004E734B">
        <w:rPr>
          <w:rFonts w:ascii="Times New Roman" w:hAnsi="Times New Roman" w:cs="Times New Roman"/>
          <w:sz w:val="24"/>
          <w:szCs w:val="24"/>
          <w:lang w:val="sv-SE"/>
        </w:rPr>
        <w:t xml:space="preserve"> di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BIMCI </w:t>
      </w:r>
      <w:proofErr w:type="spellStart"/>
      <w:r w:rsidRPr="004E734B">
        <w:rPr>
          <w:rFonts w:ascii="Times New Roman" w:hAnsi="Times New Roman" w:cs="Times New Roman"/>
          <w:sz w:val="24"/>
          <w:szCs w:val="24"/>
          <w:lang w:val="sv-SE"/>
        </w:rPr>
        <w:t>dapat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mendukung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tunanetra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menggunakan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pendekatan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kualitatif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deskriptif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penelitian</w:t>
      </w:r>
      <w:proofErr w:type="spellEnd"/>
      <w:r w:rsidRPr="004E734B">
        <w:rPr>
          <w:rFonts w:ascii="Times New Roman" w:hAnsi="Times New Roman" w:cs="Times New Roman"/>
          <w:sz w:val="24"/>
          <w:szCs w:val="24"/>
          <w:lang w:val="sv-SE"/>
        </w:rPr>
        <w:t xml:space="preserve"> ini </w:t>
      </w:r>
      <w:proofErr w:type="spellStart"/>
      <w:r w:rsidRPr="004E734B">
        <w:rPr>
          <w:rFonts w:ascii="Times New Roman" w:hAnsi="Times New Roman" w:cs="Times New Roman"/>
          <w:sz w:val="24"/>
          <w:szCs w:val="24"/>
          <w:lang w:val="sv-SE"/>
        </w:rPr>
        <w:t>mengkaji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dinamika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hubungan</w:t>
      </w:r>
      <w:proofErr w:type="spellEnd"/>
      <w:r w:rsidRPr="004E734B">
        <w:rPr>
          <w:rFonts w:ascii="Times New Roman" w:hAnsi="Times New Roman" w:cs="Times New Roman"/>
          <w:sz w:val="24"/>
          <w:szCs w:val="24"/>
          <w:lang w:val="sv-SE"/>
        </w:rPr>
        <w:t xml:space="preserve"> antar </w:t>
      </w:r>
      <w:proofErr w:type="spellStart"/>
      <w:r w:rsidRPr="004E734B">
        <w:rPr>
          <w:rFonts w:ascii="Times New Roman" w:hAnsi="Times New Roman" w:cs="Times New Roman"/>
          <w:sz w:val="24"/>
          <w:szCs w:val="24"/>
          <w:lang w:val="sv-SE"/>
        </w:rPr>
        <w:t>individu</w:t>
      </w:r>
      <w:proofErr w:type="spellEnd"/>
      <w:r w:rsidRPr="004E734B">
        <w:rPr>
          <w:rFonts w:ascii="Times New Roman" w:hAnsi="Times New Roman" w:cs="Times New Roman"/>
          <w:sz w:val="24"/>
          <w:szCs w:val="24"/>
          <w:lang w:val="sv-SE"/>
        </w:rPr>
        <w:t xml:space="preserve"> di </w:t>
      </w:r>
      <w:proofErr w:type="spellStart"/>
      <w:r w:rsidRPr="004E734B">
        <w:rPr>
          <w:rFonts w:ascii="Times New Roman" w:hAnsi="Times New Roman" w:cs="Times New Roman"/>
          <w:sz w:val="24"/>
          <w:szCs w:val="24"/>
          <w:lang w:val="sv-SE"/>
        </w:rPr>
        <w:t>lingkungan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pesantren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serta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bagaimana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interaksi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tersebut</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mempengaruhi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pembentukan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kemandirian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santri</w:t>
      </w:r>
      <w:proofErr w:type="spellEnd"/>
      <w:r w:rsidRPr="004E734B">
        <w:rPr>
          <w:rFonts w:ascii="Times New Roman" w:hAnsi="Times New Roman" w:cs="Times New Roman"/>
          <w:sz w:val="24"/>
          <w:szCs w:val="24"/>
          <w:lang w:val="sv-SE"/>
        </w:rPr>
        <w:t xml:space="preserve">. Data </w:t>
      </w:r>
      <w:proofErr w:type="spellStart"/>
      <w:r w:rsidRPr="004E734B">
        <w:rPr>
          <w:rFonts w:ascii="Times New Roman" w:hAnsi="Times New Roman" w:cs="Times New Roman"/>
          <w:sz w:val="24"/>
          <w:szCs w:val="24"/>
          <w:lang w:val="sv-SE"/>
        </w:rPr>
        <w:t>penelitian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dikumpulkan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melalui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wawancara</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mendalam</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observasi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partisipatif</w:t>
      </w:r>
      <w:proofErr w:type="spellEnd"/>
      <w:r w:rsidRPr="004E734B">
        <w:rPr>
          <w:rFonts w:ascii="Times New Roman" w:hAnsi="Times New Roman" w:cs="Times New Roman"/>
          <w:sz w:val="24"/>
          <w:szCs w:val="24"/>
          <w:lang w:val="sv-SE"/>
        </w:rPr>
        <w:t xml:space="preserve">, dan </w:t>
      </w:r>
      <w:proofErr w:type="spellStart"/>
      <w:r w:rsidRPr="004E734B">
        <w:rPr>
          <w:rFonts w:ascii="Times New Roman" w:hAnsi="Times New Roman" w:cs="Times New Roman"/>
          <w:sz w:val="24"/>
          <w:szCs w:val="24"/>
          <w:lang w:val="sv-SE"/>
        </w:rPr>
        <w:t>dokumentasi</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memungkinkan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peneliti</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untuk</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mendapatkan</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pemahaman</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komprehensif</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tentang</w:t>
      </w:r>
      <w:proofErr w:type="spellEnd"/>
      <w:r w:rsidRPr="004E734B">
        <w:rPr>
          <w:rFonts w:ascii="Times New Roman" w:hAnsi="Times New Roman" w:cs="Times New Roman"/>
          <w:sz w:val="24"/>
          <w:szCs w:val="24"/>
          <w:lang w:val="sv-SE"/>
        </w:rPr>
        <w:t xml:space="preserve"> </w:t>
      </w:r>
      <w:proofErr w:type="spellStart"/>
      <w:r w:rsidRPr="004E734B">
        <w:rPr>
          <w:rFonts w:ascii="Times New Roman" w:hAnsi="Times New Roman" w:cs="Times New Roman"/>
          <w:sz w:val="24"/>
          <w:szCs w:val="24"/>
          <w:lang w:val="sv-SE"/>
        </w:rPr>
        <w:t>fenomena</w:t>
      </w:r>
      <w:proofErr w:type="spellEnd"/>
      <w:r w:rsidRPr="004E734B">
        <w:rPr>
          <w:rFonts w:ascii="Times New Roman" w:hAnsi="Times New Roman" w:cs="Times New Roman"/>
          <w:sz w:val="24"/>
          <w:szCs w:val="24"/>
          <w:lang w:val="sv-SE"/>
        </w:rPr>
        <w:t xml:space="preserve"> yang </w:t>
      </w:r>
      <w:proofErr w:type="spellStart"/>
      <w:r w:rsidRPr="004E734B">
        <w:rPr>
          <w:rFonts w:ascii="Times New Roman" w:hAnsi="Times New Roman" w:cs="Times New Roman"/>
          <w:sz w:val="24"/>
          <w:szCs w:val="24"/>
          <w:lang w:val="sv-SE"/>
        </w:rPr>
        <w:t>diteliti</w:t>
      </w:r>
      <w:proofErr w:type="spellEnd"/>
      <w:r w:rsidRPr="004E734B">
        <w:rPr>
          <w:rFonts w:ascii="Times New Roman" w:hAnsi="Times New Roman" w:cs="Times New Roman"/>
          <w:sz w:val="24"/>
          <w:szCs w:val="24"/>
          <w:lang w:val="sv-SE"/>
        </w:rPr>
        <w:t>.</w:t>
      </w:r>
    </w:p>
    <w:p w14:paraId="7101ADAF" w14:textId="25C86AB0" w:rsidR="004E734B" w:rsidRDefault="00C65076" w:rsidP="00C65076">
      <w:pPr>
        <w:spacing w:after="240" w:line="360" w:lineRule="auto"/>
        <w:jc w:val="both"/>
        <w:rPr>
          <w:rFonts w:ascii="Times New Roman" w:hAnsi="Times New Roman" w:cs="Times New Roman"/>
          <w:b/>
          <w:bCs/>
          <w:sz w:val="24"/>
          <w:szCs w:val="24"/>
          <w:lang w:val="sv-SE"/>
        </w:rPr>
      </w:pPr>
      <w:proofErr w:type="spellStart"/>
      <w:r>
        <w:rPr>
          <w:rFonts w:ascii="Times New Roman" w:hAnsi="Times New Roman" w:cs="Times New Roman"/>
          <w:b/>
          <w:bCs/>
          <w:sz w:val="24"/>
          <w:szCs w:val="24"/>
          <w:lang w:val="sv-SE"/>
        </w:rPr>
        <w:t>Metode</w:t>
      </w:r>
      <w:proofErr w:type="spellEnd"/>
      <w:r>
        <w:rPr>
          <w:rFonts w:ascii="Times New Roman" w:hAnsi="Times New Roman" w:cs="Times New Roman"/>
          <w:b/>
          <w:bCs/>
          <w:sz w:val="24"/>
          <w:szCs w:val="24"/>
          <w:lang w:val="sv-SE"/>
        </w:rPr>
        <w:t xml:space="preserve"> </w:t>
      </w:r>
      <w:proofErr w:type="spellStart"/>
      <w:r>
        <w:rPr>
          <w:rFonts w:ascii="Times New Roman" w:hAnsi="Times New Roman" w:cs="Times New Roman"/>
          <w:b/>
          <w:bCs/>
          <w:sz w:val="24"/>
          <w:szCs w:val="24"/>
          <w:lang w:val="sv-SE"/>
        </w:rPr>
        <w:t>Penelitian</w:t>
      </w:r>
      <w:proofErr w:type="spellEnd"/>
    </w:p>
    <w:p w14:paraId="3BA4C601" w14:textId="77777777" w:rsidR="00C65076" w:rsidRDefault="00C65076" w:rsidP="00C65076">
      <w:pPr>
        <w:spacing w:after="24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proofErr w:type="spellStart"/>
      <w:r w:rsidRPr="00C65076">
        <w:rPr>
          <w:rFonts w:ascii="Times New Roman" w:hAnsi="Times New Roman" w:cs="Times New Roman"/>
          <w:sz w:val="24"/>
          <w:szCs w:val="24"/>
          <w:lang w:val="sv-SE"/>
        </w:rPr>
        <w:t>Metode</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penelitian</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digunakan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penelitian</w:t>
      </w:r>
      <w:proofErr w:type="spellEnd"/>
      <w:r w:rsidRPr="00C65076">
        <w:rPr>
          <w:rFonts w:ascii="Times New Roman" w:hAnsi="Times New Roman" w:cs="Times New Roman"/>
          <w:sz w:val="24"/>
          <w:szCs w:val="24"/>
          <w:lang w:val="sv-SE"/>
        </w:rPr>
        <w:t xml:space="preserve"> ini </w:t>
      </w:r>
      <w:proofErr w:type="spellStart"/>
      <w:r w:rsidRPr="00C65076">
        <w:rPr>
          <w:rFonts w:ascii="Times New Roman" w:hAnsi="Times New Roman" w:cs="Times New Roman"/>
          <w:sz w:val="24"/>
          <w:szCs w:val="24"/>
          <w:lang w:val="sv-SE"/>
        </w:rPr>
        <w:t>adalah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pendekatan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kualitatif</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dengan</w:t>
      </w:r>
      <w:proofErr w:type="spellEnd"/>
      <w:r w:rsidRPr="00C65076">
        <w:rPr>
          <w:rFonts w:ascii="Times New Roman" w:hAnsi="Times New Roman" w:cs="Times New Roman"/>
          <w:sz w:val="24"/>
          <w:szCs w:val="24"/>
          <w:lang w:val="sv-SE"/>
        </w:rPr>
        <w:t xml:space="preserve"> teknik </w:t>
      </w:r>
      <w:proofErr w:type="spellStart"/>
      <w:r w:rsidRPr="00C65076">
        <w:rPr>
          <w:rFonts w:ascii="Times New Roman" w:hAnsi="Times New Roman" w:cs="Times New Roman"/>
          <w:sz w:val="24"/>
          <w:szCs w:val="24"/>
          <w:lang w:val="sv-SE"/>
        </w:rPr>
        <w:t>pengumpulan</w:t>
      </w:r>
      <w:proofErr w:type="spellEnd"/>
      <w:r w:rsidRPr="00C65076">
        <w:rPr>
          <w:rFonts w:ascii="Times New Roman" w:hAnsi="Times New Roman" w:cs="Times New Roman"/>
          <w:sz w:val="24"/>
          <w:szCs w:val="24"/>
          <w:lang w:val="sv-SE"/>
        </w:rPr>
        <w:t xml:space="preserve"> data </w:t>
      </w:r>
      <w:proofErr w:type="spellStart"/>
      <w:r w:rsidRPr="00C65076">
        <w:rPr>
          <w:rFonts w:ascii="Times New Roman" w:hAnsi="Times New Roman" w:cs="Times New Roman"/>
          <w:sz w:val="24"/>
          <w:szCs w:val="24"/>
          <w:lang w:val="sv-SE"/>
        </w:rPr>
        <w:t>berupa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observasi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partisipatif</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dokumentasi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Pendekatan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kualitatif</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dipilih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mendapatkan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pemahaman</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komprehensif</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mengenai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dinamika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hubungan</w:t>
      </w:r>
      <w:proofErr w:type="spellEnd"/>
      <w:r w:rsidRPr="00C65076">
        <w:rPr>
          <w:rFonts w:ascii="Times New Roman" w:hAnsi="Times New Roman" w:cs="Times New Roman"/>
          <w:sz w:val="24"/>
          <w:szCs w:val="24"/>
          <w:lang w:val="sv-SE"/>
        </w:rPr>
        <w:t xml:space="preserve"> interpersonal di </w:t>
      </w:r>
      <w:proofErr w:type="spellStart"/>
      <w:r w:rsidRPr="00C65076">
        <w:rPr>
          <w:rFonts w:ascii="Times New Roman" w:hAnsi="Times New Roman" w:cs="Times New Roman"/>
          <w:sz w:val="24"/>
          <w:szCs w:val="24"/>
          <w:lang w:val="sv-SE"/>
        </w:rPr>
        <w:t>lingkungan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Bina </w:t>
      </w:r>
      <w:proofErr w:type="spellStart"/>
      <w:r w:rsidRPr="00C65076">
        <w:rPr>
          <w:rFonts w:ascii="Times New Roman" w:hAnsi="Times New Roman" w:cs="Times New Roman"/>
          <w:sz w:val="24"/>
          <w:szCs w:val="24"/>
          <w:lang w:val="sv-SE"/>
        </w:rPr>
        <w:t>Insan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Mulia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Cianjur</w:t>
      </w:r>
      <w:proofErr w:type="spellEnd"/>
      <w:r w:rsidRPr="00C65076">
        <w:rPr>
          <w:rFonts w:ascii="Times New Roman" w:hAnsi="Times New Roman" w:cs="Times New Roman"/>
          <w:sz w:val="24"/>
          <w:szCs w:val="24"/>
          <w:lang w:val="sv-SE"/>
        </w:rPr>
        <w:t xml:space="preserve"> (BIMCI), </w:t>
      </w:r>
      <w:proofErr w:type="spellStart"/>
      <w:r w:rsidRPr="00C65076">
        <w:rPr>
          <w:rFonts w:ascii="Times New Roman" w:hAnsi="Times New Roman" w:cs="Times New Roman"/>
          <w:sz w:val="24"/>
          <w:szCs w:val="24"/>
          <w:lang w:val="sv-SE"/>
        </w:rPr>
        <w:t>khususnya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mendukung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kemandirian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santri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tunanetra</w:t>
      </w:r>
      <w:proofErr w:type="spellEnd"/>
      <w:r w:rsidRPr="00C65076">
        <w:rPr>
          <w:rFonts w:ascii="Times New Roman" w:hAnsi="Times New Roman" w:cs="Times New Roman"/>
          <w:sz w:val="24"/>
          <w:szCs w:val="24"/>
          <w:lang w:val="sv-SE"/>
        </w:rPr>
        <w:t xml:space="preserve">. Teknik ini </w:t>
      </w:r>
      <w:proofErr w:type="spellStart"/>
      <w:r w:rsidRPr="00C65076">
        <w:rPr>
          <w:rFonts w:ascii="Times New Roman" w:hAnsi="Times New Roman" w:cs="Times New Roman"/>
          <w:sz w:val="24"/>
          <w:szCs w:val="24"/>
          <w:lang w:val="sv-SE"/>
        </w:rPr>
        <w:t>memungkinkan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mengeksplorasi</w:t>
      </w:r>
      <w:proofErr w:type="spellEnd"/>
      <w:r w:rsidRPr="00C65076">
        <w:rPr>
          <w:rFonts w:ascii="Times New Roman" w:hAnsi="Times New Roman" w:cs="Times New Roman"/>
          <w:sz w:val="24"/>
          <w:szCs w:val="24"/>
          <w:lang w:val="sv-SE"/>
        </w:rPr>
        <w:t xml:space="preserve"> pengalaman, </w:t>
      </w:r>
      <w:proofErr w:type="spellStart"/>
      <w:r w:rsidRPr="00C65076">
        <w:rPr>
          <w:rFonts w:ascii="Times New Roman" w:hAnsi="Times New Roman" w:cs="Times New Roman"/>
          <w:sz w:val="24"/>
          <w:szCs w:val="24"/>
          <w:lang w:val="sv-SE"/>
        </w:rPr>
        <w:t>persepsi</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interpretasi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individu</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mendalam</w:t>
      </w:r>
      <w:proofErr w:type="spellEnd"/>
      <w:r w:rsidRPr="00C65076">
        <w:rPr>
          <w:rFonts w:ascii="Times New Roman" w:hAnsi="Times New Roman" w:cs="Times New Roman"/>
          <w:sz w:val="24"/>
          <w:szCs w:val="24"/>
          <w:lang w:val="sv-SE"/>
        </w:rPr>
        <w:t>.</w:t>
      </w:r>
    </w:p>
    <w:p w14:paraId="00F3992D" w14:textId="32411C38" w:rsidR="00C65076" w:rsidRDefault="00C65076" w:rsidP="00C65076">
      <w:pPr>
        <w:spacing w:after="240" w:line="360" w:lineRule="auto"/>
        <w:ind w:firstLine="720"/>
        <w:jc w:val="both"/>
        <w:rPr>
          <w:rFonts w:ascii="Times New Roman" w:hAnsi="Times New Roman" w:cs="Times New Roman"/>
          <w:sz w:val="24"/>
          <w:szCs w:val="24"/>
          <w:lang w:val="sv-SE"/>
        </w:rPr>
      </w:pP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proses</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melibatkan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tujuh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orang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informan</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dipilih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purposif</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berdasarkan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relevansinya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dengan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topik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penelitian</w:t>
      </w:r>
      <w:proofErr w:type="spellEnd"/>
      <w:r w:rsidRPr="00C65076">
        <w:rPr>
          <w:rFonts w:ascii="Times New Roman" w:hAnsi="Times New Roman" w:cs="Times New Roman"/>
          <w:sz w:val="24"/>
          <w:szCs w:val="24"/>
          <w:lang w:val="sv-SE"/>
        </w:rPr>
        <w:t xml:space="preserve">. Tiga </w:t>
      </w:r>
      <w:proofErr w:type="spellStart"/>
      <w:r w:rsidRPr="00C65076">
        <w:rPr>
          <w:rFonts w:ascii="Times New Roman" w:hAnsi="Times New Roman" w:cs="Times New Roman"/>
          <w:sz w:val="24"/>
          <w:szCs w:val="24"/>
          <w:lang w:val="sv-SE"/>
        </w:rPr>
        <w:t>orang</w:t>
      </w:r>
      <w:proofErr w:type="spellEnd"/>
      <w:r w:rsidRPr="00C65076">
        <w:rPr>
          <w:rFonts w:ascii="Times New Roman" w:hAnsi="Times New Roman" w:cs="Times New Roman"/>
          <w:sz w:val="24"/>
          <w:szCs w:val="24"/>
          <w:lang w:val="sv-SE"/>
        </w:rPr>
        <w:t xml:space="preserve"> di </w:t>
      </w:r>
      <w:proofErr w:type="spellStart"/>
      <w:r w:rsidRPr="00C65076">
        <w:rPr>
          <w:rFonts w:ascii="Times New Roman" w:hAnsi="Times New Roman" w:cs="Times New Roman"/>
          <w:sz w:val="24"/>
          <w:szCs w:val="24"/>
          <w:lang w:val="sv-SE"/>
        </w:rPr>
        <w:t>antaranya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adalah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lastRenderedPageBreak/>
        <w:t>pengurus</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juga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berperan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sebagai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pengajar</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satu</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orang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adalah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santri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tunanetra</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juga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berperan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sebagai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pengajar</w:t>
      </w:r>
      <w:proofErr w:type="spellEnd"/>
      <w:r w:rsidRPr="00C65076">
        <w:rPr>
          <w:rFonts w:ascii="Times New Roman" w:hAnsi="Times New Roman" w:cs="Times New Roman"/>
          <w:sz w:val="24"/>
          <w:szCs w:val="24"/>
          <w:lang w:val="sv-SE"/>
        </w:rPr>
        <w:t xml:space="preserve"> Al-</w:t>
      </w:r>
      <w:proofErr w:type="spellStart"/>
      <w:r w:rsidRPr="00C65076">
        <w:rPr>
          <w:rFonts w:ascii="Times New Roman" w:hAnsi="Times New Roman" w:cs="Times New Roman"/>
          <w:sz w:val="24"/>
          <w:szCs w:val="24"/>
          <w:lang w:val="sv-SE"/>
        </w:rPr>
        <w:t>Qur'an</w:t>
      </w:r>
      <w:proofErr w:type="spellEnd"/>
      <w:r w:rsidRPr="00C65076">
        <w:rPr>
          <w:rFonts w:ascii="Times New Roman" w:hAnsi="Times New Roman" w:cs="Times New Roman"/>
          <w:sz w:val="24"/>
          <w:szCs w:val="24"/>
          <w:lang w:val="sv-SE"/>
        </w:rPr>
        <w:t xml:space="preserve"> Braille, dan tiga </w:t>
      </w:r>
      <w:proofErr w:type="spellStart"/>
      <w:r w:rsidRPr="00C65076">
        <w:rPr>
          <w:rFonts w:ascii="Times New Roman" w:hAnsi="Times New Roman" w:cs="Times New Roman"/>
          <w:sz w:val="24"/>
          <w:szCs w:val="24"/>
          <w:lang w:val="sv-SE"/>
        </w:rPr>
        <w:t>orang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lainnya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adalah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santri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tunanetra</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tinggal</w:t>
      </w:r>
      <w:proofErr w:type="spellEnd"/>
      <w:r w:rsidRPr="00C65076">
        <w:rPr>
          <w:rFonts w:ascii="Times New Roman" w:hAnsi="Times New Roman" w:cs="Times New Roman"/>
          <w:sz w:val="24"/>
          <w:szCs w:val="24"/>
          <w:lang w:val="sv-SE"/>
        </w:rPr>
        <w:t xml:space="preserve"> di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dilakukan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dengan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pertanyaan-pertanyaan</w:t>
      </w:r>
      <w:proofErr w:type="spellEnd"/>
      <w:r w:rsidRPr="00C65076">
        <w:rPr>
          <w:rFonts w:ascii="Times New Roman" w:hAnsi="Times New Roman" w:cs="Times New Roman"/>
          <w:sz w:val="24"/>
          <w:szCs w:val="24"/>
          <w:lang w:val="sv-SE"/>
        </w:rPr>
        <w:t xml:space="preserve"> yang</w:t>
      </w:r>
      <w:r w:rsidR="007C0E89">
        <w:rPr>
          <w:rFonts w:ascii="Times New Roman" w:hAnsi="Times New Roman" w:cs="Times New Roman"/>
          <w:sz w:val="24"/>
          <w:szCs w:val="24"/>
          <w:lang w:val="sv-SE"/>
        </w:rPr>
        <w:t xml:space="preserve"> </w:t>
      </w:r>
      <w:proofErr w:type="spellStart"/>
      <w:r w:rsidR="007C0E89">
        <w:rPr>
          <w:rFonts w:ascii="Times New Roman" w:hAnsi="Times New Roman" w:cs="Times New Roman"/>
          <w:sz w:val="24"/>
          <w:szCs w:val="24"/>
          <w:lang w:val="sv-SE"/>
        </w:rPr>
        <w:t>telah</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dirancang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menggali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pemahaman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mengenai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hubungan</w:t>
      </w:r>
      <w:proofErr w:type="spellEnd"/>
      <w:r w:rsidRPr="00C65076">
        <w:rPr>
          <w:rFonts w:ascii="Times New Roman" w:hAnsi="Times New Roman" w:cs="Times New Roman"/>
          <w:sz w:val="24"/>
          <w:szCs w:val="24"/>
          <w:lang w:val="sv-SE"/>
        </w:rPr>
        <w:t xml:space="preserve"> </w:t>
      </w:r>
      <w:proofErr w:type="gramStart"/>
      <w:r w:rsidRPr="00C65076">
        <w:rPr>
          <w:rFonts w:ascii="Times New Roman" w:hAnsi="Times New Roman" w:cs="Times New Roman"/>
          <w:sz w:val="24"/>
          <w:szCs w:val="24"/>
          <w:lang w:val="sv-SE"/>
        </w:rPr>
        <w:t>interpersonal yang</w:t>
      </w:r>
      <w:proofErr w:type="gram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ada</w:t>
      </w:r>
      <w:proofErr w:type="spellEnd"/>
      <w:r w:rsidRPr="00C65076">
        <w:rPr>
          <w:rFonts w:ascii="Times New Roman" w:hAnsi="Times New Roman" w:cs="Times New Roman"/>
          <w:sz w:val="24"/>
          <w:szCs w:val="24"/>
          <w:lang w:val="sv-SE"/>
        </w:rPr>
        <w:t xml:space="preserve"> di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bagaimana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interaksi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tersebut</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berkontribusi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pembentukan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kemandirian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santri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Proses</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berlangsung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suasana</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nyaman</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kondusif</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sehingga</w:t>
      </w:r>
      <w:proofErr w:type="spellEnd"/>
      <w:r w:rsidRPr="00C65076">
        <w:rPr>
          <w:rFonts w:ascii="Times New Roman" w:hAnsi="Times New Roman" w:cs="Times New Roman"/>
          <w:sz w:val="24"/>
          <w:szCs w:val="24"/>
          <w:lang w:val="sv-SE"/>
        </w:rPr>
        <w:t xml:space="preserve"> para </w:t>
      </w:r>
      <w:proofErr w:type="spellStart"/>
      <w:r w:rsidRPr="00C65076">
        <w:rPr>
          <w:rFonts w:ascii="Times New Roman" w:hAnsi="Times New Roman" w:cs="Times New Roman"/>
          <w:sz w:val="24"/>
          <w:szCs w:val="24"/>
          <w:lang w:val="sv-SE"/>
        </w:rPr>
        <w:t>informan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dapat</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berbagi</w:t>
      </w:r>
      <w:proofErr w:type="spellEnd"/>
      <w:r w:rsidRPr="00C65076">
        <w:rPr>
          <w:rFonts w:ascii="Times New Roman" w:hAnsi="Times New Roman" w:cs="Times New Roman"/>
          <w:sz w:val="24"/>
          <w:szCs w:val="24"/>
          <w:lang w:val="sv-SE"/>
        </w:rPr>
        <w:t xml:space="preserve"> pengalaman dan </w:t>
      </w:r>
      <w:proofErr w:type="spellStart"/>
      <w:r w:rsidRPr="00C65076">
        <w:rPr>
          <w:rFonts w:ascii="Times New Roman" w:hAnsi="Times New Roman" w:cs="Times New Roman"/>
          <w:sz w:val="24"/>
          <w:szCs w:val="24"/>
          <w:lang w:val="sv-SE"/>
        </w:rPr>
        <w:t>pandangannya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terbuka</w:t>
      </w:r>
      <w:proofErr w:type="spellEnd"/>
      <w:r w:rsidRPr="00C65076">
        <w:rPr>
          <w:rFonts w:ascii="Times New Roman" w:hAnsi="Times New Roman" w:cs="Times New Roman"/>
          <w:sz w:val="24"/>
          <w:szCs w:val="24"/>
          <w:lang w:val="sv-SE"/>
        </w:rPr>
        <w:t>.</w:t>
      </w:r>
    </w:p>
    <w:p w14:paraId="1F63DBCA" w14:textId="77777777" w:rsidR="00C65076" w:rsidRPr="00C65076" w:rsidRDefault="00C65076" w:rsidP="00C65076">
      <w:pPr>
        <w:spacing w:after="240" w:line="360" w:lineRule="auto"/>
        <w:ind w:firstLine="720"/>
        <w:jc w:val="both"/>
        <w:rPr>
          <w:rFonts w:ascii="Times New Roman" w:hAnsi="Times New Roman" w:cs="Times New Roman"/>
          <w:sz w:val="24"/>
          <w:szCs w:val="24"/>
          <w:lang w:val="sv-SE"/>
        </w:rPr>
      </w:pPr>
      <w:proofErr w:type="spellStart"/>
      <w:r w:rsidRPr="00C65076">
        <w:rPr>
          <w:rFonts w:ascii="Times New Roman" w:hAnsi="Times New Roman" w:cs="Times New Roman"/>
          <w:sz w:val="24"/>
          <w:szCs w:val="24"/>
          <w:lang w:val="sv-SE"/>
        </w:rPr>
        <w:t>Selain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juga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melakukan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observasi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partisipatif</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dengan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mengunjungi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langsung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lingkungan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terletak</w:t>
      </w:r>
      <w:proofErr w:type="spellEnd"/>
      <w:r w:rsidRPr="00C65076">
        <w:rPr>
          <w:rFonts w:ascii="Times New Roman" w:hAnsi="Times New Roman" w:cs="Times New Roman"/>
          <w:sz w:val="24"/>
          <w:szCs w:val="24"/>
          <w:lang w:val="sv-SE"/>
        </w:rPr>
        <w:t xml:space="preserve"> di </w:t>
      </w:r>
      <w:proofErr w:type="spellStart"/>
      <w:r w:rsidRPr="00C65076">
        <w:rPr>
          <w:rFonts w:ascii="Times New Roman" w:hAnsi="Times New Roman" w:cs="Times New Roman"/>
          <w:sz w:val="24"/>
          <w:szCs w:val="24"/>
          <w:lang w:val="sv-SE"/>
        </w:rPr>
        <w:t>Cianjur</w:t>
      </w:r>
      <w:proofErr w:type="spellEnd"/>
      <w:r w:rsidRPr="00C65076">
        <w:rPr>
          <w:rFonts w:ascii="Times New Roman" w:hAnsi="Times New Roman" w:cs="Times New Roman"/>
          <w:sz w:val="24"/>
          <w:szCs w:val="24"/>
          <w:lang w:val="sv-SE"/>
        </w:rPr>
        <w:t xml:space="preserve">, Jawa Barat. </w:t>
      </w:r>
      <w:proofErr w:type="spellStart"/>
      <w:r w:rsidRPr="00C65076">
        <w:rPr>
          <w:rFonts w:ascii="Times New Roman" w:hAnsi="Times New Roman" w:cs="Times New Roman"/>
          <w:sz w:val="24"/>
          <w:szCs w:val="24"/>
          <w:lang w:val="sv-SE"/>
        </w:rPr>
        <w:t>Kegiatan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observasi</w:t>
      </w:r>
      <w:proofErr w:type="spellEnd"/>
      <w:r w:rsidRPr="00C65076">
        <w:rPr>
          <w:rFonts w:ascii="Times New Roman" w:hAnsi="Times New Roman" w:cs="Times New Roman"/>
          <w:sz w:val="24"/>
          <w:szCs w:val="24"/>
          <w:lang w:val="sv-SE"/>
        </w:rPr>
        <w:t xml:space="preserve"> ini </w:t>
      </w:r>
      <w:proofErr w:type="spellStart"/>
      <w:r w:rsidRPr="00C65076">
        <w:rPr>
          <w:rFonts w:ascii="Times New Roman" w:hAnsi="Times New Roman" w:cs="Times New Roman"/>
          <w:sz w:val="24"/>
          <w:szCs w:val="24"/>
          <w:lang w:val="sv-SE"/>
        </w:rPr>
        <w:t>memberikan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kesempatan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kepada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mengamati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interaksi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sehari-hari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antara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santri</w:t>
      </w:r>
      <w:proofErr w:type="spellEnd"/>
      <w:r w:rsidRPr="00C65076">
        <w:rPr>
          <w:rFonts w:ascii="Times New Roman" w:hAnsi="Times New Roman" w:cs="Times New Roman"/>
          <w:sz w:val="24"/>
          <w:szCs w:val="24"/>
          <w:lang w:val="sv-SE"/>
        </w:rPr>
        <w:t xml:space="preserve">, guru, dan </w:t>
      </w:r>
      <w:proofErr w:type="spellStart"/>
      <w:r w:rsidRPr="00C65076">
        <w:rPr>
          <w:rFonts w:ascii="Times New Roman" w:hAnsi="Times New Roman" w:cs="Times New Roman"/>
          <w:sz w:val="24"/>
          <w:szCs w:val="24"/>
          <w:lang w:val="sv-SE"/>
        </w:rPr>
        <w:t>pengurus</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Observasi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dilakukan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memahami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konteks</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sosial</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budaya</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melingkupi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hubungan</w:t>
      </w:r>
      <w:proofErr w:type="spellEnd"/>
      <w:r w:rsidRPr="00C65076">
        <w:rPr>
          <w:rFonts w:ascii="Times New Roman" w:hAnsi="Times New Roman" w:cs="Times New Roman"/>
          <w:sz w:val="24"/>
          <w:szCs w:val="24"/>
          <w:lang w:val="sv-SE"/>
        </w:rPr>
        <w:t xml:space="preserve"> interpersonal di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serta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mendapatkan</w:t>
      </w:r>
      <w:proofErr w:type="spellEnd"/>
      <w:r w:rsidRPr="00C65076">
        <w:rPr>
          <w:rFonts w:ascii="Times New Roman" w:hAnsi="Times New Roman" w:cs="Times New Roman"/>
          <w:sz w:val="24"/>
          <w:szCs w:val="24"/>
          <w:lang w:val="sv-SE"/>
        </w:rPr>
        <w:t xml:space="preserve"> data </w:t>
      </w:r>
      <w:proofErr w:type="spellStart"/>
      <w:r w:rsidRPr="00C65076">
        <w:rPr>
          <w:rFonts w:ascii="Times New Roman" w:hAnsi="Times New Roman" w:cs="Times New Roman"/>
          <w:sz w:val="24"/>
          <w:szCs w:val="24"/>
          <w:lang w:val="sv-SE"/>
        </w:rPr>
        <w:t>visual</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mendukung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temuan</w:t>
      </w:r>
      <w:proofErr w:type="spellEnd"/>
      <w:r w:rsidRPr="00C65076">
        <w:rPr>
          <w:rFonts w:ascii="Times New Roman" w:hAnsi="Times New Roman" w:cs="Times New Roman"/>
          <w:sz w:val="24"/>
          <w:szCs w:val="24"/>
          <w:lang w:val="sv-SE"/>
        </w:rPr>
        <w:t xml:space="preserve"> dari </w:t>
      </w:r>
      <w:proofErr w:type="spellStart"/>
      <w:r w:rsidRPr="00C65076">
        <w:rPr>
          <w:rFonts w:ascii="Times New Roman" w:hAnsi="Times New Roman" w:cs="Times New Roman"/>
          <w:sz w:val="24"/>
          <w:szCs w:val="24"/>
          <w:lang w:val="sv-SE"/>
        </w:rPr>
        <w:t>hasil</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Peneliti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merekam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berbagai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kegiatan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seperti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metode</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pengajaran</w:t>
      </w:r>
      <w:proofErr w:type="spellEnd"/>
      <w:r w:rsidRPr="00C65076">
        <w:rPr>
          <w:rFonts w:ascii="Times New Roman" w:hAnsi="Times New Roman" w:cs="Times New Roman"/>
          <w:sz w:val="24"/>
          <w:szCs w:val="24"/>
          <w:lang w:val="sv-SE"/>
        </w:rPr>
        <w:t xml:space="preserve"> Al-</w:t>
      </w:r>
      <w:proofErr w:type="spellStart"/>
      <w:r w:rsidRPr="00C65076">
        <w:rPr>
          <w:rFonts w:ascii="Times New Roman" w:hAnsi="Times New Roman" w:cs="Times New Roman"/>
          <w:sz w:val="24"/>
          <w:szCs w:val="24"/>
          <w:lang w:val="sv-SE"/>
        </w:rPr>
        <w:t>Qur'an</w:t>
      </w:r>
      <w:proofErr w:type="spellEnd"/>
      <w:r w:rsidRPr="00C65076">
        <w:rPr>
          <w:rFonts w:ascii="Times New Roman" w:hAnsi="Times New Roman" w:cs="Times New Roman"/>
          <w:sz w:val="24"/>
          <w:szCs w:val="24"/>
          <w:lang w:val="sv-SE"/>
        </w:rPr>
        <w:t xml:space="preserve"> Braille, </w:t>
      </w:r>
      <w:proofErr w:type="spellStart"/>
      <w:r w:rsidRPr="00C65076">
        <w:rPr>
          <w:rFonts w:ascii="Times New Roman" w:hAnsi="Times New Roman" w:cs="Times New Roman"/>
          <w:sz w:val="24"/>
          <w:szCs w:val="24"/>
          <w:lang w:val="sv-SE"/>
        </w:rPr>
        <w:t>kerja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sama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kegiatan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sehari-hari</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dinamika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komunikasi</w:t>
      </w:r>
      <w:proofErr w:type="spellEnd"/>
      <w:r w:rsidRPr="00C65076">
        <w:rPr>
          <w:rFonts w:ascii="Times New Roman" w:hAnsi="Times New Roman" w:cs="Times New Roman"/>
          <w:sz w:val="24"/>
          <w:szCs w:val="24"/>
          <w:lang w:val="sv-SE"/>
        </w:rPr>
        <w:t xml:space="preserve"> antar </w:t>
      </w:r>
      <w:proofErr w:type="spellStart"/>
      <w:r w:rsidRPr="00C65076">
        <w:rPr>
          <w:rFonts w:ascii="Times New Roman" w:hAnsi="Times New Roman" w:cs="Times New Roman"/>
          <w:sz w:val="24"/>
          <w:szCs w:val="24"/>
          <w:lang w:val="sv-SE"/>
        </w:rPr>
        <w:t>anggota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w:t>
      </w:r>
    </w:p>
    <w:p w14:paraId="7C612411" w14:textId="54F385C2" w:rsidR="00C65076" w:rsidRDefault="00C65076" w:rsidP="00C65076">
      <w:pPr>
        <w:spacing w:after="240" w:line="360" w:lineRule="auto"/>
        <w:ind w:firstLine="720"/>
        <w:jc w:val="both"/>
        <w:rPr>
          <w:rFonts w:ascii="Times New Roman" w:hAnsi="Times New Roman" w:cs="Times New Roman"/>
          <w:sz w:val="24"/>
          <w:szCs w:val="24"/>
          <w:lang w:val="sv-SE"/>
        </w:rPr>
      </w:pPr>
      <w:proofErr w:type="spellStart"/>
      <w:r w:rsidRPr="00C65076">
        <w:rPr>
          <w:rFonts w:ascii="Times New Roman" w:hAnsi="Times New Roman" w:cs="Times New Roman"/>
          <w:sz w:val="24"/>
          <w:szCs w:val="24"/>
          <w:lang w:val="sv-SE"/>
        </w:rPr>
        <w:t>Dokumentasi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juga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menjadi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bagian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penting</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pengumpulan</w:t>
      </w:r>
      <w:proofErr w:type="spellEnd"/>
      <w:r w:rsidRPr="00C65076">
        <w:rPr>
          <w:rFonts w:ascii="Times New Roman" w:hAnsi="Times New Roman" w:cs="Times New Roman"/>
          <w:sz w:val="24"/>
          <w:szCs w:val="24"/>
          <w:lang w:val="sv-SE"/>
        </w:rPr>
        <w:t xml:space="preserve"> data. </w:t>
      </w:r>
      <w:proofErr w:type="spellStart"/>
      <w:r w:rsidRPr="00C65076">
        <w:rPr>
          <w:rFonts w:ascii="Times New Roman" w:hAnsi="Times New Roman" w:cs="Times New Roman"/>
          <w:sz w:val="24"/>
          <w:szCs w:val="24"/>
          <w:lang w:val="sv-SE"/>
        </w:rPr>
        <w:t>Peneliti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mengumpulkan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dokumen-dokumen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terkait</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seperti</w:t>
      </w:r>
      <w:proofErr w:type="spellEnd"/>
      <w:r w:rsidRPr="00C65076">
        <w:rPr>
          <w:rFonts w:ascii="Times New Roman" w:hAnsi="Times New Roman" w:cs="Times New Roman"/>
          <w:sz w:val="24"/>
          <w:szCs w:val="24"/>
          <w:lang w:val="sv-SE"/>
        </w:rPr>
        <w:t xml:space="preserve"> profil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program-</w:t>
      </w:r>
      <w:proofErr w:type="gramStart"/>
      <w:r w:rsidRPr="00C65076">
        <w:rPr>
          <w:rFonts w:ascii="Times New Roman" w:hAnsi="Times New Roman" w:cs="Times New Roman"/>
          <w:sz w:val="24"/>
          <w:szCs w:val="24"/>
          <w:lang w:val="sv-SE"/>
        </w:rPr>
        <w:t>program yang</w:t>
      </w:r>
      <w:proofErr w:type="gram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dijalankan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serta</w:t>
      </w:r>
      <w:proofErr w:type="spellEnd"/>
      <w:r w:rsidRPr="00C65076">
        <w:rPr>
          <w:rFonts w:ascii="Times New Roman" w:hAnsi="Times New Roman" w:cs="Times New Roman"/>
          <w:sz w:val="24"/>
          <w:szCs w:val="24"/>
          <w:lang w:val="sv-SE"/>
        </w:rPr>
        <w:t xml:space="preserve"> foto-foto yang </w:t>
      </w:r>
      <w:proofErr w:type="spellStart"/>
      <w:r w:rsidRPr="00C65076">
        <w:rPr>
          <w:rFonts w:ascii="Times New Roman" w:hAnsi="Times New Roman" w:cs="Times New Roman"/>
          <w:sz w:val="24"/>
          <w:szCs w:val="24"/>
          <w:lang w:val="sv-SE"/>
        </w:rPr>
        <w:t>merekam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kegiatan</w:t>
      </w:r>
      <w:proofErr w:type="spellEnd"/>
      <w:r w:rsidRPr="00C65076">
        <w:rPr>
          <w:rFonts w:ascii="Times New Roman" w:hAnsi="Times New Roman" w:cs="Times New Roman"/>
          <w:sz w:val="24"/>
          <w:szCs w:val="24"/>
          <w:lang w:val="sv-SE"/>
        </w:rPr>
        <w:t xml:space="preserve"> di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Data ini </w:t>
      </w:r>
      <w:proofErr w:type="spellStart"/>
      <w:r w:rsidRPr="00C65076">
        <w:rPr>
          <w:rFonts w:ascii="Times New Roman" w:hAnsi="Times New Roman" w:cs="Times New Roman"/>
          <w:sz w:val="24"/>
          <w:szCs w:val="24"/>
          <w:lang w:val="sv-SE"/>
        </w:rPr>
        <w:t>digunakan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melengkapi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hasil</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observasi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serta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memberikan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bukti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visual</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memperkuat</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analisis</w:t>
      </w:r>
      <w:proofErr w:type="spellEnd"/>
      <w:r w:rsidRPr="00C65076">
        <w:rPr>
          <w:rFonts w:ascii="Times New Roman" w:hAnsi="Times New Roman" w:cs="Times New Roman"/>
          <w:sz w:val="24"/>
          <w:szCs w:val="24"/>
          <w:lang w:val="sv-SE"/>
        </w:rPr>
        <w:t>.</w:t>
      </w:r>
    </w:p>
    <w:p w14:paraId="7EDD3771" w14:textId="07A4E3D0" w:rsidR="006C5E68" w:rsidRPr="00C65076" w:rsidRDefault="00C65076" w:rsidP="006C5E68">
      <w:pPr>
        <w:spacing w:after="240" w:line="360" w:lineRule="auto"/>
        <w:ind w:firstLine="720"/>
        <w:jc w:val="both"/>
        <w:rPr>
          <w:rFonts w:ascii="Times New Roman" w:hAnsi="Times New Roman" w:cs="Times New Roman"/>
          <w:sz w:val="24"/>
          <w:szCs w:val="24"/>
          <w:lang w:val="sv-SE"/>
        </w:rPr>
      </w:pP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menganalisis</w:t>
      </w:r>
      <w:proofErr w:type="spellEnd"/>
      <w:r w:rsidRPr="00C65076">
        <w:rPr>
          <w:rFonts w:ascii="Times New Roman" w:hAnsi="Times New Roman" w:cs="Times New Roman"/>
          <w:sz w:val="24"/>
          <w:szCs w:val="24"/>
          <w:lang w:val="sv-SE"/>
        </w:rPr>
        <w:t xml:space="preserve"> data, </w:t>
      </w:r>
      <w:proofErr w:type="spellStart"/>
      <w:r w:rsidRPr="00C65076">
        <w:rPr>
          <w:rFonts w:ascii="Times New Roman" w:hAnsi="Times New Roman" w:cs="Times New Roman"/>
          <w:sz w:val="24"/>
          <w:szCs w:val="24"/>
          <w:lang w:val="sv-SE"/>
        </w:rPr>
        <w:t>peneliti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menggunakan</w:t>
      </w:r>
      <w:proofErr w:type="spellEnd"/>
      <w:r w:rsidRPr="00C65076">
        <w:rPr>
          <w:rFonts w:ascii="Times New Roman" w:hAnsi="Times New Roman" w:cs="Times New Roman"/>
          <w:sz w:val="24"/>
          <w:szCs w:val="24"/>
          <w:lang w:val="sv-SE"/>
        </w:rPr>
        <w:t xml:space="preserve"> teknik </w:t>
      </w:r>
      <w:proofErr w:type="spellStart"/>
      <w:r w:rsidRPr="00C65076">
        <w:rPr>
          <w:rFonts w:ascii="Times New Roman" w:hAnsi="Times New Roman" w:cs="Times New Roman"/>
          <w:sz w:val="24"/>
          <w:szCs w:val="24"/>
          <w:lang w:val="sv-SE"/>
        </w:rPr>
        <w:t>analisis</w:t>
      </w:r>
      <w:proofErr w:type="spellEnd"/>
      <w:r w:rsidRPr="00C65076">
        <w:rPr>
          <w:rFonts w:ascii="Times New Roman" w:hAnsi="Times New Roman" w:cs="Times New Roman"/>
          <w:sz w:val="24"/>
          <w:szCs w:val="24"/>
          <w:lang w:val="sv-SE"/>
        </w:rPr>
        <w:t xml:space="preserve"> data </w:t>
      </w:r>
      <w:proofErr w:type="spellStart"/>
      <w:r w:rsidRPr="00C65076">
        <w:rPr>
          <w:rFonts w:ascii="Times New Roman" w:hAnsi="Times New Roman" w:cs="Times New Roman"/>
          <w:sz w:val="24"/>
          <w:szCs w:val="24"/>
          <w:lang w:val="sv-SE"/>
        </w:rPr>
        <w:t>kualitatif</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melibatkan</w:t>
      </w:r>
      <w:proofErr w:type="spellEnd"/>
      <w:r w:rsidRPr="00C65076">
        <w:rPr>
          <w:rFonts w:ascii="Times New Roman" w:hAnsi="Times New Roman" w:cs="Times New Roman"/>
          <w:sz w:val="24"/>
          <w:szCs w:val="24"/>
          <w:lang w:val="sv-SE"/>
        </w:rPr>
        <w:t xml:space="preserve"> tiga </w:t>
      </w:r>
      <w:proofErr w:type="spellStart"/>
      <w:r w:rsidRPr="00C65076">
        <w:rPr>
          <w:rFonts w:ascii="Times New Roman" w:hAnsi="Times New Roman" w:cs="Times New Roman"/>
          <w:sz w:val="24"/>
          <w:szCs w:val="24"/>
          <w:lang w:val="sv-SE"/>
        </w:rPr>
        <w:t>tahapan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utama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reduksi</w:t>
      </w:r>
      <w:proofErr w:type="spellEnd"/>
      <w:r w:rsidRPr="00C65076">
        <w:rPr>
          <w:rFonts w:ascii="Times New Roman" w:hAnsi="Times New Roman" w:cs="Times New Roman"/>
          <w:sz w:val="24"/>
          <w:szCs w:val="24"/>
          <w:lang w:val="sv-SE"/>
        </w:rPr>
        <w:t xml:space="preserve"> data, </w:t>
      </w:r>
      <w:proofErr w:type="spellStart"/>
      <w:r w:rsidRPr="00C65076">
        <w:rPr>
          <w:rFonts w:ascii="Times New Roman" w:hAnsi="Times New Roman" w:cs="Times New Roman"/>
          <w:sz w:val="24"/>
          <w:szCs w:val="24"/>
          <w:lang w:val="sv-SE"/>
        </w:rPr>
        <w:t>penyajian</w:t>
      </w:r>
      <w:proofErr w:type="spellEnd"/>
      <w:r w:rsidRPr="00C65076">
        <w:rPr>
          <w:rFonts w:ascii="Times New Roman" w:hAnsi="Times New Roman" w:cs="Times New Roman"/>
          <w:sz w:val="24"/>
          <w:szCs w:val="24"/>
          <w:lang w:val="sv-SE"/>
        </w:rPr>
        <w:t xml:space="preserve"> data, dan </w:t>
      </w:r>
      <w:proofErr w:type="spellStart"/>
      <w:r w:rsidRPr="00C65076">
        <w:rPr>
          <w:rFonts w:ascii="Times New Roman" w:hAnsi="Times New Roman" w:cs="Times New Roman"/>
          <w:sz w:val="24"/>
          <w:szCs w:val="24"/>
          <w:lang w:val="sv-SE"/>
        </w:rPr>
        <w:t>penarikan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kesimpulan</w:t>
      </w:r>
      <w:proofErr w:type="spellEnd"/>
      <w:r w:rsidRPr="00C65076">
        <w:rPr>
          <w:rFonts w:ascii="Times New Roman" w:hAnsi="Times New Roman" w:cs="Times New Roman"/>
          <w:sz w:val="24"/>
          <w:szCs w:val="24"/>
          <w:lang w:val="sv-SE"/>
        </w:rPr>
        <w:t xml:space="preserve">. Data yang </w:t>
      </w:r>
      <w:proofErr w:type="spellStart"/>
      <w:r w:rsidRPr="00C65076">
        <w:rPr>
          <w:rFonts w:ascii="Times New Roman" w:hAnsi="Times New Roman" w:cs="Times New Roman"/>
          <w:sz w:val="24"/>
          <w:szCs w:val="24"/>
          <w:lang w:val="sv-SE"/>
        </w:rPr>
        <w:t>diperoleh</w:t>
      </w:r>
      <w:proofErr w:type="spellEnd"/>
      <w:r w:rsidRPr="00C65076">
        <w:rPr>
          <w:rFonts w:ascii="Times New Roman" w:hAnsi="Times New Roman" w:cs="Times New Roman"/>
          <w:sz w:val="24"/>
          <w:szCs w:val="24"/>
          <w:lang w:val="sv-SE"/>
        </w:rPr>
        <w:t xml:space="preserve"> dari </w:t>
      </w:r>
      <w:proofErr w:type="spellStart"/>
      <w:r w:rsidRPr="00C65076">
        <w:rPr>
          <w:rFonts w:ascii="Times New Roman" w:hAnsi="Times New Roman" w:cs="Times New Roman"/>
          <w:sz w:val="24"/>
          <w:szCs w:val="24"/>
          <w:lang w:val="sv-SE"/>
        </w:rPr>
        <w:t>wawancara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observasi</w:t>
      </w:r>
      <w:proofErr w:type="spellEnd"/>
      <w:r w:rsidRPr="00C65076">
        <w:rPr>
          <w:rFonts w:ascii="Times New Roman" w:hAnsi="Times New Roman" w:cs="Times New Roman"/>
          <w:sz w:val="24"/>
          <w:szCs w:val="24"/>
          <w:lang w:val="sv-SE"/>
        </w:rPr>
        <w:t xml:space="preserve">, dan </w:t>
      </w:r>
      <w:proofErr w:type="spellStart"/>
      <w:r w:rsidRPr="00C65076">
        <w:rPr>
          <w:rFonts w:ascii="Times New Roman" w:hAnsi="Times New Roman" w:cs="Times New Roman"/>
          <w:sz w:val="24"/>
          <w:szCs w:val="24"/>
          <w:lang w:val="sv-SE"/>
        </w:rPr>
        <w:t>dokumentasi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dianalisis</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secara</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sistematis</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untuk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mengidentifikasi</w:t>
      </w:r>
      <w:proofErr w:type="spellEnd"/>
      <w:r w:rsidRPr="00C65076">
        <w:rPr>
          <w:rFonts w:ascii="Times New Roman" w:hAnsi="Times New Roman" w:cs="Times New Roman"/>
          <w:sz w:val="24"/>
          <w:szCs w:val="24"/>
          <w:lang w:val="sv-SE"/>
        </w:rPr>
        <w:t xml:space="preserve"> pola-pola dan tema-</w:t>
      </w:r>
      <w:proofErr w:type="gramStart"/>
      <w:r w:rsidRPr="00C65076">
        <w:rPr>
          <w:rFonts w:ascii="Times New Roman" w:hAnsi="Times New Roman" w:cs="Times New Roman"/>
          <w:sz w:val="24"/>
          <w:szCs w:val="24"/>
          <w:lang w:val="sv-SE"/>
        </w:rPr>
        <w:t>tema yang</w:t>
      </w:r>
      <w:proofErr w:type="gram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relevan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dengan</w:t>
      </w:r>
      <w:proofErr w:type="spellEnd"/>
      <w:r w:rsidRPr="00C65076">
        <w:rPr>
          <w:rFonts w:ascii="Times New Roman" w:hAnsi="Times New Roman" w:cs="Times New Roman"/>
          <w:sz w:val="24"/>
          <w:szCs w:val="24"/>
          <w:lang w:val="sv-SE"/>
        </w:rPr>
        <w:t xml:space="preserve"> fokus </w:t>
      </w:r>
      <w:proofErr w:type="spellStart"/>
      <w:r w:rsidRPr="00C65076">
        <w:rPr>
          <w:rFonts w:ascii="Times New Roman" w:hAnsi="Times New Roman" w:cs="Times New Roman"/>
          <w:sz w:val="24"/>
          <w:szCs w:val="24"/>
          <w:lang w:val="sv-SE"/>
        </w:rPr>
        <w:t>penelitian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Dengan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pendekatan</w:t>
      </w:r>
      <w:proofErr w:type="spellEnd"/>
      <w:r w:rsidRPr="00C65076">
        <w:rPr>
          <w:rFonts w:ascii="Times New Roman" w:hAnsi="Times New Roman" w:cs="Times New Roman"/>
          <w:sz w:val="24"/>
          <w:szCs w:val="24"/>
          <w:lang w:val="sv-SE"/>
        </w:rPr>
        <w:t xml:space="preserve"> ini, </w:t>
      </w:r>
      <w:proofErr w:type="spellStart"/>
      <w:r w:rsidRPr="00C65076">
        <w:rPr>
          <w:rFonts w:ascii="Times New Roman" w:hAnsi="Times New Roman" w:cs="Times New Roman"/>
          <w:sz w:val="24"/>
          <w:szCs w:val="24"/>
          <w:lang w:val="sv-SE"/>
        </w:rPr>
        <w:t>penelitian</w:t>
      </w:r>
      <w:proofErr w:type="spellEnd"/>
      <w:r w:rsidRPr="00C65076">
        <w:rPr>
          <w:rFonts w:ascii="Times New Roman" w:hAnsi="Times New Roman" w:cs="Times New Roman"/>
          <w:sz w:val="24"/>
          <w:szCs w:val="24"/>
          <w:lang w:val="sv-SE"/>
        </w:rPr>
        <w:t xml:space="preserve"> ini </w:t>
      </w:r>
      <w:proofErr w:type="spellStart"/>
      <w:r w:rsidRPr="00C65076">
        <w:rPr>
          <w:rFonts w:ascii="Times New Roman" w:hAnsi="Times New Roman" w:cs="Times New Roman"/>
          <w:sz w:val="24"/>
          <w:szCs w:val="24"/>
          <w:lang w:val="sv-SE"/>
        </w:rPr>
        <w:t>diharapkan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dapat</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memberikan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gambaran</w:t>
      </w:r>
      <w:proofErr w:type="spellEnd"/>
      <w:r w:rsidRPr="00C65076">
        <w:rPr>
          <w:rFonts w:ascii="Times New Roman" w:hAnsi="Times New Roman" w:cs="Times New Roman"/>
          <w:sz w:val="24"/>
          <w:szCs w:val="24"/>
          <w:lang w:val="sv-SE"/>
        </w:rPr>
        <w:t xml:space="preserve"> yang </w:t>
      </w:r>
      <w:proofErr w:type="spellStart"/>
      <w:r w:rsidRPr="00C65076">
        <w:rPr>
          <w:rFonts w:ascii="Times New Roman" w:hAnsi="Times New Roman" w:cs="Times New Roman"/>
          <w:sz w:val="24"/>
          <w:szCs w:val="24"/>
          <w:lang w:val="sv-SE"/>
        </w:rPr>
        <w:t>mendalam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mengenai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peran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hubungan</w:t>
      </w:r>
      <w:proofErr w:type="spellEnd"/>
      <w:r w:rsidRPr="00C65076">
        <w:rPr>
          <w:rFonts w:ascii="Times New Roman" w:hAnsi="Times New Roman" w:cs="Times New Roman"/>
          <w:sz w:val="24"/>
          <w:szCs w:val="24"/>
          <w:lang w:val="sv-SE"/>
        </w:rPr>
        <w:t xml:space="preserve"> interpersonal </w:t>
      </w:r>
      <w:proofErr w:type="spellStart"/>
      <w:r w:rsidRPr="00C65076">
        <w:rPr>
          <w:rFonts w:ascii="Times New Roman" w:hAnsi="Times New Roman" w:cs="Times New Roman"/>
          <w:sz w:val="24"/>
          <w:szCs w:val="24"/>
          <w:lang w:val="sv-SE"/>
        </w:rPr>
        <w:t>dalam</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membentuk</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kemandirian</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santri</w:t>
      </w:r>
      <w:proofErr w:type="spellEnd"/>
      <w:r w:rsidRPr="00C65076">
        <w:rPr>
          <w:rFonts w:ascii="Times New Roman" w:hAnsi="Times New Roman" w:cs="Times New Roman"/>
          <w:sz w:val="24"/>
          <w:szCs w:val="24"/>
          <w:lang w:val="sv-SE"/>
        </w:rPr>
        <w:t xml:space="preserve"> </w:t>
      </w:r>
      <w:proofErr w:type="spellStart"/>
      <w:r w:rsidRPr="00C65076">
        <w:rPr>
          <w:rFonts w:ascii="Times New Roman" w:hAnsi="Times New Roman" w:cs="Times New Roman"/>
          <w:sz w:val="24"/>
          <w:szCs w:val="24"/>
          <w:lang w:val="sv-SE"/>
        </w:rPr>
        <w:t>tunanetra</w:t>
      </w:r>
      <w:proofErr w:type="spellEnd"/>
      <w:r w:rsidRPr="00C65076">
        <w:rPr>
          <w:rFonts w:ascii="Times New Roman" w:hAnsi="Times New Roman" w:cs="Times New Roman"/>
          <w:sz w:val="24"/>
          <w:szCs w:val="24"/>
          <w:lang w:val="sv-SE"/>
        </w:rPr>
        <w:t xml:space="preserve"> di </w:t>
      </w:r>
      <w:proofErr w:type="spellStart"/>
      <w:r w:rsidRPr="00C65076">
        <w:rPr>
          <w:rFonts w:ascii="Times New Roman" w:hAnsi="Times New Roman" w:cs="Times New Roman"/>
          <w:sz w:val="24"/>
          <w:szCs w:val="24"/>
          <w:lang w:val="sv-SE"/>
        </w:rPr>
        <w:t>Pesantren</w:t>
      </w:r>
      <w:proofErr w:type="spellEnd"/>
      <w:r w:rsidRPr="00C65076">
        <w:rPr>
          <w:rFonts w:ascii="Times New Roman" w:hAnsi="Times New Roman" w:cs="Times New Roman"/>
          <w:sz w:val="24"/>
          <w:szCs w:val="24"/>
          <w:lang w:val="sv-SE"/>
        </w:rPr>
        <w:t xml:space="preserve"> BIMCI.</w:t>
      </w:r>
    </w:p>
    <w:p w14:paraId="6DC80FAB" w14:textId="7568A7A4" w:rsidR="00C65076" w:rsidRDefault="007C0E89" w:rsidP="00C65076">
      <w:pPr>
        <w:spacing w:after="240" w:line="360" w:lineRule="auto"/>
        <w:jc w:val="both"/>
        <w:rPr>
          <w:rFonts w:ascii="Times New Roman" w:hAnsi="Times New Roman" w:cs="Times New Roman"/>
          <w:b/>
          <w:bCs/>
          <w:sz w:val="24"/>
          <w:szCs w:val="24"/>
          <w:lang w:val="sv-SE"/>
        </w:rPr>
      </w:pPr>
      <w:proofErr w:type="spellStart"/>
      <w:r>
        <w:rPr>
          <w:rFonts w:ascii="Times New Roman" w:hAnsi="Times New Roman" w:cs="Times New Roman"/>
          <w:b/>
          <w:bCs/>
          <w:sz w:val="24"/>
          <w:szCs w:val="24"/>
          <w:lang w:val="sv-SE"/>
        </w:rPr>
        <w:t>Hasil</w:t>
      </w:r>
      <w:proofErr w:type="spellEnd"/>
      <w:r>
        <w:rPr>
          <w:rFonts w:ascii="Times New Roman" w:hAnsi="Times New Roman" w:cs="Times New Roman"/>
          <w:b/>
          <w:bCs/>
          <w:sz w:val="24"/>
          <w:szCs w:val="24"/>
          <w:lang w:val="sv-SE"/>
        </w:rPr>
        <w:t xml:space="preserve"> </w:t>
      </w:r>
      <w:proofErr w:type="spellStart"/>
      <w:r>
        <w:rPr>
          <w:rFonts w:ascii="Times New Roman" w:hAnsi="Times New Roman" w:cs="Times New Roman"/>
          <w:b/>
          <w:bCs/>
          <w:sz w:val="24"/>
          <w:szCs w:val="24"/>
          <w:lang w:val="sv-SE"/>
        </w:rPr>
        <w:t>Penelitian</w:t>
      </w:r>
      <w:proofErr w:type="spellEnd"/>
    </w:p>
    <w:p w14:paraId="0827DBA1" w14:textId="6FD32456" w:rsidR="0016292A" w:rsidRPr="0016292A" w:rsidRDefault="0016292A" w:rsidP="0016292A">
      <w:pPr>
        <w:spacing w:after="240" w:line="360" w:lineRule="auto"/>
        <w:ind w:firstLine="720"/>
        <w:jc w:val="both"/>
        <w:rPr>
          <w:rFonts w:ascii="Times New Roman" w:hAnsi="Times New Roman" w:cs="Times New Roman"/>
          <w:sz w:val="24"/>
          <w:szCs w:val="24"/>
          <w:lang w:val="sv-SE"/>
        </w:rPr>
      </w:pPr>
      <w:proofErr w:type="spellStart"/>
      <w:r w:rsidRPr="0016292A">
        <w:rPr>
          <w:rFonts w:ascii="Times New Roman" w:hAnsi="Times New Roman" w:cs="Times New Roman"/>
          <w:sz w:val="24"/>
          <w:szCs w:val="24"/>
          <w:lang w:val="sv-SE"/>
        </w:rPr>
        <w:t>Hasil</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penelitian</w:t>
      </w:r>
      <w:proofErr w:type="spellEnd"/>
      <w:r w:rsidRPr="0016292A">
        <w:rPr>
          <w:rFonts w:ascii="Times New Roman" w:hAnsi="Times New Roman" w:cs="Times New Roman"/>
          <w:sz w:val="24"/>
          <w:szCs w:val="24"/>
          <w:lang w:val="sv-SE"/>
        </w:rPr>
        <w:t xml:space="preserve"> ini </w:t>
      </w:r>
      <w:proofErr w:type="spellStart"/>
      <w:r w:rsidRPr="0016292A">
        <w:rPr>
          <w:rFonts w:ascii="Times New Roman" w:hAnsi="Times New Roman" w:cs="Times New Roman"/>
          <w:sz w:val="24"/>
          <w:szCs w:val="24"/>
          <w:lang w:val="sv-SE"/>
        </w:rPr>
        <w:t>mengungkap</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berbagai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dinamika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hubungan</w:t>
      </w:r>
      <w:proofErr w:type="spellEnd"/>
      <w:r w:rsidRPr="0016292A">
        <w:rPr>
          <w:rFonts w:ascii="Times New Roman" w:hAnsi="Times New Roman" w:cs="Times New Roman"/>
          <w:sz w:val="24"/>
          <w:szCs w:val="24"/>
          <w:lang w:val="sv-SE"/>
        </w:rPr>
        <w:t xml:space="preserve"> interpersonal di </w:t>
      </w:r>
      <w:proofErr w:type="spellStart"/>
      <w:r w:rsidRPr="0016292A">
        <w:rPr>
          <w:rFonts w:ascii="Times New Roman" w:hAnsi="Times New Roman" w:cs="Times New Roman"/>
          <w:sz w:val="24"/>
          <w:szCs w:val="24"/>
          <w:lang w:val="sv-SE"/>
        </w:rPr>
        <w:t>Pesantren</w:t>
      </w:r>
      <w:proofErr w:type="spellEnd"/>
      <w:r w:rsidRPr="0016292A">
        <w:rPr>
          <w:rFonts w:ascii="Times New Roman" w:hAnsi="Times New Roman" w:cs="Times New Roman"/>
          <w:sz w:val="24"/>
          <w:szCs w:val="24"/>
          <w:lang w:val="sv-SE"/>
        </w:rPr>
        <w:t xml:space="preserve"> Bina </w:t>
      </w:r>
      <w:proofErr w:type="spellStart"/>
      <w:r w:rsidRPr="0016292A">
        <w:rPr>
          <w:rFonts w:ascii="Times New Roman" w:hAnsi="Times New Roman" w:cs="Times New Roman"/>
          <w:sz w:val="24"/>
          <w:szCs w:val="24"/>
          <w:lang w:val="sv-SE"/>
        </w:rPr>
        <w:t>Insan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Mulia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Cianjur</w:t>
      </w:r>
      <w:proofErr w:type="spellEnd"/>
      <w:r w:rsidRPr="0016292A">
        <w:rPr>
          <w:rFonts w:ascii="Times New Roman" w:hAnsi="Times New Roman" w:cs="Times New Roman"/>
          <w:sz w:val="24"/>
          <w:szCs w:val="24"/>
          <w:lang w:val="sv-SE"/>
        </w:rPr>
        <w:t xml:space="preserve"> (BIMCI) yang </w:t>
      </w:r>
      <w:proofErr w:type="spellStart"/>
      <w:r w:rsidRPr="0016292A">
        <w:rPr>
          <w:rFonts w:ascii="Times New Roman" w:hAnsi="Times New Roman" w:cs="Times New Roman"/>
          <w:sz w:val="24"/>
          <w:szCs w:val="24"/>
          <w:lang w:val="sv-SE"/>
        </w:rPr>
        <w:t>memiliki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peran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penting</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dalam</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membangun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lastRenderedPageBreak/>
        <w:t>kemandirian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santri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tunanetra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Temuan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utama</w:t>
      </w:r>
      <w:proofErr w:type="spellEnd"/>
      <w:r w:rsidRPr="0016292A">
        <w:rPr>
          <w:rFonts w:ascii="Times New Roman" w:hAnsi="Times New Roman" w:cs="Times New Roman"/>
          <w:sz w:val="24"/>
          <w:szCs w:val="24"/>
          <w:lang w:val="sv-SE"/>
        </w:rPr>
        <w:t xml:space="preserve"> dari </w:t>
      </w:r>
      <w:proofErr w:type="spellStart"/>
      <w:r w:rsidRPr="0016292A">
        <w:rPr>
          <w:rFonts w:ascii="Times New Roman" w:hAnsi="Times New Roman" w:cs="Times New Roman"/>
          <w:sz w:val="24"/>
          <w:szCs w:val="24"/>
          <w:lang w:val="sv-SE"/>
        </w:rPr>
        <w:t>penelitian</w:t>
      </w:r>
      <w:proofErr w:type="spellEnd"/>
      <w:r w:rsidRPr="0016292A">
        <w:rPr>
          <w:rFonts w:ascii="Times New Roman" w:hAnsi="Times New Roman" w:cs="Times New Roman"/>
          <w:sz w:val="24"/>
          <w:szCs w:val="24"/>
          <w:lang w:val="sv-SE"/>
        </w:rPr>
        <w:t xml:space="preserve"> ini </w:t>
      </w:r>
      <w:proofErr w:type="spellStart"/>
      <w:r w:rsidRPr="0016292A">
        <w:rPr>
          <w:rFonts w:ascii="Times New Roman" w:hAnsi="Times New Roman" w:cs="Times New Roman"/>
          <w:sz w:val="24"/>
          <w:szCs w:val="24"/>
          <w:lang w:val="sv-SE"/>
        </w:rPr>
        <w:t>meliputi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beberapa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aspek</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menggambarkan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perjalanan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santri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dalam</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menghadapi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keterbatasan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fisiknya</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bagaimana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hubungan</w:t>
      </w:r>
      <w:proofErr w:type="spellEnd"/>
      <w:r w:rsidR="00F33AA9">
        <w:rPr>
          <w:rFonts w:ascii="Times New Roman" w:hAnsi="Times New Roman" w:cs="Times New Roman"/>
          <w:sz w:val="24"/>
          <w:szCs w:val="24"/>
          <w:lang w:val="sv-SE"/>
        </w:rPr>
        <w:t xml:space="preserve"> </w:t>
      </w:r>
      <w:proofErr w:type="gramStart"/>
      <w:r w:rsidRPr="0016292A">
        <w:rPr>
          <w:rFonts w:ascii="Times New Roman" w:hAnsi="Times New Roman" w:cs="Times New Roman"/>
          <w:sz w:val="24"/>
          <w:szCs w:val="24"/>
          <w:lang w:val="sv-SE"/>
        </w:rPr>
        <w:t>interpersonal</w:t>
      </w:r>
      <w:r w:rsidR="00F33AA9">
        <w:rPr>
          <w:rFonts w:ascii="Times New Roman" w:hAnsi="Times New Roman" w:cs="Times New Roman"/>
          <w:sz w:val="24"/>
          <w:szCs w:val="24"/>
          <w:lang w:val="sv-SE"/>
        </w:rPr>
        <w:t xml:space="preserve"> </w:t>
      </w:r>
      <w:r w:rsidRPr="0016292A">
        <w:rPr>
          <w:rFonts w:ascii="Times New Roman" w:hAnsi="Times New Roman" w:cs="Times New Roman"/>
          <w:sz w:val="24"/>
          <w:szCs w:val="24"/>
          <w:lang w:val="sv-SE"/>
        </w:rPr>
        <w:t>yang</w:t>
      </w:r>
      <w:proofErr w:type="gramEnd"/>
      <w:r w:rsidR="00F33AA9">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didukung</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oleh</w:t>
      </w:r>
      <w:proofErr w:type="spellEnd"/>
      <w:r w:rsidRPr="0016292A">
        <w:rPr>
          <w:rFonts w:ascii="Times New Roman" w:hAnsi="Times New Roman" w:cs="Times New Roman"/>
          <w:sz w:val="24"/>
          <w:szCs w:val="24"/>
          <w:lang w:val="sv-SE"/>
        </w:rPr>
        <w:t xml:space="preserve"> teori Fundamental Interpersonal Relations </w:t>
      </w:r>
      <w:proofErr w:type="spellStart"/>
      <w:r w:rsidRPr="0016292A">
        <w:rPr>
          <w:rFonts w:ascii="Times New Roman" w:hAnsi="Times New Roman" w:cs="Times New Roman"/>
          <w:sz w:val="24"/>
          <w:szCs w:val="24"/>
          <w:lang w:val="sv-SE"/>
        </w:rPr>
        <w:t>Orientation</w:t>
      </w:r>
      <w:proofErr w:type="spellEnd"/>
      <w:r w:rsidRPr="0016292A">
        <w:rPr>
          <w:rFonts w:ascii="Times New Roman" w:hAnsi="Times New Roman" w:cs="Times New Roman"/>
          <w:sz w:val="24"/>
          <w:szCs w:val="24"/>
          <w:lang w:val="sv-SE"/>
        </w:rPr>
        <w:t xml:space="preserve"> (FIRO) dan </w:t>
      </w:r>
      <w:proofErr w:type="spellStart"/>
      <w:r w:rsidRPr="0016292A">
        <w:rPr>
          <w:rFonts w:ascii="Times New Roman" w:hAnsi="Times New Roman" w:cs="Times New Roman"/>
          <w:sz w:val="24"/>
          <w:szCs w:val="24"/>
          <w:lang w:val="sv-SE"/>
        </w:rPr>
        <w:t>motivasi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diri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memberikan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dukungan</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signifikan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bagi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mereka</w:t>
      </w:r>
      <w:proofErr w:type="spellEnd"/>
      <w:r w:rsidRPr="0016292A">
        <w:rPr>
          <w:rFonts w:ascii="Times New Roman" w:hAnsi="Times New Roman" w:cs="Times New Roman"/>
          <w:sz w:val="24"/>
          <w:szCs w:val="24"/>
          <w:lang w:val="sv-SE"/>
        </w:rPr>
        <w:t>.</w:t>
      </w:r>
    </w:p>
    <w:p w14:paraId="7C215CAB" w14:textId="77777777" w:rsidR="0016292A" w:rsidRPr="0016292A" w:rsidRDefault="0016292A" w:rsidP="0016292A">
      <w:pPr>
        <w:spacing w:after="240" w:line="360" w:lineRule="auto"/>
        <w:jc w:val="both"/>
        <w:rPr>
          <w:rFonts w:ascii="Times New Roman" w:hAnsi="Times New Roman" w:cs="Times New Roman"/>
          <w:b/>
          <w:bCs/>
          <w:sz w:val="24"/>
          <w:szCs w:val="24"/>
          <w:lang w:val="sv-SE"/>
        </w:rPr>
      </w:pPr>
      <w:proofErr w:type="spellStart"/>
      <w:r w:rsidRPr="0016292A">
        <w:rPr>
          <w:rFonts w:ascii="Times New Roman" w:hAnsi="Times New Roman" w:cs="Times New Roman"/>
          <w:b/>
          <w:bCs/>
          <w:sz w:val="24"/>
          <w:szCs w:val="24"/>
          <w:lang w:val="sv-SE"/>
        </w:rPr>
        <w:t>Transformasi</w:t>
      </w:r>
      <w:proofErr w:type="spellEnd"/>
      <w:r w:rsidRPr="0016292A">
        <w:rPr>
          <w:rFonts w:ascii="Times New Roman" w:hAnsi="Times New Roman" w:cs="Times New Roman"/>
          <w:b/>
          <w:bCs/>
          <w:sz w:val="24"/>
          <w:szCs w:val="24"/>
          <w:lang w:val="sv-SE"/>
        </w:rPr>
        <w:t xml:space="preserve"> </w:t>
      </w:r>
      <w:proofErr w:type="spellStart"/>
      <w:r w:rsidRPr="0016292A">
        <w:rPr>
          <w:rFonts w:ascii="Times New Roman" w:hAnsi="Times New Roman" w:cs="Times New Roman"/>
          <w:b/>
          <w:bCs/>
          <w:sz w:val="24"/>
          <w:szCs w:val="24"/>
          <w:lang w:val="sv-SE"/>
        </w:rPr>
        <w:t>Kemandirian</w:t>
      </w:r>
      <w:proofErr w:type="spellEnd"/>
      <w:r w:rsidRPr="0016292A">
        <w:rPr>
          <w:rFonts w:ascii="Times New Roman" w:hAnsi="Times New Roman" w:cs="Times New Roman"/>
          <w:b/>
          <w:bCs/>
          <w:sz w:val="24"/>
          <w:szCs w:val="24"/>
          <w:lang w:val="sv-SE"/>
        </w:rPr>
        <w:t xml:space="preserve"> </w:t>
      </w:r>
      <w:proofErr w:type="spellStart"/>
      <w:r w:rsidRPr="0016292A">
        <w:rPr>
          <w:rFonts w:ascii="Times New Roman" w:hAnsi="Times New Roman" w:cs="Times New Roman"/>
          <w:b/>
          <w:bCs/>
          <w:sz w:val="24"/>
          <w:szCs w:val="24"/>
          <w:lang w:val="sv-SE"/>
        </w:rPr>
        <w:t>melalui</w:t>
      </w:r>
      <w:proofErr w:type="spellEnd"/>
      <w:r w:rsidRPr="0016292A">
        <w:rPr>
          <w:rFonts w:ascii="Times New Roman" w:hAnsi="Times New Roman" w:cs="Times New Roman"/>
          <w:b/>
          <w:bCs/>
          <w:sz w:val="24"/>
          <w:szCs w:val="24"/>
          <w:lang w:val="sv-SE"/>
        </w:rPr>
        <w:t xml:space="preserve"> </w:t>
      </w:r>
      <w:proofErr w:type="spellStart"/>
      <w:r w:rsidRPr="0016292A">
        <w:rPr>
          <w:rFonts w:ascii="Times New Roman" w:hAnsi="Times New Roman" w:cs="Times New Roman"/>
          <w:b/>
          <w:bCs/>
          <w:sz w:val="24"/>
          <w:szCs w:val="24"/>
          <w:lang w:val="sv-SE"/>
        </w:rPr>
        <w:t>Dukungan</w:t>
      </w:r>
      <w:proofErr w:type="spellEnd"/>
      <w:r w:rsidRPr="0016292A">
        <w:rPr>
          <w:rFonts w:ascii="Times New Roman" w:hAnsi="Times New Roman" w:cs="Times New Roman"/>
          <w:b/>
          <w:bCs/>
          <w:sz w:val="24"/>
          <w:szCs w:val="24"/>
          <w:lang w:val="sv-SE"/>
        </w:rPr>
        <w:t xml:space="preserve"> Interpersonal</w:t>
      </w:r>
    </w:p>
    <w:p w14:paraId="1DAC77D8" w14:textId="77777777" w:rsidR="0016292A" w:rsidRDefault="0016292A" w:rsidP="0016292A">
      <w:pPr>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16B096B0" wp14:editId="0F91AA4B">
            <wp:extent cx="3599815" cy="3599815"/>
            <wp:effectExtent l="0" t="0" r="635" b="635"/>
            <wp:docPr id="1250192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74638" name="Picture 1693674638"/>
                    <pic:cNvPicPr/>
                  </pic:nvPicPr>
                  <pic:blipFill rotWithShape="1">
                    <a:blip r:embed="rId6">
                      <a:extLst>
                        <a:ext uri="{28A0092B-C50C-407E-A947-70E740481C1C}">
                          <a14:useLocalDpi xmlns:a14="http://schemas.microsoft.com/office/drawing/2010/main" val="0"/>
                        </a:ext>
                      </a:extLst>
                    </a:blip>
                    <a:srcRect l="-241" t="15695" r="241" b="28137"/>
                    <a:stretch/>
                  </pic:blipFill>
                  <pic:spPr bwMode="auto">
                    <a:xfrm>
                      <a:off x="0" y="0"/>
                      <a:ext cx="3600000" cy="3600000"/>
                    </a:xfrm>
                    <a:prstGeom prst="rect">
                      <a:avLst/>
                    </a:prstGeom>
                    <a:ln>
                      <a:noFill/>
                    </a:ln>
                    <a:extLst>
                      <a:ext uri="{53640926-AAD7-44D8-BBD7-CCE9431645EC}">
                        <a14:shadowObscured xmlns:a14="http://schemas.microsoft.com/office/drawing/2010/main"/>
                      </a:ext>
                    </a:extLst>
                  </pic:spPr>
                </pic:pic>
              </a:graphicData>
            </a:graphic>
          </wp:inline>
        </w:drawing>
      </w:r>
    </w:p>
    <w:p w14:paraId="781A7E1A" w14:textId="76F5E5FC" w:rsidR="0016292A" w:rsidRPr="0016292A" w:rsidRDefault="0016292A" w:rsidP="0016292A">
      <w:pPr>
        <w:spacing w:after="240" w:line="360" w:lineRule="auto"/>
        <w:jc w:val="center"/>
        <w:rPr>
          <w:rFonts w:ascii="Times New Roman" w:hAnsi="Times New Roman" w:cs="Times New Roman"/>
          <w:lang w:val="sv-SE"/>
        </w:rPr>
      </w:pPr>
      <w:proofErr w:type="spellStart"/>
      <w:r>
        <w:rPr>
          <w:rFonts w:ascii="Times New Roman" w:hAnsi="Times New Roman" w:cs="Times New Roman"/>
          <w:lang w:val="sv-SE"/>
        </w:rPr>
        <w:t>Gambar</w:t>
      </w:r>
      <w:proofErr w:type="spellEnd"/>
      <w:r>
        <w:rPr>
          <w:rFonts w:ascii="Times New Roman" w:hAnsi="Times New Roman" w:cs="Times New Roman"/>
          <w:lang w:val="sv-SE"/>
        </w:rPr>
        <w:t xml:space="preserve"> 3. </w:t>
      </w:r>
      <w:proofErr w:type="spellStart"/>
      <w:r w:rsidRPr="009F5307">
        <w:rPr>
          <w:rFonts w:ascii="Times New Roman" w:hAnsi="Times New Roman" w:cs="Times New Roman"/>
          <w:lang w:val="sv-SE"/>
        </w:rPr>
        <w:t>Santri</w:t>
      </w:r>
      <w:proofErr w:type="spellEnd"/>
      <w:r w:rsidRPr="009F5307">
        <w:rPr>
          <w:rFonts w:ascii="Times New Roman" w:hAnsi="Times New Roman" w:cs="Times New Roman"/>
          <w:lang w:val="sv-SE"/>
        </w:rPr>
        <w:t xml:space="preserve"> </w:t>
      </w:r>
      <w:proofErr w:type="spellStart"/>
      <w:r w:rsidRPr="009F5307">
        <w:rPr>
          <w:rFonts w:ascii="Times New Roman" w:hAnsi="Times New Roman" w:cs="Times New Roman"/>
          <w:lang w:val="sv-SE"/>
        </w:rPr>
        <w:t>Sedang</w:t>
      </w:r>
      <w:proofErr w:type="spellEnd"/>
      <w:r w:rsidRPr="009F5307">
        <w:rPr>
          <w:rFonts w:ascii="Times New Roman" w:hAnsi="Times New Roman" w:cs="Times New Roman"/>
          <w:lang w:val="sv-SE"/>
        </w:rPr>
        <w:t xml:space="preserve"> </w:t>
      </w:r>
      <w:proofErr w:type="spellStart"/>
      <w:r w:rsidRPr="009F5307">
        <w:rPr>
          <w:rFonts w:ascii="Times New Roman" w:hAnsi="Times New Roman" w:cs="Times New Roman"/>
          <w:lang w:val="sv-SE"/>
        </w:rPr>
        <w:t>Memasak</w:t>
      </w:r>
      <w:proofErr w:type="spellEnd"/>
    </w:p>
    <w:p w14:paraId="4D84CCC6" w14:textId="7811F088" w:rsidR="0016292A" w:rsidRPr="0016292A" w:rsidRDefault="0016292A" w:rsidP="0016292A">
      <w:pPr>
        <w:spacing w:after="240" w:line="360" w:lineRule="auto"/>
        <w:ind w:firstLine="720"/>
        <w:jc w:val="both"/>
        <w:rPr>
          <w:rFonts w:ascii="Times New Roman" w:hAnsi="Times New Roman" w:cs="Times New Roman"/>
          <w:sz w:val="24"/>
          <w:szCs w:val="24"/>
          <w:lang w:val="sv-SE"/>
        </w:rPr>
      </w:pPr>
      <w:r w:rsidRPr="0016292A">
        <w:rPr>
          <w:rFonts w:ascii="Times New Roman" w:hAnsi="Times New Roman" w:cs="Times New Roman"/>
          <w:sz w:val="24"/>
          <w:szCs w:val="24"/>
          <w:lang w:val="sv-SE"/>
        </w:rPr>
        <w:t xml:space="preserve">Salah </w:t>
      </w:r>
      <w:proofErr w:type="spellStart"/>
      <w:r w:rsidRPr="0016292A">
        <w:rPr>
          <w:rFonts w:ascii="Times New Roman" w:hAnsi="Times New Roman" w:cs="Times New Roman"/>
          <w:sz w:val="24"/>
          <w:szCs w:val="24"/>
          <w:lang w:val="sv-SE"/>
        </w:rPr>
        <w:t>satu</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temuan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penting</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adalah</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transformasi</w:t>
      </w:r>
      <w:proofErr w:type="spellEnd"/>
      <w:r w:rsidRPr="0016292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dari </w:t>
      </w:r>
      <w:proofErr w:type="spellStart"/>
      <w:r w:rsidRPr="0016292A">
        <w:rPr>
          <w:rFonts w:ascii="Times New Roman" w:hAnsi="Times New Roman" w:cs="Times New Roman"/>
          <w:sz w:val="24"/>
          <w:szCs w:val="24"/>
          <w:lang w:val="sv-SE"/>
        </w:rPr>
        <w:t>seorang</w:t>
      </w:r>
      <w:proofErr w:type="spellEnd"/>
      <w:r w:rsidRPr="0016292A">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santri</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sebelumnya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mengalami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keputusasaan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setelah</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kehilangan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penglihatannya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Sebelum</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mengalami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gangguan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penglihatan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ia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bekerja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sebagai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koki</w:t>
      </w:r>
      <w:proofErr w:type="spellEnd"/>
      <w:r w:rsidRPr="0016292A">
        <w:rPr>
          <w:rFonts w:ascii="Times New Roman" w:hAnsi="Times New Roman" w:cs="Times New Roman"/>
          <w:sz w:val="24"/>
          <w:szCs w:val="24"/>
          <w:lang w:val="sv-SE"/>
        </w:rPr>
        <w:t xml:space="preserve"> di </w:t>
      </w:r>
      <w:proofErr w:type="spellStart"/>
      <w:r w:rsidRPr="0016292A">
        <w:rPr>
          <w:rFonts w:ascii="Times New Roman" w:hAnsi="Times New Roman" w:cs="Times New Roman"/>
          <w:sz w:val="24"/>
          <w:szCs w:val="24"/>
          <w:lang w:val="sv-SE"/>
        </w:rPr>
        <w:t>sebuah</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restoran</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menjalani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kehidupan</w:t>
      </w:r>
      <w:proofErr w:type="spellEnd"/>
      <w:r w:rsidRPr="0016292A">
        <w:rPr>
          <w:rFonts w:ascii="Times New Roman" w:hAnsi="Times New Roman" w:cs="Times New Roman"/>
          <w:sz w:val="24"/>
          <w:szCs w:val="24"/>
          <w:lang w:val="sv-SE"/>
        </w:rPr>
        <w:t xml:space="preserve"> yang normal</w:t>
      </w:r>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seperti</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orang</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awas</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pada</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umunya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Kehilangan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penglihatan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memiliki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dampak</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emosional</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sangat</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besar</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termasuk</w:t>
      </w:r>
      <w:proofErr w:type="spellEnd"/>
      <w:r w:rsidRPr="0016292A">
        <w:rPr>
          <w:rFonts w:ascii="Times New Roman" w:hAnsi="Times New Roman" w:cs="Times New Roman"/>
          <w:sz w:val="24"/>
          <w:szCs w:val="24"/>
          <w:lang w:val="sv-SE"/>
        </w:rPr>
        <w:t xml:space="preserve"> rasa </w:t>
      </w:r>
      <w:proofErr w:type="spellStart"/>
      <w:r w:rsidRPr="0016292A">
        <w:rPr>
          <w:rFonts w:ascii="Times New Roman" w:hAnsi="Times New Roman" w:cs="Times New Roman"/>
          <w:sz w:val="24"/>
          <w:szCs w:val="24"/>
          <w:lang w:val="sv-SE"/>
        </w:rPr>
        <w:t>tidak</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berdaya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Namun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melalui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pendekatan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komunikasi</w:t>
      </w:r>
      <w:proofErr w:type="spellEnd"/>
      <w:r w:rsidRPr="0016292A">
        <w:rPr>
          <w:rFonts w:ascii="Times New Roman" w:hAnsi="Times New Roman" w:cs="Times New Roman"/>
          <w:sz w:val="24"/>
          <w:szCs w:val="24"/>
          <w:lang w:val="sv-SE"/>
        </w:rPr>
        <w:t xml:space="preserve"> </w:t>
      </w:r>
      <w:proofErr w:type="gramStart"/>
      <w:r w:rsidRPr="0016292A">
        <w:rPr>
          <w:rFonts w:ascii="Times New Roman" w:hAnsi="Times New Roman" w:cs="Times New Roman"/>
          <w:sz w:val="24"/>
          <w:szCs w:val="24"/>
          <w:lang w:val="sv-SE"/>
        </w:rPr>
        <w:t>interpersonal</w:t>
      </w:r>
      <w:r>
        <w:rPr>
          <w:rFonts w:ascii="Times New Roman" w:hAnsi="Times New Roman" w:cs="Times New Roman"/>
          <w:sz w:val="24"/>
          <w:szCs w:val="24"/>
          <w:lang w:val="sv-SE"/>
        </w:rPr>
        <w:t xml:space="preserve"> y</w:t>
      </w:r>
      <w:r w:rsidRPr="0016292A">
        <w:rPr>
          <w:rFonts w:ascii="Times New Roman" w:hAnsi="Times New Roman" w:cs="Times New Roman"/>
          <w:sz w:val="24"/>
          <w:szCs w:val="24"/>
          <w:lang w:val="sv-SE"/>
        </w:rPr>
        <w:t>ang</w:t>
      </w:r>
      <w:proofErr w:type="gram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berempati</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pendampingan</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konsisten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ia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berhasil</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membangun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kembali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kepercayaan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dirinya</w:t>
      </w:r>
      <w:proofErr w:type="spellEnd"/>
      <w:r w:rsidRPr="0016292A">
        <w:rPr>
          <w:rFonts w:ascii="Times New Roman" w:hAnsi="Times New Roman" w:cs="Times New Roman"/>
          <w:sz w:val="24"/>
          <w:szCs w:val="24"/>
          <w:lang w:val="sv-SE"/>
        </w:rPr>
        <w:t xml:space="preserve">. Para guru dan </w:t>
      </w:r>
      <w:proofErr w:type="spellStart"/>
      <w:r w:rsidRPr="0016292A">
        <w:rPr>
          <w:rFonts w:ascii="Times New Roman" w:hAnsi="Times New Roman" w:cs="Times New Roman"/>
          <w:sz w:val="24"/>
          <w:szCs w:val="24"/>
          <w:lang w:val="sv-SE"/>
        </w:rPr>
        <w:t>pengurus</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memberikan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dorongan</w:t>
      </w:r>
      <w:proofErr w:type="spellEnd"/>
      <w:r w:rsidRPr="0016292A">
        <w:rPr>
          <w:rFonts w:ascii="Times New Roman" w:hAnsi="Times New Roman" w:cs="Times New Roman"/>
          <w:sz w:val="24"/>
          <w:szCs w:val="24"/>
          <w:lang w:val="sv-SE"/>
        </w:rPr>
        <w:t xml:space="preserve"> </w:t>
      </w:r>
      <w:proofErr w:type="gramStart"/>
      <w:r w:rsidRPr="0016292A">
        <w:rPr>
          <w:rFonts w:ascii="Times New Roman" w:hAnsi="Times New Roman" w:cs="Times New Roman"/>
          <w:sz w:val="24"/>
          <w:szCs w:val="24"/>
          <w:lang w:val="sv-SE"/>
        </w:rPr>
        <w:t>moral dan</w:t>
      </w:r>
      <w:proofErr w:type="gram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bimbingan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intensif</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membuat</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santri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tersebut</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merasa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diterima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oleh</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lingkungan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pesantren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diarahkan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untuk</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menemukan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potensinya</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didukung</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dengan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kasih</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sayang</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tulus</w:t>
      </w:r>
      <w:proofErr w:type="spellEnd"/>
      <w:r w:rsidRPr="0016292A">
        <w:rPr>
          <w:rFonts w:ascii="Times New Roman" w:hAnsi="Times New Roman" w:cs="Times New Roman"/>
          <w:sz w:val="24"/>
          <w:szCs w:val="24"/>
          <w:lang w:val="sv-SE"/>
        </w:rPr>
        <w:t>.</w:t>
      </w:r>
    </w:p>
    <w:p w14:paraId="6B90DB5A" w14:textId="71B9673B" w:rsidR="00CA4266" w:rsidRDefault="0016292A" w:rsidP="00F33AA9">
      <w:pPr>
        <w:spacing w:after="240" w:line="360" w:lineRule="auto"/>
        <w:ind w:firstLine="720"/>
        <w:jc w:val="both"/>
        <w:rPr>
          <w:rFonts w:ascii="Times New Roman" w:hAnsi="Times New Roman" w:cs="Times New Roman"/>
          <w:sz w:val="24"/>
          <w:szCs w:val="24"/>
          <w:lang w:val="sv-SE"/>
        </w:rPr>
      </w:pPr>
      <w:proofErr w:type="spellStart"/>
      <w:r w:rsidRPr="0016292A">
        <w:rPr>
          <w:rFonts w:ascii="Times New Roman" w:hAnsi="Times New Roman" w:cs="Times New Roman"/>
          <w:sz w:val="24"/>
          <w:szCs w:val="24"/>
          <w:lang w:val="sv-SE"/>
        </w:rPr>
        <w:t>Kini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ia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mampu</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membantu</w:t>
      </w:r>
      <w:proofErr w:type="spellEnd"/>
      <w:r w:rsidRPr="0016292A">
        <w:rPr>
          <w:rFonts w:ascii="Times New Roman" w:hAnsi="Times New Roman" w:cs="Times New Roman"/>
          <w:sz w:val="24"/>
          <w:szCs w:val="24"/>
          <w:lang w:val="sv-SE"/>
        </w:rPr>
        <w:t xml:space="preserve"> teman-</w:t>
      </w:r>
      <w:proofErr w:type="spellStart"/>
      <w:r w:rsidRPr="0016292A">
        <w:rPr>
          <w:rFonts w:ascii="Times New Roman" w:hAnsi="Times New Roman" w:cs="Times New Roman"/>
          <w:sz w:val="24"/>
          <w:szCs w:val="24"/>
          <w:lang w:val="sv-SE"/>
        </w:rPr>
        <w:t>temannya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memasak</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bersama</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bahkan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menjadi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penggerak</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utama</w:t>
      </w:r>
      <w:proofErr w:type="spellEnd"/>
      <w:r w:rsidRPr="0016292A">
        <w:rPr>
          <w:rFonts w:ascii="Times New Roman" w:hAnsi="Times New Roman" w:cs="Times New Roman"/>
          <w:sz w:val="24"/>
          <w:szCs w:val="24"/>
          <w:lang w:val="sv-SE"/>
        </w:rPr>
        <w:t xml:space="preserve"> di </w:t>
      </w:r>
      <w:proofErr w:type="spellStart"/>
      <w:r w:rsidRPr="0016292A">
        <w:rPr>
          <w:rFonts w:ascii="Times New Roman" w:hAnsi="Times New Roman" w:cs="Times New Roman"/>
          <w:sz w:val="24"/>
          <w:szCs w:val="24"/>
          <w:lang w:val="sv-SE"/>
        </w:rPr>
        <w:t>dapur</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pesantren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Lingkungan</w:t>
      </w:r>
      <w:proofErr w:type="spellEnd"/>
      <w:r w:rsidRPr="0016292A">
        <w:rPr>
          <w:rFonts w:ascii="Times New Roman" w:hAnsi="Times New Roman" w:cs="Times New Roman"/>
          <w:sz w:val="24"/>
          <w:szCs w:val="24"/>
          <w:lang w:val="sv-SE"/>
        </w:rPr>
        <w:t xml:space="preserve"> yang </w:t>
      </w:r>
      <w:proofErr w:type="spellStart"/>
      <w:r w:rsidRPr="0016292A">
        <w:rPr>
          <w:rFonts w:ascii="Times New Roman" w:hAnsi="Times New Roman" w:cs="Times New Roman"/>
          <w:sz w:val="24"/>
          <w:szCs w:val="24"/>
          <w:lang w:val="sv-SE"/>
        </w:rPr>
        <w:t>inklusif</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suportif</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mandiri</w:t>
      </w:r>
      <w:proofErr w:type="spellEnd"/>
      <w:r w:rsidRPr="0016292A">
        <w:rPr>
          <w:rFonts w:ascii="Times New Roman" w:hAnsi="Times New Roman" w:cs="Times New Roman"/>
          <w:sz w:val="24"/>
          <w:szCs w:val="24"/>
          <w:lang w:val="sv-SE"/>
        </w:rPr>
        <w:t xml:space="preserve"> ini </w:t>
      </w:r>
      <w:proofErr w:type="spellStart"/>
      <w:r w:rsidRPr="0016292A">
        <w:rPr>
          <w:rFonts w:ascii="Times New Roman" w:hAnsi="Times New Roman" w:cs="Times New Roman"/>
          <w:sz w:val="24"/>
          <w:szCs w:val="24"/>
          <w:lang w:val="sv-SE"/>
        </w:rPr>
        <w:lastRenderedPageBreak/>
        <w:t>adalah</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kunci</w:t>
      </w:r>
      <w:proofErr w:type="spellEnd"/>
      <w:r w:rsidRPr="0016292A">
        <w:rPr>
          <w:rFonts w:ascii="Times New Roman" w:hAnsi="Times New Roman" w:cs="Times New Roman"/>
          <w:sz w:val="24"/>
          <w:szCs w:val="24"/>
          <w:lang w:val="sv-SE"/>
        </w:rPr>
        <w:t xml:space="preserve"> dari </w:t>
      </w:r>
      <w:proofErr w:type="spellStart"/>
      <w:r w:rsidRPr="0016292A">
        <w:rPr>
          <w:rFonts w:ascii="Times New Roman" w:hAnsi="Times New Roman" w:cs="Times New Roman"/>
          <w:sz w:val="24"/>
          <w:szCs w:val="24"/>
          <w:lang w:val="sv-SE"/>
        </w:rPr>
        <w:t>perubahan</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santri</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tersebut</w:t>
      </w:r>
      <w:proofErr w:type="spellEnd"/>
      <w:r w:rsidRPr="0016292A">
        <w:rPr>
          <w:rFonts w:ascii="Times New Roman" w:hAnsi="Times New Roman" w:cs="Times New Roman"/>
          <w:sz w:val="24"/>
          <w:szCs w:val="24"/>
          <w:lang w:val="sv-SE"/>
        </w:rPr>
        <w:t xml:space="preserve">. Hal ini </w:t>
      </w:r>
      <w:proofErr w:type="spellStart"/>
      <w:r w:rsidRPr="0016292A">
        <w:rPr>
          <w:rFonts w:ascii="Times New Roman" w:hAnsi="Times New Roman" w:cs="Times New Roman"/>
          <w:sz w:val="24"/>
          <w:szCs w:val="24"/>
          <w:lang w:val="sv-SE"/>
        </w:rPr>
        <w:t>mencerminkan</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pentingnya</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hubungan</w:t>
      </w:r>
      <w:proofErr w:type="spellEnd"/>
      <w:r w:rsidRPr="0016292A">
        <w:rPr>
          <w:rFonts w:ascii="Times New Roman" w:hAnsi="Times New Roman" w:cs="Times New Roman"/>
          <w:sz w:val="24"/>
          <w:szCs w:val="24"/>
          <w:lang w:val="sv-SE"/>
        </w:rPr>
        <w:t xml:space="preserve"> </w:t>
      </w:r>
      <w:proofErr w:type="gramStart"/>
      <w:r w:rsidRPr="0016292A">
        <w:rPr>
          <w:rFonts w:ascii="Times New Roman" w:hAnsi="Times New Roman" w:cs="Times New Roman"/>
          <w:sz w:val="24"/>
          <w:szCs w:val="24"/>
          <w:lang w:val="sv-SE"/>
        </w:rPr>
        <w:t>interpersonal yang</w:t>
      </w:r>
      <w:proofErr w:type="gram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baik</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dalam</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mendorong</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motivasi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diri</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membantu</w:t>
      </w:r>
      <w:proofErr w:type="spellEnd"/>
      <w:r w:rsidRPr="0016292A">
        <w:rPr>
          <w:rFonts w:ascii="Times New Roman" w:hAnsi="Times New Roman" w:cs="Times New Roman"/>
          <w:sz w:val="24"/>
          <w:szCs w:val="24"/>
          <w:lang w:val="sv-SE"/>
        </w:rPr>
        <w:t xml:space="preserve"> para </w:t>
      </w:r>
      <w:proofErr w:type="spellStart"/>
      <w:r w:rsidRPr="0016292A">
        <w:rPr>
          <w:rFonts w:ascii="Times New Roman" w:hAnsi="Times New Roman" w:cs="Times New Roman"/>
          <w:sz w:val="24"/>
          <w:szCs w:val="24"/>
          <w:lang w:val="sv-SE"/>
        </w:rPr>
        <w:t>santri</w:t>
      </w:r>
      <w:proofErr w:type="spellEnd"/>
      <w:r w:rsidRPr="0016292A">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tunanetra</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untuk</w:t>
      </w:r>
      <w:proofErr w:type="spellEnd"/>
      <w:r>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menemukan</w:t>
      </w:r>
      <w:proofErr w:type="spellEnd"/>
      <w:r w:rsidRPr="0016292A">
        <w:rPr>
          <w:rFonts w:ascii="Times New Roman" w:hAnsi="Times New Roman" w:cs="Times New Roman"/>
          <w:sz w:val="24"/>
          <w:szCs w:val="24"/>
          <w:lang w:val="sv-SE"/>
        </w:rPr>
        <w:t xml:space="preserve"> dan </w:t>
      </w:r>
      <w:proofErr w:type="spellStart"/>
      <w:r w:rsidRPr="0016292A">
        <w:rPr>
          <w:rFonts w:ascii="Times New Roman" w:hAnsi="Times New Roman" w:cs="Times New Roman"/>
          <w:sz w:val="24"/>
          <w:szCs w:val="24"/>
          <w:lang w:val="sv-SE"/>
        </w:rPr>
        <w:t>mencapai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potensi</w:t>
      </w:r>
      <w:proofErr w:type="spellEnd"/>
      <w:r w:rsidRPr="0016292A">
        <w:rPr>
          <w:rFonts w:ascii="Times New Roman" w:hAnsi="Times New Roman" w:cs="Times New Roman"/>
          <w:sz w:val="24"/>
          <w:szCs w:val="24"/>
          <w:lang w:val="sv-SE"/>
        </w:rPr>
        <w:t xml:space="preserve"> </w:t>
      </w:r>
      <w:proofErr w:type="spellStart"/>
      <w:r w:rsidRPr="0016292A">
        <w:rPr>
          <w:rFonts w:ascii="Times New Roman" w:hAnsi="Times New Roman" w:cs="Times New Roman"/>
          <w:sz w:val="24"/>
          <w:szCs w:val="24"/>
          <w:lang w:val="sv-SE"/>
        </w:rPr>
        <w:t>maksimal</w:t>
      </w:r>
      <w:proofErr w:type="spellEnd"/>
      <w:r w:rsidRPr="0016292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yang </w:t>
      </w:r>
      <w:proofErr w:type="spellStart"/>
      <w:r>
        <w:rPr>
          <w:rFonts w:ascii="Times New Roman" w:hAnsi="Times New Roman" w:cs="Times New Roman"/>
          <w:sz w:val="24"/>
          <w:szCs w:val="24"/>
          <w:lang w:val="sv-SE"/>
        </w:rPr>
        <w:t>mereka</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miliki</w:t>
      </w:r>
      <w:proofErr w:type="spellEnd"/>
      <w:r w:rsidRPr="0016292A">
        <w:rPr>
          <w:rFonts w:ascii="Times New Roman" w:hAnsi="Times New Roman" w:cs="Times New Roman"/>
          <w:sz w:val="24"/>
          <w:szCs w:val="24"/>
          <w:lang w:val="sv-SE"/>
        </w:rPr>
        <w:t>.</w:t>
      </w:r>
    </w:p>
    <w:p w14:paraId="5D36EBBC" w14:textId="77777777" w:rsidR="00F33AA9" w:rsidRPr="00F33AA9" w:rsidRDefault="00F33AA9" w:rsidP="00F33AA9">
      <w:pPr>
        <w:spacing w:after="240" w:line="360" w:lineRule="auto"/>
        <w:jc w:val="both"/>
        <w:rPr>
          <w:rFonts w:ascii="Times New Roman" w:hAnsi="Times New Roman" w:cs="Times New Roman"/>
          <w:sz w:val="24"/>
          <w:szCs w:val="24"/>
          <w:lang w:val="sv-SE"/>
        </w:rPr>
      </w:pPr>
      <w:proofErr w:type="spellStart"/>
      <w:r w:rsidRPr="00F33AA9">
        <w:rPr>
          <w:rFonts w:ascii="Times New Roman" w:hAnsi="Times New Roman" w:cs="Times New Roman"/>
          <w:b/>
          <w:bCs/>
          <w:sz w:val="24"/>
          <w:szCs w:val="24"/>
          <w:lang w:val="sv-SE"/>
        </w:rPr>
        <w:t>Pengembangan</w:t>
      </w:r>
      <w:proofErr w:type="spellEnd"/>
      <w:r w:rsidRPr="00F33AA9">
        <w:rPr>
          <w:rFonts w:ascii="Times New Roman" w:hAnsi="Times New Roman" w:cs="Times New Roman"/>
          <w:b/>
          <w:bCs/>
          <w:sz w:val="24"/>
          <w:szCs w:val="24"/>
          <w:lang w:val="sv-SE"/>
        </w:rPr>
        <w:t xml:space="preserve"> </w:t>
      </w:r>
      <w:proofErr w:type="spellStart"/>
      <w:r w:rsidRPr="00F33AA9">
        <w:rPr>
          <w:rFonts w:ascii="Times New Roman" w:hAnsi="Times New Roman" w:cs="Times New Roman"/>
          <w:b/>
          <w:bCs/>
          <w:sz w:val="24"/>
          <w:szCs w:val="24"/>
          <w:lang w:val="sv-SE"/>
        </w:rPr>
        <w:t>Potensi</w:t>
      </w:r>
      <w:proofErr w:type="spellEnd"/>
      <w:r w:rsidRPr="00F33AA9">
        <w:rPr>
          <w:rFonts w:ascii="Times New Roman" w:hAnsi="Times New Roman" w:cs="Times New Roman"/>
          <w:b/>
          <w:bCs/>
          <w:sz w:val="24"/>
          <w:szCs w:val="24"/>
          <w:lang w:val="sv-SE"/>
        </w:rPr>
        <w:t xml:space="preserve"> di </w:t>
      </w:r>
      <w:proofErr w:type="spellStart"/>
      <w:r w:rsidRPr="00F33AA9">
        <w:rPr>
          <w:rFonts w:ascii="Times New Roman" w:hAnsi="Times New Roman" w:cs="Times New Roman"/>
          <w:b/>
          <w:bCs/>
          <w:sz w:val="24"/>
          <w:szCs w:val="24"/>
          <w:lang w:val="sv-SE"/>
        </w:rPr>
        <w:t>Bidang</w:t>
      </w:r>
      <w:proofErr w:type="spellEnd"/>
      <w:r w:rsidRPr="00F33AA9">
        <w:rPr>
          <w:rFonts w:ascii="Times New Roman" w:hAnsi="Times New Roman" w:cs="Times New Roman"/>
          <w:b/>
          <w:bCs/>
          <w:sz w:val="24"/>
          <w:szCs w:val="24"/>
          <w:lang w:val="sv-SE"/>
        </w:rPr>
        <w:t xml:space="preserve"> Teknologi</w:t>
      </w:r>
    </w:p>
    <w:p w14:paraId="6B17F658" w14:textId="77777777" w:rsidR="00F33AA9" w:rsidRDefault="00F33AA9" w:rsidP="00F33AA9">
      <w:pPr>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59B888C5" wp14:editId="1763CD7A">
            <wp:extent cx="3600000" cy="3600000"/>
            <wp:effectExtent l="0" t="0" r="635" b="635"/>
            <wp:docPr id="94339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9113" name="Picture 94339113"/>
                    <pic:cNvPicPr/>
                  </pic:nvPicPr>
                  <pic:blipFill rotWithShape="1">
                    <a:blip r:embed="rId7">
                      <a:extLst>
                        <a:ext uri="{28A0092B-C50C-407E-A947-70E740481C1C}">
                          <a14:useLocalDpi xmlns:a14="http://schemas.microsoft.com/office/drawing/2010/main" val="0"/>
                        </a:ext>
                      </a:extLst>
                    </a:blip>
                    <a:srcRect l="39688" t="-120" r="15308" b="120"/>
                    <a:stretch/>
                  </pic:blipFill>
                  <pic:spPr bwMode="auto">
                    <a:xfrm>
                      <a:off x="0" y="0"/>
                      <a:ext cx="3600000" cy="3600000"/>
                    </a:xfrm>
                    <a:prstGeom prst="rect">
                      <a:avLst/>
                    </a:prstGeom>
                    <a:ln>
                      <a:noFill/>
                    </a:ln>
                    <a:extLst>
                      <a:ext uri="{53640926-AAD7-44D8-BBD7-CCE9431645EC}">
                        <a14:shadowObscured xmlns:a14="http://schemas.microsoft.com/office/drawing/2010/main"/>
                      </a:ext>
                    </a:extLst>
                  </pic:spPr>
                </pic:pic>
              </a:graphicData>
            </a:graphic>
          </wp:inline>
        </w:drawing>
      </w:r>
    </w:p>
    <w:p w14:paraId="0733F2D0" w14:textId="3D05BAAF" w:rsidR="00F33AA9" w:rsidRPr="00F33AA9" w:rsidRDefault="00F33AA9" w:rsidP="00F33AA9">
      <w:pPr>
        <w:spacing w:after="240" w:line="360" w:lineRule="auto"/>
        <w:jc w:val="center"/>
        <w:rPr>
          <w:rFonts w:ascii="Times New Roman" w:hAnsi="Times New Roman" w:cs="Times New Roman"/>
          <w:lang w:val="sv-SE"/>
        </w:rPr>
      </w:pPr>
      <w:proofErr w:type="spellStart"/>
      <w:r w:rsidRPr="009F5307">
        <w:rPr>
          <w:rFonts w:ascii="Times New Roman" w:hAnsi="Times New Roman" w:cs="Times New Roman"/>
          <w:lang w:val="sv-SE"/>
        </w:rPr>
        <w:t>Gambar</w:t>
      </w:r>
      <w:proofErr w:type="spellEnd"/>
      <w:r>
        <w:rPr>
          <w:rFonts w:ascii="Times New Roman" w:hAnsi="Times New Roman" w:cs="Times New Roman"/>
          <w:lang w:val="sv-SE"/>
        </w:rPr>
        <w:t xml:space="preserve"> 4. </w:t>
      </w:r>
      <w:proofErr w:type="spellStart"/>
      <w:r w:rsidRPr="009F5307">
        <w:rPr>
          <w:rFonts w:ascii="Times New Roman" w:hAnsi="Times New Roman" w:cs="Times New Roman"/>
          <w:lang w:val="sv-SE"/>
        </w:rPr>
        <w:t>Santri</w:t>
      </w:r>
      <w:proofErr w:type="spellEnd"/>
      <w:r w:rsidRPr="009F5307">
        <w:rPr>
          <w:rFonts w:ascii="Times New Roman" w:hAnsi="Times New Roman" w:cs="Times New Roman"/>
          <w:lang w:val="sv-SE"/>
        </w:rPr>
        <w:t xml:space="preserve"> </w:t>
      </w:r>
      <w:proofErr w:type="spellStart"/>
      <w:r>
        <w:rPr>
          <w:rFonts w:ascii="Times New Roman" w:hAnsi="Times New Roman" w:cs="Times New Roman"/>
          <w:lang w:val="sv-SE"/>
        </w:rPr>
        <w:t>Mengoperasikan</w:t>
      </w:r>
      <w:proofErr w:type="spellEnd"/>
      <w:r>
        <w:rPr>
          <w:rFonts w:ascii="Times New Roman" w:hAnsi="Times New Roman" w:cs="Times New Roman"/>
          <w:lang w:val="sv-SE"/>
        </w:rPr>
        <w:t xml:space="preserve"> Laptop</w:t>
      </w:r>
    </w:p>
    <w:p w14:paraId="1EFE70AD" w14:textId="682F1805" w:rsidR="00F33AA9" w:rsidRPr="00F33AA9" w:rsidRDefault="00F33AA9" w:rsidP="00F33AA9">
      <w:pPr>
        <w:spacing w:after="240" w:line="360" w:lineRule="auto"/>
        <w:ind w:firstLine="720"/>
        <w:jc w:val="both"/>
        <w:rPr>
          <w:rFonts w:ascii="Times New Roman" w:hAnsi="Times New Roman" w:cs="Times New Roman"/>
          <w:sz w:val="24"/>
          <w:szCs w:val="24"/>
          <w:lang w:val="sv-SE"/>
        </w:rPr>
      </w:pP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 xml:space="preserve"> BIMCI </w:t>
      </w:r>
      <w:proofErr w:type="spellStart"/>
      <w:r w:rsidRPr="00F33AA9">
        <w:rPr>
          <w:rFonts w:ascii="Times New Roman" w:hAnsi="Times New Roman" w:cs="Times New Roman"/>
          <w:sz w:val="24"/>
          <w:szCs w:val="24"/>
          <w:lang w:val="sv-SE"/>
        </w:rPr>
        <w:t>juga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memberikan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perhatian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khusus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kepada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memiliki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keahlian</w:t>
      </w:r>
      <w:proofErr w:type="spellEnd"/>
      <w:r w:rsidRPr="00F33AA9">
        <w:rPr>
          <w:rFonts w:ascii="Times New Roman" w:hAnsi="Times New Roman" w:cs="Times New Roman"/>
          <w:sz w:val="24"/>
          <w:szCs w:val="24"/>
          <w:lang w:val="sv-SE"/>
        </w:rPr>
        <w:t xml:space="preserve"> di </w:t>
      </w:r>
      <w:proofErr w:type="spellStart"/>
      <w:r w:rsidRPr="00F33AA9">
        <w:rPr>
          <w:rFonts w:ascii="Times New Roman" w:hAnsi="Times New Roman" w:cs="Times New Roman"/>
          <w:sz w:val="24"/>
          <w:szCs w:val="24"/>
          <w:lang w:val="sv-SE"/>
        </w:rPr>
        <w:t>bidang</w:t>
      </w:r>
      <w:proofErr w:type="spellEnd"/>
      <w:r w:rsidRPr="00F33AA9">
        <w:rPr>
          <w:rFonts w:ascii="Times New Roman" w:hAnsi="Times New Roman" w:cs="Times New Roman"/>
          <w:sz w:val="24"/>
          <w:szCs w:val="24"/>
          <w:lang w:val="sv-SE"/>
        </w:rPr>
        <w:t xml:space="preserve"> teknologi </w:t>
      </w:r>
      <w:proofErr w:type="spellStart"/>
      <w:r w:rsidRPr="00F33AA9">
        <w:rPr>
          <w:rFonts w:ascii="Times New Roman" w:hAnsi="Times New Roman" w:cs="Times New Roman"/>
          <w:sz w:val="24"/>
          <w:szCs w:val="24"/>
          <w:lang w:val="sv-SE"/>
        </w:rPr>
        <w:t>informasi</w:t>
      </w:r>
      <w:proofErr w:type="spellEnd"/>
      <w:r w:rsidRPr="00F33AA9">
        <w:rPr>
          <w:rFonts w:ascii="Times New Roman" w:hAnsi="Times New Roman" w:cs="Times New Roman"/>
          <w:sz w:val="24"/>
          <w:szCs w:val="24"/>
          <w:lang w:val="sv-SE"/>
        </w:rPr>
        <w:t xml:space="preserve"> (TI). </w:t>
      </w:r>
      <w:proofErr w:type="spellStart"/>
      <w:r w:rsidRPr="00F33AA9">
        <w:rPr>
          <w:rFonts w:ascii="Times New Roman" w:hAnsi="Times New Roman" w:cs="Times New Roman"/>
          <w:sz w:val="24"/>
          <w:szCs w:val="24"/>
          <w:lang w:val="sv-SE"/>
        </w:rPr>
        <w:t>Dengan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dukungan</w:t>
      </w:r>
      <w:proofErr w:type="spellEnd"/>
      <w:r w:rsidRPr="00F33AA9">
        <w:rPr>
          <w:rFonts w:ascii="Times New Roman" w:hAnsi="Times New Roman" w:cs="Times New Roman"/>
          <w:sz w:val="24"/>
          <w:szCs w:val="24"/>
          <w:lang w:val="sv-SE"/>
        </w:rPr>
        <w:t xml:space="preserve"> interpersonal </w:t>
      </w:r>
      <w:proofErr w:type="spellStart"/>
      <w:r w:rsidRPr="00F33AA9">
        <w:rPr>
          <w:rFonts w:ascii="Times New Roman" w:hAnsi="Times New Roman" w:cs="Times New Roman"/>
          <w:sz w:val="24"/>
          <w:szCs w:val="24"/>
          <w:lang w:val="sv-SE"/>
        </w:rPr>
        <w:t>berdasarkan</w:t>
      </w:r>
      <w:proofErr w:type="spellEnd"/>
      <w:r w:rsidRPr="00F33AA9">
        <w:rPr>
          <w:rFonts w:ascii="Times New Roman" w:hAnsi="Times New Roman" w:cs="Times New Roman"/>
          <w:sz w:val="24"/>
          <w:szCs w:val="24"/>
          <w:lang w:val="sv-SE"/>
        </w:rPr>
        <w:t xml:space="preserve"> teori FIRO,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tunanetra</w:t>
      </w:r>
      <w:proofErr w:type="spellEnd"/>
      <w:r>
        <w:rPr>
          <w:rFonts w:ascii="Times New Roman" w:hAnsi="Times New Roman" w:cs="Times New Roman"/>
          <w:sz w:val="24"/>
          <w:szCs w:val="24"/>
          <w:lang w:val="sv-SE"/>
        </w:rPr>
        <w:t xml:space="preserve"> yang </w:t>
      </w:r>
      <w:proofErr w:type="spellStart"/>
      <w:r>
        <w:rPr>
          <w:rFonts w:ascii="Times New Roman" w:hAnsi="Times New Roman" w:cs="Times New Roman"/>
          <w:sz w:val="24"/>
          <w:szCs w:val="24"/>
          <w:lang w:val="sv-SE"/>
        </w:rPr>
        <w:t>memiliki</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keahliad</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alam</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bidang</w:t>
      </w:r>
      <w:proofErr w:type="spellEnd"/>
      <w:r>
        <w:rPr>
          <w:rFonts w:ascii="Times New Roman" w:hAnsi="Times New Roman" w:cs="Times New Roman"/>
          <w:sz w:val="24"/>
          <w:szCs w:val="24"/>
          <w:lang w:val="sv-SE"/>
        </w:rPr>
        <w:t xml:space="preserve"> TI </w:t>
      </w:r>
      <w:r w:rsidRPr="00F33AA9">
        <w:rPr>
          <w:rFonts w:ascii="Times New Roman" w:hAnsi="Times New Roman" w:cs="Times New Roman"/>
          <w:sz w:val="24"/>
          <w:szCs w:val="24"/>
          <w:lang w:val="sv-SE"/>
        </w:rPr>
        <w:t xml:space="preserve">ini </w:t>
      </w:r>
      <w:proofErr w:type="spellStart"/>
      <w:r w:rsidRPr="00F33AA9">
        <w:rPr>
          <w:rFonts w:ascii="Times New Roman" w:hAnsi="Times New Roman" w:cs="Times New Roman"/>
          <w:sz w:val="24"/>
          <w:szCs w:val="24"/>
          <w:lang w:val="sv-SE"/>
        </w:rPr>
        <w:t>dilibatkan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program </w:t>
      </w:r>
      <w:proofErr w:type="spellStart"/>
      <w:r w:rsidRPr="00F33AA9">
        <w:rPr>
          <w:rFonts w:ascii="Times New Roman" w:hAnsi="Times New Roman" w:cs="Times New Roman"/>
          <w:sz w:val="24"/>
          <w:szCs w:val="24"/>
          <w:lang w:val="sv-SE"/>
        </w:rPr>
        <w:t>penerimaan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peserta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didik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baru</w:t>
      </w:r>
      <w:proofErr w:type="spellEnd"/>
      <w:r w:rsidRPr="00F33AA9">
        <w:rPr>
          <w:rFonts w:ascii="Times New Roman" w:hAnsi="Times New Roman" w:cs="Times New Roman"/>
          <w:sz w:val="24"/>
          <w:szCs w:val="24"/>
          <w:lang w:val="sv-SE"/>
        </w:rPr>
        <w:t xml:space="preserve"> (PPDB) yang</w:t>
      </w:r>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ia</w:t>
      </w:r>
      <w:proofErr w:type="spellEnd"/>
      <w:r>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lakukan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melalui</w:t>
      </w:r>
      <w:proofErr w:type="spellEnd"/>
      <w:r w:rsidRPr="00F33AA9">
        <w:rPr>
          <w:rFonts w:ascii="Times New Roman" w:hAnsi="Times New Roman" w:cs="Times New Roman"/>
          <w:sz w:val="24"/>
          <w:szCs w:val="24"/>
          <w:lang w:val="sv-SE"/>
        </w:rPr>
        <w:t xml:space="preserve"> media </w:t>
      </w:r>
      <w:proofErr w:type="spellStart"/>
      <w:r w:rsidRPr="00F33AA9">
        <w:rPr>
          <w:rFonts w:ascii="Times New Roman" w:hAnsi="Times New Roman" w:cs="Times New Roman"/>
          <w:sz w:val="24"/>
          <w:szCs w:val="24"/>
          <w:lang w:val="sv-SE"/>
        </w:rPr>
        <w:t>sosial</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Proses</w:t>
      </w:r>
      <w:proofErr w:type="spellEnd"/>
      <w:r w:rsidRPr="00F33AA9">
        <w:rPr>
          <w:rFonts w:ascii="Times New Roman" w:hAnsi="Times New Roman" w:cs="Times New Roman"/>
          <w:sz w:val="24"/>
          <w:szCs w:val="24"/>
          <w:lang w:val="sv-SE"/>
        </w:rPr>
        <w:t xml:space="preserve"> ini </w:t>
      </w:r>
      <w:proofErr w:type="spellStart"/>
      <w:r w:rsidRPr="00F33AA9">
        <w:rPr>
          <w:rFonts w:ascii="Times New Roman" w:hAnsi="Times New Roman" w:cs="Times New Roman"/>
          <w:sz w:val="24"/>
          <w:szCs w:val="24"/>
          <w:lang w:val="sv-SE"/>
        </w:rPr>
        <w:t>mencerminkan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dimensi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kontrol</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FIRO, di mana </w:t>
      </w:r>
      <w:proofErr w:type="spellStart"/>
      <w:r w:rsidRPr="00F33AA9">
        <w:rPr>
          <w:rFonts w:ascii="Times New Roman" w:hAnsi="Times New Roman" w:cs="Times New Roman"/>
          <w:sz w:val="24"/>
          <w:szCs w:val="24"/>
          <w:lang w:val="sv-SE"/>
        </w:rPr>
        <w:t>santri</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tersebut</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diarahkan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untuk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memanfaatkan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keahlian</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dimiliki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secara</w:t>
      </w:r>
      <w:proofErr w:type="spellEnd"/>
      <w:r w:rsidRPr="00F33AA9">
        <w:rPr>
          <w:rFonts w:ascii="Times New Roman" w:hAnsi="Times New Roman" w:cs="Times New Roman"/>
          <w:sz w:val="24"/>
          <w:szCs w:val="24"/>
          <w:lang w:val="sv-SE"/>
        </w:rPr>
        <w:t xml:space="preserve"> optimal. </w:t>
      </w:r>
      <w:proofErr w:type="spellStart"/>
      <w:r w:rsidRPr="00F33AA9">
        <w:rPr>
          <w:rFonts w:ascii="Times New Roman" w:hAnsi="Times New Roman" w:cs="Times New Roman"/>
          <w:sz w:val="24"/>
          <w:szCs w:val="24"/>
          <w:lang w:val="sv-SE"/>
        </w:rPr>
        <w:t>Melalui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bimbingan</w:t>
      </w:r>
      <w:proofErr w:type="spellEnd"/>
      <w:r w:rsidRPr="00F33AA9">
        <w:rPr>
          <w:rFonts w:ascii="Times New Roman" w:hAnsi="Times New Roman" w:cs="Times New Roman"/>
          <w:sz w:val="24"/>
          <w:szCs w:val="24"/>
          <w:lang w:val="sv-SE"/>
        </w:rPr>
        <w:t xml:space="preserve"> dari </w:t>
      </w:r>
      <w:proofErr w:type="spellStart"/>
      <w:r w:rsidRPr="00F33AA9">
        <w:rPr>
          <w:rFonts w:ascii="Times New Roman" w:hAnsi="Times New Roman" w:cs="Times New Roman"/>
          <w:sz w:val="24"/>
          <w:szCs w:val="24"/>
          <w:lang w:val="sv-SE"/>
        </w:rPr>
        <w:t>pengurus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mendapatkan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kesempatan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untuk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belajar</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secara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langsung</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mengenai</w:t>
      </w:r>
      <w:proofErr w:type="spellEnd"/>
      <w:r w:rsidRPr="00F33AA9">
        <w:rPr>
          <w:rFonts w:ascii="Times New Roman" w:hAnsi="Times New Roman" w:cs="Times New Roman"/>
          <w:sz w:val="24"/>
          <w:szCs w:val="24"/>
          <w:lang w:val="sv-SE"/>
        </w:rPr>
        <w:t xml:space="preserve"> strategi </w:t>
      </w:r>
      <w:proofErr w:type="spellStart"/>
      <w:r w:rsidRPr="00F33AA9">
        <w:rPr>
          <w:rFonts w:ascii="Times New Roman" w:hAnsi="Times New Roman" w:cs="Times New Roman"/>
          <w:sz w:val="24"/>
          <w:szCs w:val="24"/>
          <w:lang w:val="sv-SE"/>
        </w:rPr>
        <w:t>pemasaran</w:t>
      </w:r>
      <w:proofErr w:type="spellEnd"/>
      <w:r w:rsidRPr="00F33AA9">
        <w:rPr>
          <w:rFonts w:ascii="Times New Roman" w:hAnsi="Times New Roman" w:cs="Times New Roman"/>
          <w:sz w:val="24"/>
          <w:szCs w:val="24"/>
          <w:lang w:val="sv-SE"/>
        </w:rPr>
        <w:t xml:space="preserve"> digital yang </w:t>
      </w:r>
      <w:proofErr w:type="spellStart"/>
      <w:r w:rsidRPr="00F33AA9">
        <w:rPr>
          <w:rFonts w:ascii="Times New Roman" w:hAnsi="Times New Roman" w:cs="Times New Roman"/>
          <w:sz w:val="24"/>
          <w:szCs w:val="24"/>
          <w:lang w:val="sv-SE"/>
        </w:rPr>
        <w:t>relevan</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mendukung</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kebutuhan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w:t>
      </w:r>
    </w:p>
    <w:p w14:paraId="352DD271" w14:textId="45D60359" w:rsidR="00F33AA9" w:rsidRDefault="00F33AA9" w:rsidP="00F33AA9">
      <w:pPr>
        <w:spacing w:after="240" w:line="360" w:lineRule="auto"/>
        <w:ind w:firstLine="720"/>
        <w:jc w:val="both"/>
        <w:rPr>
          <w:rFonts w:ascii="Times New Roman" w:hAnsi="Times New Roman" w:cs="Times New Roman"/>
          <w:sz w:val="24"/>
          <w:szCs w:val="24"/>
          <w:lang w:val="sv-SE"/>
        </w:rPr>
      </w:pPr>
      <w:proofErr w:type="spellStart"/>
      <w:r w:rsidRPr="00F33AA9">
        <w:rPr>
          <w:rFonts w:ascii="Times New Roman" w:hAnsi="Times New Roman" w:cs="Times New Roman"/>
          <w:sz w:val="24"/>
          <w:szCs w:val="24"/>
          <w:lang w:val="sv-SE"/>
        </w:rPr>
        <w:t>Selain</w:t>
      </w:r>
      <w:proofErr w:type="spellEnd"/>
      <w:r w:rsidRPr="00F33AA9">
        <w:rPr>
          <w:rFonts w:ascii="Times New Roman" w:hAnsi="Times New Roman" w:cs="Times New Roman"/>
          <w:sz w:val="24"/>
          <w:szCs w:val="24"/>
          <w:lang w:val="sv-SE"/>
        </w:rPr>
        <w:t xml:space="preserve"> itu, </w:t>
      </w:r>
      <w:proofErr w:type="spellStart"/>
      <w:r w:rsidRPr="00F33AA9">
        <w:rPr>
          <w:rFonts w:ascii="Times New Roman" w:hAnsi="Times New Roman" w:cs="Times New Roman"/>
          <w:sz w:val="24"/>
          <w:szCs w:val="24"/>
          <w:lang w:val="sv-SE"/>
        </w:rPr>
        <w:t>motivasi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menjadi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elemen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penting</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mendorong</w:t>
      </w:r>
      <w:proofErr w:type="spellEnd"/>
      <w:r w:rsidRPr="00F33AA9">
        <w:rPr>
          <w:rFonts w:ascii="Times New Roman" w:hAnsi="Times New Roman" w:cs="Times New Roman"/>
          <w:sz w:val="24"/>
          <w:szCs w:val="24"/>
          <w:lang w:val="sv-SE"/>
        </w:rPr>
        <w:t xml:space="preserve"> para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untuk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terus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mengasah</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kemampuan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teknis</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membangun</w:t>
      </w:r>
      <w:proofErr w:type="spellEnd"/>
      <w:r w:rsidRPr="00F33AA9">
        <w:rPr>
          <w:rFonts w:ascii="Times New Roman" w:hAnsi="Times New Roman" w:cs="Times New Roman"/>
          <w:sz w:val="24"/>
          <w:szCs w:val="24"/>
          <w:lang w:val="sv-SE"/>
        </w:rPr>
        <w:t xml:space="preserve"> rasa </w:t>
      </w:r>
      <w:proofErr w:type="spellStart"/>
      <w:r w:rsidRPr="00F33AA9">
        <w:rPr>
          <w:rFonts w:ascii="Times New Roman" w:hAnsi="Times New Roman" w:cs="Times New Roman"/>
          <w:sz w:val="24"/>
          <w:szCs w:val="24"/>
          <w:lang w:val="sv-SE"/>
        </w:rPr>
        <w:t>percaya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Hubungan</w:t>
      </w:r>
      <w:proofErr w:type="spellEnd"/>
      <w:r w:rsidRPr="00F33AA9">
        <w:rPr>
          <w:rFonts w:ascii="Times New Roman" w:hAnsi="Times New Roman" w:cs="Times New Roman"/>
          <w:sz w:val="24"/>
          <w:szCs w:val="24"/>
          <w:lang w:val="sv-SE"/>
        </w:rPr>
        <w:t xml:space="preserve"> </w:t>
      </w:r>
      <w:proofErr w:type="gramStart"/>
      <w:r w:rsidRPr="00F33AA9">
        <w:rPr>
          <w:rFonts w:ascii="Times New Roman" w:hAnsi="Times New Roman" w:cs="Times New Roman"/>
          <w:sz w:val="24"/>
          <w:szCs w:val="24"/>
          <w:lang w:val="sv-SE"/>
        </w:rPr>
        <w:t>interpersonal yang</w:t>
      </w:r>
      <w:proofErr w:type="gramEnd"/>
      <w:r w:rsidRPr="00F33AA9">
        <w:rPr>
          <w:rFonts w:ascii="Times New Roman" w:hAnsi="Times New Roman" w:cs="Times New Roman"/>
          <w:sz w:val="24"/>
          <w:szCs w:val="24"/>
          <w:lang w:val="sv-SE"/>
        </w:rPr>
        <w:t xml:space="preserve"> harmonis </w:t>
      </w:r>
      <w:proofErr w:type="spellStart"/>
      <w:r w:rsidRPr="00F33AA9">
        <w:rPr>
          <w:rFonts w:ascii="Times New Roman" w:hAnsi="Times New Roman" w:cs="Times New Roman"/>
          <w:sz w:val="24"/>
          <w:szCs w:val="24"/>
          <w:lang w:val="sv-SE"/>
        </w:rPr>
        <w:t>dengan</w:t>
      </w:r>
      <w:proofErr w:type="spellEnd"/>
      <w:r w:rsidRPr="00F33AA9">
        <w:rPr>
          <w:rFonts w:ascii="Times New Roman" w:hAnsi="Times New Roman" w:cs="Times New Roman"/>
          <w:sz w:val="24"/>
          <w:szCs w:val="24"/>
          <w:lang w:val="sv-SE"/>
        </w:rPr>
        <w:t xml:space="preserve"> para </w:t>
      </w:r>
      <w:proofErr w:type="spellStart"/>
      <w:r w:rsidRPr="00F33AA9">
        <w:rPr>
          <w:rFonts w:ascii="Times New Roman" w:hAnsi="Times New Roman" w:cs="Times New Roman"/>
          <w:sz w:val="24"/>
          <w:szCs w:val="24"/>
          <w:lang w:val="sv-SE"/>
        </w:rPr>
        <w:t>pengurus</w:t>
      </w:r>
      <w:proofErr w:type="spellEnd"/>
      <w:r w:rsidRPr="00F33AA9">
        <w:rPr>
          <w:rFonts w:ascii="Times New Roman" w:hAnsi="Times New Roman" w:cs="Times New Roman"/>
          <w:sz w:val="24"/>
          <w:szCs w:val="24"/>
          <w:lang w:val="sv-SE"/>
        </w:rPr>
        <w:t xml:space="preserve"> dan teman </w:t>
      </w:r>
      <w:proofErr w:type="spellStart"/>
      <w:r w:rsidRPr="00F33AA9">
        <w:rPr>
          <w:rFonts w:ascii="Times New Roman" w:hAnsi="Times New Roman" w:cs="Times New Roman"/>
          <w:sz w:val="24"/>
          <w:szCs w:val="24"/>
          <w:lang w:val="sv-SE"/>
        </w:rPr>
        <w:t>sebaya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menciptakan</w:t>
      </w:r>
      <w:proofErr w:type="spellEnd"/>
      <w:r w:rsidRPr="00F33AA9">
        <w:rPr>
          <w:rFonts w:ascii="Times New Roman" w:hAnsi="Times New Roman" w:cs="Times New Roman"/>
          <w:sz w:val="24"/>
          <w:szCs w:val="24"/>
          <w:lang w:val="sv-SE"/>
        </w:rPr>
        <w:t xml:space="preserve"> rasa </w:t>
      </w:r>
      <w:proofErr w:type="spellStart"/>
      <w:r w:rsidRPr="00F33AA9">
        <w:rPr>
          <w:rFonts w:ascii="Times New Roman" w:hAnsi="Times New Roman" w:cs="Times New Roman"/>
          <w:sz w:val="24"/>
          <w:szCs w:val="24"/>
          <w:lang w:val="sv-SE"/>
        </w:rPr>
        <w:t>aman</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penghargaan</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tinggi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atas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kontribusi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mereka</w:t>
      </w:r>
      <w:proofErr w:type="spellEnd"/>
      <w:r w:rsidRPr="00F33AA9">
        <w:rPr>
          <w:rFonts w:ascii="Times New Roman" w:hAnsi="Times New Roman" w:cs="Times New Roman"/>
          <w:sz w:val="24"/>
          <w:szCs w:val="24"/>
          <w:lang w:val="sv-SE"/>
        </w:rPr>
        <w:t xml:space="preserve">. Hal ini </w:t>
      </w:r>
      <w:proofErr w:type="spellStart"/>
      <w:r w:rsidRPr="00F33AA9">
        <w:rPr>
          <w:rFonts w:ascii="Times New Roman" w:hAnsi="Times New Roman" w:cs="Times New Roman"/>
          <w:sz w:val="24"/>
          <w:szCs w:val="24"/>
          <w:lang w:val="sv-SE"/>
        </w:rPr>
        <w:t>mendorong</w:t>
      </w:r>
      <w:proofErr w:type="spellEnd"/>
      <w:r w:rsidRPr="00F33AA9">
        <w:rPr>
          <w:rFonts w:ascii="Times New Roman" w:hAnsi="Times New Roman" w:cs="Times New Roman"/>
          <w:sz w:val="24"/>
          <w:szCs w:val="24"/>
          <w:lang w:val="sv-SE"/>
        </w:rPr>
        <w:t xml:space="preserve"> para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untuk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lastRenderedPageBreak/>
        <w:t>berkontribusi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secara</w:t>
      </w:r>
      <w:proofErr w:type="spellEnd"/>
      <w:r w:rsidRPr="00F33AA9">
        <w:rPr>
          <w:rFonts w:ascii="Times New Roman" w:hAnsi="Times New Roman" w:cs="Times New Roman"/>
          <w:sz w:val="24"/>
          <w:szCs w:val="24"/>
          <w:lang w:val="sv-SE"/>
        </w:rPr>
        <w:t xml:space="preserve"> optimal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komunitas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baik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melalui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inovasi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bidang</w:t>
      </w:r>
      <w:proofErr w:type="spellEnd"/>
      <w:r w:rsidRPr="00F33AA9">
        <w:rPr>
          <w:rFonts w:ascii="Times New Roman" w:hAnsi="Times New Roman" w:cs="Times New Roman"/>
          <w:sz w:val="24"/>
          <w:szCs w:val="24"/>
          <w:lang w:val="sv-SE"/>
        </w:rPr>
        <w:t xml:space="preserve"> teknologi </w:t>
      </w:r>
      <w:proofErr w:type="spellStart"/>
      <w:r w:rsidRPr="00F33AA9">
        <w:rPr>
          <w:rFonts w:ascii="Times New Roman" w:hAnsi="Times New Roman" w:cs="Times New Roman"/>
          <w:sz w:val="24"/>
          <w:szCs w:val="24"/>
          <w:lang w:val="sv-SE"/>
        </w:rPr>
        <w:t>maupun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peran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aktif</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mereka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program-program </w:t>
      </w: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lainnya</w:t>
      </w:r>
      <w:proofErr w:type="spellEnd"/>
      <w:r w:rsidRPr="00F33AA9">
        <w:rPr>
          <w:rFonts w:ascii="Times New Roman" w:hAnsi="Times New Roman" w:cs="Times New Roman"/>
          <w:sz w:val="24"/>
          <w:szCs w:val="24"/>
          <w:lang w:val="sv-SE"/>
        </w:rPr>
        <w:t>.</w:t>
      </w:r>
    </w:p>
    <w:p w14:paraId="2D2813C2" w14:textId="3E23AABE" w:rsidR="00F33AA9" w:rsidRPr="00F33AA9" w:rsidRDefault="00F33AA9" w:rsidP="00F33AA9">
      <w:pPr>
        <w:spacing w:after="240" w:line="360" w:lineRule="auto"/>
        <w:jc w:val="both"/>
        <w:rPr>
          <w:rFonts w:ascii="Times New Roman" w:hAnsi="Times New Roman" w:cs="Times New Roman"/>
          <w:b/>
          <w:bCs/>
          <w:sz w:val="24"/>
          <w:szCs w:val="24"/>
          <w:lang w:val="sv-SE"/>
        </w:rPr>
      </w:pPr>
      <w:proofErr w:type="spellStart"/>
      <w:r w:rsidRPr="00F33AA9">
        <w:rPr>
          <w:rFonts w:ascii="Times New Roman" w:hAnsi="Times New Roman" w:cs="Times New Roman"/>
          <w:b/>
          <w:bCs/>
          <w:sz w:val="24"/>
          <w:szCs w:val="24"/>
          <w:lang w:val="sv-SE"/>
        </w:rPr>
        <w:t>Kreativitas</w:t>
      </w:r>
      <w:proofErr w:type="spellEnd"/>
      <w:r w:rsidRPr="00F33AA9">
        <w:rPr>
          <w:rFonts w:ascii="Times New Roman" w:hAnsi="Times New Roman" w:cs="Times New Roman"/>
          <w:b/>
          <w:bCs/>
          <w:sz w:val="24"/>
          <w:szCs w:val="24"/>
          <w:lang w:val="sv-SE"/>
        </w:rPr>
        <w:t xml:space="preserve"> </w:t>
      </w:r>
      <w:proofErr w:type="spellStart"/>
      <w:r w:rsidRPr="00F33AA9">
        <w:rPr>
          <w:rFonts w:ascii="Times New Roman" w:hAnsi="Times New Roman" w:cs="Times New Roman"/>
          <w:b/>
          <w:bCs/>
          <w:sz w:val="24"/>
          <w:szCs w:val="24"/>
          <w:lang w:val="sv-SE"/>
        </w:rPr>
        <w:t>dalam</w:t>
      </w:r>
      <w:proofErr w:type="spellEnd"/>
      <w:r w:rsidRPr="00F33AA9">
        <w:rPr>
          <w:rFonts w:ascii="Times New Roman" w:hAnsi="Times New Roman" w:cs="Times New Roman"/>
          <w:b/>
          <w:bCs/>
          <w:sz w:val="24"/>
          <w:szCs w:val="24"/>
          <w:lang w:val="sv-SE"/>
        </w:rPr>
        <w:t xml:space="preserve"> </w:t>
      </w:r>
      <w:proofErr w:type="spellStart"/>
      <w:r w:rsidRPr="00F33AA9">
        <w:rPr>
          <w:rFonts w:ascii="Times New Roman" w:hAnsi="Times New Roman" w:cs="Times New Roman"/>
          <w:b/>
          <w:bCs/>
          <w:sz w:val="24"/>
          <w:szCs w:val="24"/>
          <w:lang w:val="sv-SE"/>
        </w:rPr>
        <w:t>Menulis</w:t>
      </w:r>
      <w:proofErr w:type="spellEnd"/>
    </w:p>
    <w:p w14:paraId="698F0980" w14:textId="77777777" w:rsidR="00F33AA9" w:rsidRDefault="00F33AA9" w:rsidP="00F33AA9">
      <w:pPr>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6B8EE0D5" wp14:editId="63542943">
            <wp:extent cx="3600000" cy="3600000"/>
            <wp:effectExtent l="0" t="0" r="635" b="635"/>
            <wp:docPr id="14442013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00237" name="Picture 1941600237"/>
                    <pic:cNvPicPr/>
                  </pic:nvPicPr>
                  <pic:blipFill rotWithShape="1">
                    <a:blip r:embed="rId8">
                      <a:extLst>
                        <a:ext uri="{28A0092B-C50C-407E-A947-70E740481C1C}">
                          <a14:useLocalDpi xmlns:a14="http://schemas.microsoft.com/office/drawing/2010/main" val="0"/>
                        </a:ext>
                      </a:extLst>
                    </a:blip>
                    <a:srcRect l="482" t="13756" r="-482" b="39604"/>
                    <a:stretch/>
                  </pic:blipFill>
                  <pic:spPr bwMode="auto">
                    <a:xfrm>
                      <a:off x="0" y="0"/>
                      <a:ext cx="3600000" cy="3600000"/>
                    </a:xfrm>
                    <a:prstGeom prst="rect">
                      <a:avLst/>
                    </a:prstGeom>
                    <a:ln>
                      <a:noFill/>
                    </a:ln>
                    <a:extLst>
                      <a:ext uri="{53640926-AAD7-44D8-BBD7-CCE9431645EC}">
                        <a14:shadowObscured xmlns:a14="http://schemas.microsoft.com/office/drawing/2010/main"/>
                      </a:ext>
                    </a:extLst>
                  </pic:spPr>
                </pic:pic>
              </a:graphicData>
            </a:graphic>
          </wp:inline>
        </w:drawing>
      </w:r>
    </w:p>
    <w:p w14:paraId="0149069B" w14:textId="6EA221F3" w:rsidR="00F33AA9" w:rsidRPr="00F33AA9" w:rsidRDefault="00F33AA9" w:rsidP="00F33AA9">
      <w:pPr>
        <w:spacing w:after="240" w:line="360" w:lineRule="auto"/>
        <w:jc w:val="center"/>
        <w:rPr>
          <w:rFonts w:ascii="Times New Roman" w:hAnsi="Times New Roman" w:cs="Times New Roman"/>
          <w:lang w:val="sv-SE"/>
        </w:rPr>
      </w:pPr>
      <w:proofErr w:type="spellStart"/>
      <w:r w:rsidRPr="009F5307">
        <w:rPr>
          <w:rFonts w:ascii="Times New Roman" w:hAnsi="Times New Roman" w:cs="Times New Roman"/>
          <w:lang w:val="sv-SE"/>
        </w:rPr>
        <w:t>Gamba</w:t>
      </w:r>
      <w:r>
        <w:rPr>
          <w:rFonts w:ascii="Times New Roman" w:hAnsi="Times New Roman" w:cs="Times New Roman"/>
          <w:lang w:val="sv-SE"/>
        </w:rPr>
        <w:t>r</w:t>
      </w:r>
      <w:proofErr w:type="spellEnd"/>
      <w:r>
        <w:rPr>
          <w:rFonts w:ascii="Times New Roman" w:hAnsi="Times New Roman" w:cs="Times New Roman"/>
          <w:lang w:val="sv-SE"/>
        </w:rPr>
        <w:t xml:space="preserve"> </w:t>
      </w:r>
      <w:r w:rsidR="00DD243A">
        <w:rPr>
          <w:rFonts w:ascii="Times New Roman" w:hAnsi="Times New Roman" w:cs="Times New Roman"/>
          <w:lang w:val="sv-SE"/>
        </w:rPr>
        <w:t>5</w:t>
      </w:r>
      <w:r>
        <w:rPr>
          <w:rFonts w:ascii="Times New Roman" w:hAnsi="Times New Roman" w:cs="Times New Roman"/>
          <w:lang w:val="sv-SE"/>
        </w:rPr>
        <w:t xml:space="preserve">. </w:t>
      </w:r>
      <w:proofErr w:type="spellStart"/>
      <w:r w:rsidRPr="009F5307">
        <w:rPr>
          <w:rFonts w:ascii="Times New Roman" w:hAnsi="Times New Roman" w:cs="Times New Roman"/>
          <w:lang w:val="sv-SE"/>
        </w:rPr>
        <w:t>Santri</w:t>
      </w:r>
      <w:proofErr w:type="spellEnd"/>
      <w:r w:rsidRPr="009F5307">
        <w:rPr>
          <w:rFonts w:ascii="Times New Roman" w:hAnsi="Times New Roman" w:cs="Times New Roman"/>
          <w:lang w:val="sv-SE"/>
        </w:rPr>
        <w:t xml:space="preserve"> </w:t>
      </w:r>
      <w:proofErr w:type="spellStart"/>
      <w:r w:rsidRPr="009F5307">
        <w:rPr>
          <w:rFonts w:ascii="Times New Roman" w:hAnsi="Times New Roman" w:cs="Times New Roman"/>
          <w:lang w:val="sv-SE"/>
        </w:rPr>
        <w:t>Sedang</w:t>
      </w:r>
      <w:proofErr w:type="spellEnd"/>
      <w:r w:rsidRPr="009F5307">
        <w:rPr>
          <w:rFonts w:ascii="Times New Roman" w:hAnsi="Times New Roman" w:cs="Times New Roman"/>
          <w:lang w:val="sv-SE"/>
        </w:rPr>
        <w:t xml:space="preserve"> </w:t>
      </w:r>
      <w:proofErr w:type="spellStart"/>
      <w:r>
        <w:rPr>
          <w:rFonts w:ascii="Times New Roman" w:hAnsi="Times New Roman" w:cs="Times New Roman"/>
          <w:lang w:val="sv-SE"/>
        </w:rPr>
        <w:t>Mengoperasikan</w:t>
      </w:r>
      <w:proofErr w:type="spellEnd"/>
      <w:r>
        <w:rPr>
          <w:rFonts w:ascii="Times New Roman" w:hAnsi="Times New Roman" w:cs="Times New Roman"/>
          <w:lang w:val="sv-SE"/>
        </w:rPr>
        <w:t xml:space="preserve"> </w:t>
      </w:r>
      <w:proofErr w:type="spellStart"/>
      <w:r w:rsidR="00966251">
        <w:rPr>
          <w:rFonts w:ascii="Times New Roman" w:hAnsi="Times New Roman" w:cs="Times New Roman"/>
          <w:lang w:val="sv-SE"/>
        </w:rPr>
        <w:t>Telepon</w:t>
      </w:r>
      <w:proofErr w:type="spellEnd"/>
      <w:r w:rsidR="00966251">
        <w:rPr>
          <w:rFonts w:ascii="Times New Roman" w:hAnsi="Times New Roman" w:cs="Times New Roman"/>
          <w:lang w:val="sv-SE"/>
        </w:rPr>
        <w:t xml:space="preserve"> </w:t>
      </w:r>
      <w:proofErr w:type="spellStart"/>
      <w:r w:rsidR="00966251">
        <w:rPr>
          <w:rFonts w:ascii="Times New Roman" w:hAnsi="Times New Roman" w:cs="Times New Roman"/>
          <w:lang w:val="sv-SE"/>
        </w:rPr>
        <w:t>Genggam</w:t>
      </w:r>
      <w:proofErr w:type="spellEnd"/>
    </w:p>
    <w:p w14:paraId="6B70D669" w14:textId="63C4BD86" w:rsidR="00F33AA9" w:rsidRDefault="00F33AA9" w:rsidP="00F33AA9">
      <w:pPr>
        <w:spacing w:after="240" w:line="360" w:lineRule="auto"/>
        <w:ind w:firstLine="720"/>
        <w:jc w:val="both"/>
        <w:rPr>
          <w:rFonts w:ascii="Times New Roman" w:hAnsi="Times New Roman" w:cs="Times New Roman"/>
          <w:sz w:val="24"/>
          <w:szCs w:val="24"/>
          <w:lang w:val="sv-SE"/>
        </w:rPr>
      </w:pPr>
      <w:proofErr w:type="spellStart"/>
      <w:r w:rsidRPr="00F33AA9">
        <w:rPr>
          <w:rFonts w:ascii="Times New Roman" w:hAnsi="Times New Roman" w:cs="Times New Roman"/>
          <w:sz w:val="24"/>
          <w:szCs w:val="24"/>
          <w:lang w:val="sv-SE"/>
        </w:rPr>
        <w:t>Seorang</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santri</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tunanetra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lain</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memiliki</w:t>
      </w:r>
      <w:proofErr w:type="spellEnd"/>
      <w:r w:rsidRPr="00F33AA9">
        <w:rPr>
          <w:rFonts w:ascii="Times New Roman" w:hAnsi="Times New Roman" w:cs="Times New Roman"/>
          <w:sz w:val="24"/>
          <w:szCs w:val="24"/>
          <w:lang w:val="sv-SE"/>
        </w:rPr>
        <w:t xml:space="preserve"> bakat </w:t>
      </w:r>
      <w:proofErr w:type="spellStart"/>
      <w:r w:rsidRPr="00F33AA9">
        <w:rPr>
          <w:rFonts w:ascii="Times New Roman" w:hAnsi="Times New Roman" w:cs="Times New Roman"/>
          <w:sz w:val="24"/>
          <w:szCs w:val="24"/>
          <w:lang w:val="sv-SE"/>
        </w:rPr>
        <w:t>menulis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juga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mendapat</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dukungan</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signifikan</w:t>
      </w:r>
      <w:proofErr w:type="spellEnd"/>
      <w:r w:rsidRPr="00F33AA9">
        <w:rPr>
          <w:rFonts w:ascii="Times New Roman" w:hAnsi="Times New Roman" w:cs="Times New Roman"/>
          <w:sz w:val="24"/>
          <w:szCs w:val="24"/>
          <w:lang w:val="sv-SE"/>
        </w:rPr>
        <w:t xml:space="preserve"> dari </w:t>
      </w: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Dengan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memanfaatkan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telepon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genggamnya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sebagai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alat</w:t>
      </w:r>
      <w:proofErr w:type="spellEnd"/>
      <w:r w:rsidRPr="00F33AA9">
        <w:rPr>
          <w:rFonts w:ascii="Times New Roman" w:hAnsi="Times New Roman" w:cs="Times New Roman"/>
          <w:sz w:val="24"/>
          <w:szCs w:val="24"/>
          <w:lang w:val="sv-SE"/>
        </w:rPr>
        <w:t xml:space="preserve"> bantu, </w:t>
      </w:r>
      <w:proofErr w:type="spellStart"/>
      <w:r w:rsidRPr="00F33AA9">
        <w:rPr>
          <w:rFonts w:ascii="Times New Roman" w:hAnsi="Times New Roman" w:cs="Times New Roman"/>
          <w:sz w:val="24"/>
          <w:szCs w:val="24"/>
          <w:lang w:val="sv-SE"/>
        </w:rPr>
        <w:t>ia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mampu</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menulis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berbagai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karya</w:t>
      </w:r>
      <w:proofErr w:type="spellEnd"/>
      <w:r w:rsidRPr="00F33AA9">
        <w:rPr>
          <w:rFonts w:ascii="Times New Roman" w:hAnsi="Times New Roman" w:cs="Times New Roman"/>
          <w:sz w:val="24"/>
          <w:szCs w:val="24"/>
          <w:lang w:val="sv-SE"/>
        </w:rPr>
        <w:t xml:space="preserve"> </w:t>
      </w:r>
      <w:proofErr w:type="spellStart"/>
      <w:r w:rsidR="00966251">
        <w:rPr>
          <w:rFonts w:ascii="Times New Roman" w:hAnsi="Times New Roman" w:cs="Times New Roman"/>
          <w:sz w:val="24"/>
          <w:szCs w:val="24"/>
          <w:lang w:val="sv-SE"/>
        </w:rPr>
        <w:t>tulis</w:t>
      </w:r>
      <w:proofErr w:type="spellEnd"/>
      <w:r w:rsidR="00966251">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kreatif</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seperti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puisi</w:t>
      </w:r>
      <w:proofErr w:type="spellEnd"/>
      <w:r w:rsidRPr="00F33AA9">
        <w:rPr>
          <w:rFonts w:ascii="Times New Roman" w:hAnsi="Times New Roman" w:cs="Times New Roman"/>
          <w:sz w:val="24"/>
          <w:szCs w:val="24"/>
          <w:lang w:val="sv-SE"/>
        </w:rPr>
        <w:t xml:space="preserve">, </w:t>
      </w:r>
      <w:proofErr w:type="spellStart"/>
      <w:r w:rsidR="00966251">
        <w:rPr>
          <w:rFonts w:ascii="Times New Roman" w:hAnsi="Times New Roman" w:cs="Times New Roman"/>
          <w:sz w:val="24"/>
          <w:szCs w:val="24"/>
          <w:lang w:val="sv-SE"/>
        </w:rPr>
        <w:t>kutipan</w:t>
      </w:r>
      <w:proofErr w:type="spellEnd"/>
      <w:r w:rsidR="00966251">
        <w:rPr>
          <w:rFonts w:ascii="Times New Roman" w:hAnsi="Times New Roman" w:cs="Times New Roman"/>
          <w:sz w:val="24"/>
          <w:szCs w:val="24"/>
          <w:lang w:val="sv-SE"/>
        </w:rPr>
        <w:t xml:space="preserve"> </w:t>
      </w:r>
      <w:proofErr w:type="spellStart"/>
      <w:r w:rsidR="00966251">
        <w:rPr>
          <w:rFonts w:ascii="Times New Roman" w:hAnsi="Times New Roman" w:cs="Times New Roman"/>
          <w:sz w:val="24"/>
          <w:szCs w:val="24"/>
          <w:lang w:val="sv-SE"/>
        </w:rPr>
        <w:t>inspiratif</w:t>
      </w:r>
      <w:proofErr w:type="spellEnd"/>
      <w:r w:rsidR="00966251">
        <w:rPr>
          <w:rFonts w:ascii="Times New Roman" w:hAnsi="Times New Roman" w:cs="Times New Roman"/>
          <w:sz w:val="24"/>
          <w:szCs w:val="24"/>
          <w:lang w:val="sv-SE"/>
        </w:rPr>
        <w:t xml:space="preserve">, dan </w:t>
      </w:r>
      <w:proofErr w:type="spellStart"/>
      <w:r w:rsidR="00966251">
        <w:rPr>
          <w:rFonts w:ascii="Times New Roman" w:hAnsi="Times New Roman" w:cs="Times New Roman"/>
          <w:sz w:val="24"/>
          <w:szCs w:val="24"/>
          <w:lang w:val="sv-SE"/>
        </w:rPr>
        <w:t>juga</w:t>
      </w:r>
      <w:proofErr w:type="spellEnd"/>
      <w:r w:rsidR="00966251">
        <w:rPr>
          <w:rFonts w:ascii="Times New Roman" w:hAnsi="Times New Roman" w:cs="Times New Roman"/>
          <w:sz w:val="24"/>
          <w:szCs w:val="24"/>
          <w:lang w:val="sv-SE"/>
        </w:rPr>
        <w:t xml:space="preserve"> </w:t>
      </w:r>
      <w:proofErr w:type="spellStart"/>
      <w:r w:rsidR="00966251">
        <w:rPr>
          <w:rFonts w:ascii="Times New Roman" w:hAnsi="Times New Roman" w:cs="Times New Roman"/>
          <w:sz w:val="24"/>
          <w:szCs w:val="24"/>
          <w:lang w:val="sv-SE"/>
        </w:rPr>
        <w:t>materi</w:t>
      </w:r>
      <w:proofErr w:type="spellEnd"/>
      <w:r w:rsidR="00966251">
        <w:rPr>
          <w:rFonts w:ascii="Times New Roman" w:hAnsi="Times New Roman" w:cs="Times New Roman"/>
          <w:sz w:val="24"/>
          <w:szCs w:val="24"/>
          <w:lang w:val="sv-SE"/>
        </w:rPr>
        <w:t xml:space="preserve"> </w:t>
      </w:r>
      <w:proofErr w:type="spellStart"/>
      <w:r w:rsidR="00966251">
        <w:rPr>
          <w:rFonts w:ascii="Times New Roman" w:hAnsi="Times New Roman" w:cs="Times New Roman"/>
          <w:sz w:val="24"/>
          <w:szCs w:val="24"/>
          <w:lang w:val="sv-SE"/>
        </w:rPr>
        <w:t>keagamaan</w:t>
      </w:r>
      <w:proofErr w:type="spellEnd"/>
      <w:r w:rsidR="00966251">
        <w:rPr>
          <w:rFonts w:ascii="Times New Roman" w:hAnsi="Times New Roman" w:cs="Times New Roman"/>
          <w:sz w:val="24"/>
          <w:szCs w:val="24"/>
          <w:lang w:val="sv-SE"/>
        </w:rPr>
        <w:t xml:space="preserve">. </w:t>
      </w:r>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Dimensi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inklusi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teori FIRO </w:t>
      </w:r>
      <w:proofErr w:type="spellStart"/>
      <w:r w:rsidRPr="00F33AA9">
        <w:rPr>
          <w:rFonts w:ascii="Times New Roman" w:hAnsi="Times New Roman" w:cs="Times New Roman"/>
          <w:sz w:val="24"/>
          <w:szCs w:val="24"/>
          <w:lang w:val="sv-SE"/>
        </w:rPr>
        <w:t>tercermin</w:t>
      </w:r>
      <w:proofErr w:type="spellEnd"/>
      <w:r w:rsidRPr="00F33AA9">
        <w:rPr>
          <w:rFonts w:ascii="Times New Roman" w:hAnsi="Times New Roman" w:cs="Times New Roman"/>
          <w:sz w:val="24"/>
          <w:szCs w:val="24"/>
          <w:lang w:val="sv-SE"/>
        </w:rPr>
        <w:t xml:space="preserve"> dari </w:t>
      </w:r>
      <w:proofErr w:type="spellStart"/>
      <w:r w:rsidRPr="00F33AA9">
        <w:rPr>
          <w:rFonts w:ascii="Times New Roman" w:hAnsi="Times New Roman" w:cs="Times New Roman"/>
          <w:sz w:val="24"/>
          <w:szCs w:val="24"/>
          <w:lang w:val="sv-SE"/>
        </w:rPr>
        <w:t>keikutsertaannya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sebuah</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komunitas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menulis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bernama</w:t>
      </w:r>
      <w:proofErr w:type="spellEnd"/>
      <w:r w:rsidRPr="00F33AA9">
        <w:rPr>
          <w:rFonts w:ascii="Times New Roman" w:hAnsi="Times New Roman" w:cs="Times New Roman"/>
          <w:sz w:val="24"/>
          <w:szCs w:val="24"/>
          <w:lang w:val="sv-SE"/>
        </w:rPr>
        <w:t xml:space="preserve"> </w:t>
      </w:r>
      <w:r>
        <w:rPr>
          <w:rFonts w:ascii="Times New Roman" w:hAnsi="Times New Roman" w:cs="Times New Roman"/>
          <w:sz w:val="24"/>
          <w:szCs w:val="24"/>
          <w:lang w:val="sv-SE"/>
        </w:rPr>
        <w:t>”</w:t>
      </w:r>
      <w:proofErr w:type="spellStart"/>
      <w:r w:rsidRPr="00F33AA9">
        <w:rPr>
          <w:rFonts w:ascii="Times New Roman" w:hAnsi="Times New Roman" w:cs="Times New Roman"/>
          <w:sz w:val="24"/>
          <w:szCs w:val="24"/>
          <w:lang w:val="sv-SE"/>
        </w:rPr>
        <w:t>Pena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Qolbu</w:t>
      </w:r>
      <w:proofErr w:type="spellEnd"/>
      <w:r>
        <w:rPr>
          <w:rFonts w:ascii="Times New Roman" w:hAnsi="Times New Roman" w:cs="Times New Roman"/>
          <w:sz w:val="24"/>
          <w:szCs w:val="24"/>
          <w:lang w:val="sv-SE"/>
        </w:rPr>
        <w:t>”</w:t>
      </w:r>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sebuah</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wadah</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bagi</w:t>
      </w:r>
      <w:proofErr w:type="spellEnd"/>
      <w:r w:rsidRPr="00F33AA9">
        <w:rPr>
          <w:rFonts w:ascii="Times New Roman" w:hAnsi="Times New Roman" w:cs="Times New Roman"/>
          <w:sz w:val="24"/>
          <w:szCs w:val="24"/>
          <w:lang w:val="sv-SE"/>
        </w:rPr>
        <w:t xml:space="preserve"> para </w:t>
      </w:r>
      <w:proofErr w:type="spellStart"/>
      <w:r w:rsidR="00966251">
        <w:rPr>
          <w:rFonts w:ascii="Times New Roman" w:hAnsi="Times New Roman" w:cs="Times New Roman"/>
          <w:sz w:val="24"/>
          <w:szCs w:val="24"/>
          <w:lang w:val="sv-SE"/>
        </w:rPr>
        <w:t>penulis</w:t>
      </w:r>
      <w:proofErr w:type="spellEnd"/>
      <w:r w:rsidR="00966251">
        <w:rPr>
          <w:rFonts w:ascii="Times New Roman" w:hAnsi="Times New Roman" w:cs="Times New Roman"/>
          <w:sz w:val="24"/>
          <w:szCs w:val="24"/>
          <w:lang w:val="sv-SE"/>
        </w:rPr>
        <w:t xml:space="preserve"> </w:t>
      </w:r>
      <w:proofErr w:type="spellStart"/>
      <w:r w:rsidR="00966251">
        <w:rPr>
          <w:rFonts w:ascii="Times New Roman" w:hAnsi="Times New Roman" w:cs="Times New Roman"/>
          <w:sz w:val="24"/>
          <w:szCs w:val="24"/>
          <w:lang w:val="sv-SE"/>
        </w:rPr>
        <w:t>tunanetra</w:t>
      </w:r>
      <w:proofErr w:type="spellEnd"/>
      <w:r w:rsidR="00966251">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untuk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saling</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berbagi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karya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menerima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umpan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balik</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memperluas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jaringan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Melalui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komunitas</w:t>
      </w:r>
      <w:proofErr w:type="spellEnd"/>
      <w:r w:rsidRPr="00F33AA9">
        <w:rPr>
          <w:rFonts w:ascii="Times New Roman" w:hAnsi="Times New Roman" w:cs="Times New Roman"/>
          <w:sz w:val="24"/>
          <w:szCs w:val="24"/>
          <w:lang w:val="sv-SE"/>
        </w:rPr>
        <w:t xml:space="preserve"> ini,</w:t>
      </w:r>
      <w:r w:rsidR="00966251">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r w:rsidR="00966251">
        <w:rPr>
          <w:rFonts w:ascii="Times New Roman" w:hAnsi="Times New Roman" w:cs="Times New Roman"/>
          <w:sz w:val="24"/>
          <w:szCs w:val="24"/>
          <w:lang w:val="sv-SE"/>
        </w:rPr>
        <w:t xml:space="preserve">yang </w:t>
      </w:r>
      <w:proofErr w:type="spellStart"/>
      <w:r w:rsidR="00966251">
        <w:rPr>
          <w:rFonts w:ascii="Times New Roman" w:hAnsi="Times New Roman" w:cs="Times New Roman"/>
          <w:sz w:val="24"/>
          <w:szCs w:val="24"/>
          <w:lang w:val="sv-SE"/>
        </w:rPr>
        <w:t>memiliki</w:t>
      </w:r>
      <w:proofErr w:type="spellEnd"/>
      <w:r w:rsidR="00966251">
        <w:rPr>
          <w:rFonts w:ascii="Times New Roman" w:hAnsi="Times New Roman" w:cs="Times New Roman"/>
          <w:sz w:val="24"/>
          <w:szCs w:val="24"/>
          <w:lang w:val="sv-SE"/>
        </w:rPr>
        <w:t xml:space="preserve"> bakat </w:t>
      </w:r>
      <w:proofErr w:type="spellStart"/>
      <w:r w:rsidR="00966251">
        <w:rPr>
          <w:rFonts w:ascii="Times New Roman" w:hAnsi="Times New Roman" w:cs="Times New Roman"/>
          <w:sz w:val="24"/>
          <w:szCs w:val="24"/>
          <w:lang w:val="sv-SE"/>
        </w:rPr>
        <w:t>menulis</w:t>
      </w:r>
      <w:proofErr w:type="spellEnd"/>
      <w:r w:rsidR="00966251">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merasa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diterima</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dihargai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sebagai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bagian</w:t>
      </w:r>
      <w:proofErr w:type="spellEnd"/>
      <w:r w:rsidRPr="00F33AA9">
        <w:rPr>
          <w:rFonts w:ascii="Times New Roman" w:hAnsi="Times New Roman" w:cs="Times New Roman"/>
          <w:sz w:val="24"/>
          <w:szCs w:val="24"/>
          <w:lang w:val="sv-SE"/>
        </w:rPr>
        <w:t xml:space="preserve"> dari </w:t>
      </w:r>
      <w:proofErr w:type="spellStart"/>
      <w:r w:rsidRPr="00F33AA9">
        <w:rPr>
          <w:rFonts w:ascii="Times New Roman" w:hAnsi="Times New Roman" w:cs="Times New Roman"/>
          <w:sz w:val="24"/>
          <w:szCs w:val="24"/>
          <w:lang w:val="sv-SE"/>
        </w:rPr>
        <w:t>lingkungan</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mendukung</w:t>
      </w:r>
      <w:proofErr w:type="spellEnd"/>
      <w:r w:rsidRPr="00F33AA9">
        <w:rPr>
          <w:rFonts w:ascii="Times New Roman" w:hAnsi="Times New Roman" w:cs="Times New Roman"/>
          <w:sz w:val="24"/>
          <w:szCs w:val="24"/>
          <w:lang w:val="sv-SE"/>
        </w:rPr>
        <w:t xml:space="preserve"> bakat </w:t>
      </w:r>
      <w:proofErr w:type="spellStart"/>
      <w:r w:rsidRPr="00F33AA9">
        <w:rPr>
          <w:rFonts w:ascii="Times New Roman" w:hAnsi="Times New Roman" w:cs="Times New Roman"/>
          <w:sz w:val="24"/>
          <w:szCs w:val="24"/>
          <w:lang w:val="sv-SE"/>
        </w:rPr>
        <w:t>mereka</w:t>
      </w:r>
      <w:proofErr w:type="spellEnd"/>
      <w:r w:rsidRPr="00F33AA9">
        <w:rPr>
          <w:rFonts w:ascii="Times New Roman" w:hAnsi="Times New Roman" w:cs="Times New Roman"/>
          <w:sz w:val="24"/>
          <w:szCs w:val="24"/>
          <w:lang w:val="sv-SE"/>
        </w:rPr>
        <w:t>.</w:t>
      </w:r>
    </w:p>
    <w:p w14:paraId="664453B1" w14:textId="440B15B6" w:rsidR="00F33AA9" w:rsidRPr="00F33AA9" w:rsidRDefault="00F33AA9" w:rsidP="00F33AA9">
      <w:pPr>
        <w:spacing w:after="240" w:line="360" w:lineRule="auto"/>
        <w:ind w:firstLine="720"/>
        <w:jc w:val="both"/>
        <w:rPr>
          <w:rFonts w:ascii="Times New Roman" w:hAnsi="Times New Roman" w:cs="Times New Roman"/>
          <w:sz w:val="24"/>
          <w:szCs w:val="24"/>
          <w:lang w:val="sv-SE"/>
        </w:rPr>
      </w:pPr>
      <w:proofErr w:type="spellStart"/>
      <w:r w:rsidRPr="00F33AA9">
        <w:rPr>
          <w:rFonts w:ascii="Times New Roman" w:hAnsi="Times New Roman" w:cs="Times New Roman"/>
          <w:sz w:val="24"/>
          <w:szCs w:val="24"/>
          <w:lang w:val="sv-SE"/>
        </w:rPr>
        <w:t>Motivasi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merupakan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salah</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satu</w:t>
      </w:r>
      <w:proofErr w:type="spellEnd"/>
      <w:r w:rsidRPr="00F33AA9">
        <w:rPr>
          <w:rFonts w:ascii="Times New Roman" w:hAnsi="Times New Roman" w:cs="Times New Roman"/>
          <w:sz w:val="24"/>
          <w:szCs w:val="24"/>
          <w:lang w:val="sv-SE"/>
        </w:rPr>
        <w:t xml:space="preserve"> faktor </w:t>
      </w:r>
      <w:proofErr w:type="spellStart"/>
      <w:r w:rsidRPr="00F33AA9">
        <w:rPr>
          <w:rFonts w:ascii="Times New Roman" w:hAnsi="Times New Roman" w:cs="Times New Roman"/>
          <w:sz w:val="24"/>
          <w:szCs w:val="24"/>
          <w:lang w:val="sv-SE"/>
        </w:rPr>
        <w:t>penting</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mendorong</w:t>
      </w:r>
      <w:proofErr w:type="spellEnd"/>
      <w:r w:rsidRPr="00F33AA9">
        <w:rPr>
          <w:rFonts w:ascii="Times New Roman" w:hAnsi="Times New Roman" w:cs="Times New Roman"/>
          <w:sz w:val="24"/>
          <w:szCs w:val="24"/>
          <w:lang w:val="sv-SE"/>
        </w:rPr>
        <w:t xml:space="preserve"> para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untuk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terus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berkarya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Dengan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dukungan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lingkungan</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suportif</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pemenuhan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kebutuhan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aktualisasi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seperti</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dijelaskan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dalam</w:t>
      </w:r>
      <w:proofErr w:type="spellEnd"/>
      <w:r w:rsidRPr="00F33AA9">
        <w:rPr>
          <w:rFonts w:ascii="Times New Roman" w:hAnsi="Times New Roman" w:cs="Times New Roman"/>
          <w:sz w:val="24"/>
          <w:szCs w:val="24"/>
          <w:lang w:val="sv-SE"/>
        </w:rPr>
        <w:t xml:space="preserve"> Hierarki </w:t>
      </w:r>
      <w:proofErr w:type="spellStart"/>
      <w:r w:rsidRPr="00F33AA9">
        <w:rPr>
          <w:rFonts w:ascii="Times New Roman" w:hAnsi="Times New Roman" w:cs="Times New Roman"/>
          <w:sz w:val="24"/>
          <w:szCs w:val="24"/>
          <w:lang w:val="sv-SE"/>
        </w:rPr>
        <w:t>Maslow</w:t>
      </w:r>
      <w:proofErr w:type="spellEnd"/>
      <w:r w:rsidR="00966251">
        <w:rPr>
          <w:rFonts w:ascii="Times New Roman" w:hAnsi="Times New Roman" w:cs="Times New Roman"/>
          <w:sz w:val="24"/>
          <w:szCs w:val="24"/>
          <w:lang w:val="sv-SE"/>
        </w:rPr>
        <w:t>. I</w:t>
      </w:r>
      <w:r w:rsidRPr="00F33AA9">
        <w:rPr>
          <w:rFonts w:ascii="Times New Roman" w:hAnsi="Times New Roman" w:cs="Times New Roman"/>
          <w:sz w:val="24"/>
          <w:szCs w:val="24"/>
          <w:lang w:val="sv-SE"/>
        </w:rPr>
        <w:t xml:space="preserve">a </w:t>
      </w:r>
      <w:proofErr w:type="spellStart"/>
      <w:r w:rsidRPr="00F33AA9">
        <w:rPr>
          <w:rFonts w:ascii="Times New Roman" w:hAnsi="Times New Roman" w:cs="Times New Roman"/>
          <w:sz w:val="24"/>
          <w:szCs w:val="24"/>
          <w:lang w:val="sv-SE"/>
        </w:rPr>
        <w:t>mampu</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menghasilkan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karya-karya</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tidak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hanya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menginspirasi</w:t>
      </w:r>
      <w:proofErr w:type="spellEnd"/>
      <w:r w:rsidRPr="00F33AA9">
        <w:rPr>
          <w:rFonts w:ascii="Times New Roman" w:hAnsi="Times New Roman" w:cs="Times New Roman"/>
          <w:sz w:val="24"/>
          <w:szCs w:val="24"/>
          <w:lang w:val="sv-SE"/>
        </w:rPr>
        <w:t xml:space="preserve"> teman-</w:t>
      </w:r>
      <w:proofErr w:type="spellStart"/>
      <w:r w:rsidRPr="00F33AA9">
        <w:rPr>
          <w:rFonts w:ascii="Times New Roman" w:hAnsi="Times New Roman" w:cs="Times New Roman"/>
          <w:sz w:val="24"/>
          <w:szCs w:val="24"/>
          <w:lang w:val="sv-SE"/>
        </w:rPr>
        <w:t>temannya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tetapi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juga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membawa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nama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baik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 xml:space="preserve">. Hal ini </w:t>
      </w:r>
      <w:proofErr w:type="spellStart"/>
      <w:r w:rsidRPr="00F33AA9">
        <w:rPr>
          <w:rFonts w:ascii="Times New Roman" w:hAnsi="Times New Roman" w:cs="Times New Roman"/>
          <w:sz w:val="24"/>
          <w:szCs w:val="24"/>
          <w:lang w:val="sv-SE"/>
        </w:rPr>
        <w:t>menunjukkan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bahwa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tidak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hanya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berfungsi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sebagai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tempat</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belajar</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lastRenderedPageBreak/>
        <w:t>agama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tetapi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juga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ruang</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mendukung</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pengembangan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potensi</w:t>
      </w:r>
      <w:proofErr w:type="spellEnd"/>
      <w:r w:rsidRPr="00F33AA9">
        <w:rPr>
          <w:rFonts w:ascii="Times New Roman" w:hAnsi="Times New Roman" w:cs="Times New Roman"/>
          <w:sz w:val="24"/>
          <w:szCs w:val="24"/>
          <w:lang w:val="sv-SE"/>
        </w:rPr>
        <w:t xml:space="preserve"> dan bakat </w:t>
      </w:r>
      <w:proofErr w:type="spellStart"/>
      <w:r w:rsidRPr="00F33AA9">
        <w:rPr>
          <w:rFonts w:ascii="Times New Roman" w:hAnsi="Times New Roman" w:cs="Times New Roman"/>
          <w:sz w:val="24"/>
          <w:szCs w:val="24"/>
          <w:lang w:val="sv-SE"/>
        </w:rPr>
        <w:t>individu</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Pesantren</w:t>
      </w:r>
      <w:proofErr w:type="spellEnd"/>
      <w:r w:rsidRPr="00F33AA9">
        <w:rPr>
          <w:rFonts w:ascii="Times New Roman" w:hAnsi="Times New Roman" w:cs="Times New Roman"/>
          <w:sz w:val="24"/>
          <w:szCs w:val="24"/>
          <w:lang w:val="sv-SE"/>
        </w:rPr>
        <w:t xml:space="preserve"> BIMCI </w:t>
      </w:r>
      <w:proofErr w:type="spellStart"/>
      <w:r w:rsidRPr="00F33AA9">
        <w:rPr>
          <w:rFonts w:ascii="Times New Roman" w:hAnsi="Times New Roman" w:cs="Times New Roman"/>
          <w:sz w:val="24"/>
          <w:szCs w:val="24"/>
          <w:lang w:val="sv-SE"/>
        </w:rPr>
        <w:t>telah</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berhasil</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menciptakan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suasana</w:t>
      </w:r>
      <w:proofErr w:type="spellEnd"/>
      <w:r w:rsidRPr="00F33AA9">
        <w:rPr>
          <w:rFonts w:ascii="Times New Roman" w:hAnsi="Times New Roman" w:cs="Times New Roman"/>
          <w:sz w:val="24"/>
          <w:szCs w:val="24"/>
          <w:lang w:val="sv-SE"/>
        </w:rPr>
        <w:t xml:space="preserve"> yang </w:t>
      </w:r>
      <w:proofErr w:type="spellStart"/>
      <w:r w:rsidRPr="00F33AA9">
        <w:rPr>
          <w:rFonts w:ascii="Times New Roman" w:hAnsi="Times New Roman" w:cs="Times New Roman"/>
          <w:sz w:val="24"/>
          <w:szCs w:val="24"/>
          <w:lang w:val="sv-SE"/>
        </w:rPr>
        <w:t>mendorong</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kreativitas</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memperkuat</w:t>
      </w:r>
      <w:proofErr w:type="spellEnd"/>
      <w:r w:rsidRPr="00F33AA9">
        <w:rPr>
          <w:rFonts w:ascii="Times New Roman" w:hAnsi="Times New Roman" w:cs="Times New Roman"/>
          <w:sz w:val="24"/>
          <w:szCs w:val="24"/>
          <w:lang w:val="sv-SE"/>
        </w:rPr>
        <w:t xml:space="preserve"> rasa </w:t>
      </w:r>
      <w:proofErr w:type="spellStart"/>
      <w:r w:rsidRPr="00F33AA9">
        <w:rPr>
          <w:rFonts w:ascii="Times New Roman" w:hAnsi="Times New Roman" w:cs="Times New Roman"/>
          <w:sz w:val="24"/>
          <w:szCs w:val="24"/>
          <w:lang w:val="sv-SE"/>
        </w:rPr>
        <w:t>percaya</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diri</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memberikan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kesempatan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kepada</w:t>
      </w:r>
      <w:proofErr w:type="spellEnd"/>
      <w:r w:rsidRPr="00F33AA9">
        <w:rPr>
          <w:rFonts w:ascii="Times New Roman" w:hAnsi="Times New Roman" w:cs="Times New Roman"/>
          <w:sz w:val="24"/>
          <w:szCs w:val="24"/>
          <w:lang w:val="sv-SE"/>
        </w:rPr>
        <w:t xml:space="preserve"> para </w:t>
      </w:r>
      <w:proofErr w:type="spellStart"/>
      <w:r w:rsidRPr="00F33AA9">
        <w:rPr>
          <w:rFonts w:ascii="Times New Roman" w:hAnsi="Times New Roman" w:cs="Times New Roman"/>
          <w:sz w:val="24"/>
          <w:szCs w:val="24"/>
          <w:lang w:val="sv-SE"/>
        </w:rPr>
        <w:t>santri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untuk</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berkembang</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sesuai</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dengan</w:t>
      </w:r>
      <w:proofErr w:type="spellEnd"/>
      <w:r w:rsidRPr="00F33AA9">
        <w:rPr>
          <w:rFonts w:ascii="Times New Roman" w:hAnsi="Times New Roman" w:cs="Times New Roman"/>
          <w:sz w:val="24"/>
          <w:szCs w:val="24"/>
          <w:lang w:val="sv-SE"/>
        </w:rPr>
        <w:t xml:space="preserve"> </w:t>
      </w:r>
      <w:proofErr w:type="spellStart"/>
      <w:r w:rsidRPr="00F33AA9">
        <w:rPr>
          <w:rFonts w:ascii="Times New Roman" w:hAnsi="Times New Roman" w:cs="Times New Roman"/>
          <w:sz w:val="24"/>
          <w:szCs w:val="24"/>
          <w:lang w:val="sv-SE"/>
        </w:rPr>
        <w:t>minat</w:t>
      </w:r>
      <w:proofErr w:type="spellEnd"/>
      <w:r w:rsidRPr="00F33AA9">
        <w:rPr>
          <w:rFonts w:ascii="Times New Roman" w:hAnsi="Times New Roman" w:cs="Times New Roman"/>
          <w:sz w:val="24"/>
          <w:szCs w:val="24"/>
          <w:lang w:val="sv-SE"/>
        </w:rPr>
        <w:t xml:space="preserve"> dan </w:t>
      </w:r>
      <w:proofErr w:type="spellStart"/>
      <w:r w:rsidRPr="00F33AA9">
        <w:rPr>
          <w:rFonts w:ascii="Times New Roman" w:hAnsi="Times New Roman" w:cs="Times New Roman"/>
          <w:sz w:val="24"/>
          <w:szCs w:val="24"/>
          <w:lang w:val="sv-SE"/>
        </w:rPr>
        <w:t>keahliannya</w:t>
      </w:r>
      <w:proofErr w:type="spellEnd"/>
      <w:r w:rsidRPr="00F33AA9">
        <w:rPr>
          <w:rFonts w:ascii="Times New Roman" w:hAnsi="Times New Roman" w:cs="Times New Roman"/>
          <w:sz w:val="24"/>
          <w:szCs w:val="24"/>
          <w:lang w:val="sv-SE"/>
        </w:rPr>
        <w:t>.</w:t>
      </w:r>
    </w:p>
    <w:p w14:paraId="05D69982" w14:textId="18E4BC60" w:rsidR="00DD243A" w:rsidRPr="00DD243A" w:rsidRDefault="00DD243A" w:rsidP="00DD243A">
      <w:pPr>
        <w:spacing w:after="240" w:line="360" w:lineRule="auto"/>
        <w:jc w:val="both"/>
        <w:rPr>
          <w:rFonts w:ascii="Times New Roman" w:hAnsi="Times New Roman" w:cs="Times New Roman"/>
          <w:b/>
          <w:bCs/>
          <w:sz w:val="24"/>
          <w:szCs w:val="24"/>
          <w:lang w:val="sv-SE"/>
        </w:rPr>
      </w:pPr>
      <w:proofErr w:type="spellStart"/>
      <w:r w:rsidRPr="00DD243A">
        <w:rPr>
          <w:rFonts w:ascii="Times New Roman" w:hAnsi="Times New Roman" w:cs="Times New Roman"/>
          <w:b/>
          <w:bCs/>
          <w:sz w:val="24"/>
          <w:szCs w:val="24"/>
          <w:lang w:val="sv-SE"/>
        </w:rPr>
        <w:t>Solidaritas</w:t>
      </w:r>
      <w:proofErr w:type="spellEnd"/>
      <w:r w:rsidRPr="00DD243A">
        <w:rPr>
          <w:rFonts w:ascii="Times New Roman" w:hAnsi="Times New Roman" w:cs="Times New Roman"/>
          <w:b/>
          <w:bCs/>
          <w:sz w:val="24"/>
          <w:szCs w:val="24"/>
          <w:lang w:val="sv-SE"/>
        </w:rPr>
        <w:t xml:space="preserve"> </w:t>
      </w:r>
      <w:proofErr w:type="spellStart"/>
      <w:r w:rsidRPr="00DD243A">
        <w:rPr>
          <w:rFonts w:ascii="Times New Roman" w:hAnsi="Times New Roman" w:cs="Times New Roman"/>
          <w:b/>
          <w:bCs/>
          <w:sz w:val="24"/>
          <w:szCs w:val="24"/>
          <w:lang w:val="sv-SE"/>
        </w:rPr>
        <w:t>melalui</w:t>
      </w:r>
      <w:proofErr w:type="spellEnd"/>
      <w:r w:rsidRPr="00DD243A">
        <w:rPr>
          <w:rFonts w:ascii="Times New Roman" w:hAnsi="Times New Roman" w:cs="Times New Roman"/>
          <w:b/>
          <w:bCs/>
          <w:sz w:val="24"/>
          <w:szCs w:val="24"/>
          <w:lang w:val="sv-SE"/>
        </w:rPr>
        <w:t xml:space="preserve"> </w:t>
      </w:r>
      <w:proofErr w:type="spellStart"/>
      <w:r w:rsidRPr="00DD243A">
        <w:rPr>
          <w:rFonts w:ascii="Times New Roman" w:hAnsi="Times New Roman" w:cs="Times New Roman"/>
          <w:b/>
          <w:bCs/>
          <w:sz w:val="24"/>
          <w:szCs w:val="24"/>
          <w:lang w:val="sv-SE"/>
        </w:rPr>
        <w:t>Interaksi</w:t>
      </w:r>
      <w:proofErr w:type="spellEnd"/>
      <w:r w:rsidRPr="00DD243A">
        <w:rPr>
          <w:rFonts w:ascii="Times New Roman" w:hAnsi="Times New Roman" w:cs="Times New Roman"/>
          <w:b/>
          <w:bCs/>
          <w:sz w:val="24"/>
          <w:szCs w:val="24"/>
          <w:lang w:val="sv-SE"/>
        </w:rPr>
        <w:t xml:space="preserve"> antar </w:t>
      </w:r>
      <w:proofErr w:type="spellStart"/>
      <w:r w:rsidRPr="00DD243A">
        <w:rPr>
          <w:rFonts w:ascii="Times New Roman" w:hAnsi="Times New Roman" w:cs="Times New Roman"/>
          <w:b/>
          <w:bCs/>
          <w:sz w:val="24"/>
          <w:szCs w:val="24"/>
          <w:lang w:val="sv-SE"/>
        </w:rPr>
        <w:t>Santri</w:t>
      </w:r>
      <w:proofErr w:type="spellEnd"/>
      <w:r w:rsidRPr="00DD243A">
        <w:rPr>
          <w:rFonts w:ascii="Times New Roman" w:hAnsi="Times New Roman" w:cs="Times New Roman"/>
          <w:b/>
          <w:bCs/>
          <w:sz w:val="24"/>
          <w:szCs w:val="24"/>
          <w:lang w:val="sv-SE"/>
        </w:rPr>
        <w:t xml:space="preserve"> </w:t>
      </w:r>
    </w:p>
    <w:p w14:paraId="4F9E5039" w14:textId="77777777" w:rsidR="00DD243A" w:rsidRDefault="00DD243A" w:rsidP="00DD243A">
      <w:pPr>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32D413C4" wp14:editId="546E5390">
            <wp:extent cx="3636000" cy="1695942"/>
            <wp:effectExtent l="0" t="0" r="3175" b="0"/>
            <wp:docPr id="1350069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69280" name="Picture 13500692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6000" cy="1695942"/>
                    </a:xfrm>
                    <a:prstGeom prst="rect">
                      <a:avLst/>
                    </a:prstGeom>
                  </pic:spPr>
                </pic:pic>
              </a:graphicData>
            </a:graphic>
          </wp:inline>
        </w:drawing>
      </w:r>
    </w:p>
    <w:p w14:paraId="019E6712" w14:textId="1A322077" w:rsidR="00DD243A" w:rsidRPr="00DD243A" w:rsidRDefault="00DD243A" w:rsidP="00DD243A">
      <w:pPr>
        <w:spacing w:after="240" w:line="360" w:lineRule="auto"/>
        <w:jc w:val="center"/>
        <w:rPr>
          <w:rFonts w:ascii="Times New Roman" w:hAnsi="Times New Roman" w:cs="Times New Roman"/>
          <w:lang w:val="sv-SE"/>
        </w:rPr>
      </w:pPr>
      <w:r w:rsidRPr="009F5307">
        <w:rPr>
          <w:rFonts w:ascii="Times New Roman" w:hAnsi="Times New Roman" w:cs="Times New Roman"/>
          <w:lang w:val="sv-SE"/>
        </w:rPr>
        <w:t xml:space="preserve"> </w:t>
      </w:r>
      <w:proofErr w:type="spellStart"/>
      <w:r w:rsidRPr="009F5307">
        <w:rPr>
          <w:rFonts w:ascii="Times New Roman" w:hAnsi="Times New Roman" w:cs="Times New Roman"/>
          <w:lang w:val="sv-SE"/>
        </w:rPr>
        <w:t>Gambar</w:t>
      </w:r>
      <w:proofErr w:type="spellEnd"/>
      <w:r w:rsidRPr="009F5307">
        <w:rPr>
          <w:rFonts w:ascii="Times New Roman" w:hAnsi="Times New Roman" w:cs="Times New Roman"/>
          <w:lang w:val="sv-SE"/>
        </w:rPr>
        <w:t xml:space="preserve"> </w:t>
      </w:r>
      <w:r>
        <w:rPr>
          <w:rFonts w:ascii="Times New Roman" w:hAnsi="Times New Roman" w:cs="Times New Roman"/>
          <w:lang w:val="sv-SE"/>
        </w:rPr>
        <w:t xml:space="preserve">6. </w:t>
      </w:r>
      <w:proofErr w:type="spellStart"/>
      <w:r w:rsidRPr="009F5307">
        <w:rPr>
          <w:rFonts w:ascii="Times New Roman" w:hAnsi="Times New Roman" w:cs="Times New Roman"/>
          <w:lang w:val="sv-SE"/>
        </w:rPr>
        <w:t>Santri</w:t>
      </w:r>
      <w:proofErr w:type="spellEnd"/>
      <w:r w:rsidRPr="009F5307">
        <w:rPr>
          <w:rFonts w:ascii="Times New Roman" w:hAnsi="Times New Roman" w:cs="Times New Roman"/>
          <w:lang w:val="sv-SE"/>
        </w:rPr>
        <w:t xml:space="preserve"> </w:t>
      </w:r>
      <w:proofErr w:type="spellStart"/>
      <w:r w:rsidRPr="009F5307">
        <w:rPr>
          <w:rFonts w:ascii="Times New Roman" w:hAnsi="Times New Roman" w:cs="Times New Roman"/>
          <w:lang w:val="sv-SE"/>
        </w:rPr>
        <w:t>Sedang</w:t>
      </w:r>
      <w:proofErr w:type="spellEnd"/>
      <w:r w:rsidRPr="009F5307">
        <w:rPr>
          <w:rFonts w:ascii="Times New Roman" w:hAnsi="Times New Roman" w:cs="Times New Roman"/>
          <w:lang w:val="sv-SE"/>
        </w:rPr>
        <w:t xml:space="preserve"> </w:t>
      </w:r>
      <w:proofErr w:type="spellStart"/>
      <w:r>
        <w:rPr>
          <w:rFonts w:ascii="Times New Roman" w:hAnsi="Times New Roman" w:cs="Times New Roman"/>
          <w:lang w:val="sv-SE"/>
        </w:rPr>
        <w:t>Masak</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bersama</w:t>
      </w:r>
      <w:proofErr w:type="spellEnd"/>
    </w:p>
    <w:p w14:paraId="100ED493" w14:textId="77777777" w:rsidR="00ED43CE" w:rsidRDefault="00DD243A" w:rsidP="00ED43CE">
      <w:pPr>
        <w:spacing w:after="240" w:line="360" w:lineRule="auto"/>
        <w:ind w:firstLine="720"/>
        <w:jc w:val="both"/>
        <w:rPr>
          <w:rFonts w:ascii="Times New Roman" w:hAnsi="Times New Roman" w:cs="Times New Roman"/>
          <w:sz w:val="24"/>
          <w:szCs w:val="24"/>
          <w:lang w:val="sv-SE"/>
        </w:rPr>
      </w:pPr>
      <w:proofErr w:type="spellStart"/>
      <w:r w:rsidRPr="00DD243A">
        <w:rPr>
          <w:rFonts w:ascii="Times New Roman" w:hAnsi="Times New Roman" w:cs="Times New Roman"/>
          <w:sz w:val="24"/>
          <w:szCs w:val="24"/>
          <w:lang w:val="sv-SE"/>
        </w:rPr>
        <w:t>Interaksi</w:t>
      </w:r>
      <w:proofErr w:type="spellEnd"/>
      <w:r w:rsidRPr="00DD243A">
        <w:rPr>
          <w:rFonts w:ascii="Times New Roman" w:hAnsi="Times New Roman" w:cs="Times New Roman"/>
          <w:sz w:val="24"/>
          <w:szCs w:val="24"/>
          <w:lang w:val="sv-SE"/>
        </w:rPr>
        <w:t xml:space="preserve"> antar </w:t>
      </w:r>
      <w:proofErr w:type="spellStart"/>
      <w:r w:rsidRPr="00DD243A">
        <w:rPr>
          <w:rFonts w:ascii="Times New Roman" w:hAnsi="Times New Roman" w:cs="Times New Roman"/>
          <w:sz w:val="24"/>
          <w:szCs w:val="24"/>
          <w:lang w:val="sv-SE"/>
        </w:rPr>
        <w:t>santri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merupakan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elemen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penting</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dalam</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menciptakan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solidaritas</w:t>
      </w:r>
      <w:proofErr w:type="spellEnd"/>
      <w:r w:rsidRPr="00DD243A">
        <w:rPr>
          <w:rFonts w:ascii="Times New Roman" w:hAnsi="Times New Roman" w:cs="Times New Roman"/>
          <w:sz w:val="24"/>
          <w:szCs w:val="24"/>
          <w:lang w:val="sv-SE"/>
        </w:rPr>
        <w:t xml:space="preserve"> dan rasa </w:t>
      </w:r>
      <w:proofErr w:type="spellStart"/>
      <w:r w:rsidRPr="00DD243A">
        <w:rPr>
          <w:rFonts w:ascii="Times New Roman" w:hAnsi="Times New Roman" w:cs="Times New Roman"/>
          <w:sz w:val="24"/>
          <w:szCs w:val="24"/>
          <w:lang w:val="sv-SE"/>
        </w:rPr>
        <w:t>kebersamaan</w:t>
      </w:r>
      <w:proofErr w:type="spellEnd"/>
      <w:r w:rsidRPr="00DD243A">
        <w:rPr>
          <w:rFonts w:ascii="Times New Roman" w:hAnsi="Times New Roman" w:cs="Times New Roman"/>
          <w:sz w:val="24"/>
          <w:szCs w:val="24"/>
          <w:lang w:val="sv-SE"/>
        </w:rPr>
        <w:t xml:space="preserve"> </w:t>
      </w:r>
      <w:proofErr w:type="spellStart"/>
      <w:r w:rsidR="00ED43CE">
        <w:rPr>
          <w:rFonts w:ascii="Times New Roman" w:hAnsi="Times New Roman" w:cs="Times New Roman"/>
          <w:sz w:val="24"/>
          <w:szCs w:val="24"/>
          <w:lang w:val="sv-SE"/>
        </w:rPr>
        <w:t>selama</w:t>
      </w:r>
      <w:proofErr w:type="spellEnd"/>
      <w:r w:rsidR="00ED43CE">
        <w:rPr>
          <w:rFonts w:ascii="Times New Roman" w:hAnsi="Times New Roman" w:cs="Times New Roman"/>
          <w:sz w:val="24"/>
          <w:szCs w:val="24"/>
          <w:lang w:val="sv-SE"/>
        </w:rPr>
        <w:t xml:space="preserve"> </w:t>
      </w:r>
      <w:proofErr w:type="spellStart"/>
      <w:r w:rsidR="00ED43CE">
        <w:rPr>
          <w:rFonts w:ascii="Times New Roman" w:hAnsi="Times New Roman" w:cs="Times New Roman"/>
          <w:sz w:val="24"/>
          <w:szCs w:val="24"/>
          <w:lang w:val="sv-SE"/>
        </w:rPr>
        <w:t>berkegiatan</w:t>
      </w:r>
      <w:proofErr w:type="spellEnd"/>
      <w:r w:rsidR="00ED43CE">
        <w:rPr>
          <w:rFonts w:ascii="Times New Roman" w:hAnsi="Times New Roman" w:cs="Times New Roman"/>
          <w:sz w:val="24"/>
          <w:szCs w:val="24"/>
          <w:lang w:val="sv-SE"/>
        </w:rPr>
        <w:t xml:space="preserve"> di </w:t>
      </w:r>
      <w:proofErr w:type="spellStart"/>
      <w:r w:rsidR="00ED43CE">
        <w:rPr>
          <w:rFonts w:ascii="Times New Roman" w:hAnsi="Times New Roman" w:cs="Times New Roman"/>
          <w:sz w:val="24"/>
          <w:szCs w:val="24"/>
          <w:lang w:val="sv-SE"/>
        </w:rPr>
        <w:t>pomdok</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pesantren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Dalam</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kegiatan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memasak</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bersama</w:t>
      </w:r>
      <w:proofErr w:type="spellEnd"/>
      <w:r w:rsidR="00ED43CE">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misalnya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santri</w:t>
      </w:r>
      <w:proofErr w:type="spellEnd"/>
      <w:r w:rsidRPr="00DD243A">
        <w:rPr>
          <w:rFonts w:ascii="Times New Roman" w:hAnsi="Times New Roman" w:cs="Times New Roman"/>
          <w:sz w:val="24"/>
          <w:szCs w:val="24"/>
          <w:lang w:val="sv-SE"/>
        </w:rPr>
        <w:t xml:space="preserve"> yang </w:t>
      </w:r>
      <w:proofErr w:type="spellStart"/>
      <w:r w:rsidRPr="00DD243A">
        <w:rPr>
          <w:rFonts w:ascii="Times New Roman" w:hAnsi="Times New Roman" w:cs="Times New Roman"/>
          <w:sz w:val="24"/>
          <w:szCs w:val="24"/>
          <w:lang w:val="sv-SE"/>
        </w:rPr>
        <w:t>lebih</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berpengalaman</w:t>
      </w:r>
      <w:proofErr w:type="spellEnd"/>
      <w:r w:rsidRPr="00DD243A">
        <w:rPr>
          <w:rFonts w:ascii="Times New Roman" w:hAnsi="Times New Roman" w:cs="Times New Roman"/>
          <w:sz w:val="24"/>
          <w:szCs w:val="24"/>
          <w:lang w:val="sv-SE"/>
        </w:rPr>
        <w:t xml:space="preserve"> </w:t>
      </w:r>
      <w:r w:rsidR="00ED43CE">
        <w:rPr>
          <w:rFonts w:ascii="Times New Roman" w:hAnsi="Times New Roman" w:cs="Times New Roman"/>
          <w:sz w:val="24"/>
          <w:szCs w:val="24"/>
          <w:lang w:val="sv-SE"/>
        </w:rPr>
        <w:t xml:space="preserve">akan </w:t>
      </w:r>
      <w:proofErr w:type="spellStart"/>
      <w:r w:rsidRPr="00DD243A">
        <w:rPr>
          <w:rFonts w:ascii="Times New Roman" w:hAnsi="Times New Roman" w:cs="Times New Roman"/>
          <w:sz w:val="24"/>
          <w:szCs w:val="24"/>
          <w:lang w:val="sv-SE"/>
        </w:rPr>
        <w:t>berperan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sebagai</w:t>
      </w:r>
      <w:proofErr w:type="spellEnd"/>
      <w:r w:rsidRPr="00DD243A">
        <w:rPr>
          <w:rFonts w:ascii="Times New Roman" w:hAnsi="Times New Roman" w:cs="Times New Roman"/>
          <w:sz w:val="24"/>
          <w:szCs w:val="24"/>
          <w:lang w:val="sv-SE"/>
        </w:rPr>
        <w:t xml:space="preserve"> mentor </w:t>
      </w:r>
      <w:proofErr w:type="spellStart"/>
      <w:r w:rsidRPr="00DD243A">
        <w:rPr>
          <w:rFonts w:ascii="Times New Roman" w:hAnsi="Times New Roman" w:cs="Times New Roman"/>
          <w:sz w:val="24"/>
          <w:szCs w:val="24"/>
          <w:lang w:val="sv-SE"/>
        </w:rPr>
        <w:t>bagi</w:t>
      </w:r>
      <w:proofErr w:type="spellEnd"/>
      <w:r w:rsidRPr="00DD243A">
        <w:rPr>
          <w:rFonts w:ascii="Times New Roman" w:hAnsi="Times New Roman" w:cs="Times New Roman"/>
          <w:sz w:val="24"/>
          <w:szCs w:val="24"/>
          <w:lang w:val="sv-SE"/>
        </w:rPr>
        <w:t xml:space="preserve"> teman-</w:t>
      </w:r>
      <w:proofErr w:type="spellStart"/>
      <w:r w:rsidRPr="00DD243A">
        <w:rPr>
          <w:rFonts w:ascii="Times New Roman" w:hAnsi="Times New Roman" w:cs="Times New Roman"/>
          <w:sz w:val="24"/>
          <w:szCs w:val="24"/>
          <w:lang w:val="sv-SE"/>
        </w:rPr>
        <w:t>temannya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Proses</w:t>
      </w:r>
      <w:proofErr w:type="spellEnd"/>
      <w:r w:rsidRPr="00DD243A">
        <w:rPr>
          <w:rFonts w:ascii="Times New Roman" w:hAnsi="Times New Roman" w:cs="Times New Roman"/>
          <w:sz w:val="24"/>
          <w:szCs w:val="24"/>
          <w:lang w:val="sv-SE"/>
        </w:rPr>
        <w:t xml:space="preserve"> ini </w:t>
      </w:r>
      <w:proofErr w:type="spellStart"/>
      <w:r w:rsidRPr="00DD243A">
        <w:rPr>
          <w:rFonts w:ascii="Times New Roman" w:hAnsi="Times New Roman" w:cs="Times New Roman"/>
          <w:sz w:val="24"/>
          <w:szCs w:val="24"/>
          <w:lang w:val="sv-SE"/>
        </w:rPr>
        <w:t>mencerminkan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dimensi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kontrol</w:t>
      </w:r>
      <w:proofErr w:type="spellEnd"/>
      <w:r w:rsidRPr="00DD243A">
        <w:rPr>
          <w:rFonts w:ascii="Times New Roman" w:hAnsi="Times New Roman" w:cs="Times New Roman"/>
          <w:sz w:val="24"/>
          <w:szCs w:val="24"/>
          <w:lang w:val="sv-SE"/>
        </w:rPr>
        <w:t xml:space="preserve">, di mana </w:t>
      </w:r>
      <w:proofErr w:type="spellStart"/>
      <w:r w:rsidRPr="00DD243A">
        <w:rPr>
          <w:rFonts w:ascii="Times New Roman" w:hAnsi="Times New Roman" w:cs="Times New Roman"/>
          <w:sz w:val="24"/>
          <w:szCs w:val="24"/>
          <w:lang w:val="sv-SE"/>
        </w:rPr>
        <w:t>mereka</w:t>
      </w:r>
      <w:proofErr w:type="spellEnd"/>
      <w:r w:rsidRPr="00DD243A">
        <w:rPr>
          <w:rFonts w:ascii="Times New Roman" w:hAnsi="Times New Roman" w:cs="Times New Roman"/>
          <w:sz w:val="24"/>
          <w:szCs w:val="24"/>
          <w:lang w:val="sv-SE"/>
        </w:rPr>
        <w:t xml:space="preserve"> yang </w:t>
      </w:r>
      <w:proofErr w:type="spellStart"/>
      <w:r w:rsidRPr="00DD243A">
        <w:rPr>
          <w:rFonts w:ascii="Times New Roman" w:hAnsi="Times New Roman" w:cs="Times New Roman"/>
          <w:sz w:val="24"/>
          <w:szCs w:val="24"/>
          <w:lang w:val="sv-SE"/>
        </w:rPr>
        <w:t>memiliki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keahlian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lebih</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membantu</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mengarahkan</w:t>
      </w:r>
      <w:proofErr w:type="spellEnd"/>
      <w:r w:rsidRPr="00DD243A">
        <w:rPr>
          <w:rFonts w:ascii="Times New Roman" w:hAnsi="Times New Roman" w:cs="Times New Roman"/>
          <w:sz w:val="24"/>
          <w:szCs w:val="24"/>
          <w:lang w:val="sv-SE"/>
        </w:rPr>
        <w:t xml:space="preserve"> teman-</w:t>
      </w:r>
      <w:proofErr w:type="spellStart"/>
      <w:r w:rsidRPr="00DD243A">
        <w:rPr>
          <w:rFonts w:ascii="Times New Roman" w:hAnsi="Times New Roman" w:cs="Times New Roman"/>
          <w:sz w:val="24"/>
          <w:szCs w:val="24"/>
          <w:lang w:val="sv-SE"/>
        </w:rPr>
        <w:t>temannya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untuk</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menguasai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keterampilan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praktis</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Selain</w:t>
      </w:r>
      <w:proofErr w:type="spellEnd"/>
      <w:r w:rsidRPr="00DD243A">
        <w:rPr>
          <w:rFonts w:ascii="Times New Roman" w:hAnsi="Times New Roman" w:cs="Times New Roman"/>
          <w:sz w:val="24"/>
          <w:szCs w:val="24"/>
          <w:lang w:val="sv-SE"/>
        </w:rPr>
        <w:t xml:space="preserve"> itu, </w:t>
      </w:r>
      <w:proofErr w:type="spellStart"/>
      <w:r w:rsidRPr="00DD243A">
        <w:rPr>
          <w:rFonts w:ascii="Times New Roman" w:hAnsi="Times New Roman" w:cs="Times New Roman"/>
          <w:sz w:val="24"/>
          <w:szCs w:val="24"/>
          <w:lang w:val="sv-SE"/>
        </w:rPr>
        <w:t>kolaborasi</w:t>
      </w:r>
      <w:proofErr w:type="spellEnd"/>
      <w:r w:rsidRPr="00DD243A">
        <w:rPr>
          <w:rFonts w:ascii="Times New Roman" w:hAnsi="Times New Roman" w:cs="Times New Roman"/>
          <w:sz w:val="24"/>
          <w:szCs w:val="24"/>
          <w:lang w:val="sv-SE"/>
        </w:rPr>
        <w:t xml:space="preserve"> ini </w:t>
      </w:r>
      <w:proofErr w:type="spellStart"/>
      <w:r w:rsidRPr="00DD243A">
        <w:rPr>
          <w:rFonts w:ascii="Times New Roman" w:hAnsi="Times New Roman" w:cs="Times New Roman"/>
          <w:sz w:val="24"/>
          <w:szCs w:val="24"/>
          <w:lang w:val="sv-SE"/>
        </w:rPr>
        <w:t>menciptakan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suasana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saling</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belajar</w:t>
      </w:r>
      <w:proofErr w:type="spellEnd"/>
      <w:r w:rsidRPr="00DD243A">
        <w:rPr>
          <w:rFonts w:ascii="Times New Roman" w:hAnsi="Times New Roman" w:cs="Times New Roman"/>
          <w:sz w:val="24"/>
          <w:szCs w:val="24"/>
          <w:lang w:val="sv-SE"/>
        </w:rPr>
        <w:t xml:space="preserve"> yang </w:t>
      </w:r>
      <w:proofErr w:type="spellStart"/>
      <w:r w:rsidRPr="00DD243A">
        <w:rPr>
          <w:rFonts w:ascii="Times New Roman" w:hAnsi="Times New Roman" w:cs="Times New Roman"/>
          <w:sz w:val="24"/>
          <w:szCs w:val="24"/>
          <w:lang w:val="sv-SE"/>
        </w:rPr>
        <w:t>tidak</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hanya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berfokus</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pada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hasil</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tetapi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juga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pada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proses</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membangun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kepercayaan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diri</w:t>
      </w:r>
      <w:proofErr w:type="spellEnd"/>
      <w:r w:rsidRPr="00DD243A">
        <w:rPr>
          <w:rFonts w:ascii="Times New Roman" w:hAnsi="Times New Roman" w:cs="Times New Roman"/>
          <w:sz w:val="24"/>
          <w:szCs w:val="24"/>
          <w:lang w:val="sv-SE"/>
        </w:rPr>
        <w:t xml:space="preserve"> dan </w:t>
      </w:r>
      <w:proofErr w:type="spellStart"/>
      <w:r w:rsidRPr="00DD243A">
        <w:rPr>
          <w:rFonts w:ascii="Times New Roman" w:hAnsi="Times New Roman" w:cs="Times New Roman"/>
          <w:sz w:val="24"/>
          <w:szCs w:val="24"/>
          <w:lang w:val="sv-SE"/>
        </w:rPr>
        <w:t>kemampuan</w:t>
      </w:r>
      <w:proofErr w:type="spellEnd"/>
      <w:r w:rsidRPr="00DD243A">
        <w:rPr>
          <w:rFonts w:ascii="Times New Roman" w:hAnsi="Times New Roman" w:cs="Times New Roman"/>
          <w:sz w:val="24"/>
          <w:szCs w:val="24"/>
          <w:lang w:val="sv-SE"/>
        </w:rPr>
        <w:t xml:space="preserve"> interpersonal.</w:t>
      </w:r>
    </w:p>
    <w:p w14:paraId="3F8E0780" w14:textId="526920B0" w:rsidR="00DD243A" w:rsidRDefault="00DD243A" w:rsidP="00ED43CE">
      <w:pPr>
        <w:spacing w:after="240" w:line="360" w:lineRule="auto"/>
        <w:ind w:firstLine="720"/>
        <w:jc w:val="both"/>
        <w:rPr>
          <w:rFonts w:ascii="Times New Roman" w:hAnsi="Times New Roman" w:cs="Times New Roman"/>
          <w:sz w:val="24"/>
          <w:szCs w:val="24"/>
          <w:lang w:val="sv-SE"/>
        </w:rPr>
      </w:pPr>
      <w:proofErr w:type="spellStart"/>
      <w:r w:rsidRPr="00DD243A">
        <w:rPr>
          <w:rFonts w:ascii="Times New Roman" w:hAnsi="Times New Roman" w:cs="Times New Roman"/>
          <w:sz w:val="24"/>
          <w:szCs w:val="24"/>
          <w:lang w:val="sv-SE"/>
        </w:rPr>
        <w:t>Selain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meningkatkan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kemampuan</w:t>
      </w:r>
      <w:proofErr w:type="spellEnd"/>
      <w:r w:rsidRPr="00DD243A">
        <w:rPr>
          <w:rFonts w:ascii="Times New Roman" w:hAnsi="Times New Roman" w:cs="Times New Roman"/>
          <w:sz w:val="24"/>
          <w:szCs w:val="24"/>
          <w:lang w:val="sv-SE"/>
        </w:rPr>
        <w:t xml:space="preserve"> praktik, </w:t>
      </w:r>
      <w:proofErr w:type="spellStart"/>
      <w:r w:rsidRPr="00DD243A">
        <w:rPr>
          <w:rFonts w:ascii="Times New Roman" w:hAnsi="Times New Roman" w:cs="Times New Roman"/>
          <w:sz w:val="24"/>
          <w:szCs w:val="24"/>
          <w:lang w:val="sv-SE"/>
        </w:rPr>
        <w:t>interaksi</w:t>
      </w:r>
      <w:proofErr w:type="spellEnd"/>
      <w:r w:rsidRPr="00DD243A">
        <w:rPr>
          <w:rFonts w:ascii="Times New Roman" w:hAnsi="Times New Roman" w:cs="Times New Roman"/>
          <w:sz w:val="24"/>
          <w:szCs w:val="24"/>
          <w:lang w:val="sv-SE"/>
        </w:rPr>
        <w:t xml:space="preserve"> ini </w:t>
      </w:r>
      <w:proofErr w:type="spellStart"/>
      <w:r w:rsidRPr="00DD243A">
        <w:rPr>
          <w:rFonts w:ascii="Times New Roman" w:hAnsi="Times New Roman" w:cs="Times New Roman"/>
          <w:sz w:val="24"/>
          <w:szCs w:val="24"/>
          <w:lang w:val="sv-SE"/>
        </w:rPr>
        <w:t>memperkuat</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dimensi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afeksi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dimana</w:t>
      </w:r>
      <w:proofErr w:type="spellEnd"/>
      <w:r w:rsidRPr="00DD243A">
        <w:rPr>
          <w:rFonts w:ascii="Times New Roman" w:hAnsi="Times New Roman" w:cs="Times New Roman"/>
          <w:sz w:val="24"/>
          <w:szCs w:val="24"/>
          <w:lang w:val="sv-SE"/>
        </w:rPr>
        <w:t xml:space="preserve"> para </w:t>
      </w:r>
      <w:proofErr w:type="spellStart"/>
      <w:r w:rsidR="00ED43CE">
        <w:rPr>
          <w:rFonts w:ascii="Times New Roman" w:hAnsi="Times New Roman" w:cs="Times New Roman"/>
          <w:sz w:val="24"/>
          <w:szCs w:val="24"/>
          <w:lang w:val="sv-SE"/>
        </w:rPr>
        <w:t>santri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saling</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memberikan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motivasi</w:t>
      </w:r>
      <w:proofErr w:type="spellEnd"/>
      <w:r w:rsidRPr="00DD243A">
        <w:rPr>
          <w:rFonts w:ascii="Times New Roman" w:hAnsi="Times New Roman" w:cs="Times New Roman"/>
          <w:sz w:val="24"/>
          <w:szCs w:val="24"/>
          <w:lang w:val="sv-SE"/>
        </w:rPr>
        <w:t xml:space="preserve"> dan rasa </w:t>
      </w:r>
      <w:proofErr w:type="spellStart"/>
      <w:r w:rsidRPr="00DD243A">
        <w:rPr>
          <w:rFonts w:ascii="Times New Roman" w:hAnsi="Times New Roman" w:cs="Times New Roman"/>
          <w:sz w:val="24"/>
          <w:szCs w:val="24"/>
          <w:lang w:val="sv-SE"/>
        </w:rPr>
        <w:t>memiliki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satu</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sama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lain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Dukungan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emosional</w:t>
      </w:r>
      <w:proofErr w:type="spellEnd"/>
      <w:r w:rsidRPr="00DD243A">
        <w:rPr>
          <w:rFonts w:ascii="Times New Roman" w:hAnsi="Times New Roman" w:cs="Times New Roman"/>
          <w:sz w:val="24"/>
          <w:szCs w:val="24"/>
          <w:lang w:val="sv-SE"/>
        </w:rPr>
        <w:t xml:space="preserve"> yang </w:t>
      </w:r>
      <w:proofErr w:type="spellStart"/>
      <w:r w:rsidRPr="00DD243A">
        <w:rPr>
          <w:rFonts w:ascii="Times New Roman" w:hAnsi="Times New Roman" w:cs="Times New Roman"/>
          <w:sz w:val="24"/>
          <w:szCs w:val="24"/>
          <w:lang w:val="sv-SE"/>
        </w:rPr>
        <w:t>diberikan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melalui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kata-kata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penyemangat</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kerja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sama</w:t>
      </w:r>
      <w:proofErr w:type="spellEnd"/>
      <w:r w:rsidRPr="00DD243A">
        <w:rPr>
          <w:rFonts w:ascii="Times New Roman" w:hAnsi="Times New Roman" w:cs="Times New Roman"/>
          <w:sz w:val="24"/>
          <w:szCs w:val="24"/>
          <w:lang w:val="sv-SE"/>
        </w:rPr>
        <w:t xml:space="preserve">, dan rasa empati </w:t>
      </w:r>
      <w:proofErr w:type="spellStart"/>
      <w:r w:rsidRPr="00DD243A">
        <w:rPr>
          <w:rFonts w:ascii="Times New Roman" w:hAnsi="Times New Roman" w:cs="Times New Roman"/>
          <w:sz w:val="24"/>
          <w:szCs w:val="24"/>
          <w:lang w:val="sv-SE"/>
        </w:rPr>
        <w:t>menciptakan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lingkungan</w:t>
      </w:r>
      <w:proofErr w:type="spellEnd"/>
      <w:r w:rsidRPr="00DD243A">
        <w:rPr>
          <w:rFonts w:ascii="Times New Roman" w:hAnsi="Times New Roman" w:cs="Times New Roman"/>
          <w:sz w:val="24"/>
          <w:szCs w:val="24"/>
          <w:lang w:val="sv-SE"/>
        </w:rPr>
        <w:t xml:space="preserve"> yang </w:t>
      </w:r>
      <w:proofErr w:type="spellStart"/>
      <w:r w:rsidRPr="00DD243A">
        <w:rPr>
          <w:rFonts w:ascii="Times New Roman" w:hAnsi="Times New Roman" w:cs="Times New Roman"/>
          <w:sz w:val="24"/>
          <w:szCs w:val="24"/>
          <w:lang w:val="sv-SE"/>
        </w:rPr>
        <w:t>inklusif</w:t>
      </w:r>
      <w:proofErr w:type="spellEnd"/>
      <w:r w:rsidRPr="00DD243A">
        <w:rPr>
          <w:rFonts w:ascii="Times New Roman" w:hAnsi="Times New Roman" w:cs="Times New Roman"/>
          <w:sz w:val="24"/>
          <w:szCs w:val="24"/>
          <w:lang w:val="sv-SE"/>
        </w:rPr>
        <w:t xml:space="preserve"> dan </w:t>
      </w:r>
      <w:proofErr w:type="spellStart"/>
      <w:r w:rsidRPr="00DD243A">
        <w:rPr>
          <w:rFonts w:ascii="Times New Roman" w:hAnsi="Times New Roman" w:cs="Times New Roman"/>
          <w:sz w:val="24"/>
          <w:szCs w:val="24"/>
          <w:lang w:val="sv-SE"/>
        </w:rPr>
        <w:t>hangat</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Interaksi</w:t>
      </w:r>
      <w:proofErr w:type="spellEnd"/>
      <w:r w:rsidRPr="00DD243A">
        <w:rPr>
          <w:rFonts w:ascii="Times New Roman" w:hAnsi="Times New Roman" w:cs="Times New Roman"/>
          <w:sz w:val="24"/>
          <w:szCs w:val="24"/>
          <w:lang w:val="sv-SE"/>
        </w:rPr>
        <w:t xml:space="preserve"> </w:t>
      </w:r>
      <w:proofErr w:type="gramStart"/>
      <w:r w:rsidRPr="00DD243A">
        <w:rPr>
          <w:rFonts w:ascii="Times New Roman" w:hAnsi="Times New Roman" w:cs="Times New Roman"/>
          <w:sz w:val="24"/>
          <w:szCs w:val="24"/>
          <w:lang w:val="sv-SE"/>
        </w:rPr>
        <w:t>yang harmonis</w:t>
      </w:r>
      <w:proofErr w:type="gramEnd"/>
      <w:r w:rsidRPr="00DD243A">
        <w:rPr>
          <w:rFonts w:ascii="Times New Roman" w:hAnsi="Times New Roman" w:cs="Times New Roman"/>
          <w:sz w:val="24"/>
          <w:szCs w:val="24"/>
          <w:lang w:val="sv-SE"/>
        </w:rPr>
        <w:t xml:space="preserve"> ini </w:t>
      </w:r>
      <w:proofErr w:type="spellStart"/>
      <w:r w:rsidRPr="00DD243A">
        <w:rPr>
          <w:rFonts w:ascii="Times New Roman" w:hAnsi="Times New Roman" w:cs="Times New Roman"/>
          <w:sz w:val="24"/>
          <w:szCs w:val="24"/>
          <w:lang w:val="sv-SE"/>
        </w:rPr>
        <w:t>tidak</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hanya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membangun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solidaritas</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tetapi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juga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menjadi</w:t>
      </w:r>
      <w:proofErr w:type="spellEnd"/>
      <w:r w:rsidRPr="00DD243A">
        <w:rPr>
          <w:rFonts w:ascii="Times New Roman" w:hAnsi="Times New Roman" w:cs="Times New Roman"/>
          <w:sz w:val="24"/>
          <w:szCs w:val="24"/>
          <w:lang w:val="sv-SE"/>
        </w:rPr>
        <w:t xml:space="preserve"> </w:t>
      </w:r>
      <w:proofErr w:type="spellStart"/>
      <w:r w:rsidR="00ED43CE">
        <w:rPr>
          <w:rFonts w:ascii="Times New Roman" w:hAnsi="Times New Roman" w:cs="Times New Roman"/>
          <w:sz w:val="24"/>
          <w:szCs w:val="24"/>
          <w:lang w:val="sv-SE"/>
        </w:rPr>
        <w:t>p</w:t>
      </w:r>
      <w:r w:rsidRPr="00DD243A">
        <w:rPr>
          <w:rFonts w:ascii="Times New Roman" w:hAnsi="Times New Roman" w:cs="Times New Roman"/>
          <w:sz w:val="24"/>
          <w:szCs w:val="24"/>
          <w:lang w:val="sv-SE"/>
        </w:rPr>
        <w:t>ondasi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penting</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dalam</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pengembangan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kemandirian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santri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tunanetra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membantu</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mereka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merasa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lebih</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percaya</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diri</w:t>
      </w:r>
      <w:proofErr w:type="spellEnd"/>
      <w:r w:rsidRPr="00DD243A">
        <w:rPr>
          <w:rFonts w:ascii="Times New Roman" w:hAnsi="Times New Roman" w:cs="Times New Roman"/>
          <w:sz w:val="24"/>
          <w:szCs w:val="24"/>
          <w:lang w:val="sv-SE"/>
        </w:rPr>
        <w:t xml:space="preserve"> dan </w:t>
      </w:r>
      <w:proofErr w:type="spellStart"/>
      <w:r w:rsidRPr="00DD243A">
        <w:rPr>
          <w:rFonts w:ascii="Times New Roman" w:hAnsi="Times New Roman" w:cs="Times New Roman"/>
          <w:sz w:val="24"/>
          <w:szCs w:val="24"/>
          <w:lang w:val="sv-SE"/>
        </w:rPr>
        <w:t>mampu</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menghadapi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tantangan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hidup</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sehari-hari</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dengan</w:t>
      </w:r>
      <w:proofErr w:type="spellEnd"/>
      <w:r w:rsidRPr="00DD243A">
        <w:rPr>
          <w:rFonts w:ascii="Times New Roman" w:hAnsi="Times New Roman" w:cs="Times New Roman"/>
          <w:sz w:val="24"/>
          <w:szCs w:val="24"/>
          <w:lang w:val="sv-SE"/>
        </w:rPr>
        <w:t xml:space="preserve"> </w:t>
      </w:r>
      <w:proofErr w:type="spellStart"/>
      <w:r w:rsidRPr="00DD243A">
        <w:rPr>
          <w:rFonts w:ascii="Times New Roman" w:hAnsi="Times New Roman" w:cs="Times New Roman"/>
          <w:sz w:val="24"/>
          <w:szCs w:val="24"/>
          <w:lang w:val="sv-SE"/>
        </w:rPr>
        <w:t>optimis</w:t>
      </w:r>
      <w:proofErr w:type="spellEnd"/>
      <w:r w:rsidRPr="00DD243A">
        <w:rPr>
          <w:rFonts w:ascii="Times New Roman" w:hAnsi="Times New Roman" w:cs="Times New Roman"/>
          <w:sz w:val="24"/>
          <w:szCs w:val="24"/>
          <w:lang w:val="sv-SE"/>
        </w:rPr>
        <w:t>.</w:t>
      </w:r>
    </w:p>
    <w:p w14:paraId="289837F6" w14:textId="394064AA" w:rsidR="00ED43CE" w:rsidRPr="00ED43CE" w:rsidRDefault="00ED43CE" w:rsidP="00ED43CE">
      <w:pPr>
        <w:spacing w:after="240" w:line="360" w:lineRule="auto"/>
        <w:jc w:val="both"/>
        <w:rPr>
          <w:rFonts w:ascii="Times New Roman" w:hAnsi="Times New Roman" w:cs="Times New Roman"/>
          <w:b/>
          <w:bCs/>
          <w:sz w:val="24"/>
          <w:szCs w:val="24"/>
          <w:lang w:val="sv-SE"/>
        </w:rPr>
      </w:pPr>
      <w:proofErr w:type="spellStart"/>
      <w:r w:rsidRPr="00ED43CE">
        <w:rPr>
          <w:rFonts w:ascii="Times New Roman" w:hAnsi="Times New Roman" w:cs="Times New Roman"/>
          <w:b/>
          <w:bCs/>
          <w:sz w:val="24"/>
          <w:szCs w:val="24"/>
          <w:lang w:val="sv-SE"/>
        </w:rPr>
        <w:t>Peran</w:t>
      </w:r>
      <w:proofErr w:type="spellEnd"/>
      <w:r w:rsidRPr="00ED43CE">
        <w:rPr>
          <w:rFonts w:ascii="Times New Roman" w:hAnsi="Times New Roman" w:cs="Times New Roman"/>
          <w:b/>
          <w:bCs/>
          <w:sz w:val="24"/>
          <w:szCs w:val="24"/>
          <w:lang w:val="sv-SE"/>
        </w:rPr>
        <w:t xml:space="preserve"> Guru dan </w:t>
      </w:r>
      <w:proofErr w:type="spellStart"/>
      <w:r>
        <w:rPr>
          <w:rFonts w:ascii="Times New Roman" w:hAnsi="Times New Roman" w:cs="Times New Roman"/>
          <w:b/>
          <w:bCs/>
          <w:sz w:val="24"/>
          <w:szCs w:val="24"/>
          <w:lang w:val="sv-SE"/>
        </w:rPr>
        <w:t>Pengurus</w:t>
      </w:r>
      <w:proofErr w:type="spellEnd"/>
      <w:r>
        <w:rPr>
          <w:rFonts w:ascii="Times New Roman" w:hAnsi="Times New Roman" w:cs="Times New Roman"/>
          <w:b/>
          <w:bCs/>
          <w:sz w:val="24"/>
          <w:szCs w:val="24"/>
          <w:lang w:val="sv-SE"/>
        </w:rPr>
        <w:t xml:space="preserve"> </w:t>
      </w:r>
      <w:proofErr w:type="spellStart"/>
      <w:r>
        <w:rPr>
          <w:rFonts w:ascii="Times New Roman" w:hAnsi="Times New Roman" w:cs="Times New Roman"/>
          <w:b/>
          <w:bCs/>
          <w:sz w:val="24"/>
          <w:szCs w:val="24"/>
          <w:lang w:val="sv-SE"/>
        </w:rPr>
        <w:t>Pesantren</w:t>
      </w:r>
      <w:proofErr w:type="spellEnd"/>
      <w:r w:rsidRPr="00ED43CE">
        <w:rPr>
          <w:rFonts w:ascii="Times New Roman" w:hAnsi="Times New Roman" w:cs="Times New Roman"/>
          <w:b/>
          <w:bCs/>
          <w:sz w:val="24"/>
          <w:szCs w:val="24"/>
          <w:lang w:val="sv-SE"/>
        </w:rPr>
        <w:t xml:space="preserve"> </w:t>
      </w:r>
      <w:proofErr w:type="spellStart"/>
      <w:r w:rsidRPr="00ED43CE">
        <w:rPr>
          <w:rFonts w:ascii="Times New Roman" w:hAnsi="Times New Roman" w:cs="Times New Roman"/>
          <w:b/>
          <w:bCs/>
          <w:sz w:val="24"/>
          <w:szCs w:val="24"/>
          <w:lang w:val="sv-SE"/>
        </w:rPr>
        <w:t>sebagai</w:t>
      </w:r>
      <w:proofErr w:type="spellEnd"/>
      <w:r w:rsidRPr="00ED43CE">
        <w:rPr>
          <w:rFonts w:ascii="Times New Roman" w:hAnsi="Times New Roman" w:cs="Times New Roman"/>
          <w:b/>
          <w:bCs/>
          <w:sz w:val="24"/>
          <w:szCs w:val="24"/>
          <w:lang w:val="sv-SE"/>
        </w:rPr>
        <w:t xml:space="preserve"> </w:t>
      </w:r>
      <w:proofErr w:type="spellStart"/>
      <w:r w:rsidRPr="00ED43CE">
        <w:rPr>
          <w:rFonts w:ascii="Times New Roman" w:hAnsi="Times New Roman" w:cs="Times New Roman"/>
          <w:b/>
          <w:bCs/>
          <w:sz w:val="24"/>
          <w:szCs w:val="24"/>
          <w:lang w:val="sv-SE"/>
        </w:rPr>
        <w:t>Fasilitator</w:t>
      </w:r>
      <w:proofErr w:type="spellEnd"/>
      <w:r w:rsidRPr="00ED43CE">
        <w:rPr>
          <w:rFonts w:ascii="Times New Roman" w:hAnsi="Times New Roman" w:cs="Times New Roman"/>
          <w:b/>
          <w:bCs/>
          <w:sz w:val="24"/>
          <w:szCs w:val="24"/>
          <w:lang w:val="sv-SE"/>
        </w:rPr>
        <w:t xml:space="preserve"> </w:t>
      </w:r>
    </w:p>
    <w:p w14:paraId="76A829B6" w14:textId="77777777" w:rsidR="00ED43CE" w:rsidRDefault="00ED43CE" w:rsidP="00ED43CE">
      <w:pPr>
        <w:spacing w:after="0" w:line="360" w:lineRule="auto"/>
        <w:jc w:val="center"/>
        <w:rPr>
          <w:rFonts w:ascii="Times New Roman" w:hAnsi="Times New Roman" w:cs="Times New Roman"/>
          <w:sz w:val="24"/>
          <w:szCs w:val="24"/>
          <w:lang w:val="sv-SE"/>
        </w:rPr>
      </w:pPr>
      <w:r>
        <w:rPr>
          <w:rFonts w:ascii="Times New Roman" w:hAnsi="Times New Roman" w:cs="Times New Roman"/>
          <w:noProof/>
          <w:sz w:val="24"/>
          <w:szCs w:val="24"/>
          <w:lang w:val="sv-SE"/>
        </w:rPr>
        <w:lastRenderedPageBreak/>
        <w:drawing>
          <wp:inline distT="0" distB="0" distL="0" distR="0" wp14:anchorId="5B37D16D" wp14:editId="2725139E">
            <wp:extent cx="3600000" cy="1620120"/>
            <wp:effectExtent l="0" t="0" r="635" b="0"/>
            <wp:docPr id="6348713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71367" name="Picture 6348713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1620120"/>
                    </a:xfrm>
                    <a:prstGeom prst="rect">
                      <a:avLst/>
                    </a:prstGeom>
                  </pic:spPr>
                </pic:pic>
              </a:graphicData>
            </a:graphic>
          </wp:inline>
        </w:drawing>
      </w:r>
    </w:p>
    <w:p w14:paraId="2C5530A4" w14:textId="422A173E" w:rsidR="00ED43CE" w:rsidRPr="006C5E68" w:rsidRDefault="00ED43CE" w:rsidP="00ED43CE">
      <w:pPr>
        <w:spacing w:after="240" w:line="360" w:lineRule="auto"/>
        <w:jc w:val="center"/>
        <w:rPr>
          <w:rFonts w:ascii="Times New Roman" w:hAnsi="Times New Roman" w:cs="Times New Roman"/>
          <w:lang w:val="sv-SE"/>
        </w:rPr>
      </w:pPr>
      <w:proofErr w:type="spellStart"/>
      <w:r w:rsidRPr="009F5307">
        <w:rPr>
          <w:rFonts w:ascii="Times New Roman" w:hAnsi="Times New Roman" w:cs="Times New Roman"/>
          <w:lang w:val="sv-SE"/>
        </w:rPr>
        <w:t>Gambar</w:t>
      </w:r>
      <w:proofErr w:type="spellEnd"/>
      <w:r w:rsidRPr="009F5307">
        <w:rPr>
          <w:rFonts w:ascii="Times New Roman" w:hAnsi="Times New Roman" w:cs="Times New Roman"/>
          <w:lang w:val="sv-SE"/>
        </w:rPr>
        <w:t xml:space="preserve"> </w:t>
      </w:r>
      <w:r>
        <w:rPr>
          <w:rFonts w:ascii="Times New Roman" w:hAnsi="Times New Roman" w:cs="Times New Roman"/>
          <w:lang w:val="sv-SE"/>
        </w:rPr>
        <w:t xml:space="preserve">7. </w:t>
      </w:r>
      <w:proofErr w:type="spellStart"/>
      <w:r>
        <w:rPr>
          <w:rFonts w:ascii="Times New Roman" w:hAnsi="Times New Roman" w:cs="Times New Roman"/>
          <w:lang w:val="sv-SE"/>
        </w:rPr>
        <w:t>Pengurus</w:t>
      </w:r>
      <w:proofErr w:type="spellEnd"/>
      <w:r>
        <w:rPr>
          <w:rFonts w:ascii="Times New Roman" w:hAnsi="Times New Roman" w:cs="Times New Roman"/>
          <w:lang w:val="sv-SE"/>
        </w:rPr>
        <w:t xml:space="preserve">, Guru, dan Para </w:t>
      </w:r>
      <w:proofErr w:type="spellStart"/>
      <w:r>
        <w:rPr>
          <w:rFonts w:ascii="Times New Roman" w:hAnsi="Times New Roman" w:cs="Times New Roman"/>
          <w:lang w:val="sv-SE"/>
        </w:rPr>
        <w:t>Santri</w:t>
      </w:r>
      <w:proofErr w:type="spellEnd"/>
    </w:p>
    <w:p w14:paraId="111D0189" w14:textId="48B6E8F4" w:rsidR="00ED43CE" w:rsidRDefault="00ED43CE" w:rsidP="00ED43CE">
      <w:pPr>
        <w:spacing w:after="240" w:line="360" w:lineRule="auto"/>
        <w:ind w:firstLine="720"/>
        <w:jc w:val="both"/>
        <w:rPr>
          <w:rFonts w:ascii="Times New Roman" w:hAnsi="Times New Roman" w:cs="Times New Roman"/>
          <w:sz w:val="24"/>
          <w:szCs w:val="24"/>
          <w:lang w:val="sv-SE"/>
        </w:rPr>
      </w:pPr>
      <w:r w:rsidRPr="00ED43CE">
        <w:rPr>
          <w:rFonts w:ascii="Times New Roman" w:hAnsi="Times New Roman" w:cs="Times New Roman"/>
          <w:sz w:val="24"/>
          <w:szCs w:val="24"/>
          <w:lang w:val="sv-SE"/>
        </w:rPr>
        <w:t xml:space="preserve">Guru dan </w:t>
      </w:r>
      <w:proofErr w:type="spellStart"/>
      <w:r>
        <w:rPr>
          <w:rFonts w:ascii="Times New Roman" w:hAnsi="Times New Roman" w:cs="Times New Roman"/>
          <w:sz w:val="24"/>
          <w:szCs w:val="24"/>
          <w:lang w:val="sv-SE"/>
        </w:rPr>
        <w:t>pengurus</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pesantren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memainkan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peran</w:t>
      </w:r>
      <w:proofErr w:type="spellEnd"/>
      <w:r w:rsidRPr="00ED43CE">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utama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dalam</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membangun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hubungan</w:t>
      </w:r>
      <w:proofErr w:type="spellEnd"/>
      <w:r w:rsidRPr="00ED43CE">
        <w:rPr>
          <w:rFonts w:ascii="Times New Roman" w:hAnsi="Times New Roman" w:cs="Times New Roman"/>
          <w:sz w:val="24"/>
          <w:szCs w:val="24"/>
          <w:lang w:val="sv-SE"/>
        </w:rPr>
        <w:t xml:space="preserve"> </w:t>
      </w:r>
      <w:proofErr w:type="gramStart"/>
      <w:r w:rsidRPr="00ED43CE">
        <w:rPr>
          <w:rFonts w:ascii="Times New Roman" w:hAnsi="Times New Roman" w:cs="Times New Roman"/>
          <w:sz w:val="24"/>
          <w:szCs w:val="24"/>
          <w:lang w:val="sv-SE"/>
        </w:rPr>
        <w:t>interpersonal yang</w:t>
      </w:r>
      <w:proofErr w:type="gram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positif</w:t>
      </w:r>
      <w:proofErr w:type="spellEnd"/>
      <w:r w:rsidRPr="00ED43CE">
        <w:rPr>
          <w:rFonts w:ascii="Times New Roman" w:hAnsi="Times New Roman" w:cs="Times New Roman"/>
          <w:sz w:val="24"/>
          <w:szCs w:val="24"/>
          <w:lang w:val="sv-SE"/>
        </w:rPr>
        <w:t xml:space="preserve"> di </w:t>
      </w:r>
      <w:proofErr w:type="spellStart"/>
      <w:r w:rsidRPr="00ED43CE">
        <w:rPr>
          <w:rFonts w:ascii="Times New Roman" w:hAnsi="Times New Roman" w:cs="Times New Roman"/>
          <w:sz w:val="24"/>
          <w:szCs w:val="24"/>
          <w:lang w:val="sv-SE"/>
        </w:rPr>
        <w:t>lingkungan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pesantren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Mereka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tidak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hanya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memberikan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bimbingan</w:t>
      </w:r>
      <w:proofErr w:type="spellEnd"/>
      <w:r w:rsidRPr="00ED43CE">
        <w:rPr>
          <w:rFonts w:ascii="Times New Roman" w:hAnsi="Times New Roman" w:cs="Times New Roman"/>
          <w:sz w:val="24"/>
          <w:szCs w:val="24"/>
          <w:lang w:val="sv-SE"/>
        </w:rPr>
        <w:t xml:space="preserve"> akademis, </w:t>
      </w:r>
      <w:proofErr w:type="spellStart"/>
      <w:r w:rsidRPr="00ED43CE">
        <w:rPr>
          <w:rFonts w:ascii="Times New Roman" w:hAnsi="Times New Roman" w:cs="Times New Roman"/>
          <w:sz w:val="24"/>
          <w:szCs w:val="24"/>
          <w:lang w:val="sv-SE"/>
        </w:rPr>
        <w:t>tetapi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juga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membantu</w:t>
      </w:r>
      <w:proofErr w:type="spellEnd"/>
      <w:r w:rsidRPr="00ED43CE">
        <w:rPr>
          <w:rFonts w:ascii="Times New Roman" w:hAnsi="Times New Roman" w:cs="Times New Roman"/>
          <w:sz w:val="24"/>
          <w:szCs w:val="24"/>
          <w:lang w:val="sv-SE"/>
        </w:rPr>
        <w:t xml:space="preserve"> para </w:t>
      </w:r>
      <w:proofErr w:type="spellStart"/>
      <w:r w:rsidRPr="00ED43CE">
        <w:rPr>
          <w:rFonts w:ascii="Times New Roman" w:hAnsi="Times New Roman" w:cs="Times New Roman"/>
          <w:sz w:val="24"/>
          <w:szCs w:val="24"/>
          <w:lang w:val="sv-SE"/>
        </w:rPr>
        <w:t>santri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secara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emosional</w:t>
      </w:r>
      <w:proofErr w:type="spellEnd"/>
      <w:r w:rsidRPr="00ED43CE">
        <w:rPr>
          <w:rFonts w:ascii="Times New Roman" w:hAnsi="Times New Roman" w:cs="Times New Roman"/>
          <w:sz w:val="24"/>
          <w:szCs w:val="24"/>
          <w:lang w:val="sv-SE"/>
        </w:rPr>
        <w:t xml:space="preserve"> dan </w:t>
      </w:r>
      <w:proofErr w:type="spellStart"/>
      <w:r w:rsidRPr="00ED43CE">
        <w:rPr>
          <w:rFonts w:ascii="Times New Roman" w:hAnsi="Times New Roman" w:cs="Times New Roman"/>
          <w:sz w:val="24"/>
          <w:szCs w:val="24"/>
          <w:lang w:val="sv-SE"/>
        </w:rPr>
        <w:t>sosial</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Dalam</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mengajarkan</w:t>
      </w:r>
      <w:proofErr w:type="spellEnd"/>
      <w:r w:rsidRPr="00ED43CE">
        <w:rPr>
          <w:rFonts w:ascii="Times New Roman" w:hAnsi="Times New Roman" w:cs="Times New Roman"/>
          <w:sz w:val="24"/>
          <w:szCs w:val="24"/>
          <w:lang w:val="sv-SE"/>
        </w:rPr>
        <w:t xml:space="preserve"> Al-</w:t>
      </w:r>
      <w:proofErr w:type="spellStart"/>
      <w:r w:rsidRPr="00ED43CE">
        <w:rPr>
          <w:rFonts w:ascii="Times New Roman" w:hAnsi="Times New Roman" w:cs="Times New Roman"/>
          <w:sz w:val="24"/>
          <w:szCs w:val="24"/>
          <w:lang w:val="sv-SE"/>
        </w:rPr>
        <w:t>Qur'an</w:t>
      </w:r>
      <w:proofErr w:type="spellEnd"/>
      <w:r w:rsidRPr="00ED43CE">
        <w:rPr>
          <w:rFonts w:ascii="Times New Roman" w:hAnsi="Times New Roman" w:cs="Times New Roman"/>
          <w:sz w:val="24"/>
          <w:szCs w:val="24"/>
          <w:lang w:val="sv-SE"/>
        </w:rPr>
        <w:t xml:space="preserve"> Braille</w:t>
      </w:r>
      <w:r>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misalnya</w:t>
      </w:r>
      <w:proofErr w:type="spellEnd"/>
      <w:r w:rsidRPr="00ED43CE">
        <w:rPr>
          <w:rFonts w:ascii="Times New Roman" w:hAnsi="Times New Roman" w:cs="Times New Roman"/>
          <w:sz w:val="24"/>
          <w:szCs w:val="24"/>
          <w:lang w:val="sv-SE"/>
        </w:rPr>
        <w:t xml:space="preserve">, para guru </w:t>
      </w:r>
      <w:proofErr w:type="spellStart"/>
      <w:r w:rsidRPr="00ED43CE">
        <w:rPr>
          <w:rFonts w:ascii="Times New Roman" w:hAnsi="Times New Roman" w:cs="Times New Roman"/>
          <w:sz w:val="24"/>
          <w:szCs w:val="24"/>
          <w:lang w:val="sv-SE"/>
        </w:rPr>
        <w:t>menggunakan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pendekatan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berbasis</w:t>
      </w:r>
      <w:proofErr w:type="spellEnd"/>
      <w:r w:rsidRPr="00ED43CE">
        <w:rPr>
          <w:rFonts w:ascii="Times New Roman" w:hAnsi="Times New Roman" w:cs="Times New Roman"/>
          <w:sz w:val="24"/>
          <w:szCs w:val="24"/>
          <w:lang w:val="sv-SE"/>
        </w:rPr>
        <w:t xml:space="preserve"> </w:t>
      </w:r>
      <w:proofErr w:type="gramStart"/>
      <w:r w:rsidRPr="00ED43CE">
        <w:rPr>
          <w:rFonts w:ascii="Times New Roman" w:hAnsi="Times New Roman" w:cs="Times New Roman"/>
          <w:sz w:val="24"/>
          <w:szCs w:val="24"/>
          <w:lang w:val="sv-SE"/>
        </w:rPr>
        <w:t>empati dan</w:t>
      </w:r>
      <w:proofErr w:type="gramEnd"/>
      <w:r w:rsidRPr="00ED43CE">
        <w:rPr>
          <w:rFonts w:ascii="Times New Roman" w:hAnsi="Times New Roman" w:cs="Times New Roman"/>
          <w:sz w:val="24"/>
          <w:szCs w:val="24"/>
          <w:lang w:val="sv-SE"/>
        </w:rPr>
        <w:t xml:space="preserve"> personal. </w:t>
      </w:r>
      <w:proofErr w:type="spellStart"/>
      <w:r w:rsidRPr="00ED43CE">
        <w:rPr>
          <w:rFonts w:ascii="Times New Roman" w:hAnsi="Times New Roman" w:cs="Times New Roman"/>
          <w:sz w:val="24"/>
          <w:szCs w:val="24"/>
          <w:lang w:val="sv-SE"/>
        </w:rPr>
        <w:t>Pendekatan</w:t>
      </w:r>
      <w:proofErr w:type="spellEnd"/>
      <w:r w:rsidRPr="00ED43CE">
        <w:rPr>
          <w:rFonts w:ascii="Times New Roman" w:hAnsi="Times New Roman" w:cs="Times New Roman"/>
          <w:sz w:val="24"/>
          <w:szCs w:val="24"/>
          <w:lang w:val="sv-SE"/>
        </w:rPr>
        <w:t xml:space="preserve"> ini </w:t>
      </w:r>
      <w:proofErr w:type="spellStart"/>
      <w:r w:rsidRPr="00ED43CE">
        <w:rPr>
          <w:rFonts w:ascii="Times New Roman" w:hAnsi="Times New Roman" w:cs="Times New Roman"/>
          <w:sz w:val="24"/>
          <w:szCs w:val="24"/>
          <w:lang w:val="sv-SE"/>
        </w:rPr>
        <w:t>mencerminkan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dimensi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kasih</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sayang</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dalam</w:t>
      </w:r>
      <w:proofErr w:type="spellEnd"/>
      <w:r w:rsidRPr="00ED43CE">
        <w:rPr>
          <w:rFonts w:ascii="Times New Roman" w:hAnsi="Times New Roman" w:cs="Times New Roman"/>
          <w:sz w:val="24"/>
          <w:szCs w:val="24"/>
          <w:lang w:val="sv-SE"/>
        </w:rPr>
        <w:t xml:space="preserve"> teori FIRO, di mana para </w:t>
      </w:r>
      <w:proofErr w:type="spellStart"/>
      <w:r w:rsidRPr="00ED43CE">
        <w:rPr>
          <w:rFonts w:ascii="Times New Roman" w:hAnsi="Times New Roman" w:cs="Times New Roman"/>
          <w:sz w:val="24"/>
          <w:szCs w:val="24"/>
          <w:lang w:val="sv-SE"/>
        </w:rPr>
        <w:t>santri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merasa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diterima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didukung</w:t>
      </w:r>
      <w:proofErr w:type="spellEnd"/>
      <w:r w:rsidRPr="00ED43CE">
        <w:rPr>
          <w:rFonts w:ascii="Times New Roman" w:hAnsi="Times New Roman" w:cs="Times New Roman"/>
          <w:sz w:val="24"/>
          <w:szCs w:val="24"/>
          <w:lang w:val="sv-SE"/>
        </w:rPr>
        <w:t xml:space="preserve">, dan </w:t>
      </w:r>
      <w:proofErr w:type="spellStart"/>
      <w:r w:rsidRPr="00ED43CE">
        <w:rPr>
          <w:rFonts w:ascii="Times New Roman" w:hAnsi="Times New Roman" w:cs="Times New Roman"/>
          <w:sz w:val="24"/>
          <w:szCs w:val="24"/>
          <w:lang w:val="sv-SE"/>
        </w:rPr>
        <w:t>dihargai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dalam</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proses</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belajar</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mereka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Melalui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interaksi</w:t>
      </w:r>
      <w:proofErr w:type="spellEnd"/>
      <w:r w:rsidRPr="00ED43CE">
        <w:rPr>
          <w:rFonts w:ascii="Times New Roman" w:hAnsi="Times New Roman" w:cs="Times New Roman"/>
          <w:sz w:val="24"/>
          <w:szCs w:val="24"/>
          <w:lang w:val="sv-SE"/>
        </w:rPr>
        <w:t xml:space="preserve"> yang </w:t>
      </w:r>
      <w:proofErr w:type="spellStart"/>
      <w:r w:rsidRPr="00ED43CE">
        <w:rPr>
          <w:rFonts w:ascii="Times New Roman" w:hAnsi="Times New Roman" w:cs="Times New Roman"/>
          <w:sz w:val="24"/>
          <w:szCs w:val="24"/>
          <w:lang w:val="sv-SE"/>
        </w:rPr>
        <w:t>hangat</w:t>
      </w:r>
      <w:proofErr w:type="spellEnd"/>
      <w:r w:rsidRPr="00ED43CE">
        <w:rPr>
          <w:rFonts w:ascii="Times New Roman" w:hAnsi="Times New Roman" w:cs="Times New Roman"/>
          <w:sz w:val="24"/>
          <w:szCs w:val="24"/>
          <w:lang w:val="sv-SE"/>
        </w:rPr>
        <w:t xml:space="preserve"> dan </w:t>
      </w:r>
      <w:proofErr w:type="spellStart"/>
      <w:r w:rsidRPr="00ED43CE">
        <w:rPr>
          <w:rFonts w:ascii="Times New Roman" w:hAnsi="Times New Roman" w:cs="Times New Roman"/>
          <w:sz w:val="24"/>
          <w:szCs w:val="24"/>
          <w:lang w:val="sv-SE"/>
        </w:rPr>
        <w:t>penuh</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perhatian</w:t>
      </w:r>
      <w:proofErr w:type="spellEnd"/>
      <w:r w:rsidRPr="00ED43CE">
        <w:rPr>
          <w:rFonts w:ascii="Times New Roman" w:hAnsi="Times New Roman" w:cs="Times New Roman"/>
          <w:sz w:val="24"/>
          <w:szCs w:val="24"/>
          <w:lang w:val="sv-SE"/>
        </w:rPr>
        <w:t xml:space="preserve">, para guru </w:t>
      </w:r>
      <w:proofErr w:type="spellStart"/>
      <w:r w:rsidRPr="00ED43CE">
        <w:rPr>
          <w:rFonts w:ascii="Times New Roman" w:hAnsi="Times New Roman" w:cs="Times New Roman"/>
          <w:sz w:val="24"/>
          <w:szCs w:val="24"/>
          <w:lang w:val="sv-SE"/>
        </w:rPr>
        <w:t>dapat</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menciptakan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suasana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belajar</w:t>
      </w:r>
      <w:proofErr w:type="spellEnd"/>
      <w:r w:rsidRPr="00ED43CE">
        <w:rPr>
          <w:rFonts w:ascii="Times New Roman" w:hAnsi="Times New Roman" w:cs="Times New Roman"/>
          <w:sz w:val="24"/>
          <w:szCs w:val="24"/>
          <w:lang w:val="sv-SE"/>
        </w:rPr>
        <w:t xml:space="preserve"> yang </w:t>
      </w:r>
      <w:proofErr w:type="spellStart"/>
      <w:r w:rsidRPr="00ED43CE">
        <w:rPr>
          <w:rFonts w:ascii="Times New Roman" w:hAnsi="Times New Roman" w:cs="Times New Roman"/>
          <w:sz w:val="24"/>
          <w:szCs w:val="24"/>
          <w:lang w:val="sv-SE"/>
        </w:rPr>
        <w:t>tidak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hanya</w:t>
      </w:r>
      <w:proofErr w:type="spellEnd"/>
      <w:r w:rsidRPr="00ED43CE">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baik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tetapi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juga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membangun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kepercayaan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diri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santri</w:t>
      </w:r>
      <w:proofErr w:type="spellEnd"/>
      <w:r w:rsidRPr="00ED43CE">
        <w:rPr>
          <w:rFonts w:ascii="Times New Roman" w:hAnsi="Times New Roman" w:cs="Times New Roman"/>
          <w:sz w:val="24"/>
          <w:szCs w:val="24"/>
          <w:lang w:val="sv-SE"/>
        </w:rPr>
        <w:t>.</w:t>
      </w:r>
    </w:p>
    <w:p w14:paraId="57C20C47" w14:textId="77777777" w:rsidR="00D27385" w:rsidRDefault="00ED43CE" w:rsidP="00ED43CE">
      <w:pPr>
        <w:spacing w:after="240" w:line="360" w:lineRule="auto"/>
        <w:ind w:firstLine="720"/>
        <w:jc w:val="both"/>
        <w:rPr>
          <w:rFonts w:ascii="Times New Roman" w:hAnsi="Times New Roman" w:cs="Times New Roman"/>
          <w:sz w:val="24"/>
          <w:szCs w:val="24"/>
          <w:lang w:val="sv-SE"/>
        </w:rPr>
      </w:pPr>
      <w:proofErr w:type="spellStart"/>
      <w:r w:rsidRPr="00ED43CE">
        <w:rPr>
          <w:rFonts w:ascii="Times New Roman" w:hAnsi="Times New Roman" w:cs="Times New Roman"/>
          <w:sz w:val="24"/>
          <w:szCs w:val="24"/>
          <w:lang w:val="sv-SE"/>
        </w:rPr>
        <w:t>Pengurus</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pesantren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juga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memainkan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peran</w:t>
      </w:r>
      <w:proofErr w:type="spellEnd"/>
      <w:r w:rsidRPr="00ED43CE">
        <w:rPr>
          <w:rFonts w:ascii="Times New Roman" w:hAnsi="Times New Roman" w:cs="Times New Roman"/>
          <w:sz w:val="24"/>
          <w:szCs w:val="24"/>
          <w:lang w:val="sv-SE"/>
        </w:rPr>
        <w:t xml:space="preserve"> yang </w:t>
      </w:r>
      <w:proofErr w:type="spellStart"/>
      <w:r w:rsidRPr="00ED43CE">
        <w:rPr>
          <w:rFonts w:ascii="Times New Roman" w:hAnsi="Times New Roman" w:cs="Times New Roman"/>
          <w:sz w:val="24"/>
          <w:szCs w:val="24"/>
          <w:lang w:val="sv-SE"/>
        </w:rPr>
        <w:t>sama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pentingnya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dengan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secara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aktif</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memotivasi</w:t>
      </w:r>
      <w:proofErr w:type="spellEnd"/>
      <w:r w:rsidRPr="00ED43CE">
        <w:rPr>
          <w:rFonts w:ascii="Times New Roman" w:hAnsi="Times New Roman" w:cs="Times New Roman"/>
          <w:sz w:val="24"/>
          <w:szCs w:val="24"/>
          <w:lang w:val="sv-SE"/>
        </w:rPr>
        <w:t xml:space="preserve"> dan </w:t>
      </w:r>
      <w:proofErr w:type="spellStart"/>
      <w:r w:rsidRPr="00ED43CE">
        <w:rPr>
          <w:rFonts w:ascii="Times New Roman" w:hAnsi="Times New Roman" w:cs="Times New Roman"/>
          <w:sz w:val="24"/>
          <w:szCs w:val="24"/>
          <w:lang w:val="sv-SE"/>
        </w:rPr>
        <w:t>menciptakan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lingkungan</w:t>
      </w:r>
      <w:proofErr w:type="spellEnd"/>
      <w:r w:rsidRPr="00ED43CE">
        <w:rPr>
          <w:rFonts w:ascii="Times New Roman" w:hAnsi="Times New Roman" w:cs="Times New Roman"/>
          <w:sz w:val="24"/>
          <w:szCs w:val="24"/>
          <w:lang w:val="sv-SE"/>
        </w:rPr>
        <w:t xml:space="preserve"> yang </w:t>
      </w:r>
      <w:proofErr w:type="spellStart"/>
      <w:r w:rsidRPr="00ED43CE">
        <w:rPr>
          <w:rFonts w:ascii="Times New Roman" w:hAnsi="Times New Roman" w:cs="Times New Roman"/>
          <w:sz w:val="24"/>
          <w:szCs w:val="24"/>
          <w:lang w:val="sv-SE"/>
        </w:rPr>
        <w:t>aman</w:t>
      </w:r>
      <w:proofErr w:type="spellEnd"/>
      <w:r w:rsidRPr="00ED43CE">
        <w:rPr>
          <w:rFonts w:ascii="Times New Roman" w:hAnsi="Times New Roman" w:cs="Times New Roman"/>
          <w:sz w:val="24"/>
          <w:szCs w:val="24"/>
          <w:lang w:val="sv-SE"/>
        </w:rPr>
        <w:t xml:space="preserve"> dan </w:t>
      </w:r>
      <w:proofErr w:type="spellStart"/>
      <w:r w:rsidRPr="00ED43CE">
        <w:rPr>
          <w:rFonts w:ascii="Times New Roman" w:hAnsi="Times New Roman" w:cs="Times New Roman"/>
          <w:sz w:val="24"/>
          <w:szCs w:val="24"/>
          <w:lang w:val="sv-SE"/>
        </w:rPr>
        <w:t>nyaman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bagi</w:t>
      </w:r>
      <w:proofErr w:type="spellEnd"/>
      <w:r w:rsidRPr="00ED43CE">
        <w:rPr>
          <w:rFonts w:ascii="Times New Roman" w:hAnsi="Times New Roman" w:cs="Times New Roman"/>
          <w:sz w:val="24"/>
          <w:szCs w:val="24"/>
          <w:lang w:val="sv-SE"/>
        </w:rPr>
        <w:t xml:space="preserve"> para </w:t>
      </w:r>
      <w:proofErr w:type="spellStart"/>
      <w:r w:rsidRPr="00ED43CE">
        <w:rPr>
          <w:rFonts w:ascii="Times New Roman" w:hAnsi="Times New Roman" w:cs="Times New Roman"/>
          <w:sz w:val="24"/>
          <w:szCs w:val="24"/>
          <w:lang w:val="sv-SE"/>
        </w:rPr>
        <w:t>santri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Mereka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memastikan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bahwa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kebutuhan</w:t>
      </w:r>
      <w:proofErr w:type="spellEnd"/>
      <w:r w:rsidRPr="00ED43CE">
        <w:rPr>
          <w:rFonts w:ascii="Times New Roman" w:hAnsi="Times New Roman" w:cs="Times New Roman"/>
          <w:sz w:val="24"/>
          <w:szCs w:val="24"/>
          <w:lang w:val="sv-SE"/>
        </w:rPr>
        <w:t xml:space="preserve"> dasar para </w:t>
      </w:r>
      <w:proofErr w:type="spellStart"/>
      <w:r w:rsidRPr="00ED43CE">
        <w:rPr>
          <w:rFonts w:ascii="Times New Roman" w:hAnsi="Times New Roman" w:cs="Times New Roman"/>
          <w:sz w:val="24"/>
          <w:szCs w:val="24"/>
          <w:lang w:val="sv-SE"/>
        </w:rPr>
        <w:t>santri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terpenuhi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baik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secara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fisik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maupun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emosional</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sehingga</w:t>
      </w:r>
      <w:proofErr w:type="spellEnd"/>
      <w:r w:rsidRPr="00ED43CE">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dapat</w:t>
      </w:r>
      <w:proofErr w:type="spellEnd"/>
      <w:r>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mendukung</w:t>
      </w:r>
      <w:proofErr w:type="spellEnd"/>
      <w:r w:rsidRPr="00ED43CE">
        <w:rPr>
          <w:rFonts w:ascii="Times New Roman" w:hAnsi="Times New Roman" w:cs="Times New Roman"/>
          <w:sz w:val="24"/>
          <w:szCs w:val="24"/>
          <w:lang w:val="sv-SE"/>
        </w:rPr>
        <w:t xml:space="preserve"> para </w:t>
      </w:r>
      <w:proofErr w:type="spellStart"/>
      <w:r w:rsidRPr="00ED43CE">
        <w:rPr>
          <w:rFonts w:ascii="Times New Roman" w:hAnsi="Times New Roman" w:cs="Times New Roman"/>
          <w:sz w:val="24"/>
          <w:szCs w:val="24"/>
          <w:lang w:val="sv-SE"/>
        </w:rPr>
        <w:t>santri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untuk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mengembangkan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potensi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mereka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secara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maksimal</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Pendekatan</w:t>
      </w:r>
      <w:proofErr w:type="spellEnd"/>
      <w:r w:rsidRPr="00ED43CE">
        <w:rPr>
          <w:rFonts w:ascii="Times New Roman" w:hAnsi="Times New Roman" w:cs="Times New Roman"/>
          <w:sz w:val="24"/>
          <w:szCs w:val="24"/>
          <w:lang w:val="sv-SE"/>
        </w:rPr>
        <w:t xml:space="preserve"> </w:t>
      </w:r>
      <w:proofErr w:type="spellStart"/>
      <w:r w:rsidR="00D27385">
        <w:rPr>
          <w:rFonts w:ascii="Times New Roman" w:hAnsi="Times New Roman" w:cs="Times New Roman"/>
          <w:sz w:val="24"/>
          <w:szCs w:val="24"/>
          <w:lang w:val="sv-SE"/>
        </w:rPr>
        <w:t>secara</w:t>
      </w:r>
      <w:proofErr w:type="spellEnd"/>
      <w:r w:rsidR="00D27385">
        <w:rPr>
          <w:rFonts w:ascii="Times New Roman" w:hAnsi="Times New Roman" w:cs="Times New Roman"/>
          <w:sz w:val="24"/>
          <w:szCs w:val="24"/>
          <w:lang w:val="sv-SE"/>
        </w:rPr>
        <w:t xml:space="preserve"> </w:t>
      </w:r>
      <w:proofErr w:type="spellStart"/>
      <w:r w:rsidR="00D27385">
        <w:rPr>
          <w:rFonts w:ascii="Times New Roman" w:hAnsi="Times New Roman" w:cs="Times New Roman"/>
          <w:sz w:val="24"/>
          <w:szCs w:val="24"/>
          <w:lang w:val="sv-SE"/>
        </w:rPr>
        <w:t>menyeluruh</w:t>
      </w:r>
      <w:proofErr w:type="spellEnd"/>
      <w:r w:rsidRPr="00ED43CE">
        <w:rPr>
          <w:rFonts w:ascii="Times New Roman" w:hAnsi="Times New Roman" w:cs="Times New Roman"/>
          <w:sz w:val="24"/>
          <w:szCs w:val="24"/>
          <w:lang w:val="sv-SE"/>
        </w:rPr>
        <w:t xml:space="preserve"> ini </w:t>
      </w:r>
      <w:proofErr w:type="spellStart"/>
      <w:r w:rsidRPr="00ED43CE">
        <w:rPr>
          <w:rFonts w:ascii="Times New Roman" w:hAnsi="Times New Roman" w:cs="Times New Roman"/>
          <w:sz w:val="24"/>
          <w:szCs w:val="24"/>
          <w:lang w:val="sv-SE"/>
        </w:rPr>
        <w:t>membantu</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memperkuat</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motivasi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diri</w:t>
      </w:r>
      <w:proofErr w:type="spellEnd"/>
      <w:r w:rsidRPr="00ED43CE">
        <w:rPr>
          <w:rFonts w:ascii="Times New Roman" w:hAnsi="Times New Roman" w:cs="Times New Roman"/>
          <w:sz w:val="24"/>
          <w:szCs w:val="24"/>
          <w:lang w:val="sv-SE"/>
        </w:rPr>
        <w:t xml:space="preserve"> para </w:t>
      </w:r>
      <w:proofErr w:type="spellStart"/>
      <w:r w:rsidRPr="00ED43CE">
        <w:rPr>
          <w:rFonts w:ascii="Times New Roman" w:hAnsi="Times New Roman" w:cs="Times New Roman"/>
          <w:sz w:val="24"/>
          <w:szCs w:val="24"/>
          <w:lang w:val="sv-SE"/>
        </w:rPr>
        <w:t>santri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untuk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terus</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belajar</w:t>
      </w:r>
      <w:proofErr w:type="spellEnd"/>
      <w:r w:rsidRPr="00ED43CE">
        <w:rPr>
          <w:rFonts w:ascii="Times New Roman" w:hAnsi="Times New Roman" w:cs="Times New Roman"/>
          <w:sz w:val="24"/>
          <w:szCs w:val="24"/>
          <w:lang w:val="sv-SE"/>
        </w:rPr>
        <w:t xml:space="preserve"> dan </w:t>
      </w:r>
      <w:proofErr w:type="spellStart"/>
      <w:r w:rsidRPr="00ED43CE">
        <w:rPr>
          <w:rFonts w:ascii="Times New Roman" w:hAnsi="Times New Roman" w:cs="Times New Roman"/>
          <w:sz w:val="24"/>
          <w:szCs w:val="24"/>
          <w:lang w:val="sv-SE"/>
        </w:rPr>
        <w:t>mengatasi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berbagai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keterbatasan</w:t>
      </w:r>
      <w:proofErr w:type="spellEnd"/>
      <w:r w:rsidRPr="00ED43CE">
        <w:rPr>
          <w:rFonts w:ascii="Times New Roman" w:hAnsi="Times New Roman" w:cs="Times New Roman"/>
          <w:sz w:val="24"/>
          <w:szCs w:val="24"/>
          <w:lang w:val="sv-SE"/>
        </w:rPr>
        <w:t xml:space="preserve"> yang </w:t>
      </w:r>
      <w:proofErr w:type="spellStart"/>
      <w:r w:rsidRPr="00ED43CE">
        <w:rPr>
          <w:rFonts w:ascii="Times New Roman" w:hAnsi="Times New Roman" w:cs="Times New Roman"/>
          <w:sz w:val="24"/>
          <w:szCs w:val="24"/>
          <w:lang w:val="sv-SE"/>
        </w:rPr>
        <w:t>mereka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hadapi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sehingga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menjadikan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pesantren</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sebagai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tempat</w:t>
      </w:r>
      <w:proofErr w:type="spellEnd"/>
      <w:r w:rsidRPr="00ED43CE">
        <w:rPr>
          <w:rFonts w:ascii="Times New Roman" w:hAnsi="Times New Roman" w:cs="Times New Roman"/>
          <w:sz w:val="24"/>
          <w:szCs w:val="24"/>
          <w:lang w:val="sv-SE"/>
        </w:rPr>
        <w:t xml:space="preserve"> yang </w:t>
      </w:r>
      <w:proofErr w:type="spellStart"/>
      <w:r w:rsidRPr="00ED43CE">
        <w:rPr>
          <w:rFonts w:ascii="Times New Roman" w:hAnsi="Times New Roman" w:cs="Times New Roman"/>
          <w:sz w:val="24"/>
          <w:szCs w:val="24"/>
          <w:lang w:val="sv-SE"/>
        </w:rPr>
        <w:t>tidak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hanya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mendidik</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tetapi</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juga</w:t>
      </w:r>
      <w:proofErr w:type="spellEnd"/>
      <w:r w:rsidRPr="00ED43CE">
        <w:rPr>
          <w:rFonts w:ascii="Times New Roman" w:hAnsi="Times New Roman" w:cs="Times New Roman"/>
          <w:sz w:val="24"/>
          <w:szCs w:val="24"/>
          <w:lang w:val="sv-SE"/>
        </w:rPr>
        <w:t xml:space="preserve"> </w:t>
      </w:r>
      <w:proofErr w:type="spellStart"/>
      <w:r w:rsidRPr="00ED43CE">
        <w:rPr>
          <w:rFonts w:ascii="Times New Roman" w:hAnsi="Times New Roman" w:cs="Times New Roman"/>
          <w:sz w:val="24"/>
          <w:szCs w:val="24"/>
          <w:lang w:val="sv-SE"/>
        </w:rPr>
        <w:t>memberdayakan</w:t>
      </w:r>
      <w:proofErr w:type="spellEnd"/>
      <w:r w:rsidRPr="00ED43CE">
        <w:rPr>
          <w:rFonts w:ascii="Times New Roman" w:hAnsi="Times New Roman" w:cs="Times New Roman"/>
          <w:sz w:val="24"/>
          <w:szCs w:val="24"/>
          <w:lang w:val="sv-SE"/>
        </w:rPr>
        <w:t>.</w:t>
      </w:r>
      <w:r w:rsidR="00D27385">
        <w:rPr>
          <w:rFonts w:ascii="Times New Roman" w:hAnsi="Times New Roman" w:cs="Times New Roman"/>
          <w:sz w:val="24"/>
          <w:szCs w:val="24"/>
          <w:lang w:val="sv-SE"/>
        </w:rPr>
        <w:t xml:space="preserve"> </w:t>
      </w:r>
    </w:p>
    <w:p w14:paraId="151F7E50" w14:textId="54F6E129" w:rsidR="00D27385" w:rsidRPr="00D27385" w:rsidRDefault="00D27385" w:rsidP="001C5407">
      <w:pPr>
        <w:spacing w:after="240" w:line="360" w:lineRule="auto"/>
        <w:ind w:firstLine="720"/>
        <w:jc w:val="both"/>
        <w:rPr>
          <w:rFonts w:ascii="Times New Roman" w:hAnsi="Times New Roman" w:cs="Times New Roman"/>
          <w:sz w:val="24"/>
          <w:szCs w:val="24"/>
          <w:lang w:val="sv-SE"/>
        </w:rPr>
      </w:pPr>
      <w:proofErr w:type="spellStart"/>
      <w:r w:rsidRPr="00D27385">
        <w:rPr>
          <w:rFonts w:ascii="Times New Roman" w:hAnsi="Times New Roman" w:cs="Times New Roman"/>
          <w:sz w:val="24"/>
          <w:szCs w:val="24"/>
          <w:lang w:val="sv-SE"/>
        </w:rPr>
        <w:t>Secara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keseluruhan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hubungan</w:t>
      </w:r>
      <w:proofErr w:type="spellEnd"/>
      <w:r w:rsidRPr="00D27385">
        <w:rPr>
          <w:rFonts w:ascii="Times New Roman" w:hAnsi="Times New Roman" w:cs="Times New Roman"/>
          <w:sz w:val="24"/>
          <w:szCs w:val="24"/>
          <w:lang w:val="sv-SE"/>
        </w:rPr>
        <w:t xml:space="preserve"> interpersonal di </w:t>
      </w:r>
      <w:proofErr w:type="spellStart"/>
      <w:r w:rsidRPr="00D27385">
        <w:rPr>
          <w:rFonts w:ascii="Times New Roman" w:hAnsi="Times New Roman" w:cs="Times New Roman"/>
          <w:sz w:val="24"/>
          <w:szCs w:val="24"/>
          <w:lang w:val="sv-SE"/>
        </w:rPr>
        <w:t>Pesantren</w:t>
      </w:r>
      <w:proofErr w:type="spellEnd"/>
      <w:r w:rsidRPr="00D27385">
        <w:rPr>
          <w:rFonts w:ascii="Times New Roman" w:hAnsi="Times New Roman" w:cs="Times New Roman"/>
          <w:sz w:val="24"/>
          <w:szCs w:val="24"/>
          <w:lang w:val="sv-SE"/>
        </w:rPr>
        <w:t xml:space="preserve"> BIMCI, yang </w:t>
      </w:r>
      <w:proofErr w:type="spellStart"/>
      <w:r w:rsidRPr="00D27385">
        <w:rPr>
          <w:rFonts w:ascii="Times New Roman" w:hAnsi="Times New Roman" w:cs="Times New Roman"/>
          <w:sz w:val="24"/>
          <w:szCs w:val="24"/>
          <w:lang w:val="sv-SE"/>
        </w:rPr>
        <w:t>didukung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oleh</w:t>
      </w:r>
      <w:proofErr w:type="spellEnd"/>
      <w:r w:rsidRPr="00D27385">
        <w:rPr>
          <w:rFonts w:ascii="Times New Roman" w:hAnsi="Times New Roman" w:cs="Times New Roman"/>
          <w:sz w:val="24"/>
          <w:szCs w:val="24"/>
          <w:lang w:val="sv-SE"/>
        </w:rPr>
        <w:t xml:space="preserve"> teori FIRO dan </w:t>
      </w:r>
      <w:proofErr w:type="spellStart"/>
      <w:r w:rsidRPr="00D27385">
        <w:rPr>
          <w:rFonts w:ascii="Times New Roman" w:hAnsi="Times New Roman" w:cs="Times New Roman"/>
          <w:sz w:val="24"/>
          <w:szCs w:val="24"/>
          <w:lang w:val="sv-SE"/>
        </w:rPr>
        <w:t>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berkontribusi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secara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signifikan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membentuk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kemandirian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w:t>
      </w:r>
      <w:r>
        <w:rPr>
          <w:rFonts w:ascii="Times New Roman" w:hAnsi="Times New Roman" w:cs="Times New Roman"/>
          <w:sz w:val="24"/>
          <w:szCs w:val="24"/>
          <w:lang w:val="sv-SE"/>
        </w:rPr>
        <w:t>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tunanetra</w:t>
      </w:r>
      <w:proofErr w:type="spellEnd"/>
      <w:r w:rsidRPr="00D27385">
        <w:rPr>
          <w:rFonts w:ascii="Times New Roman" w:hAnsi="Times New Roman" w:cs="Times New Roman"/>
          <w:sz w:val="24"/>
          <w:szCs w:val="24"/>
          <w:lang w:val="sv-SE"/>
        </w:rPr>
        <w:t xml:space="preserve">. Pola </w:t>
      </w:r>
      <w:proofErr w:type="spellStart"/>
      <w:r w:rsidRPr="00D27385">
        <w:rPr>
          <w:rFonts w:ascii="Times New Roman" w:hAnsi="Times New Roman" w:cs="Times New Roman"/>
          <w:sz w:val="24"/>
          <w:szCs w:val="24"/>
          <w:lang w:val="sv-SE"/>
        </w:rPr>
        <w:t>komunikasi</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inklusif</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pemahaman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mendalam</w:t>
      </w:r>
      <w:proofErr w:type="spellEnd"/>
      <w:r w:rsidRPr="00D27385">
        <w:rPr>
          <w:rFonts w:ascii="Times New Roman" w:hAnsi="Times New Roman" w:cs="Times New Roman"/>
          <w:sz w:val="24"/>
          <w:szCs w:val="24"/>
          <w:lang w:val="sv-SE"/>
        </w:rPr>
        <w:t xml:space="preserve"> akan </w:t>
      </w:r>
      <w:proofErr w:type="spellStart"/>
      <w:r w:rsidRPr="00D27385">
        <w:rPr>
          <w:rFonts w:ascii="Times New Roman" w:hAnsi="Times New Roman" w:cs="Times New Roman"/>
          <w:sz w:val="24"/>
          <w:szCs w:val="24"/>
          <w:lang w:val="sv-SE"/>
        </w:rPr>
        <w:t>kebutuhan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individu</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serta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kehadiran</w:t>
      </w:r>
      <w:proofErr w:type="spellEnd"/>
      <w:r w:rsidRPr="00D27385">
        <w:rPr>
          <w:rFonts w:ascii="Times New Roman" w:hAnsi="Times New Roman" w:cs="Times New Roman"/>
          <w:sz w:val="24"/>
          <w:szCs w:val="24"/>
          <w:lang w:val="sv-SE"/>
        </w:rPr>
        <w:t xml:space="preserve"> guru dan </w:t>
      </w:r>
      <w:proofErr w:type="spellStart"/>
      <w:r w:rsidRPr="00D27385">
        <w:rPr>
          <w:rFonts w:ascii="Times New Roman" w:hAnsi="Times New Roman" w:cs="Times New Roman"/>
          <w:sz w:val="24"/>
          <w:szCs w:val="24"/>
          <w:lang w:val="sv-SE"/>
        </w:rPr>
        <w:t>pengurus</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sebagai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pendamping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menciptakan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lingkungan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mendukung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dianalisis</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melalui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Hirarki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Maslow</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berperan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penting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mendorong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untuk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mencapai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aktualisasi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Pesantren</w:t>
      </w:r>
      <w:proofErr w:type="spellEnd"/>
      <w:r w:rsidRPr="00D27385">
        <w:rPr>
          <w:rFonts w:ascii="Times New Roman" w:hAnsi="Times New Roman" w:cs="Times New Roman"/>
          <w:sz w:val="24"/>
          <w:szCs w:val="24"/>
          <w:lang w:val="sv-SE"/>
        </w:rPr>
        <w:t xml:space="preserve"> BIMCI </w:t>
      </w:r>
      <w:proofErr w:type="spellStart"/>
      <w:r w:rsidRPr="00D27385">
        <w:rPr>
          <w:rFonts w:ascii="Times New Roman" w:hAnsi="Times New Roman" w:cs="Times New Roman"/>
          <w:sz w:val="24"/>
          <w:szCs w:val="24"/>
          <w:lang w:val="sv-SE"/>
        </w:rPr>
        <w:t>berhasil</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menciptakan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lingkungan</w:t>
      </w:r>
      <w:proofErr w:type="spellEnd"/>
      <w:r w:rsidRPr="00D27385">
        <w:rPr>
          <w:rFonts w:ascii="Times New Roman" w:hAnsi="Times New Roman" w:cs="Times New Roman"/>
          <w:sz w:val="24"/>
          <w:szCs w:val="24"/>
          <w:lang w:val="sv-SE"/>
        </w:rPr>
        <w:t xml:space="preserve"> di mana para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dapat</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belajar</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bertumbuh</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menghadapi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tantangan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hidup</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dengan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lebih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percaya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mandiri</w:t>
      </w:r>
      <w:proofErr w:type="spellEnd"/>
      <w:r w:rsidRPr="00D27385">
        <w:rPr>
          <w:rFonts w:ascii="Times New Roman" w:hAnsi="Times New Roman" w:cs="Times New Roman"/>
          <w:sz w:val="24"/>
          <w:szCs w:val="24"/>
          <w:lang w:val="sv-SE"/>
        </w:rPr>
        <w:t>.</w:t>
      </w:r>
    </w:p>
    <w:p w14:paraId="021BAB3D" w14:textId="00CDA3F6" w:rsidR="006C5E68" w:rsidRDefault="00B7624D" w:rsidP="006C5E68">
      <w:pPr>
        <w:spacing w:after="240" w:line="360" w:lineRule="auto"/>
        <w:jc w:val="both"/>
        <w:rPr>
          <w:rFonts w:ascii="Times New Roman" w:hAnsi="Times New Roman" w:cs="Times New Roman"/>
          <w:b/>
          <w:bCs/>
          <w:sz w:val="24"/>
          <w:szCs w:val="24"/>
          <w:lang w:val="sv-SE"/>
        </w:rPr>
      </w:pPr>
      <w:proofErr w:type="spellStart"/>
      <w:r>
        <w:rPr>
          <w:rFonts w:ascii="Times New Roman" w:hAnsi="Times New Roman" w:cs="Times New Roman"/>
          <w:b/>
          <w:bCs/>
          <w:sz w:val="24"/>
          <w:szCs w:val="24"/>
          <w:lang w:val="sv-SE"/>
        </w:rPr>
        <w:t>Kesimpulan</w:t>
      </w:r>
      <w:proofErr w:type="spellEnd"/>
    </w:p>
    <w:p w14:paraId="08FFFE10" w14:textId="77777777" w:rsidR="00D27385" w:rsidRDefault="00D27385" w:rsidP="00D27385">
      <w:pPr>
        <w:spacing w:after="240" w:line="360" w:lineRule="auto"/>
        <w:ind w:firstLine="720"/>
        <w:jc w:val="both"/>
        <w:rPr>
          <w:rFonts w:ascii="Times New Roman" w:hAnsi="Times New Roman" w:cs="Times New Roman"/>
          <w:sz w:val="24"/>
          <w:szCs w:val="24"/>
          <w:lang w:val="sv-SE"/>
        </w:rPr>
      </w:pPr>
      <w:proofErr w:type="spellStart"/>
      <w:r w:rsidRPr="00D27385">
        <w:rPr>
          <w:rFonts w:ascii="Times New Roman" w:hAnsi="Times New Roman" w:cs="Times New Roman"/>
          <w:sz w:val="24"/>
          <w:szCs w:val="24"/>
          <w:lang w:val="sv-SE"/>
        </w:rPr>
        <w:lastRenderedPageBreak/>
        <w:t>Pesantren</w:t>
      </w:r>
      <w:proofErr w:type="spellEnd"/>
      <w:r w:rsidRPr="00D27385">
        <w:rPr>
          <w:rFonts w:ascii="Times New Roman" w:hAnsi="Times New Roman" w:cs="Times New Roman"/>
          <w:sz w:val="24"/>
          <w:szCs w:val="24"/>
          <w:lang w:val="sv-SE"/>
        </w:rPr>
        <w:t xml:space="preserve"> Bina </w:t>
      </w:r>
      <w:proofErr w:type="spellStart"/>
      <w:r w:rsidRPr="00D27385">
        <w:rPr>
          <w:rFonts w:ascii="Times New Roman" w:hAnsi="Times New Roman" w:cs="Times New Roman"/>
          <w:sz w:val="24"/>
          <w:szCs w:val="24"/>
          <w:lang w:val="sv-SE"/>
        </w:rPr>
        <w:t>Insan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Mulia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Cianjur</w:t>
      </w:r>
      <w:proofErr w:type="spellEnd"/>
      <w:r w:rsidRPr="00D27385">
        <w:rPr>
          <w:rFonts w:ascii="Times New Roman" w:hAnsi="Times New Roman" w:cs="Times New Roman"/>
          <w:sz w:val="24"/>
          <w:szCs w:val="24"/>
          <w:lang w:val="sv-SE"/>
        </w:rPr>
        <w:t xml:space="preserve"> (BIMCI) </w:t>
      </w:r>
      <w:proofErr w:type="spellStart"/>
      <w:r w:rsidRPr="00D27385">
        <w:rPr>
          <w:rFonts w:ascii="Times New Roman" w:hAnsi="Times New Roman" w:cs="Times New Roman"/>
          <w:sz w:val="24"/>
          <w:szCs w:val="24"/>
          <w:lang w:val="sv-SE"/>
        </w:rPr>
        <w:t>memberikan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contoh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nyata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bagaimana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hubungan</w:t>
      </w:r>
      <w:proofErr w:type="spellEnd"/>
      <w:r w:rsidRPr="00D27385">
        <w:rPr>
          <w:rFonts w:ascii="Times New Roman" w:hAnsi="Times New Roman" w:cs="Times New Roman"/>
          <w:sz w:val="24"/>
          <w:szCs w:val="24"/>
          <w:lang w:val="sv-SE"/>
        </w:rPr>
        <w:t xml:space="preserve"> </w:t>
      </w:r>
      <w:proofErr w:type="gramStart"/>
      <w:r w:rsidRPr="00D27385">
        <w:rPr>
          <w:rFonts w:ascii="Times New Roman" w:hAnsi="Times New Roman" w:cs="Times New Roman"/>
          <w:sz w:val="24"/>
          <w:szCs w:val="24"/>
          <w:lang w:val="sv-SE"/>
        </w:rPr>
        <w:t>interpersonal dan</w:t>
      </w:r>
      <w:proofErr w:type="gram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dapat</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menjadi</w:t>
      </w:r>
      <w:proofErr w:type="spellEnd"/>
      <w:r w:rsidRPr="00D27385">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p</w:t>
      </w:r>
      <w:r w:rsidRPr="00D27385">
        <w:rPr>
          <w:rFonts w:ascii="Times New Roman" w:hAnsi="Times New Roman" w:cs="Times New Roman"/>
          <w:sz w:val="24"/>
          <w:szCs w:val="24"/>
          <w:lang w:val="sv-SE"/>
        </w:rPr>
        <w:t>ondasi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penting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membangun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kemandirian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tunanetra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Dengan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menggunakan</w:t>
      </w:r>
      <w:proofErr w:type="spellEnd"/>
      <w:r w:rsidRPr="00D27385">
        <w:rPr>
          <w:rFonts w:ascii="Times New Roman" w:hAnsi="Times New Roman" w:cs="Times New Roman"/>
          <w:sz w:val="24"/>
          <w:szCs w:val="24"/>
          <w:lang w:val="sv-SE"/>
        </w:rPr>
        <w:t xml:space="preserve"> teori Fundamental Interpersonal Relations </w:t>
      </w:r>
      <w:proofErr w:type="spellStart"/>
      <w:r w:rsidRPr="00D27385">
        <w:rPr>
          <w:rFonts w:ascii="Times New Roman" w:hAnsi="Times New Roman" w:cs="Times New Roman"/>
          <w:sz w:val="24"/>
          <w:szCs w:val="24"/>
          <w:lang w:val="sv-SE"/>
        </w:rPr>
        <w:t>Orientation</w:t>
      </w:r>
      <w:proofErr w:type="spellEnd"/>
      <w:r w:rsidRPr="00D27385">
        <w:rPr>
          <w:rFonts w:ascii="Times New Roman" w:hAnsi="Times New Roman" w:cs="Times New Roman"/>
          <w:sz w:val="24"/>
          <w:szCs w:val="24"/>
          <w:lang w:val="sv-SE"/>
        </w:rPr>
        <w:t xml:space="preserve"> (FIRO) dan </w:t>
      </w:r>
      <w:proofErr w:type="spellStart"/>
      <w:r w:rsidRPr="00D27385">
        <w:rPr>
          <w:rFonts w:ascii="Times New Roman" w:hAnsi="Times New Roman" w:cs="Times New Roman"/>
          <w:sz w:val="24"/>
          <w:szCs w:val="24"/>
          <w:lang w:val="sv-SE"/>
        </w:rPr>
        <w:t>Hirarki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Kebutuhan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Maslow</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penelitian</w:t>
      </w:r>
      <w:proofErr w:type="spellEnd"/>
      <w:r w:rsidRPr="00D27385">
        <w:rPr>
          <w:rFonts w:ascii="Times New Roman" w:hAnsi="Times New Roman" w:cs="Times New Roman"/>
          <w:sz w:val="24"/>
          <w:szCs w:val="24"/>
          <w:lang w:val="sv-SE"/>
        </w:rPr>
        <w:t xml:space="preserve"> ini </w:t>
      </w:r>
      <w:proofErr w:type="spellStart"/>
      <w:r w:rsidRPr="00D27385">
        <w:rPr>
          <w:rFonts w:ascii="Times New Roman" w:hAnsi="Times New Roman" w:cs="Times New Roman"/>
          <w:sz w:val="24"/>
          <w:szCs w:val="24"/>
          <w:lang w:val="sv-SE"/>
        </w:rPr>
        <w:t>menyoroti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bagaimana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dimensi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inklusi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kontrol</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kasih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sayang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hubungan</w:t>
      </w:r>
      <w:proofErr w:type="spellEnd"/>
      <w:r w:rsidRPr="00D27385">
        <w:rPr>
          <w:rFonts w:ascii="Times New Roman" w:hAnsi="Times New Roman" w:cs="Times New Roman"/>
          <w:sz w:val="24"/>
          <w:szCs w:val="24"/>
          <w:lang w:val="sv-SE"/>
        </w:rPr>
        <w:t xml:space="preserve"> interpersonal </w:t>
      </w:r>
      <w:proofErr w:type="spellStart"/>
      <w:r w:rsidRPr="00D27385">
        <w:rPr>
          <w:rFonts w:ascii="Times New Roman" w:hAnsi="Times New Roman" w:cs="Times New Roman"/>
          <w:sz w:val="24"/>
          <w:szCs w:val="24"/>
          <w:lang w:val="sv-SE"/>
        </w:rPr>
        <w:t>serta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kuat</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berperan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penting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menciptakan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lingkungan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inklusif</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aman</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suportif</w:t>
      </w:r>
      <w:proofErr w:type="spellEnd"/>
      <w:r w:rsidRPr="00D27385">
        <w:rPr>
          <w:rFonts w:ascii="Times New Roman" w:hAnsi="Times New Roman" w:cs="Times New Roman"/>
          <w:sz w:val="24"/>
          <w:szCs w:val="24"/>
          <w:lang w:val="sv-SE"/>
        </w:rPr>
        <w:t>.</w:t>
      </w:r>
    </w:p>
    <w:p w14:paraId="7F4F8CFF" w14:textId="0AE42843" w:rsidR="00544215" w:rsidRDefault="00D27385" w:rsidP="00D27385">
      <w:pPr>
        <w:spacing w:after="240" w:line="360" w:lineRule="auto"/>
        <w:ind w:firstLine="720"/>
        <w:jc w:val="both"/>
        <w:rPr>
          <w:rFonts w:ascii="Times New Roman" w:hAnsi="Times New Roman" w:cs="Times New Roman"/>
          <w:sz w:val="24"/>
          <w:szCs w:val="24"/>
          <w:lang w:val="sv-SE"/>
        </w:rPr>
      </w:pPr>
      <w:proofErr w:type="spellStart"/>
      <w:r w:rsidRPr="00D27385">
        <w:rPr>
          <w:rFonts w:ascii="Times New Roman" w:hAnsi="Times New Roman" w:cs="Times New Roman"/>
          <w:sz w:val="24"/>
          <w:szCs w:val="24"/>
          <w:lang w:val="sv-SE"/>
        </w:rPr>
        <w:t>Hubungan</w:t>
      </w:r>
      <w:proofErr w:type="spellEnd"/>
      <w:r w:rsidRPr="00D27385">
        <w:rPr>
          <w:rFonts w:ascii="Times New Roman" w:hAnsi="Times New Roman" w:cs="Times New Roman"/>
          <w:sz w:val="24"/>
          <w:szCs w:val="24"/>
          <w:lang w:val="sv-SE"/>
        </w:rPr>
        <w:t xml:space="preserve"> interpersonal di BIMCI </w:t>
      </w:r>
      <w:proofErr w:type="spellStart"/>
      <w:r w:rsidRPr="00D27385">
        <w:rPr>
          <w:rFonts w:ascii="Times New Roman" w:hAnsi="Times New Roman" w:cs="Times New Roman"/>
          <w:sz w:val="24"/>
          <w:szCs w:val="24"/>
          <w:lang w:val="sv-SE"/>
        </w:rPr>
        <w:t>tercermin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berbagai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kegiatan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melibatkan</w:t>
      </w:r>
      <w:proofErr w:type="spellEnd"/>
      <w:r w:rsidRPr="00D27385">
        <w:rPr>
          <w:rFonts w:ascii="Times New Roman" w:hAnsi="Times New Roman" w:cs="Times New Roman"/>
          <w:sz w:val="24"/>
          <w:szCs w:val="24"/>
          <w:lang w:val="sv-SE"/>
        </w:rPr>
        <w:t xml:space="preserve"> guru, </w:t>
      </w:r>
      <w:proofErr w:type="spellStart"/>
      <w:r w:rsidRPr="00D27385">
        <w:rPr>
          <w:rFonts w:ascii="Times New Roman" w:hAnsi="Times New Roman" w:cs="Times New Roman"/>
          <w:sz w:val="24"/>
          <w:szCs w:val="24"/>
          <w:lang w:val="sv-SE"/>
        </w:rPr>
        <w:t>pe</w:t>
      </w:r>
      <w:r>
        <w:rPr>
          <w:rFonts w:ascii="Times New Roman" w:hAnsi="Times New Roman" w:cs="Times New Roman"/>
          <w:sz w:val="24"/>
          <w:szCs w:val="24"/>
          <w:lang w:val="sv-SE"/>
        </w:rPr>
        <w:t>ngurus</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sesama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w:t>
      </w:r>
      <w:r>
        <w:rPr>
          <w:rFonts w:ascii="Times New Roman" w:hAnsi="Times New Roman" w:cs="Times New Roman"/>
          <w:sz w:val="24"/>
          <w:szCs w:val="24"/>
          <w:lang w:val="sv-SE"/>
        </w:rPr>
        <w:t>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Dimensi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inklusi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teori FIRO </w:t>
      </w:r>
      <w:proofErr w:type="spellStart"/>
      <w:r w:rsidRPr="00D27385">
        <w:rPr>
          <w:rFonts w:ascii="Times New Roman" w:hAnsi="Times New Roman" w:cs="Times New Roman"/>
          <w:sz w:val="24"/>
          <w:szCs w:val="24"/>
          <w:lang w:val="sv-SE"/>
        </w:rPr>
        <w:t>terlihat</w:t>
      </w:r>
      <w:proofErr w:type="spellEnd"/>
      <w:r w:rsidRPr="00D27385">
        <w:rPr>
          <w:rFonts w:ascii="Times New Roman" w:hAnsi="Times New Roman" w:cs="Times New Roman"/>
          <w:sz w:val="24"/>
          <w:szCs w:val="24"/>
          <w:lang w:val="sv-SE"/>
        </w:rPr>
        <w:t xml:space="preserve"> dari </w:t>
      </w:r>
      <w:proofErr w:type="spellStart"/>
      <w:r w:rsidRPr="00D27385">
        <w:rPr>
          <w:rFonts w:ascii="Times New Roman" w:hAnsi="Times New Roman" w:cs="Times New Roman"/>
          <w:sz w:val="24"/>
          <w:szCs w:val="24"/>
          <w:lang w:val="sv-SE"/>
        </w:rPr>
        <w:t>upaya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pesantren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untuk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melibatkan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tunanetra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berbagai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kegiatan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seperti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belajar</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membaca</w:t>
      </w:r>
      <w:proofErr w:type="spellEnd"/>
      <w:r w:rsidRPr="00D27385">
        <w:rPr>
          <w:rFonts w:ascii="Times New Roman" w:hAnsi="Times New Roman" w:cs="Times New Roman"/>
          <w:sz w:val="24"/>
          <w:szCs w:val="24"/>
          <w:lang w:val="sv-SE"/>
        </w:rPr>
        <w:t xml:space="preserve"> Al-</w:t>
      </w:r>
      <w:proofErr w:type="spellStart"/>
      <w:r w:rsidRPr="00D27385">
        <w:rPr>
          <w:rFonts w:ascii="Times New Roman" w:hAnsi="Times New Roman" w:cs="Times New Roman"/>
          <w:sz w:val="24"/>
          <w:szCs w:val="24"/>
          <w:lang w:val="sv-SE"/>
        </w:rPr>
        <w:t>Qur'an</w:t>
      </w:r>
      <w:proofErr w:type="spellEnd"/>
      <w:r w:rsidRPr="00D27385">
        <w:rPr>
          <w:rFonts w:ascii="Times New Roman" w:hAnsi="Times New Roman" w:cs="Times New Roman"/>
          <w:sz w:val="24"/>
          <w:szCs w:val="24"/>
          <w:lang w:val="sv-SE"/>
        </w:rPr>
        <w:t xml:space="preserve"> Braille, </w:t>
      </w:r>
      <w:proofErr w:type="spellStart"/>
      <w:r w:rsidRPr="00D27385">
        <w:rPr>
          <w:rFonts w:ascii="Times New Roman" w:hAnsi="Times New Roman" w:cs="Times New Roman"/>
          <w:sz w:val="24"/>
          <w:szCs w:val="24"/>
          <w:lang w:val="sv-SE"/>
        </w:rPr>
        <w:t>memasak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bersama</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mengikuti</w:t>
      </w:r>
      <w:proofErr w:type="spellEnd"/>
      <w:r w:rsidRPr="00D27385">
        <w:rPr>
          <w:rFonts w:ascii="Times New Roman" w:hAnsi="Times New Roman" w:cs="Times New Roman"/>
          <w:sz w:val="24"/>
          <w:szCs w:val="24"/>
          <w:lang w:val="sv-SE"/>
        </w:rPr>
        <w:t xml:space="preserve"> program </w:t>
      </w:r>
      <w:proofErr w:type="spellStart"/>
      <w:r w:rsidRPr="00D27385">
        <w:rPr>
          <w:rFonts w:ascii="Times New Roman" w:hAnsi="Times New Roman" w:cs="Times New Roman"/>
          <w:sz w:val="24"/>
          <w:szCs w:val="24"/>
          <w:lang w:val="sv-SE"/>
        </w:rPr>
        <w:t>berbasis</w:t>
      </w:r>
      <w:proofErr w:type="spellEnd"/>
      <w:r w:rsidRPr="00D27385">
        <w:rPr>
          <w:rFonts w:ascii="Times New Roman" w:hAnsi="Times New Roman" w:cs="Times New Roman"/>
          <w:sz w:val="24"/>
          <w:szCs w:val="24"/>
          <w:lang w:val="sv-SE"/>
        </w:rPr>
        <w:t xml:space="preserve"> teknologi </w:t>
      </w:r>
      <w:proofErr w:type="spellStart"/>
      <w:r w:rsidRPr="00D27385">
        <w:rPr>
          <w:rFonts w:ascii="Times New Roman" w:hAnsi="Times New Roman" w:cs="Times New Roman"/>
          <w:sz w:val="24"/>
          <w:szCs w:val="24"/>
          <w:lang w:val="sv-SE"/>
        </w:rPr>
        <w:t>informasi</w:t>
      </w:r>
      <w:proofErr w:type="spellEnd"/>
      <w:r w:rsidRPr="00D27385">
        <w:rPr>
          <w:rFonts w:ascii="Times New Roman" w:hAnsi="Times New Roman" w:cs="Times New Roman"/>
          <w:sz w:val="24"/>
          <w:szCs w:val="24"/>
          <w:lang w:val="sv-SE"/>
        </w:rPr>
        <w:t xml:space="preserve">. Hal ini </w:t>
      </w:r>
      <w:proofErr w:type="spellStart"/>
      <w:r w:rsidRPr="00D27385">
        <w:rPr>
          <w:rFonts w:ascii="Times New Roman" w:hAnsi="Times New Roman" w:cs="Times New Roman"/>
          <w:sz w:val="24"/>
          <w:szCs w:val="24"/>
          <w:lang w:val="sv-SE"/>
        </w:rPr>
        <w:t>menciptakan</w:t>
      </w:r>
      <w:proofErr w:type="spellEnd"/>
      <w:r w:rsidRPr="00D27385">
        <w:rPr>
          <w:rFonts w:ascii="Times New Roman" w:hAnsi="Times New Roman" w:cs="Times New Roman"/>
          <w:sz w:val="24"/>
          <w:szCs w:val="24"/>
          <w:lang w:val="sv-SE"/>
        </w:rPr>
        <w:t xml:space="preserve"> rasa </w:t>
      </w:r>
      <w:proofErr w:type="spellStart"/>
      <w:r w:rsidRPr="00D27385">
        <w:rPr>
          <w:rFonts w:ascii="Times New Roman" w:hAnsi="Times New Roman" w:cs="Times New Roman"/>
          <w:sz w:val="24"/>
          <w:szCs w:val="24"/>
          <w:lang w:val="sv-SE"/>
        </w:rPr>
        <w:t>kebersamaan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membantu</w:t>
      </w:r>
      <w:proofErr w:type="spellEnd"/>
      <w:r w:rsidRPr="00D27385">
        <w:rPr>
          <w:rFonts w:ascii="Times New Roman" w:hAnsi="Times New Roman" w:cs="Times New Roman"/>
          <w:sz w:val="24"/>
          <w:szCs w:val="24"/>
          <w:lang w:val="sv-SE"/>
        </w:rPr>
        <w:t xml:space="preserve"> para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merasa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diterima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sebagai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bagian</w:t>
      </w:r>
      <w:proofErr w:type="spellEnd"/>
      <w:r w:rsidRPr="00D27385">
        <w:rPr>
          <w:rFonts w:ascii="Times New Roman" w:hAnsi="Times New Roman" w:cs="Times New Roman"/>
          <w:sz w:val="24"/>
          <w:szCs w:val="24"/>
          <w:lang w:val="sv-SE"/>
        </w:rPr>
        <w:t xml:space="preserve"> dari </w:t>
      </w:r>
      <w:proofErr w:type="spellStart"/>
      <w:r w:rsidRPr="00D27385">
        <w:rPr>
          <w:rFonts w:ascii="Times New Roman" w:hAnsi="Times New Roman" w:cs="Times New Roman"/>
          <w:sz w:val="24"/>
          <w:szCs w:val="24"/>
          <w:lang w:val="sv-SE"/>
        </w:rPr>
        <w:t>komunitas</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pesantren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Dimensi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kontrol</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tercermin</w:t>
      </w:r>
      <w:proofErr w:type="spellEnd"/>
      <w:r w:rsidRPr="00D27385">
        <w:rPr>
          <w:rFonts w:ascii="Times New Roman" w:hAnsi="Times New Roman" w:cs="Times New Roman"/>
          <w:sz w:val="24"/>
          <w:szCs w:val="24"/>
          <w:lang w:val="sv-SE"/>
        </w:rPr>
        <w:t xml:space="preserve"> dari </w:t>
      </w:r>
      <w:proofErr w:type="spellStart"/>
      <w:r w:rsidRPr="00D27385">
        <w:rPr>
          <w:rFonts w:ascii="Times New Roman" w:hAnsi="Times New Roman" w:cs="Times New Roman"/>
          <w:sz w:val="24"/>
          <w:szCs w:val="24"/>
          <w:lang w:val="sv-SE"/>
        </w:rPr>
        <w:t>bimbingan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intensif</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diberikan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oleh</w:t>
      </w:r>
      <w:proofErr w:type="spellEnd"/>
      <w:r w:rsidRPr="00D27385">
        <w:rPr>
          <w:rFonts w:ascii="Times New Roman" w:hAnsi="Times New Roman" w:cs="Times New Roman"/>
          <w:sz w:val="24"/>
          <w:szCs w:val="24"/>
          <w:lang w:val="sv-SE"/>
        </w:rPr>
        <w:t xml:space="preserve"> para guru dan </w:t>
      </w:r>
      <w:proofErr w:type="spellStart"/>
      <w:r w:rsidRPr="00D27385">
        <w:rPr>
          <w:rFonts w:ascii="Times New Roman" w:hAnsi="Times New Roman" w:cs="Times New Roman"/>
          <w:sz w:val="24"/>
          <w:szCs w:val="24"/>
          <w:lang w:val="sv-SE"/>
        </w:rPr>
        <w:t>pengurus</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untuk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membangun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keterampilan</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kepercayaan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sedangkan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dimensi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kasih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sayang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terlihat</w:t>
      </w:r>
      <w:proofErr w:type="spellEnd"/>
      <w:r w:rsidRPr="00D27385">
        <w:rPr>
          <w:rFonts w:ascii="Times New Roman" w:hAnsi="Times New Roman" w:cs="Times New Roman"/>
          <w:sz w:val="24"/>
          <w:szCs w:val="24"/>
          <w:lang w:val="sv-SE"/>
        </w:rPr>
        <w:t xml:space="preserve"> dari </w:t>
      </w:r>
      <w:proofErr w:type="spellStart"/>
      <w:r w:rsidRPr="00D27385">
        <w:rPr>
          <w:rFonts w:ascii="Times New Roman" w:hAnsi="Times New Roman" w:cs="Times New Roman"/>
          <w:sz w:val="24"/>
          <w:szCs w:val="24"/>
          <w:lang w:val="sv-SE"/>
        </w:rPr>
        <w:t>perhatian</w:t>
      </w:r>
      <w:proofErr w:type="spellEnd"/>
      <w:r w:rsidRPr="00D27385">
        <w:rPr>
          <w:rFonts w:ascii="Times New Roman" w:hAnsi="Times New Roman" w:cs="Times New Roman"/>
          <w:sz w:val="24"/>
          <w:szCs w:val="24"/>
          <w:lang w:val="sv-SE"/>
        </w:rPr>
        <w:t xml:space="preserve"> </w:t>
      </w:r>
      <w:proofErr w:type="gramStart"/>
      <w:r w:rsidRPr="00D27385">
        <w:rPr>
          <w:rFonts w:ascii="Times New Roman" w:hAnsi="Times New Roman" w:cs="Times New Roman"/>
          <w:sz w:val="24"/>
          <w:szCs w:val="24"/>
          <w:lang w:val="sv-SE"/>
        </w:rPr>
        <w:t>dan empati</w:t>
      </w:r>
      <w:proofErr w:type="gram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diberikan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secara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konsisten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oleh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seluruh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elemen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pesantren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Ketiga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dimensi</w:t>
      </w:r>
      <w:proofErr w:type="spellEnd"/>
      <w:r w:rsidRPr="00D27385">
        <w:rPr>
          <w:rFonts w:ascii="Times New Roman" w:hAnsi="Times New Roman" w:cs="Times New Roman"/>
          <w:sz w:val="24"/>
          <w:szCs w:val="24"/>
          <w:lang w:val="sv-SE"/>
        </w:rPr>
        <w:t xml:space="preserve"> ini </w:t>
      </w:r>
      <w:proofErr w:type="spellStart"/>
      <w:r w:rsidRPr="00D27385">
        <w:rPr>
          <w:rFonts w:ascii="Times New Roman" w:hAnsi="Times New Roman" w:cs="Times New Roman"/>
          <w:sz w:val="24"/>
          <w:szCs w:val="24"/>
          <w:lang w:val="sv-SE"/>
        </w:rPr>
        <w:t>berkontribusi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secara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signifikan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membangun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lingkungan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memberdayakan</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mendukung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kemandirian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w:t>
      </w:r>
      <w:r w:rsidR="00544215" w:rsidRPr="00544215">
        <w:rPr>
          <w:rFonts w:ascii="Times New Roman" w:hAnsi="Times New Roman" w:cs="Times New Roman"/>
          <w:sz w:val="24"/>
          <w:szCs w:val="24"/>
          <w:lang w:val="sv-SE"/>
        </w:rPr>
        <w:t xml:space="preserve"> </w:t>
      </w:r>
    </w:p>
    <w:p w14:paraId="0B74A0E9" w14:textId="04D68134" w:rsidR="00D27385" w:rsidRPr="00D27385" w:rsidRDefault="00D27385" w:rsidP="00D27385">
      <w:pPr>
        <w:spacing w:after="240" w:line="360" w:lineRule="auto"/>
        <w:ind w:firstLine="720"/>
        <w:jc w:val="both"/>
        <w:rPr>
          <w:rFonts w:ascii="Times New Roman" w:hAnsi="Times New Roman" w:cs="Times New Roman"/>
          <w:sz w:val="24"/>
          <w:szCs w:val="24"/>
          <w:lang w:val="sv-SE"/>
        </w:rPr>
      </w:pPr>
      <w:proofErr w:type="spellStart"/>
      <w:r w:rsidRPr="00D27385">
        <w:rPr>
          <w:rFonts w:ascii="Times New Roman" w:hAnsi="Times New Roman" w:cs="Times New Roman"/>
          <w:sz w:val="24"/>
          <w:szCs w:val="24"/>
          <w:lang w:val="sv-SE"/>
        </w:rPr>
        <w:t>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juga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menjadi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elemen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kunci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mendorong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untuk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mengatasi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keterbatasan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mereka</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mencapai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potensi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maksimal</w:t>
      </w:r>
      <w:proofErr w:type="spellEnd"/>
      <w:r>
        <w:rPr>
          <w:rFonts w:ascii="Times New Roman" w:hAnsi="Times New Roman" w:cs="Times New Roman"/>
          <w:sz w:val="24"/>
          <w:szCs w:val="24"/>
          <w:lang w:val="sv-SE"/>
        </w:rPr>
        <w:t xml:space="preserve"> yang </w:t>
      </w:r>
      <w:proofErr w:type="spellStart"/>
      <w:r>
        <w:rPr>
          <w:rFonts w:ascii="Times New Roman" w:hAnsi="Times New Roman" w:cs="Times New Roman"/>
          <w:sz w:val="24"/>
          <w:szCs w:val="24"/>
          <w:lang w:val="sv-SE"/>
        </w:rPr>
        <w:t>dapat</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mereka</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capai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Dengan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mengacu</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pada</w:t>
      </w:r>
      <w:proofErr w:type="spellEnd"/>
      <w:r w:rsidRPr="00D27385">
        <w:rPr>
          <w:rFonts w:ascii="Times New Roman" w:hAnsi="Times New Roman" w:cs="Times New Roman"/>
          <w:sz w:val="24"/>
          <w:szCs w:val="24"/>
          <w:lang w:val="sv-SE"/>
        </w:rPr>
        <w:t xml:space="preserve"> Hierarki </w:t>
      </w:r>
      <w:proofErr w:type="spellStart"/>
      <w:r w:rsidRPr="00D27385">
        <w:rPr>
          <w:rFonts w:ascii="Times New Roman" w:hAnsi="Times New Roman" w:cs="Times New Roman"/>
          <w:sz w:val="24"/>
          <w:szCs w:val="24"/>
          <w:lang w:val="sv-SE"/>
        </w:rPr>
        <w:t>Kebutuhan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Maslow</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penelitian</w:t>
      </w:r>
      <w:proofErr w:type="spellEnd"/>
      <w:r w:rsidRPr="00D27385">
        <w:rPr>
          <w:rFonts w:ascii="Times New Roman" w:hAnsi="Times New Roman" w:cs="Times New Roman"/>
          <w:sz w:val="24"/>
          <w:szCs w:val="24"/>
          <w:lang w:val="sv-SE"/>
        </w:rPr>
        <w:t xml:space="preserve"> ini </w:t>
      </w:r>
      <w:proofErr w:type="spellStart"/>
      <w:r w:rsidRPr="00D27385">
        <w:rPr>
          <w:rFonts w:ascii="Times New Roman" w:hAnsi="Times New Roman" w:cs="Times New Roman"/>
          <w:sz w:val="24"/>
          <w:szCs w:val="24"/>
          <w:lang w:val="sv-SE"/>
        </w:rPr>
        <w:t>menunjukkan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bahwa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pemenuhan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kebutuhan</w:t>
      </w:r>
      <w:proofErr w:type="spellEnd"/>
      <w:r w:rsidRPr="00D27385">
        <w:rPr>
          <w:rFonts w:ascii="Times New Roman" w:hAnsi="Times New Roman" w:cs="Times New Roman"/>
          <w:sz w:val="24"/>
          <w:szCs w:val="24"/>
          <w:lang w:val="sv-SE"/>
        </w:rPr>
        <w:t xml:space="preserve"> dasar </w:t>
      </w:r>
      <w:proofErr w:type="spellStart"/>
      <w:r w:rsidRPr="00D27385">
        <w:rPr>
          <w:rFonts w:ascii="Times New Roman" w:hAnsi="Times New Roman" w:cs="Times New Roman"/>
          <w:sz w:val="24"/>
          <w:szCs w:val="24"/>
          <w:lang w:val="sv-SE"/>
        </w:rPr>
        <w:t>seperti</w:t>
      </w:r>
      <w:proofErr w:type="spellEnd"/>
      <w:r w:rsidRPr="00D27385">
        <w:rPr>
          <w:rFonts w:ascii="Times New Roman" w:hAnsi="Times New Roman" w:cs="Times New Roman"/>
          <w:sz w:val="24"/>
          <w:szCs w:val="24"/>
          <w:lang w:val="sv-SE"/>
        </w:rPr>
        <w:t xml:space="preserve"> rasa </w:t>
      </w:r>
      <w:proofErr w:type="spellStart"/>
      <w:r w:rsidRPr="00D27385">
        <w:rPr>
          <w:rFonts w:ascii="Times New Roman" w:hAnsi="Times New Roman" w:cs="Times New Roman"/>
          <w:sz w:val="24"/>
          <w:szCs w:val="24"/>
          <w:lang w:val="sv-SE"/>
        </w:rPr>
        <w:t>aman</w:t>
      </w:r>
      <w:proofErr w:type="spellEnd"/>
      <w:r w:rsidRPr="00D27385">
        <w:rPr>
          <w:rFonts w:ascii="Times New Roman" w:hAnsi="Times New Roman" w:cs="Times New Roman"/>
          <w:sz w:val="24"/>
          <w:szCs w:val="24"/>
          <w:lang w:val="sv-SE"/>
        </w:rPr>
        <w:t xml:space="preserve"> dan rasa </w:t>
      </w:r>
      <w:proofErr w:type="spellStart"/>
      <w:r w:rsidRPr="00D27385">
        <w:rPr>
          <w:rFonts w:ascii="Times New Roman" w:hAnsi="Times New Roman" w:cs="Times New Roman"/>
          <w:sz w:val="24"/>
          <w:szCs w:val="24"/>
          <w:lang w:val="sv-SE"/>
        </w:rPr>
        <w:t>diterima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menjadi</w:t>
      </w:r>
      <w:proofErr w:type="spellEnd"/>
      <w:r w:rsidRPr="00D27385">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p</w:t>
      </w:r>
      <w:r w:rsidRPr="00D27385">
        <w:rPr>
          <w:rFonts w:ascii="Times New Roman" w:hAnsi="Times New Roman" w:cs="Times New Roman"/>
          <w:sz w:val="24"/>
          <w:szCs w:val="24"/>
          <w:lang w:val="sv-SE"/>
        </w:rPr>
        <w:t>ondasi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bagi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untuk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melangkah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tingkat</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kebutuhan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lebih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tinggi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seperti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aktualisasi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Pesantren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menciptakan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suasana</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aman</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suportif</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sehingga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merasa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dihargai</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termotivasi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untuk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berkembang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Aktualisasi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terlihat</w:t>
      </w:r>
      <w:proofErr w:type="spellEnd"/>
      <w:r w:rsidRPr="00D27385">
        <w:rPr>
          <w:rFonts w:ascii="Times New Roman" w:hAnsi="Times New Roman" w:cs="Times New Roman"/>
          <w:sz w:val="24"/>
          <w:szCs w:val="24"/>
          <w:lang w:val="sv-SE"/>
        </w:rPr>
        <w:t xml:space="preserve"> dari </w:t>
      </w:r>
      <w:proofErr w:type="spellStart"/>
      <w:r w:rsidRPr="00D27385">
        <w:rPr>
          <w:rFonts w:ascii="Times New Roman" w:hAnsi="Times New Roman" w:cs="Times New Roman"/>
          <w:sz w:val="24"/>
          <w:szCs w:val="24"/>
          <w:lang w:val="sv-SE"/>
        </w:rPr>
        <w:t>keberhasilan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mengembangkan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keterampilan</w:t>
      </w:r>
      <w:proofErr w:type="spellEnd"/>
      <w:r w:rsidRPr="00D27385">
        <w:rPr>
          <w:rFonts w:ascii="Times New Roman" w:hAnsi="Times New Roman" w:cs="Times New Roman"/>
          <w:sz w:val="24"/>
          <w:szCs w:val="24"/>
          <w:lang w:val="sv-SE"/>
        </w:rPr>
        <w:t xml:space="preserve"> unik </w:t>
      </w:r>
      <w:proofErr w:type="spellStart"/>
      <w:r w:rsidRPr="00D27385">
        <w:rPr>
          <w:rFonts w:ascii="Times New Roman" w:hAnsi="Times New Roman" w:cs="Times New Roman"/>
          <w:sz w:val="24"/>
          <w:szCs w:val="24"/>
          <w:lang w:val="sv-SE"/>
        </w:rPr>
        <w:t>mereka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seperti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memasak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menulis</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kreatif</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mengelola</w:t>
      </w:r>
      <w:proofErr w:type="spellEnd"/>
      <w:r w:rsidRPr="00D27385">
        <w:rPr>
          <w:rFonts w:ascii="Times New Roman" w:hAnsi="Times New Roman" w:cs="Times New Roman"/>
          <w:sz w:val="24"/>
          <w:szCs w:val="24"/>
          <w:lang w:val="sv-SE"/>
        </w:rPr>
        <w:t xml:space="preserve"> program </w:t>
      </w:r>
      <w:proofErr w:type="spellStart"/>
      <w:r w:rsidRPr="00D27385">
        <w:rPr>
          <w:rFonts w:ascii="Times New Roman" w:hAnsi="Times New Roman" w:cs="Times New Roman"/>
          <w:sz w:val="24"/>
          <w:szCs w:val="24"/>
          <w:lang w:val="sv-SE"/>
        </w:rPr>
        <w:t>berbasis</w:t>
      </w:r>
      <w:proofErr w:type="spellEnd"/>
      <w:r w:rsidRPr="00D27385">
        <w:rPr>
          <w:rFonts w:ascii="Times New Roman" w:hAnsi="Times New Roman" w:cs="Times New Roman"/>
          <w:sz w:val="24"/>
          <w:szCs w:val="24"/>
          <w:lang w:val="sv-SE"/>
        </w:rPr>
        <w:t xml:space="preserve"> teknologi </w:t>
      </w:r>
      <w:proofErr w:type="spellStart"/>
      <w:r w:rsidRPr="00D27385">
        <w:rPr>
          <w:rFonts w:ascii="Times New Roman" w:hAnsi="Times New Roman" w:cs="Times New Roman"/>
          <w:sz w:val="24"/>
          <w:szCs w:val="24"/>
          <w:lang w:val="sv-SE"/>
        </w:rPr>
        <w:t>informasi</w:t>
      </w:r>
      <w:proofErr w:type="spellEnd"/>
      <w:r w:rsidRPr="00D27385">
        <w:rPr>
          <w:rFonts w:ascii="Times New Roman" w:hAnsi="Times New Roman" w:cs="Times New Roman"/>
          <w:sz w:val="24"/>
          <w:szCs w:val="24"/>
          <w:lang w:val="sv-SE"/>
        </w:rPr>
        <w:t>.</w:t>
      </w:r>
    </w:p>
    <w:p w14:paraId="53AA7E95" w14:textId="77777777" w:rsidR="0079260E" w:rsidRDefault="00D27385" w:rsidP="0079260E">
      <w:pPr>
        <w:spacing w:after="240" w:line="360" w:lineRule="auto"/>
        <w:ind w:firstLine="720"/>
        <w:jc w:val="both"/>
        <w:rPr>
          <w:rFonts w:ascii="Times New Roman" w:hAnsi="Times New Roman" w:cs="Times New Roman"/>
          <w:sz w:val="24"/>
          <w:szCs w:val="24"/>
          <w:lang w:val="sv-SE"/>
        </w:rPr>
      </w:pPr>
      <w:r w:rsidRPr="00D27385">
        <w:rPr>
          <w:rFonts w:ascii="Times New Roman" w:hAnsi="Times New Roman" w:cs="Times New Roman"/>
          <w:sz w:val="24"/>
          <w:szCs w:val="24"/>
          <w:lang w:val="sv-SE"/>
        </w:rPr>
        <w:t xml:space="preserve">Salah </w:t>
      </w:r>
      <w:proofErr w:type="spellStart"/>
      <w:r w:rsidRPr="00D27385">
        <w:rPr>
          <w:rFonts w:ascii="Times New Roman" w:hAnsi="Times New Roman" w:cs="Times New Roman"/>
          <w:sz w:val="24"/>
          <w:szCs w:val="24"/>
          <w:lang w:val="sv-SE"/>
        </w:rPr>
        <w:t>satu</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temuan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penting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adalah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transformasi</w:t>
      </w:r>
      <w:proofErr w:type="spellEnd"/>
      <w:r>
        <w:rPr>
          <w:rFonts w:ascii="Times New Roman" w:hAnsi="Times New Roman" w:cs="Times New Roman"/>
          <w:sz w:val="24"/>
          <w:szCs w:val="24"/>
          <w:lang w:val="sv-SE"/>
        </w:rPr>
        <w:t xml:space="preserve"> dari</w:t>
      </w:r>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seorang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santri</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sebelumnya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mengalami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keputusasaan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setelah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kehilangan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penglihatannya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Dengan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dukungan</w:t>
      </w:r>
      <w:proofErr w:type="spellEnd"/>
      <w:r w:rsidRPr="00D27385">
        <w:rPr>
          <w:rFonts w:ascii="Times New Roman" w:hAnsi="Times New Roman" w:cs="Times New Roman"/>
          <w:sz w:val="24"/>
          <w:szCs w:val="24"/>
          <w:lang w:val="sv-SE"/>
        </w:rPr>
        <w:t xml:space="preserve"> </w:t>
      </w:r>
      <w:proofErr w:type="gramStart"/>
      <w:r w:rsidRPr="00D27385">
        <w:rPr>
          <w:rFonts w:ascii="Times New Roman" w:hAnsi="Times New Roman" w:cs="Times New Roman"/>
          <w:sz w:val="24"/>
          <w:szCs w:val="24"/>
          <w:lang w:val="sv-SE"/>
        </w:rPr>
        <w:t>interpersonal dari</w:t>
      </w:r>
      <w:proofErr w:type="gramEnd"/>
      <w:r w:rsidRPr="00D27385">
        <w:rPr>
          <w:rFonts w:ascii="Times New Roman" w:hAnsi="Times New Roman" w:cs="Times New Roman"/>
          <w:sz w:val="24"/>
          <w:szCs w:val="24"/>
          <w:lang w:val="sv-SE"/>
        </w:rPr>
        <w:t xml:space="preserve"> para guru, </w:t>
      </w:r>
      <w:proofErr w:type="spellStart"/>
      <w:r w:rsidRPr="00D27385">
        <w:rPr>
          <w:rFonts w:ascii="Times New Roman" w:hAnsi="Times New Roman" w:cs="Times New Roman"/>
          <w:sz w:val="24"/>
          <w:szCs w:val="24"/>
          <w:lang w:val="sv-SE"/>
        </w:rPr>
        <w:t>pengurus</w:t>
      </w:r>
      <w:proofErr w:type="spellEnd"/>
      <w:r w:rsidRPr="00D27385">
        <w:rPr>
          <w:rFonts w:ascii="Times New Roman" w:hAnsi="Times New Roman" w:cs="Times New Roman"/>
          <w:sz w:val="24"/>
          <w:szCs w:val="24"/>
          <w:lang w:val="sv-SE"/>
        </w:rPr>
        <w:t>, dan teman-</w:t>
      </w:r>
      <w:proofErr w:type="spellStart"/>
      <w:r w:rsidRPr="00D27385">
        <w:rPr>
          <w:rFonts w:ascii="Times New Roman" w:hAnsi="Times New Roman" w:cs="Times New Roman"/>
          <w:sz w:val="24"/>
          <w:szCs w:val="24"/>
          <w:lang w:val="sv-SE"/>
        </w:rPr>
        <w:t>temannya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ia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berhasil</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bangkit</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menjadi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penggerak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utama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kegiatan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memasak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bersama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Proses</w:t>
      </w:r>
      <w:proofErr w:type="spellEnd"/>
      <w:r w:rsidRPr="00D27385">
        <w:rPr>
          <w:rFonts w:ascii="Times New Roman" w:hAnsi="Times New Roman" w:cs="Times New Roman"/>
          <w:sz w:val="24"/>
          <w:szCs w:val="24"/>
          <w:lang w:val="sv-SE"/>
        </w:rPr>
        <w:t xml:space="preserve"> ini </w:t>
      </w:r>
      <w:proofErr w:type="spellStart"/>
      <w:r w:rsidRPr="00D27385">
        <w:rPr>
          <w:rFonts w:ascii="Times New Roman" w:hAnsi="Times New Roman" w:cs="Times New Roman"/>
          <w:sz w:val="24"/>
          <w:szCs w:val="24"/>
          <w:lang w:val="sv-SE"/>
        </w:rPr>
        <w:t>tidak</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hanya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menunjukkan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bagaimana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dimensi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inklusi</w:t>
      </w:r>
      <w:proofErr w:type="spellEnd"/>
      <w:r w:rsidRPr="00D27385">
        <w:rPr>
          <w:rFonts w:ascii="Times New Roman" w:hAnsi="Times New Roman" w:cs="Times New Roman"/>
          <w:sz w:val="24"/>
          <w:szCs w:val="24"/>
          <w:lang w:val="sv-SE"/>
        </w:rPr>
        <w:t xml:space="preserve"> dan </w:t>
      </w:r>
      <w:proofErr w:type="spellStart"/>
      <w:r w:rsidRPr="00D27385">
        <w:rPr>
          <w:rFonts w:ascii="Times New Roman" w:hAnsi="Times New Roman" w:cs="Times New Roman"/>
          <w:sz w:val="24"/>
          <w:szCs w:val="24"/>
          <w:lang w:val="sv-SE"/>
        </w:rPr>
        <w:t>afeksi</w:t>
      </w:r>
      <w:proofErr w:type="spellEnd"/>
      <w:r w:rsidRPr="00D27385">
        <w:rPr>
          <w:rFonts w:ascii="Times New Roman" w:hAnsi="Times New Roman" w:cs="Times New Roman"/>
          <w:sz w:val="24"/>
          <w:szCs w:val="24"/>
          <w:lang w:val="sv-SE"/>
        </w:rPr>
        <w:t xml:space="preserve"> </w:t>
      </w:r>
      <w:proofErr w:type="gramStart"/>
      <w:r w:rsidRPr="00D27385">
        <w:rPr>
          <w:rFonts w:ascii="Times New Roman" w:hAnsi="Times New Roman" w:cs="Times New Roman"/>
          <w:sz w:val="24"/>
          <w:szCs w:val="24"/>
          <w:lang w:val="sv-SE"/>
        </w:rPr>
        <w:t>dari teori</w:t>
      </w:r>
      <w:proofErr w:type="gramEnd"/>
      <w:r w:rsidRPr="00D27385">
        <w:rPr>
          <w:rFonts w:ascii="Times New Roman" w:hAnsi="Times New Roman" w:cs="Times New Roman"/>
          <w:sz w:val="24"/>
          <w:szCs w:val="24"/>
          <w:lang w:val="sv-SE"/>
        </w:rPr>
        <w:t xml:space="preserve"> FIRO </w:t>
      </w:r>
      <w:proofErr w:type="spellStart"/>
      <w:r w:rsidRPr="00D27385">
        <w:rPr>
          <w:rFonts w:ascii="Times New Roman" w:hAnsi="Times New Roman" w:cs="Times New Roman"/>
          <w:sz w:val="24"/>
          <w:szCs w:val="24"/>
          <w:lang w:val="sv-SE"/>
        </w:rPr>
        <w:t>bekerja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kehidupan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nyata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tetapi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juga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menggambarkan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bagaimana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didukung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oleh</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lingkungan</w:t>
      </w:r>
      <w:proofErr w:type="spellEnd"/>
      <w:r w:rsidRPr="00D27385">
        <w:rPr>
          <w:rFonts w:ascii="Times New Roman" w:hAnsi="Times New Roman" w:cs="Times New Roman"/>
          <w:sz w:val="24"/>
          <w:szCs w:val="24"/>
          <w:lang w:val="sv-SE"/>
        </w:rPr>
        <w:t xml:space="preserve"> yang </w:t>
      </w:r>
      <w:proofErr w:type="spellStart"/>
      <w:r w:rsidRPr="00D27385">
        <w:rPr>
          <w:rFonts w:ascii="Times New Roman" w:hAnsi="Times New Roman" w:cs="Times New Roman"/>
          <w:sz w:val="24"/>
          <w:szCs w:val="24"/>
          <w:lang w:val="sv-SE"/>
        </w:rPr>
        <w:t>positif</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dapat</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lastRenderedPageBreak/>
        <w:t>mengembalikan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kepercayaan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seseorang</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Transformasi</w:t>
      </w:r>
      <w:proofErr w:type="spellEnd"/>
      <w:r w:rsidRPr="00D27385">
        <w:rPr>
          <w:rFonts w:ascii="Times New Roman" w:hAnsi="Times New Roman" w:cs="Times New Roman"/>
          <w:sz w:val="24"/>
          <w:szCs w:val="24"/>
          <w:lang w:val="sv-SE"/>
        </w:rPr>
        <w:t xml:space="preserve"> ini </w:t>
      </w:r>
      <w:proofErr w:type="spellStart"/>
      <w:r w:rsidRPr="00D27385">
        <w:rPr>
          <w:rFonts w:ascii="Times New Roman" w:hAnsi="Times New Roman" w:cs="Times New Roman"/>
          <w:sz w:val="24"/>
          <w:szCs w:val="24"/>
          <w:lang w:val="sv-SE"/>
        </w:rPr>
        <w:t>menunjukkan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pentingnya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kombinasi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antara</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dukungan</w:t>
      </w:r>
      <w:proofErr w:type="spellEnd"/>
      <w:r w:rsidRPr="00D27385">
        <w:rPr>
          <w:rFonts w:ascii="Times New Roman" w:hAnsi="Times New Roman" w:cs="Times New Roman"/>
          <w:sz w:val="24"/>
          <w:szCs w:val="24"/>
          <w:lang w:val="sv-SE"/>
        </w:rPr>
        <w:t xml:space="preserve"> </w:t>
      </w:r>
      <w:proofErr w:type="gramStart"/>
      <w:r w:rsidRPr="00D27385">
        <w:rPr>
          <w:rFonts w:ascii="Times New Roman" w:hAnsi="Times New Roman" w:cs="Times New Roman"/>
          <w:sz w:val="24"/>
          <w:szCs w:val="24"/>
          <w:lang w:val="sv-SE"/>
        </w:rPr>
        <w:t>interpersonal dan</w:t>
      </w:r>
      <w:proofErr w:type="gram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motivasi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diri</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dalam</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membangun</w:t>
      </w:r>
      <w:proofErr w:type="spellEnd"/>
      <w:r w:rsidRPr="00D27385">
        <w:rPr>
          <w:rFonts w:ascii="Times New Roman" w:hAnsi="Times New Roman" w:cs="Times New Roman"/>
          <w:sz w:val="24"/>
          <w:szCs w:val="24"/>
          <w:lang w:val="sv-SE"/>
        </w:rPr>
        <w:t xml:space="preserve"> </w:t>
      </w:r>
      <w:proofErr w:type="spellStart"/>
      <w:r w:rsidRPr="00D27385">
        <w:rPr>
          <w:rFonts w:ascii="Times New Roman" w:hAnsi="Times New Roman" w:cs="Times New Roman"/>
          <w:sz w:val="24"/>
          <w:szCs w:val="24"/>
          <w:lang w:val="sv-SE"/>
        </w:rPr>
        <w:t>kemandirian</w:t>
      </w:r>
      <w:proofErr w:type="spellEnd"/>
      <w:r w:rsidRPr="00D27385">
        <w:rPr>
          <w:rFonts w:ascii="Times New Roman" w:hAnsi="Times New Roman" w:cs="Times New Roman"/>
          <w:sz w:val="24"/>
          <w:szCs w:val="24"/>
          <w:lang w:val="sv-SE"/>
        </w:rPr>
        <w:t>.</w:t>
      </w:r>
    </w:p>
    <w:p w14:paraId="1120E937" w14:textId="77777777" w:rsidR="0079260E" w:rsidRDefault="0079260E" w:rsidP="0079260E">
      <w:pPr>
        <w:spacing w:after="240" w:line="360" w:lineRule="auto"/>
        <w:ind w:firstLine="720"/>
        <w:jc w:val="both"/>
        <w:rPr>
          <w:rFonts w:ascii="Times New Roman" w:hAnsi="Times New Roman" w:cs="Times New Roman"/>
          <w:sz w:val="24"/>
          <w:szCs w:val="24"/>
          <w:lang w:val="sv-SE"/>
        </w:rPr>
      </w:pPr>
      <w:r w:rsidRPr="0079260E">
        <w:rPr>
          <w:rFonts w:ascii="Times New Roman" w:hAnsi="Times New Roman" w:cs="Times New Roman"/>
          <w:sz w:val="24"/>
          <w:szCs w:val="24"/>
          <w:lang w:val="sv-SE"/>
        </w:rPr>
        <w:t xml:space="preserve">Hal </w:t>
      </w:r>
      <w:proofErr w:type="spellStart"/>
      <w:r w:rsidRPr="0079260E">
        <w:rPr>
          <w:rFonts w:ascii="Times New Roman" w:hAnsi="Times New Roman" w:cs="Times New Roman"/>
          <w:sz w:val="24"/>
          <w:szCs w:val="24"/>
          <w:lang w:val="sv-SE"/>
        </w:rPr>
        <w:t>serupa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juga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ditemukan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pada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santri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lain</w:t>
      </w:r>
      <w:proofErr w:type="spellEnd"/>
      <w:r w:rsidRPr="0079260E">
        <w:rPr>
          <w:rFonts w:ascii="Times New Roman" w:hAnsi="Times New Roman" w:cs="Times New Roman"/>
          <w:sz w:val="24"/>
          <w:szCs w:val="24"/>
          <w:lang w:val="sv-SE"/>
        </w:rPr>
        <w:t xml:space="preserve"> yang </w:t>
      </w:r>
      <w:proofErr w:type="spellStart"/>
      <w:r w:rsidRPr="0079260E">
        <w:rPr>
          <w:rFonts w:ascii="Times New Roman" w:hAnsi="Times New Roman" w:cs="Times New Roman"/>
          <w:sz w:val="24"/>
          <w:szCs w:val="24"/>
          <w:lang w:val="sv-SE"/>
        </w:rPr>
        <w:t>memiliki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keahlian</w:t>
      </w:r>
      <w:proofErr w:type="spellEnd"/>
      <w:r w:rsidRPr="0079260E">
        <w:rPr>
          <w:rFonts w:ascii="Times New Roman" w:hAnsi="Times New Roman" w:cs="Times New Roman"/>
          <w:sz w:val="24"/>
          <w:szCs w:val="24"/>
          <w:lang w:val="sv-SE"/>
        </w:rPr>
        <w:t xml:space="preserve"> di </w:t>
      </w:r>
      <w:proofErr w:type="spellStart"/>
      <w:r w:rsidRPr="0079260E">
        <w:rPr>
          <w:rFonts w:ascii="Times New Roman" w:hAnsi="Times New Roman" w:cs="Times New Roman"/>
          <w:sz w:val="24"/>
          <w:szCs w:val="24"/>
          <w:lang w:val="sv-SE"/>
        </w:rPr>
        <w:t>bidang</w:t>
      </w:r>
      <w:proofErr w:type="spellEnd"/>
      <w:r w:rsidRPr="0079260E">
        <w:rPr>
          <w:rFonts w:ascii="Times New Roman" w:hAnsi="Times New Roman" w:cs="Times New Roman"/>
          <w:sz w:val="24"/>
          <w:szCs w:val="24"/>
          <w:lang w:val="sv-SE"/>
        </w:rPr>
        <w:t xml:space="preserve"> teknologi </w:t>
      </w:r>
      <w:proofErr w:type="spellStart"/>
      <w:r w:rsidRPr="0079260E">
        <w:rPr>
          <w:rFonts w:ascii="Times New Roman" w:hAnsi="Times New Roman" w:cs="Times New Roman"/>
          <w:sz w:val="24"/>
          <w:szCs w:val="24"/>
          <w:lang w:val="sv-SE"/>
        </w:rPr>
        <w:t>informasi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Santri</w:t>
      </w:r>
      <w:proofErr w:type="spellEnd"/>
      <w:r w:rsidRPr="0079260E">
        <w:rPr>
          <w:rFonts w:ascii="Times New Roman" w:hAnsi="Times New Roman" w:cs="Times New Roman"/>
          <w:sz w:val="24"/>
          <w:szCs w:val="24"/>
          <w:lang w:val="sv-SE"/>
        </w:rPr>
        <w:t xml:space="preserve"> ini </w:t>
      </w:r>
      <w:proofErr w:type="spellStart"/>
      <w:r w:rsidRPr="0079260E">
        <w:rPr>
          <w:rFonts w:ascii="Times New Roman" w:hAnsi="Times New Roman" w:cs="Times New Roman"/>
          <w:sz w:val="24"/>
          <w:szCs w:val="24"/>
          <w:lang w:val="sv-SE"/>
        </w:rPr>
        <w:t>didukung</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untuk</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terlibat</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dalam</w:t>
      </w:r>
      <w:proofErr w:type="spellEnd"/>
      <w:r w:rsidRPr="0079260E">
        <w:rPr>
          <w:rFonts w:ascii="Times New Roman" w:hAnsi="Times New Roman" w:cs="Times New Roman"/>
          <w:sz w:val="24"/>
          <w:szCs w:val="24"/>
          <w:lang w:val="sv-SE"/>
        </w:rPr>
        <w:t xml:space="preserve"> program </w:t>
      </w:r>
      <w:proofErr w:type="spellStart"/>
      <w:r w:rsidRPr="0079260E">
        <w:rPr>
          <w:rFonts w:ascii="Times New Roman" w:hAnsi="Times New Roman" w:cs="Times New Roman"/>
          <w:sz w:val="24"/>
          <w:szCs w:val="24"/>
          <w:lang w:val="sv-SE"/>
        </w:rPr>
        <w:t>penerimaan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peserta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didik</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baru</w:t>
      </w:r>
      <w:proofErr w:type="spellEnd"/>
      <w:r w:rsidRPr="0079260E">
        <w:rPr>
          <w:rFonts w:ascii="Times New Roman" w:hAnsi="Times New Roman" w:cs="Times New Roman"/>
          <w:sz w:val="24"/>
          <w:szCs w:val="24"/>
          <w:lang w:val="sv-SE"/>
        </w:rPr>
        <w:t xml:space="preserve"> (PPDB) yang </w:t>
      </w:r>
      <w:proofErr w:type="spellStart"/>
      <w:r w:rsidRPr="0079260E">
        <w:rPr>
          <w:rFonts w:ascii="Times New Roman" w:hAnsi="Times New Roman" w:cs="Times New Roman"/>
          <w:sz w:val="24"/>
          <w:szCs w:val="24"/>
          <w:lang w:val="sv-SE"/>
        </w:rPr>
        <w:t>dilakukan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melalui</w:t>
      </w:r>
      <w:proofErr w:type="spellEnd"/>
      <w:r w:rsidRPr="0079260E">
        <w:rPr>
          <w:rFonts w:ascii="Times New Roman" w:hAnsi="Times New Roman" w:cs="Times New Roman"/>
          <w:sz w:val="24"/>
          <w:szCs w:val="24"/>
          <w:lang w:val="sv-SE"/>
        </w:rPr>
        <w:t xml:space="preserve"> media </w:t>
      </w:r>
      <w:proofErr w:type="spellStart"/>
      <w:r w:rsidRPr="0079260E">
        <w:rPr>
          <w:rFonts w:ascii="Times New Roman" w:hAnsi="Times New Roman" w:cs="Times New Roman"/>
          <w:sz w:val="24"/>
          <w:szCs w:val="24"/>
          <w:lang w:val="sv-SE"/>
        </w:rPr>
        <w:t>sosial</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Proses</w:t>
      </w:r>
      <w:proofErr w:type="spellEnd"/>
      <w:r w:rsidRPr="0079260E">
        <w:rPr>
          <w:rFonts w:ascii="Times New Roman" w:hAnsi="Times New Roman" w:cs="Times New Roman"/>
          <w:sz w:val="24"/>
          <w:szCs w:val="24"/>
          <w:lang w:val="sv-SE"/>
        </w:rPr>
        <w:t xml:space="preserve"> ini </w:t>
      </w:r>
      <w:proofErr w:type="spellStart"/>
      <w:r w:rsidRPr="0079260E">
        <w:rPr>
          <w:rFonts w:ascii="Times New Roman" w:hAnsi="Times New Roman" w:cs="Times New Roman"/>
          <w:sz w:val="24"/>
          <w:szCs w:val="24"/>
          <w:lang w:val="sv-SE"/>
        </w:rPr>
        <w:t>memberikan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ruang</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bagi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santri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untuk</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mengaplikasikan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keahliannya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dalam</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konteks</w:t>
      </w:r>
      <w:proofErr w:type="spellEnd"/>
      <w:r w:rsidRPr="0079260E">
        <w:rPr>
          <w:rFonts w:ascii="Times New Roman" w:hAnsi="Times New Roman" w:cs="Times New Roman"/>
          <w:sz w:val="24"/>
          <w:szCs w:val="24"/>
          <w:lang w:val="sv-SE"/>
        </w:rPr>
        <w:t xml:space="preserve"> yang </w:t>
      </w:r>
      <w:proofErr w:type="spellStart"/>
      <w:r w:rsidRPr="0079260E">
        <w:rPr>
          <w:rFonts w:ascii="Times New Roman" w:hAnsi="Times New Roman" w:cs="Times New Roman"/>
          <w:sz w:val="24"/>
          <w:szCs w:val="24"/>
          <w:lang w:val="sv-SE"/>
        </w:rPr>
        <w:t>nyata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sehingga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memenuhi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dimensi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kontrol</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dalam</w:t>
      </w:r>
      <w:proofErr w:type="spellEnd"/>
      <w:r w:rsidRPr="0079260E">
        <w:rPr>
          <w:rFonts w:ascii="Times New Roman" w:hAnsi="Times New Roman" w:cs="Times New Roman"/>
          <w:sz w:val="24"/>
          <w:szCs w:val="24"/>
          <w:lang w:val="sv-SE"/>
        </w:rPr>
        <w:t xml:space="preserve"> teori FIRO. </w:t>
      </w:r>
      <w:proofErr w:type="spellStart"/>
      <w:r w:rsidRPr="0079260E">
        <w:rPr>
          <w:rFonts w:ascii="Times New Roman" w:hAnsi="Times New Roman" w:cs="Times New Roman"/>
          <w:sz w:val="24"/>
          <w:szCs w:val="24"/>
          <w:lang w:val="sv-SE"/>
        </w:rPr>
        <w:t>Selain</w:t>
      </w:r>
      <w:proofErr w:type="spellEnd"/>
      <w:r w:rsidRPr="0079260E">
        <w:rPr>
          <w:rFonts w:ascii="Times New Roman" w:hAnsi="Times New Roman" w:cs="Times New Roman"/>
          <w:sz w:val="24"/>
          <w:szCs w:val="24"/>
          <w:lang w:val="sv-SE"/>
        </w:rPr>
        <w:t xml:space="preserve"> itu, </w:t>
      </w:r>
      <w:proofErr w:type="spellStart"/>
      <w:r w:rsidRPr="0079260E">
        <w:rPr>
          <w:rFonts w:ascii="Times New Roman" w:hAnsi="Times New Roman" w:cs="Times New Roman"/>
          <w:sz w:val="24"/>
          <w:szCs w:val="24"/>
          <w:lang w:val="sv-SE"/>
        </w:rPr>
        <w:t>motivasi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diri</w:t>
      </w:r>
      <w:proofErr w:type="spellEnd"/>
      <w:r w:rsidRPr="0079260E">
        <w:rPr>
          <w:rFonts w:ascii="Times New Roman" w:hAnsi="Times New Roman" w:cs="Times New Roman"/>
          <w:sz w:val="24"/>
          <w:szCs w:val="24"/>
          <w:lang w:val="sv-SE"/>
        </w:rPr>
        <w:t xml:space="preserve"> yang </w:t>
      </w:r>
      <w:proofErr w:type="spellStart"/>
      <w:r w:rsidRPr="0079260E">
        <w:rPr>
          <w:rFonts w:ascii="Times New Roman" w:hAnsi="Times New Roman" w:cs="Times New Roman"/>
          <w:sz w:val="24"/>
          <w:szCs w:val="24"/>
          <w:lang w:val="sv-SE"/>
        </w:rPr>
        <w:t>didorong</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oleh</w:t>
      </w:r>
      <w:proofErr w:type="spellEnd"/>
      <w:r w:rsidRPr="0079260E">
        <w:rPr>
          <w:rFonts w:ascii="Times New Roman" w:hAnsi="Times New Roman" w:cs="Times New Roman"/>
          <w:sz w:val="24"/>
          <w:szCs w:val="24"/>
          <w:lang w:val="sv-SE"/>
        </w:rPr>
        <w:t xml:space="preserve"> rasa </w:t>
      </w:r>
      <w:proofErr w:type="spellStart"/>
      <w:r w:rsidRPr="0079260E">
        <w:rPr>
          <w:rFonts w:ascii="Times New Roman" w:hAnsi="Times New Roman" w:cs="Times New Roman"/>
          <w:sz w:val="24"/>
          <w:szCs w:val="24"/>
          <w:lang w:val="sv-SE"/>
        </w:rPr>
        <w:t>diterima</w:t>
      </w:r>
      <w:proofErr w:type="spellEnd"/>
      <w:r w:rsidRPr="0079260E">
        <w:rPr>
          <w:rFonts w:ascii="Times New Roman" w:hAnsi="Times New Roman" w:cs="Times New Roman"/>
          <w:sz w:val="24"/>
          <w:szCs w:val="24"/>
          <w:lang w:val="sv-SE"/>
        </w:rPr>
        <w:t xml:space="preserve"> dan </w:t>
      </w:r>
      <w:proofErr w:type="spellStart"/>
      <w:r w:rsidRPr="0079260E">
        <w:rPr>
          <w:rFonts w:ascii="Times New Roman" w:hAnsi="Times New Roman" w:cs="Times New Roman"/>
          <w:sz w:val="24"/>
          <w:szCs w:val="24"/>
          <w:lang w:val="sv-SE"/>
        </w:rPr>
        <w:t>dihargai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membuat</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santri</w:t>
      </w:r>
      <w:proofErr w:type="spellEnd"/>
      <w:r w:rsidRPr="0079260E">
        <w:rPr>
          <w:rFonts w:ascii="Times New Roman" w:hAnsi="Times New Roman" w:cs="Times New Roman"/>
          <w:sz w:val="24"/>
          <w:szCs w:val="24"/>
          <w:lang w:val="sv-SE"/>
        </w:rPr>
        <w:t xml:space="preserve"> ini </w:t>
      </w:r>
      <w:proofErr w:type="spellStart"/>
      <w:r w:rsidRPr="0079260E">
        <w:rPr>
          <w:rFonts w:ascii="Times New Roman" w:hAnsi="Times New Roman" w:cs="Times New Roman"/>
          <w:sz w:val="24"/>
          <w:szCs w:val="24"/>
          <w:lang w:val="sv-SE"/>
        </w:rPr>
        <w:t>semakin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percaya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diri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untuk</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berkontribusi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kepada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komunitas</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pesantren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Alhasil</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ia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tidak</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hanya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mampu</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mengembangkan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kemampuannya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tetapi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juga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merasa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memiliki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peran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penting</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dalam</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kesuksesan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pesantren</w:t>
      </w:r>
      <w:proofErr w:type="spellEnd"/>
      <w:r w:rsidRPr="0079260E">
        <w:rPr>
          <w:rFonts w:ascii="Times New Roman" w:hAnsi="Times New Roman" w:cs="Times New Roman"/>
          <w:sz w:val="24"/>
          <w:szCs w:val="24"/>
          <w:lang w:val="sv-SE"/>
        </w:rPr>
        <w:t>.</w:t>
      </w:r>
    </w:p>
    <w:p w14:paraId="620A2D21" w14:textId="2A1D5211" w:rsidR="00D27385" w:rsidRDefault="0079260E" w:rsidP="0079260E">
      <w:pPr>
        <w:spacing w:after="240" w:line="360" w:lineRule="auto"/>
        <w:ind w:firstLine="720"/>
        <w:jc w:val="both"/>
        <w:rPr>
          <w:rFonts w:ascii="Times New Roman" w:hAnsi="Times New Roman" w:cs="Times New Roman"/>
          <w:sz w:val="24"/>
          <w:szCs w:val="24"/>
          <w:lang w:val="sv-SE"/>
        </w:rPr>
      </w:pPr>
      <w:proofErr w:type="spellStart"/>
      <w:r w:rsidRPr="0079260E">
        <w:rPr>
          <w:rFonts w:ascii="Times New Roman" w:hAnsi="Times New Roman" w:cs="Times New Roman"/>
          <w:sz w:val="24"/>
          <w:szCs w:val="24"/>
          <w:lang w:val="sv-SE"/>
        </w:rPr>
        <w:t>Dukungan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serupa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juga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diberikan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kepada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santri</w:t>
      </w:r>
      <w:proofErr w:type="spellEnd"/>
      <w:r w:rsidRPr="0079260E">
        <w:rPr>
          <w:rFonts w:ascii="Times New Roman" w:hAnsi="Times New Roman" w:cs="Times New Roman"/>
          <w:sz w:val="24"/>
          <w:szCs w:val="24"/>
          <w:lang w:val="sv-SE"/>
        </w:rPr>
        <w:t xml:space="preserve"> yang </w:t>
      </w:r>
      <w:proofErr w:type="spellStart"/>
      <w:r w:rsidRPr="0079260E">
        <w:rPr>
          <w:rFonts w:ascii="Times New Roman" w:hAnsi="Times New Roman" w:cs="Times New Roman"/>
          <w:sz w:val="24"/>
          <w:szCs w:val="24"/>
          <w:lang w:val="sv-SE"/>
        </w:rPr>
        <w:t>memiliki</w:t>
      </w:r>
      <w:proofErr w:type="spellEnd"/>
      <w:r w:rsidRPr="0079260E">
        <w:rPr>
          <w:rFonts w:ascii="Times New Roman" w:hAnsi="Times New Roman" w:cs="Times New Roman"/>
          <w:sz w:val="24"/>
          <w:szCs w:val="24"/>
          <w:lang w:val="sv-SE"/>
        </w:rPr>
        <w:t xml:space="preserve"> bakat </w:t>
      </w:r>
      <w:proofErr w:type="spellStart"/>
      <w:r w:rsidRPr="0079260E">
        <w:rPr>
          <w:rFonts w:ascii="Times New Roman" w:hAnsi="Times New Roman" w:cs="Times New Roman"/>
          <w:sz w:val="24"/>
          <w:szCs w:val="24"/>
          <w:lang w:val="sv-SE"/>
        </w:rPr>
        <w:t>menulis</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kreatif</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Dengan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menggunakan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alat</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sederhana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seperti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telepon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genggam</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santri</w:t>
      </w:r>
      <w:proofErr w:type="spellEnd"/>
      <w:r w:rsidRPr="0079260E">
        <w:rPr>
          <w:rFonts w:ascii="Times New Roman" w:hAnsi="Times New Roman" w:cs="Times New Roman"/>
          <w:sz w:val="24"/>
          <w:szCs w:val="24"/>
          <w:lang w:val="sv-SE"/>
        </w:rPr>
        <w:t xml:space="preserve"> ini </w:t>
      </w:r>
      <w:proofErr w:type="spellStart"/>
      <w:r w:rsidRPr="0079260E">
        <w:rPr>
          <w:rFonts w:ascii="Times New Roman" w:hAnsi="Times New Roman" w:cs="Times New Roman"/>
          <w:sz w:val="24"/>
          <w:szCs w:val="24"/>
          <w:lang w:val="sv-SE"/>
        </w:rPr>
        <w:t>mampu</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menghasilkan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karya-karya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seperti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puisi</w:t>
      </w:r>
      <w:proofErr w:type="spellEnd"/>
      <w:r>
        <w:rPr>
          <w:rFonts w:ascii="Times New Roman" w:hAnsi="Times New Roman" w:cs="Times New Roman"/>
          <w:sz w:val="24"/>
          <w:szCs w:val="24"/>
          <w:lang w:val="sv-SE"/>
        </w:rPr>
        <w:t>,</w:t>
      </w:r>
      <w:r w:rsidRPr="0079260E">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kutipan</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inspiratif</w:t>
      </w:r>
      <w:proofErr w:type="spellEnd"/>
      <w:r>
        <w:rPr>
          <w:rFonts w:ascii="Times New Roman" w:hAnsi="Times New Roman" w:cs="Times New Roman"/>
          <w:sz w:val="24"/>
          <w:szCs w:val="24"/>
          <w:lang w:val="sv-SE"/>
        </w:rPr>
        <w:t xml:space="preserve">, dan </w:t>
      </w:r>
      <w:proofErr w:type="spellStart"/>
      <w:r>
        <w:rPr>
          <w:rFonts w:ascii="Times New Roman" w:hAnsi="Times New Roman" w:cs="Times New Roman"/>
          <w:sz w:val="24"/>
          <w:szCs w:val="24"/>
          <w:lang w:val="sv-SE"/>
        </w:rPr>
        <w:t>juga</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materi</w:t>
      </w:r>
      <w:proofErr w:type="spellEnd"/>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keagamaan</w:t>
      </w:r>
      <w:proofErr w:type="spellEnd"/>
      <w:r>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serta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ikut</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serta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dalam</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komunitas</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menulis</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Pena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Qolbu</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Dimensi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inklusi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terlihat</w:t>
      </w:r>
      <w:proofErr w:type="spellEnd"/>
      <w:r w:rsidRPr="0079260E">
        <w:rPr>
          <w:rFonts w:ascii="Times New Roman" w:hAnsi="Times New Roman" w:cs="Times New Roman"/>
          <w:sz w:val="24"/>
          <w:szCs w:val="24"/>
          <w:lang w:val="sv-SE"/>
        </w:rPr>
        <w:t xml:space="preserve"> dari </w:t>
      </w:r>
      <w:proofErr w:type="spellStart"/>
      <w:r w:rsidRPr="0079260E">
        <w:rPr>
          <w:rFonts w:ascii="Times New Roman" w:hAnsi="Times New Roman" w:cs="Times New Roman"/>
          <w:sz w:val="24"/>
          <w:szCs w:val="24"/>
          <w:lang w:val="sv-SE"/>
        </w:rPr>
        <w:t>keikutsertaannya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dalam</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komunitas</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tersebut</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sementara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motivasi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diri</w:t>
      </w:r>
      <w:proofErr w:type="spellEnd"/>
      <w:r w:rsidRPr="0079260E">
        <w:rPr>
          <w:rFonts w:ascii="Times New Roman" w:hAnsi="Times New Roman" w:cs="Times New Roman"/>
          <w:sz w:val="24"/>
          <w:szCs w:val="24"/>
          <w:lang w:val="sv-SE"/>
        </w:rPr>
        <w:t xml:space="preserve"> yang </w:t>
      </w:r>
      <w:proofErr w:type="spellStart"/>
      <w:r w:rsidRPr="0079260E">
        <w:rPr>
          <w:rFonts w:ascii="Times New Roman" w:hAnsi="Times New Roman" w:cs="Times New Roman"/>
          <w:sz w:val="24"/>
          <w:szCs w:val="24"/>
          <w:lang w:val="sv-SE"/>
        </w:rPr>
        <w:t>dipicu</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oleh</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kebutuhan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aktualisasi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diri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membuatnya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terus</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berkarya</w:t>
      </w:r>
      <w:proofErr w:type="spellEnd"/>
      <w:r w:rsidRPr="0079260E">
        <w:rPr>
          <w:rFonts w:ascii="Times New Roman" w:hAnsi="Times New Roman" w:cs="Times New Roman"/>
          <w:sz w:val="24"/>
          <w:szCs w:val="24"/>
          <w:lang w:val="sv-SE"/>
        </w:rPr>
        <w:t xml:space="preserve">. Hal ini </w:t>
      </w:r>
      <w:proofErr w:type="spellStart"/>
      <w:r w:rsidRPr="0079260E">
        <w:rPr>
          <w:rFonts w:ascii="Times New Roman" w:hAnsi="Times New Roman" w:cs="Times New Roman"/>
          <w:sz w:val="24"/>
          <w:szCs w:val="24"/>
          <w:lang w:val="sv-SE"/>
        </w:rPr>
        <w:t>menunjukkan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bagaimana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pesantren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tidak</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hanya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berfungsi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sebagai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tempat</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belajar</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agama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tetapi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juga</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sebagai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tempat</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untuk</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mengembangkan</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potensi</w:t>
      </w:r>
      <w:proofErr w:type="spellEnd"/>
      <w:r w:rsidRPr="0079260E">
        <w:rPr>
          <w:rFonts w:ascii="Times New Roman" w:hAnsi="Times New Roman" w:cs="Times New Roman"/>
          <w:sz w:val="24"/>
          <w:szCs w:val="24"/>
          <w:lang w:val="sv-SE"/>
        </w:rPr>
        <w:t xml:space="preserve"> </w:t>
      </w:r>
      <w:proofErr w:type="spellStart"/>
      <w:r w:rsidRPr="0079260E">
        <w:rPr>
          <w:rFonts w:ascii="Times New Roman" w:hAnsi="Times New Roman" w:cs="Times New Roman"/>
          <w:sz w:val="24"/>
          <w:szCs w:val="24"/>
          <w:lang w:val="sv-SE"/>
        </w:rPr>
        <w:t>individu</w:t>
      </w:r>
      <w:proofErr w:type="spellEnd"/>
      <w:r w:rsidRPr="0079260E">
        <w:rPr>
          <w:rFonts w:ascii="Times New Roman" w:hAnsi="Times New Roman" w:cs="Times New Roman"/>
          <w:sz w:val="24"/>
          <w:szCs w:val="24"/>
          <w:lang w:val="sv-SE"/>
        </w:rPr>
        <w:t>.</w:t>
      </w:r>
    </w:p>
    <w:p w14:paraId="76BBE5AD" w14:textId="77777777" w:rsidR="004E2A85" w:rsidRDefault="004E2A85" w:rsidP="004E2A85">
      <w:pPr>
        <w:spacing w:after="240" w:line="360" w:lineRule="auto"/>
        <w:ind w:firstLine="720"/>
        <w:jc w:val="both"/>
        <w:rPr>
          <w:rFonts w:ascii="Times New Roman" w:hAnsi="Times New Roman" w:cs="Times New Roman"/>
          <w:sz w:val="24"/>
          <w:szCs w:val="24"/>
          <w:lang w:val="sv-SE"/>
        </w:rPr>
      </w:pPr>
      <w:proofErr w:type="spellStart"/>
      <w:r w:rsidRPr="004E2A85">
        <w:rPr>
          <w:rFonts w:ascii="Times New Roman" w:hAnsi="Times New Roman" w:cs="Times New Roman"/>
          <w:sz w:val="24"/>
          <w:szCs w:val="24"/>
          <w:lang w:val="sv-SE"/>
        </w:rPr>
        <w:t>Interaksi</w:t>
      </w:r>
      <w:proofErr w:type="spellEnd"/>
      <w:r w:rsidRPr="004E2A85">
        <w:rPr>
          <w:rFonts w:ascii="Times New Roman" w:hAnsi="Times New Roman" w:cs="Times New Roman"/>
          <w:sz w:val="24"/>
          <w:szCs w:val="24"/>
          <w:lang w:val="sv-SE"/>
        </w:rPr>
        <w:t xml:space="preserve"> antar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juga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berperan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penting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dalam</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membangun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solidaritas</w:t>
      </w:r>
      <w:proofErr w:type="spellEnd"/>
      <w:r w:rsidRPr="004E2A85">
        <w:rPr>
          <w:rFonts w:ascii="Times New Roman" w:hAnsi="Times New Roman" w:cs="Times New Roman"/>
          <w:sz w:val="24"/>
          <w:szCs w:val="24"/>
          <w:lang w:val="sv-SE"/>
        </w:rPr>
        <w:t xml:space="preserve"> dan rasa </w:t>
      </w:r>
      <w:proofErr w:type="spellStart"/>
      <w:r w:rsidRPr="004E2A85">
        <w:rPr>
          <w:rFonts w:ascii="Times New Roman" w:hAnsi="Times New Roman" w:cs="Times New Roman"/>
          <w:sz w:val="24"/>
          <w:szCs w:val="24"/>
          <w:lang w:val="sv-SE"/>
        </w:rPr>
        <w:t>kebersamaan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Dalam</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kegiatan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sehari-hari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seperti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memasak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bersama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atau</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menjaga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kebersihan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lingkungan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lebih</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berpengalaman</w:t>
      </w:r>
      <w:proofErr w:type="spellEnd"/>
      <w:r w:rsidRPr="004E2A85">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dapat</w:t>
      </w:r>
      <w:proofErr w:type="spellEnd"/>
      <w:r>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membantu</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lain</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belum</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terbiasa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Kegiatan-kegiatan</w:t>
      </w:r>
      <w:proofErr w:type="spellEnd"/>
      <w:r w:rsidRPr="004E2A85">
        <w:rPr>
          <w:rFonts w:ascii="Times New Roman" w:hAnsi="Times New Roman" w:cs="Times New Roman"/>
          <w:sz w:val="24"/>
          <w:szCs w:val="24"/>
          <w:lang w:val="sv-SE"/>
        </w:rPr>
        <w:t xml:space="preserve"> ini </w:t>
      </w:r>
      <w:proofErr w:type="spellStart"/>
      <w:r w:rsidRPr="004E2A85">
        <w:rPr>
          <w:rFonts w:ascii="Times New Roman" w:hAnsi="Times New Roman" w:cs="Times New Roman"/>
          <w:sz w:val="24"/>
          <w:szCs w:val="24"/>
          <w:lang w:val="sv-SE"/>
        </w:rPr>
        <w:t>mencerminkan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bagaimana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dimensi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kontrol</w:t>
      </w:r>
      <w:proofErr w:type="spellEnd"/>
      <w:r w:rsidRPr="004E2A85">
        <w:rPr>
          <w:rFonts w:ascii="Times New Roman" w:hAnsi="Times New Roman" w:cs="Times New Roman"/>
          <w:sz w:val="24"/>
          <w:szCs w:val="24"/>
          <w:lang w:val="sv-SE"/>
        </w:rPr>
        <w:t xml:space="preserve"> di FIRO </w:t>
      </w:r>
      <w:proofErr w:type="spellStart"/>
      <w:r w:rsidRPr="004E2A85">
        <w:rPr>
          <w:rFonts w:ascii="Times New Roman" w:hAnsi="Times New Roman" w:cs="Times New Roman"/>
          <w:sz w:val="24"/>
          <w:szCs w:val="24"/>
          <w:lang w:val="sv-SE"/>
        </w:rPr>
        <w:t>diterapkan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secara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alamiah</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menciptakan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hubungan</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saling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mendukung</w:t>
      </w:r>
      <w:proofErr w:type="spellEnd"/>
      <w:r w:rsidRPr="004E2A85">
        <w:rPr>
          <w:rFonts w:ascii="Times New Roman" w:hAnsi="Times New Roman" w:cs="Times New Roman"/>
          <w:sz w:val="24"/>
          <w:szCs w:val="24"/>
          <w:lang w:val="sv-SE"/>
        </w:rPr>
        <w:t xml:space="preserve"> dan </w:t>
      </w:r>
      <w:proofErr w:type="spellStart"/>
      <w:r w:rsidRPr="004E2A85">
        <w:rPr>
          <w:rFonts w:ascii="Times New Roman" w:hAnsi="Times New Roman" w:cs="Times New Roman"/>
          <w:sz w:val="24"/>
          <w:szCs w:val="24"/>
          <w:lang w:val="sv-SE"/>
        </w:rPr>
        <w:t>memberdayakan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Solidaritas</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terjalin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menjadi</w:t>
      </w:r>
      <w:proofErr w:type="spellEnd"/>
      <w:r w:rsidRPr="004E2A85">
        <w:rPr>
          <w:rFonts w:ascii="Times New Roman" w:hAnsi="Times New Roman" w:cs="Times New Roman"/>
          <w:sz w:val="24"/>
          <w:szCs w:val="24"/>
          <w:lang w:val="sv-SE"/>
        </w:rPr>
        <w:t xml:space="preserve"> </w:t>
      </w:r>
      <w:proofErr w:type="spellStart"/>
      <w:r>
        <w:rPr>
          <w:rFonts w:ascii="Times New Roman" w:hAnsi="Times New Roman" w:cs="Times New Roman"/>
          <w:sz w:val="24"/>
          <w:szCs w:val="24"/>
          <w:lang w:val="sv-SE"/>
        </w:rPr>
        <w:t>p</w:t>
      </w:r>
      <w:r w:rsidRPr="004E2A85">
        <w:rPr>
          <w:rFonts w:ascii="Times New Roman" w:hAnsi="Times New Roman" w:cs="Times New Roman"/>
          <w:sz w:val="24"/>
          <w:szCs w:val="24"/>
          <w:lang w:val="sv-SE"/>
        </w:rPr>
        <w:t>ondasi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penting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untuk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mendorong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kemandirian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w:t>
      </w:r>
    </w:p>
    <w:p w14:paraId="1F8D5950" w14:textId="71EEF1B7" w:rsidR="004E2A85" w:rsidRDefault="004E2A85" w:rsidP="004E2A85">
      <w:pPr>
        <w:spacing w:after="240" w:line="360" w:lineRule="auto"/>
        <w:ind w:firstLine="720"/>
        <w:jc w:val="both"/>
        <w:rPr>
          <w:rFonts w:ascii="Times New Roman" w:hAnsi="Times New Roman" w:cs="Times New Roman"/>
          <w:sz w:val="24"/>
          <w:szCs w:val="24"/>
          <w:lang w:val="sv-SE"/>
        </w:rPr>
      </w:pPr>
      <w:r w:rsidRPr="004E2A85">
        <w:rPr>
          <w:rFonts w:ascii="Times New Roman" w:hAnsi="Times New Roman" w:cs="Times New Roman"/>
          <w:sz w:val="24"/>
          <w:szCs w:val="24"/>
          <w:lang w:val="sv-SE"/>
        </w:rPr>
        <w:t xml:space="preserve">Para guru dan </w:t>
      </w:r>
      <w:proofErr w:type="spellStart"/>
      <w:r w:rsidRPr="004E2A85">
        <w:rPr>
          <w:rFonts w:ascii="Times New Roman" w:hAnsi="Times New Roman" w:cs="Times New Roman"/>
          <w:sz w:val="24"/>
          <w:szCs w:val="24"/>
          <w:lang w:val="sv-SE"/>
        </w:rPr>
        <w:t>pengurus</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pesantren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memainkan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peran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sentral</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sebagai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fasilitator</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utama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dalam</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membangun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hubungan</w:t>
      </w:r>
      <w:proofErr w:type="spellEnd"/>
      <w:r w:rsidRPr="004E2A85">
        <w:rPr>
          <w:rFonts w:ascii="Times New Roman" w:hAnsi="Times New Roman" w:cs="Times New Roman"/>
          <w:sz w:val="24"/>
          <w:szCs w:val="24"/>
          <w:lang w:val="sv-SE"/>
        </w:rPr>
        <w:t xml:space="preserve"> </w:t>
      </w:r>
      <w:proofErr w:type="gramStart"/>
      <w:r w:rsidRPr="004E2A85">
        <w:rPr>
          <w:rFonts w:ascii="Times New Roman" w:hAnsi="Times New Roman" w:cs="Times New Roman"/>
          <w:sz w:val="24"/>
          <w:szCs w:val="24"/>
          <w:lang w:val="sv-SE"/>
        </w:rPr>
        <w:t>interpersonal yang</w:t>
      </w:r>
      <w:proofErr w:type="gram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positif</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Mereka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tidak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hanya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memberikan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bimbingan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akademik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tetapi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juga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mendukung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perkembangan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emosional</w:t>
      </w:r>
      <w:proofErr w:type="spellEnd"/>
      <w:r w:rsidRPr="004E2A85">
        <w:rPr>
          <w:rFonts w:ascii="Times New Roman" w:hAnsi="Times New Roman" w:cs="Times New Roman"/>
          <w:sz w:val="24"/>
          <w:szCs w:val="24"/>
          <w:lang w:val="sv-SE"/>
        </w:rPr>
        <w:t xml:space="preserve"> dan </w:t>
      </w:r>
      <w:proofErr w:type="spellStart"/>
      <w:r w:rsidRPr="004E2A85">
        <w:rPr>
          <w:rFonts w:ascii="Times New Roman" w:hAnsi="Times New Roman" w:cs="Times New Roman"/>
          <w:sz w:val="24"/>
          <w:szCs w:val="24"/>
          <w:lang w:val="sv-SE"/>
        </w:rPr>
        <w:t>sosial</w:t>
      </w:r>
      <w:proofErr w:type="spellEnd"/>
      <w:r w:rsidRPr="004E2A85">
        <w:rPr>
          <w:rFonts w:ascii="Times New Roman" w:hAnsi="Times New Roman" w:cs="Times New Roman"/>
          <w:sz w:val="24"/>
          <w:szCs w:val="24"/>
          <w:lang w:val="sv-SE"/>
        </w:rPr>
        <w:t xml:space="preserve"> para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Dengan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menggunakan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pendekatan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berbasis</w:t>
      </w:r>
      <w:proofErr w:type="spellEnd"/>
      <w:r w:rsidRPr="004E2A85">
        <w:rPr>
          <w:rFonts w:ascii="Times New Roman" w:hAnsi="Times New Roman" w:cs="Times New Roman"/>
          <w:sz w:val="24"/>
          <w:szCs w:val="24"/>
          <w:lang w:val="sv-SE"/>
        </w:rPr>
        <w:t xml:space="preserve"> empati, para guru </w:t>
      </w:r>
      <w:proofErr w:type="spellStart"/>
      <w:r w:rsidRPr="004E2A85">
        <w:rPr>
          <w:rFonts w:ascii="Times New Roman" w:hAnsi="Times New Roman" w:cs="Times New Roman"/>
          <w:sz w:val="24"/>
          <w:szCs w:val="24"/>
          <w:lang w:val="sv-SE"/>
        </w:rPr>
        <w:t>memastikan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bahwa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setiap</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merasa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dihargai</w:t>
      </w:r>
      <w:proofErr w:type="spellEnd"/>
      <w:r w:rsidRPr="004E2A85">
        <w:rPr>
          <w:rFonts w:ascii="Times New Roman" w:hAnsi="Times New Roman" w:cs="Times New Roman"/>
          <w:sz w:val="24"/>
          <w:szCs w:val="24"/>
          <w:lang w:val="sv-SE"/>
        </w:rPr>
        <w:t xml:space="preserve"> dan </w:t>
      </w:r>
      <w:proofErr w:type="spellStart"/>
      <w:r w:rsidRPr="004E2A85">
        <w:rPr>
          <w:rFonts w:ascii="Times New Roman" w:hAnsi="Times New Roman" w:cs="Times New Roman"/>
          <w:sz w:val="24"/>
          <w:szCs w:val="24"/>
          <w:lang w:val="sv-SE"/>
        </w:rPr>
        <w:t>didukung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Pendekatan</w:t>
      </w:r>
      <w:proofErr w:type="spellEnd"/>
      <w:r w:rsidRPr="004E2A85">
        <w:rPr>
          <w:rFonts w:ascii="Times New Roman" w:hAnsi="Times New Roman" w:cs="Times New Roman"/>
          <w:sz w:val="24"/>
          <w:szCs w:val="24"/>
          <w:lang w:val="sv-SE"/>
        </w:rPr>
        <w:t xml:space="preserve"> ini </w:t>
      </w:r>
      <w:proofErr w:type="spellStart"/>
      <w:r w:rsidRPr="004E2A85">
        <w:rPr>
          <w:rFonts w:ascii="Times New Roman" w:hAnsi="Times New Roman" w:cs="Times New Roman"/>
          <w:sz w:val="24"/>
          <w:szCs w:val="24"/>
          <w:lang w:val="sv-SE"/>
        </w:rPr>
        <w:t>tidak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hanya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memperkuat</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hubungan</w:t>
      </w:r>
      <w:proofErr w:type="spellEnd"/>
      <w:r w:rsidRPr="004E2A85">
        <w:rPr>
          <w:rFonts w:ascii="Times New Roman" w:hAnsi="Times New Roman" w:cs="Times New Roman"/>
          <w:sz w:val="24"/>
          <w:szCs w:val="24"/>
          <w:lang w:val="sv-SE"/>
        </w:rPr>
        <w:t xml:space="preserve"> interpersonal </w:t>
      </w:r>
      <w:proofErr w:type="spellStart"/>
      <w:r w:rsidRPr="004E2A85">
        <w:rPr>
          <w:rFonts w:ascii="Times New Roman" w:hAnsi="Times New Roman" w:cs="Times New Roman"/>
          <w:sz w:val="24"/>
          <w:szCs w:val="24"/>
          <w:lang w:val="sv-SE"/>
        </w:rPr>
        <w:t>tetapi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juga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meningkatkan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motivasi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diri</w:t>
      </w:r>
      <w:proofErr w:type="spellEnd"/>
      <w:r w:rsidRPr="004E2A85">
        <w:rPr>
          <w:rFonts w:ascii="Times New Roman" w:hAnsi="Times New Roman" w:cs="Times New Roman"/>
          <w:sz w:val="24"/>
          <w:szCs w:val="24"/>
          <w:lang w:val="sv-SE"/>
        </w:rPr>
        <w:t xml:space="preserve"> para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untuk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terus</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berkembang</w:t>
      </w:r>
      <w:proofErr w:type="spellEnd"/>
      <w:r w:rsidRPr="004E2A85">
        <w:rPr>
          <w:rFonts w:ascii="Times New Roman" w:hAnsi="Times New Roman" w:cs="Times New Roman"/>
          <w:sz w:val="24"/>
          <w:szCs w:val="24"/>
          <w:lang w:val="sv-SE"/>
        </w:rPr>
        <w:t xml:space="preserve"> dan </w:t>
      </w:r>
      <w:proofErr w:type="spellStart"/>
      <w:r w:rsidRPr="004E2A85">
        <w:rPr>
          <w:rFonts w:ascii="Times New Roman" w:hAnsi="Times New Roman" w:cs="Times New Roman"/>
          <w:sz w:val="24"/>
          <w:szCs w:val="24"/>
          <w:lang w:val="sv-SE"/>
        </w:rPr>
        <w:t>mengatasi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tantangan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mereka</w:t>
      </w:r>
      <w:proofErr w:type="spellEnd"/>
      <w:r w:rsidRPr="004E2A85">
        <w:rPr>
          <w:rFonts w:ascii="Times New Roman" w:hAnsi="Times New Roman" w:cs="Times New Roman"/>
          <w:sz w:val="24"/>
          <w:szCs w:val="24"/>
          <w:lang w:val="sv-SE"/>
        </w:rPr>
        <w:t>.</w:t>
      </w:r>
    </w:p>
    <w:p w14:paraId="70F90DDA" w14:textId="009197F7" w:rsidR="004E2A85" w:rsidRPr="004E2A85" w:rsidRDefault="004E2A85" w:rsidP="004E2A85">
      <w:pPr>
        <w:spacing w:after="240" w:line="360" w:lineRule="auto"/>
        <w:ind w:firstLine="720"/>
        <w:jc w:val="both"/>
        <w:rPr>
          <w:rFonts w:ascii="Times New Roman" w:hAnsi="Times New Roman" w:cs="Times New Roman"/>
          <w:sz w:val="24"/>
          <w:szCs w:val="24"/>
          <w:lang w:val="sv-SE"/>
        </w:rPr>
      </w:pPr>
      <w:proofErr w:type="spellStart"/>
      <w:r w:rsidRPr="004E2A85">
        <w:rPr>
          <w:rFonts w:ascii="Times New Roman" w:hAnsi="Times New Roman" w:cs="Times New Roman"/>
          <w:sz w:val="24"/>
          <w:szCs w:val="24"/>
          <w:lang w:val="sv-SE"/>
        </w:rPr>
        <w:lastRenderedPageBreak/>
        <w:t>Secara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keseluruhan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hubungan</w:t>
      </w:r>
      <w:proofErr w:type="spellEnd"/>
      <w:r w:rsidRPr="004E2A85">
        <w:rPr>
          <w:rFonts w:ascii="Times New Roman" w:hAnsi="Times New Roman" w:cs="Times New Roman"/>
          <w:sz w:val="24"/>
          <w:szCs w:val="24"/>
          <w:lang w:val="sv-SE"/>
        </w:rPr>
        <w:t xml:space="preserve"> </w:t>
      </w:r>
      <w:proofErr w:type="gramStart"/>
      <w:r w:rsidRPr="004E2A85">
        <w:rPr>
          <w:rFonts w:ascii="Times New Roman" w:hAnsi="Times New Roman" w:cs="Times New Roman"/>
          <w:sz w:val="24"/>
          <w:szCs w:val="24"/>
          <w:lang w:val="sv-SE"/>
        </w:rPr>
        <w:t>interpersonal yang</w:t>
      </w:r>
      <w:proofErr w:type="gramEnd"/>
      <w:r w:rsidRPr="004E2A85">
        <w:rPr>
          <w:rFonts w:ascii="Times New Roman" w:hAnsi="Times New Roman" w:cs="Times New Roman"/>
          <w:sz w:val="24"/>
          <w:szCs w:val="24"/>
          <w:lang w:val="sv-SE"/>
        </w:rPr>
        <w:t xml:space="preserve"> harmonis di </w:t>
      </w:r>
      <w:proofErr w:type="spellStart"/>
      <w:r>
        <w:rPr>
          <w:rFonts w:ascii="Times New Roman" w:hAnsi="Times New Roman" w:cs="Times New Roman"/>
          <w:sz w:val="24"/>
          <w:szCs w:val="24"/>
          <w:lang w:val="sv-SE"/>
        </w:rPr>
        <w:t>lingkungan</w:t>
      </w:r>
      <w:proofErr w:type="spellEnd"/>
      <w:r>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Pesantren</w:t>
      </w:r>
      <w:proofErr w:type="spellEnd"/>
      <w:r w:rsidRPr="004E2A85">
        <w:rPr>
          <w:rFonts w:ascii="Times New Roman" w:hAnsi="Times New Roman" w:cs="Times New Roman"/>
          <w:sz w:val="24"/>
          <w:szCs w:val="24"/>
          <w:lang w:val="sv-SE"/>
        </w:rPr>
        <w:t xml:space="preserve"> BIMCI, </w:t>
      </w:r>
      <w:proofErr w:type="spellStart"/>
      <w:r w:rsidRPr="004E2A85">
        <w:rPr>
          <w:rFonts w:ascii="Times New Roman" w:hAnsi="Times New Roman" w:cs="Times New Roman"/>
          <w:sz w:val="24"/>
          <w:szCs w:val="24"/>
          <w:lang w:val="sv-SE"/>
        </w:rPr>
        <w:t>didukung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oleh</w:t>
      </w:r>
      <w:proofErr w:type="spellEnd"/>
      <w:r w:rsidRPr="004E2A85">
        <w:rPr>
          <w:rFonts w:ascii="Times New Roman" w:hAnsi="Times New Roman" w:cs="Times New Roman"/>
          <w:sz w:val="24"/>
          <w:szCs w:val="24"/>
          <w:lang w:val="sv-SE"/>
        </w:rPr>
        <w:t xml:space="preserve"> teori FIRO, dan </w:t>
      </w:r>
      <w:proofErr w:type="spellStart"/>
      <w:r w:rsidRPr="004E2A85">
        <w:rPr>
          <w:rFonts w:ascii="Times New Roman" w:hAnsi="Times New Roman" w:cs="Times New Roman"/>
          <w:sz w:val="24"/>
          <w:szCs w:val="24"/>
          <w:lang w:val="sv-SE"/>
        </w:rPr>
        <w:t>motivasi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diri</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dianalisis</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melalui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Hirarki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Kebutuhan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Maslow</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berkontribusi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secara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signifikan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dalam</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membentuk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kemandirian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tunanetra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Kombinasi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antara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dukungan</w:t>
      </w:r>
      <w:proofErr w:type="spellEnd"/>
      <w:r w:rsidRPr="004E2A85">
        <w:rPr>
          <w:rFonts w:ascii="Times New Roman" w:hAnsi="Times New Roman" w:cs="Times New Roman"/>
          <w:sz w:val="24"/>
          <w:szCs w:val="24"/>
          <w:lang w:val="sv-SE"/>
        </w:rPr>
        <w:t xml:space="preserve"> interpersonal, empati, dan </w:t>
      </w:r>
      <w:proofErr w:type="spellStart"/>
      <w:r w:rsidRPr="004E2A85">
        <w:rPr>
          <w:rFonts w:ascii="Times New Roman" w:hAnsi="Times New Roman" w:cs="Times New Roman"/>
          <w:sz w:val="24"/>
          <w:szCs w:val="24"/>
          <w:lang w:val="sv-SE"/>
        </w:rPr>
        <w:t>pemenuhan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kebutuhan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motivasi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menciptakan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lingkungan</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inklusif</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aman</w:t>
      </w:r>
      <w:proofErr w:type="spellEnd"/>
      <w:r w:rsidRPr="004E2A85">
        <w:rPr>
          <w:rFonts w:ascii="Times New Roman" w:hAnsi="Times New Roman" w:cs="Times New Roman"/>
          <w:sz w:val="24"/>
          <w:szCs w:val="24"/>
          <w:lang w:val="sv-SE"/>
        </w:rPr>
        <w:t xml:space="preserve">, dan </w:t>
      </w:r>
      <w:proofErr w:type="spellStart"/>
      <w:r w:rsidRPr="004E2A85">
        <w:rPr>
          <w:rFonts w:ascii="Times New Roman" w:hAnsi="Times New Roman" w:cs="Times New Roman"/>
          <w:sz w:val="24"/>
          <w:szCs w:val="24"/>
          <w:lang w:val="sv-SE"/>
        </w:rPr>
        <w:t>memberdayakan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Temuan</w:t>
      </w:r>
      <w:proofErr w:type="spellEnd"/>
      <w:r w:rsidRPr="004E2A85">
        <w:rPr>
          <w:rFonts w:ascii="Times New Roman" w:hAnsi="Times New Roman" w:cs="Times New Roman"/>
          <w:sz w:val="24"/>
          <w:szCs w:val="24"/>
          <w:lang w:val="sv-SE"/>
        </w:rPr>
        <w:t xml:space="preserve"> ini </w:t>
      </w:r>
      <w:proofErr w:type="spellStart"/>
      <w:r w:rsidRPr="004E2A85">
        <w:rPr>
          <w:rFonts w:ascii="Times New Roman" w:hAnsi="Times New Roman" w:cs="Times New Roman"/>
          <w:sz w:val="24"/>
          <w:szCs w:val="24"/>
          <w:lang w:val="sv-SE"/>
        </w:rPr>
        <w:t>menegaskan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bahwa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pesantren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dapat</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menjadi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model</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pendidikan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inklusif</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tidak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hanya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memenuhi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kebutuhan</w:t>
      </w:r>
      <w:proofErr w:type="spellEnd"/>
      <w:r w:rsidRPr="004E2A85">
        <w:rPr>
          <w:rFonts w:ascii="Times New Roman" w:hAnsi="Times New Roman" w:cs="Times New Roman"/>
          <w:sz w:val="24"/>
          <w:szCs w:val="24"/>
          <w:lang w:val="sv-SE"/>
        </w:rPr>
        <w:t xml:space="preserve"> akademis, </w:t>
      </w:r>
      <w:proofErr w:type="spellStart"/>
      <w:r w:rsidRPr="004E2A85">
        <w:rPr>
          <w:rFonts w:ascii="Times New Roman" w:hAnsi="Times New Roman" w:cs="Times New Roman"/>
          <w:sz w:val="24"/>
          <w:szCs w:val="24"/>
          <w:lang w:val="sv-SE"/>
        </w:rPr>
        <w:t>tetapi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juga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mendukung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pertumbuhan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emosional</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sosial</w:t>
      </w:r>
      <w:proofErr w:type="spellEnd"/>
      <w:r w:rsidRPr="004E2A85">
        <w:rPr>
          <w:rFonts w:ascii="Times New Roman" w:hAnsi="Times New Roman" w:cs="Times New Roman"/>
          <w:sz w:val="24"/>
          <w:szCs w:val="24"/>
          <w:lang w:val="sv-SE"/>
        </w:rPr>
        <w:t xml:space="preserve">, dan </w:t>
      </w:r>
      <w:proofErr w:type="spellStart"/>
      <w:r w:rsidRPr="004E2A85">
        <w:rPr>
          <w:rFonts w:ascii="Times New Roman" w:hAnsi="Times New Roman" w:cs="Times New Roman"/>
          <w:sz w:val="24"/>
          <w:szCs w:val="24"/>
          <w:lang w:val="sv-SE"/>
        </w:rPr>
        <w:t>keterampilan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hidup</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individu</w:t>
      </w:r>
      <w:proofErr w:type="spellEnd"/>
      <w:r w:rsidRPr="004E2A85">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yang </w:t>
      </w:r>
      <w:proofErr w:type="spellStart"/>
      <w:r w:rsidRPr="004E2A85">
        <w:rPr>
          <w:rFonts w:ascii="Times New Roman" w:hAnsi="Times New Roman" w:cs="Times New Roman"/>
          <w:sz w:val="24"/>
          <w:szCs w:val="24"/>
          <w:lang w:val="sv-SE"/>
        </w:rPr>
        <w:t>berkebutuhan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khusus</w:t>
      </w:r>
      <w:proofErr w:type="spellEnd"/>
      <w:r w:rsidRPr="004E2A85">
        <w:rPr>
          <w:rFonts w:ascii="Times New Roman" w:hAnsi="Times New Roman" w:cs="Times New Roman"/>
          <w:sz w:val="24"/>
          <w:szCs w:val="24"/>
          <w:lang w:val="sv-SE"/>
        </w:rPr>
        <w:t>.</w:t>
      </w:r>
    </w:p>
    <w:p w14:paraId="79552832" w14:textId="1D956A9E" w:rsidR="004E2A85" w:rsidRDefault="004E2A85" w:rsidP="004E2A85">
      <w:pPr>
        <w:spacing w:after="240" w:line="360" w:lineRule="auto"/>
        <w:ind w:firstLine="720"/>
        <w:jc w:val="both"/>
        <w:rPr>
          <w:rFonts w:ascii="Times New Roman" w:hAnsi="Times New Roman" w:cs="Times New Roman"/>
          <w:sz w:val="24"/>
          <w:szCs w:val="24"/>
          <w:lang w:val="sv-SE"/>
        </w:rPr>
      </w:pPr>
      <w:proofErr w:type="spellStart"/>
      <w:r w:rsidRPr="004E2A85">
        <w:rPr>
          <w:rFonts w:ascii="Times New Roman" w:hAnsi="Times New Roman" w:cs="Times New Roman"/>
          <w:sz w:val="24"/>
          <w:szCs w:val="24"/>
          <w:lang w:val="sv-SE"/>
        </w:rPr>
        <w:t>Implikasi</w:t>
      </w:r>
      <w:proofErr w:type="spellEnd"/>
      <w:r w:rsidRPr="004E2A85">
        <w:rPr>
          <w:rFonts w:ascii="Times New Roman" w:hAnsi="Times New Roman" w:cs="Times New Roman"/>
          <w:sz w:val="24"/>
          <w:szCs w:val="24"/>
          <w:lang w:val="sv-SE"/>
        </w:rPr>
        <w:t xml:space="preserve"> dari </w:t>
      </w:r>
      <w:proofErr w:type="spellStart"/>
      <w:r w:rsidRPr="004E2A85">
        <w:rPr>
          <w:rFonts w:ascii="Times New Roman" w:hAnsi="Times New Roman" w:cs="Times New Roman"/>
          <w:sz w:val="24"/>
          <w:szCs w:val="24"/>
          <w:lang w:val="sv-SE"/>
        </w:rPr>
        <w:t>penelitian</w:t>
      </w:r>
      <w:proofErr w:type="spellEnd"/>
      <w:r w:rsidRPr="004E2A85">
        <w:rPr>
          <w:rFonts w:ascii="Times New Roman" w:hAnsi="Times New Roman" w:cs="Times New Roman"/>
          <w:sz w:val="24"/>
          <w:szCs w:val="24"/>
          <w:lang w:val="sv-SE"/>
        </w:rPr>
        <w:t xml:space="preserve"> ini </w:t>
      </w:r>
      <w:proofErr w:type="spellStart"/>
      <w:r w:rsidRPr="004E2A85">
        <w:rPr>
          <w:rFonts w:ascii="Times New Roman" w:hAnsi="Times New Roman" w:cs="Times New Roman"/>
          <w:sz w:val="24"/>
          <w:szCs w:val="24"/>
          <w:lang w:val="sv-SE"/>
        </w:rPr>
        <w:t>termasuk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pentingnya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pelatihan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komunikasi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berbasis</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inklusi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untuk</w:t>
      </w:r>
      <w:proofErr w:type="spellEnd"/>
      <w:r w:rsidRPr="004E2A85">
        <w:rPr>
          <w:rFonts w:ascii="Times New Roman" w:hAnsi="Times New Roman" w:cs="Times New Roman"/>
          <w:sz w:val="24"/>
          <w:szCs w:val="24"/>
          <w:lang w:val="sv-SE"/>
        </w:rPr>
        <w:t xml:space="preserve"> guru dan </w:t>
      </w:r>
      <w:proofErr w:type="spellStart"/>
      <w:r w:rsidRPr="004E2A85">
        <w:rPr>
          <w:rFonts w:ascii="Times New Roman" w:hAnsi="Times New Roman" w:cs="Times New Roman"/>
          <w:sz w:val="24"/>
          <w:szCs w:val="24"/>
          <w:lang w:val="sv-SE"/>
        </w:rPr>
        <w:t>pengembangan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kebijakan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pesantren</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mendukung</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kemandirian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tunanetra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Dengan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pendekatan</w:t>
      </w:r>
      <w:proofErr w:type="spellEnd"/>
      <w:r w:rsidRPr="004E2A85">
        <w:rPr>
          <w:rFonts w:ascii="Times New Roman" w:hAnsi="Times New Roman" w:cs="Times New Roman"/>
          <w:sz w:val="24"/>
          <w:szCs w:val="24"/>
          <w:lang w:val="sv-SE"/>
        </w:rPr>
        <w:t xml:space="preserve"> yang </w:t>
      </w:r>
      <w:proofErr w:type="spellStart"/>
      <w:r w:rsidRPr="004E2A85">
        <w:rPr>
          <w:rFonts w:ascii="Times New Roman" w:hAnsi="Times New Roman" w:cs="Times New Roman"/>
          <w:sz w:val="24"/>
          <w:szCs w:val="24"/>
          <w:lang w:val="sv-SE"/>
        </w:rPr>
        <w:t>menekankan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pentingnya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hubungan</w:t>
      </w:r>
      <w:proofErr w:type="spellEnd"/>
      <w:r w:rsidRPr="004E2A85">
        <w:rPr>
          <w:rFonts w:ascii="Times New Roman" w:hAnsi="Times New Roman" w:cs="Times New Roman"/>
          <w:sz w:val="24"/>
          <w:szCs w:val="24"/>
          <w:lang w:val="sv-SE"/>
        </w:rPr>
        <w:t xml:space="preserve"> </w:t>
      </w:r>
      <w:proofErr w:type="gramStart"/>
      <w:r w:rsidRPr="004E2A85">
        <w:rPr>
          <w:rFonts w:ascii="Times New Roman" w:hAnsi="Times New Roman" w:cs="Times New Roman"/>
          <w:sz w:val="24"/>
          <w:szCs w:val="24"/>
          <w:lang w:val="sv-SE"/>
        </w:rPr>
        <w:t>interpersonal dan</w:t>
      </w:r>
      <w:proofErr w:type="gram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motivasi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diri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lembaga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pendidikan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lain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dapat</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menerapkan</w:t>
      </w:r>
      <w:proofErr w:type="spellEnd"/>
      <w:r w:rsidRPr="004E2A85">
        <w:rPr>
          <w:rFonts w:ascii="Times New Roman" w:hAnsi="Times New Roman" w:cs="Times New Roman"/>
          <w:sz w:val="24"/>
          <w:szCs w:val="24"/>
          <w:lang w:val="sv-SE"/>
        </w:rPr>
        <w:t xml:space="preserve"> strategi </w:t>
      </w:r>
      <w:proofErr w:type="spellStart"/>
      <w:r w:rsidRPr="004E2A85">
        <w:rPr>
          <w:rFonts w:ascii="Times New Roman" w:hAnsi="Times New Roman" w:cs="Times New Roman"/>
          <w:sz w:val="24"/>
          <w:szCs w:val="24"/>
          <w:lang w:val="sv-SE"/>
        </w:rPr>
        <w:t>serupa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untuk</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memberdayakan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individu</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berkebutuhan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khusus</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Pesantren</w:t>
      </w:r>
      <w:proofErr w:type="spellEnd"/>
      <w:r w:rsidRPr="004E2A85">
        <w:rPr>
          <w:rFonts w:ascii="Times New Roman" w:hAnsi="Times New Roman" w:cs="Times New Roman"/>
          <w:sz w:val="24"/>
          <w:szCs w:val="24"/>
          <w:lang w:val="sv-SE"/>
        </w:rPr>
        <w:t xml:space="preserve"> BIMCI </w:t>
      </w:r>
      <w:proofErr w:type="spellStart"/>
      <w:r w:rsidRPr="004E2A85">
        <w:rPr>
          <w:rFonts w:ascii="Times New Roman" w:hAnsi="Times New Roman" w:cs="Times New Roman"/>
          <w:sz w:val="24"/>
          <w:szCs w:val="24"/>
          <w:lang w:val="sv-SE"/>
        </w:rPr>
        <w:t>membuktikan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bahwa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kombinasi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antara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dukungan</w:t>
      </w:r>
      <w:proofErr w:type="spellEnd"/>
      <w:r w:rsidRPr="004E2A85">
        <w:rPr>
          <w:rFonts w:ascii="Times New Roman" w:hAnsi="Times New Roman" w:cs="Times New Roman"/>
          <w:sz w:val="24"/>
          <w:szCs w:val="24"/>
          <w:lang w:val="sv-SE"/>
        </w:rPr>
        <w:t xml:space="preserve"> </w:t>
      </w:r>
      <w:proofErr w:type="gramStart"/>
      <w:r w:rsidRPr="004E2A85">
        <w:rPr>
          <w:rFonts w:ascii="Times New Roman" w:hAnsi="Times New Roman" w:cs="Times New Roman"/>
          <w:sz w:val="24"/>
          <w:szCs w:val="24"/>
          <w:lang w:val="sv-SE"/>
        </w:rPr>
        <w:t>interpersonal dan</w:t>
      </w:r>
      <w:proofErr w:type="gram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motivasi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diri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dapat</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menciptakan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transformasi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nyata</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dalam</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kehidupan</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santri</w:t>
      </w:r>
      <w:proofErr w:type="spellEnd"/>
      <w:r w:rsidRPr="004E2A85">
        <w:rPr>
          <w:rFonts w:ascii="Times New Roman" w:hAnsi="Times New Roman" w:cs="Times New Roman"/>
          <w:sz w:val="24"/>
          <w:szCs w:val="24"/>
          <w:lang w:val="sv-SE"/>
        </w:rPr>
        <w:t xml:space="preserve"> </w:t>
      </w:r>
      <w:proofErr w:type="spellStart"/>
      <w:r w:rsidRPr="004E2A85">
        <w:rPr>
          <w:rFonts w:ascii="Times New Roman" w:hAnsi="Times New Roman" w:cs="Times New Roman"/>
          <w:sz w:val="24"/>
          <w:szCs w:val="24"/>
          <w:lang w:val="sv-SE"/>
        </w:rPr>
        <w:t>tunanetra</w:t>
      </w:r>
      <w:proofErr w:type="spellEnd"/>
      <w:r w:rsidRPr="004E2A85">
        <w:rPr>
          <w:rFonts w:ascii="Times New Roman" w:hAnsi="Times New Roman" w:cs="Times New Roman"/>
          <w:sz w:val="24"/>
          <w:szCs w:val="24"/>
          <w:lang w:val="sv-SE"/>
        </w:rPr>
        <w:t>.</w:t>
      </w:r>
    </w:p>
    <w:p w14:paraId="09550BC2" w14:textId="3EFDE6EF" w:rsidR="00544215" w:rsidRPr="00544215" w:rsidRDefault="00230A9D" w:rsidP="00B7624D">
      <w:pPr>
        <w:spacing w:after="240" w:line="360" w:lineRule="auto"/>
        <w:jc w:val="both"/>
        <w:rPr>
          <w:rFonts w:ascii="Times New Roman" w:hAnsi="Times New Roman" w:cs="Times New Roman"/>
          <w:sz w:val="24"/>
          <w:szCs w:val="24"/>
          <w:lang w:val="sv-SE"/>
        </w:rPr>
      </w:pPr>
      <w:proofErr w:type="spellStart"/>
      <w:r>
        <w:rPr>
          <w:rFonts w:ascii="Times New Roman" w:hAnsi="Times New Roman" w:cs="Times New Roman"/>
          <w:b/>
          <w:bCs/>
          <w:sz w:val="24"/>
          <w:szCs w:val="24"/>
          <w:lang w:val="sv-SE"/>
        </w:rPr>
        <w:t>Daftar</w:t>
      </w:r>
      <w:proofErr w:type="spellEnd"/>
      <w:r w:rsidR="00B7624D">
        <w:rPr>
          <w:rFonts w:ascii="Times New Roman" w:hAnsi="Times New Roman" w:cs="Times New Roman"/>
          <w:b/>
          <w:bCs/>
          <w:sz w:val="24"/>
          <w:szCs w:val="24"/>
          <w:lang w:val="sv-SE"/>
        </w:rPr>
        <w:t xml:space="preserve"> </w:t>
      </w:r>
      <w:proofErr w:type="spellStart"/>
      <w:r w:rsidR="00B7624D">
        <w:rPr>
          <w:rFonts w:ascii="Times New Roman" w:hAnsi="Times New Roman" w:cs="Times New Roman"/>
          <w:b/>
          <w:bCs/>
          <w:sz w:val="24"/>
          <w:szCs w:val="24"/>
          <w:lang w:val="sv-SE"/>
        </w:rPr>
        <w:t>Pusta</w:t>
      </w:r>
      <w:r w:rsidR="005B0C31">
        <w:rPr>
          <w:rFonts w:ascii="Times New Roman" w:hAnsi="Times New Roman" w:cs="Times New Roman"/>
          <w:b/>
          <w:bCs/>
          <w:sz w:val="24"/>
          <w:szCs w:val="24"/>
          <w:lang w:val="sv-SE"/>
        </w:rPr>
        <w:t>ka</w:t>
      </w:r>
      <w:proofErr w:type="spellEnd"/>
    </w:p>
    <w:p w14:paraId="441DE321" w14:textId="3EB2C70E" w:rsidR="005B0C31" w:rsidRPr="0034115E" w:rsidRDefault="005B0C31" w:rsidP="0034115E">
      <w:pPr>
        <w:spacing w:after="0" w:line="360" w:lineRule="auto"/>
        <w:ind w:left="720" w:hanging="720"/>
        <w:jc w:val="both"/>
        <w:rPr>
          <w:rFonts w:ascii="Times New Roman" w:hAnsi="Times New Roman" w:cs="Times New Roman"/>
          <w:lang w:val="sv-SE"/>
        </w:rPr>
      </w:pPr>
      <w:proofErr w:type="spellStart"/>
      <w:r w:rsidRPr="005B0C31">
        <w:rPr>
          <w:rFonts w:ascii="Times New Roman" w:hAnsi="Times New Roman" w:cs="Times New Roman"/>
          <w:lang w:val="sv-SE"/>
        </w:rPr>
        <w:t>Elta</w:t>
      </w:r>
      <w:proofErr w:type="spellEnd"/>
      <w:r w:rsidRPr="005B0C31">
        <w:rPr>
          <w:rFonts w:ascii="Times New Roman" w:hAnsi="Times New Roman" w:cs="Times New Roman"/>
          <w:lang w:val="sv-SE"/>
        </w:rPr>
        <w:t xml:space="preserve">, Y. S. (2018). </w:t>
      </w:r>
      <w:proofErr w:type="spellStart"/>
      <w:r w:rsidRPr="005B0C31">
        <w:rPr>
          <w:rFonts w:ascii="Times New Roman" w:hAnsi="Times New Roman" w:cs="Times New Roman"/>
          <w:i/>
          <w:iCs/>
          <w:lang w:val="sv-SE"/>
        </w:rPr>
        <w:t>Hubungan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antara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interaksi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sosial</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dengan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kemandirian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pada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lang w:val="sv-SE"/>
        </w:rPr>
        <w:t xml:space="preserve">. </w:t>
      </w:r>
      <w:proofErr w:type="spellStart"/>
      <w:r w:rsidRPr="005B0C31">
        <w:rPr>
          <w:rFonts w:ascii="Times New Roman" w:hAnsi="Times New Roman" w:cs="Times New Roman"/>
          <w:lang w:val="sv-SE"/>
        </w:rPr>
        <w:t>Universitas</w:t>
      </w:r>
      <w:proofErr w:type="spellEnd"/>
      <w:r w:rsidRPr="005B0C31">
        <w:rPr>
          <w:rFonts w:ascii="Times New Roman" w:hAnsi="Times New Roman" w:cs="Times New Roman"/>
          <w:lang w:val="sv-SE"/>
        </w:rPr>
        <w:t xml:space="preserve"> Islam Riau.</w:t>
      </w:r>
    </w:p>
    <w:p w14:paraId="4A5924B3" w14:textId="54AB2100" w:rsidR="005B0C31" w:rsidRPr="0034115E" w:rsidRDefault="005B0C31" w:rsidP="0034115E">
      <w:pPr>
        <w:spacing w:after="0" w:line="360" w:lineRule="auto"/>
        <w:ind w:left="720" w:hanging="720"/>
        <w:jc w:val="both"/>
        <w:rPr>
          <w:rFonts w:ascii="Times New Roman" w:hAnsi="Times New Roman" w:cs="Times New Roman"/>
          <w:lang w:val="sv-SE"/>
        </w:rPr>
      </w:pPr>
      <w:proofErr w:type="spellStart"/>
      <w:r w:rsidRPr="005B0C31">
        <w:rPr>
          <w:rFonts w:ascii="Times New Roman" w:hAnsi="Times New Roman" w:cs="Times New Roman"/>
          <w:lang w:val="sv-SE"/>
        </w:rPr>
        <w:t>Maulidiyah</w:t>
      </w:r>
      <w:proofErr w:type="spellEnd"/>
      <w:r w:rsidRPr="005B0C31">
        <w:rPr>
          <w:rFonts w:ascii="Times New Roman" w:hAnsi="Times New Roman" w:cs="Times New Roman"/>
          <w:lang w:val="sv-SE"/>
        </w:rPr>
        <w:t xml:space="preserve">, N. I. (2020). </w:t>
      </w:r>
      <w:proofErr w:type="spellStart"/>
      <w:r w:rsidRPr="005B0C31">
        <w:rPr>
          <w:rFonts w:ascii="Times New Roman" w:hAnsi="Times New Roman" w:cs="Times New Roman"/>
          <w:i/>
          <w:iCs/>
          <w:lang w:val="sv-SE"/>
        </w:rPr>
        <w:t>Pembentukan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karakter</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kemandirian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pada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melalui</w:t>
      </w:r>
      <w:proofErr w:type="spellEnd"/>
      <w:r w:rsidRPr="005B0C31">
        <w:rPr>
          <w:rFonts w:ascii="Times New Roman" w:hAnsi="Times New Roman" w:cs="Times New Roman"/>
          <w:i/>
          <w:iCs/>
          <w:lang w:val="sv-SE"/>
        </w:rPr>
        <w:t xml:space="preserve"> program </w:t>
      </w:r>
      <w:proofErr w:type="spellStart"/>
      <w:r w:rsidRPr="005B0C31">
        <w:rPr>
          <w:rFonts w:ascii="Times New Roman" w:hAnsi="Times New Roman" w:cs="Times New Roman"/>
          <w:i/>
          <w:iCs/>
          <w:lang w:val="sv-SE"/>
        </w:rPr>
        <w:t>wirausaha</w:t>
      </w:r>
      <w:proofErr w:type="spellEnd"/>
      <w:r w:rsidRPr="005B0C31">
        <w:rPr>
          <w:rFonts w:ascii="Times New Roman" w:hAnsi="Times New Roman" w:cs="Times New Roman"/>
          <w:i/>
          <w:iCs/>
          <w:lang w:val="sv-SE"/>
        </w:rPr>
        <w:t xml:space="preserve"> di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Utsmaniyyah</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Desa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Ngroto</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Kabupaten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Grobogan</w:t>
      </w:r>
      <w:proofErr w:type="spellEnd"/>
      <w:r w:rsidRPr="005B0C31">
        <w:rPr>
          <w:rFonts w:ascii="Times New Roman" w:hAnsi="Times New Roman" w:cs="Times New Roman"/>
          <w:lang w:val="sv-SE"/>
        </w:rPr>
        <w:t xml:space="preserve">. </w:t>
      </w:r>
      <w:proofErr w:type="spellStart"/>
      <w:r w:rsidRPr="005B0C31">
        <w:rPr>
          <w:rFonts w:ascii="Times New Roman" w:hAnsi="Times New Roman" w:cs="Times New Roman"/>
          <w:lang w:val="sv-SE"/>
        </w:rPr>
        <w:t>Universitas</w:t>
      </w:r>
      <w:proofErr w:type="spellEnd"/>
      <w:r w:rsidRPr="005B0C31">
        <w:rPr>
          <w:rFonts w:ascii="Times New Roman" w:hAnsi="Times New Roman" w:cs="Times New Roman"/>
          <w:lang w:val="sv-SE"/>
        </w:rPr>
        <w:t xml:space="preserve"> </w:t>
      </w:r>
      <w:proofErr w:type="spellStart"/>
      <w:r w:rsidRPr="005B0C31">
        <w:rPr>
          <w:rFonts w:ascii="Times New Roman" w:hAnsi="Times New Roman" w:cs="Times New Roman"/>
          <w:lang w:val="sv-SE"/>
        </w:rPr>
        <w:t>Negeri</w:t>
      </w:r>
      <w:proofErr w:type="spellEnd"/>
      <w:r w:rsidRPr="005B0C31">
        <w:rPr>
          <w:rFonts w:ascii="Times New Roman" w:hAnsi="Times New Roman" w:cs="Times New Roman"/>
          <w:lang w:val="sv-SE"/>
        </w:rPr>
        <w:t xml:space="preserve"> Semarang.</w:t>
      </w:r>
    </w:p>
    <w:p w14:paraId="0425F4A6" w14:textId="090971A3" w:rsidR="005B0C31" w:rsidRPr="0034115E" w:rsidRDefault="005B0C31" w:rsidP="0034115E">
      <w:pPr>
        <w:spacing w:after="0" w:line="360" w:lineRule="auto"/>
        <w:ind w:left="720" w:hanging="720"/>
        <w:jc w:val="both"/>
        <w:rPr>
          <w:rFonts w:ascii="Times New Roman" w:hAnsi="Times New Roman" w:cs="Times New Roman"/>
          <w:lang w:val="sv-SE"/>
        </w:rPr>
      </w:pPr>
      <w:proofErr w:type="spellStart"/>
      <w:r w:rsidRPr="005B0C31">
        <w:rPr>
          <w:rFonts w:ascii="Times New Roman" w:hAnsi="Times New Roman" w:cs="Times New Roman"/>
          <w:lang w:val="sv-SE"/>
        </w:rPr>
        <w:t>Nasrullah</w:t>
      </w:r>
      <w:proofErr w:type="spellEnd"/>
      <w:r w:rsidRPr="005B0C31">
        <w:rPr>
          <w:rFonts w:ascii="Times New Roman" w:hAnsi="Times New Roman" w:cs="Times New Roman"/>
          <w:lang w:val="sv-SE"/>
        </w:rPr>
        <w:t xml:space="preserve">. (2019). </w:t>
      </w:r>
      <w:proofErr w:type="spellStart"/>
      <w:r w:rsidRPr="005B0C31">
        <w:rPr>
          <w:rFonts w:ascii="Times New Roman" w:hAnsi="Times New Roman" w:cs="Times New Roman"/>
          <w:i/>
          <w:iCs/>
          <w:lang w:val="sv-SE"/>
        </w:rPr>
        <w:t>Manajemen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dalam</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pembentukan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sikap</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kemandirian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Studi</w:t>
      </w:r>
      <w:proofErr w:type="spellEnd"/>
      <w:r w:rsidRPr="005B0C31">
        <w:rPr>
          <w:rFonts w:ascii="Times New Roman" w:hAnsi="Times New Roman" w:cs="Times New Roman"/>
          <w:i/>
          <w:iCs/>
          <w:lang w:val="sv-SE"/>
        </w:rPr>
        <w:t xml:space="preserve"> kasus di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Minhajut</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Tholabah</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Kembangan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Kecamatan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Bukateja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Kabupaten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Purbalingga</w:t>
      </w:r>
      <w:proofErr w:type="spellEnd"/>
      <w:r w:rsidRPr="005B0C31">
        <w:rPr>
          <w:rFonts w:ascii="Times New Roman" w:hAnsi="Times New Roman" w:cs="Times New Roman"/>
          <w:i/>
          <w:iCs/>
          <w:lang w:val="sv-SE"/>
        </w:rPr>
        <w:t>)</w:t>
      </w:r>
      <w:r w:rsidRPr="005B0C31">
        <w:rPr>
          <w:rFonts w:ascii="Times New Roman" w:hAnsi="Times New Roman" w:cs="Times New Roman"/>
          <w:lang w:val="sv-SE"/>
        </w:rPr>
        <w:t xml:space="preserve">. IAIN </w:t>
      </w:r>
      <w:proofErr w:type="spellStart"/>
      <w:r w:rsidRPr="005B0C31">
        <w:rPr>
          <w:rFonts w:ascii="Times New Roman" w:hAnsi="Times New Roman" w:cs="Times New Roman"/>
          <w:lang w:val="sv-SE"/>
        </w:rPr>
        <w:t>Purwokerto</w:t>
      </w:r>
      <w:proofErr w:type="spellEnd"/>
      <w:r w:rsidRPr="005B0C31">
        <w:rPr>
          <w:rFonts w:ascii="Times New Roman" w:hAnsi="Times New Roman" w:cs="Times New Roman"/>
          <w:lang w:val="sv-SE"/>
        </w:rPr>
        <w:t>.</w:t>
      </w:r>
    </w:p>
    <w:p w14:paraId="6D7FD732" w14:textId="2823E571" w:rsidR="005B0C31" w:rsidRPr="005B0C31" w:rsidRDefault="005B0C31" w:rsidP="0034115E">
      <w:pPr>
        <w:spacing w:after="0" w:line="360" w:lineRule="auto"/>
        <w:ind w:left="720" w:hanging="720"/>
        <w:jc w:val="both"/>
        <w:rPr>
          <w:rFonts w:ascii="Times New Roman" w:hAnsi="Times New Roman" w:cs="Times New Roman"/>
          <w:lang w:val="sv-SE"/>
        </w:rPr>
      </w:pPr>
      <w:proofErr w:type="spellStart"/>
      <w:r w:rsidRPr="005B0C31">
        <w:rPr>
          <w:rFonts w:ascii="Times New Roman" w:hAnsi="Times New Roman" w:cs="Times New Roman"/>
          <w:lang w:val="sv-SE"/>
        </w:rPr>
        <w:t>Sakinah</w:t>
      </w:r>
      <w:proofErr w:type="spellEnd"/>
      <w:r w:rsidRPr="005B0C31">
        <w:rPr>
          <w:rFonts w:ascii="Times New Roman" w:hAnsi="Times New Roman" w:cs="Times New Roman"/>
          <w:lang w:val="sv-SE"/>
        </w:rPr>
        <w:t xml:space="preserve">, A. L. (2022). </w:t>
      </w:r>
      <w:proofErr w:type="spellStart"/>
      <w:r w:rsidRPr="005B0C31">
        <w:rPr>
          <w:rFonts w:ascii="Times New Roman" w:hAnsi="Times New Roman" w:cs="Times New Roman"/>
          <w:i/>
          <w:iCs/>
          <w:lang w:val="sv-SE"/>
        </w:rPr>
        <w:t>Manajemen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dalam</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upaya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pembentukan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sikap</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kemandirian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di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Terpadu</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Ushuluddin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Penengahan</w:t>
      </w:r>
      <w:proofErr w:type="spellEnd"/>
      <w:r w:rsidRPr="005B0C31">
        <w:rPr>
          <w:rFonts w:ascii="Times New Roman" w:hAnsi="Times New Roman" w:cs="Times New Roman"/>
          <w:i/>
          <w:iCs/>
          <w:lang w:val="sv-SE"/>
        </w:rPr>
        <w:t xml:space="preserve"> Lampung Selatan</w:t>
      </w:r>
      <w:r w:rsidRPr="005B0C31">
        <w:rPr>
          <w:rFonts w:ascii="Times New Roman" w:hAnsi="Times New Roman" w:cs="Times New Roman"/>
          <w:lang w:val="sv-SE"/>
        </w:rPr>
        <w:t xml:space="preserve">. </w:t>
      </w:r>
      <w:proofErr w:type="spellStart"/>
      <w:r w:rsidRPr="005B0C31">
        <w:rPr>
          <w:rFonts w:ascii="Times New Roman" w:hAnsi="Times New Roman" w:cs="Times New Roman"/>
          <w:lang w:val="sv-SE"/>
        </w:rPr>
        <w:t>Universitas</w:t>
      </w:r>
      <w:proofErr w:type="spellEnd"/>
      <w:r w:rsidRPr="005B0C31">
        <w:rPr>
          <w:rFonts w:ascii="Times New Roman" w:hAnsi="Times New Roman" w:cs="Times New Roman"/>
          <w:lang w:val="sv-SE"/>
        </w:rPr>
        <w:t xml:space="preserve"> Islam </w:t>
      </w:r>
      <w:proofErr w:type="spellStart"/>
      <w:r w:rsidRPr="005B0C31">
        <w:rPr>
          <w:rFonts w:ascii="Times New Roman" w:hAnsi="Times New Roman" w:cs="Times New Roman"/>
          <w:lang w:val="sv-SE"/>
        </w:rPr>
        <w:t>Negeri</w:t>
      </w:r>
      <w:proofErr w:type="spellEnd"/>
      <w:r w:rsidRPr="005B0C31">
        <w:rPr>
          <w:rFonts w:ascii="Times New Roman" w:hAnsi="Times New Roman" w:cs="Times New Roman"/>
          <w:lang w:val="sv-SE"/>
        </w:rPr>
        <w:t xml:space="preserve"> Raden </w:t>
      </w:r>
      <w:proofErr w:type="spellStart"/>
      <w:r w:rsidRPr="005B0C31">
        <w:rPr>
          <w:rFonts w:ascii="Times New Roman" w:hAnsi="Times New Roman" w:cs="Times New Roman"/>
          <w:lang w:val="sv-SE"/>
        </w:rPr>
        <w:t>Intan</w:t>
      </w:r>
      <w:proofErr w:type="spellEnd"/>
      <w:r w:rsidRPr="005B0C31">
        <w:rPr>
          <w:rFonts w:ascii="Times New Roman" w:hAnsi="Times New Roman" w:cs="Times New Roman"/>
          <w:lang w:val="sv-SE"/>
        </w:rPr>
        <w:t xml:space="preserve"> Lampung. </w:t>
      </w:r>
    </w:p>
    <w:p w14:paraId="0629B469" w14:textId="77777777" w:rsidR="005B0C31" w:rsidRPr="006D0EB7" w:rsidRDefault="005B0C31" w:rsidP="0034115E">
      <w:pPr>
        <w:spacing w:after="0" w:line="360" w:lineRule="auto"/>
        <w:ind w:left="720" w:hanging="720"/>
        <w:jc w:val="both"/>
        <w:rPr>
          <w:rFonts w:ascii="Times New Roman" w:hAnsi="Times New Roman" w:cs="Times New Roman"/>
          <w:lang w:val="sv-SE"/>
        </w:rPr>
      </w:pPr>
      <w:proofErr w:type="spellStart"/>
      <w:r w:rsidRPr="005B0C31">
        <w:rPr>
          <w:rFonts w:ascii="Times New Roman" w:hAnsi="Times New Roman" w:cs="Times New Roman"/>
          <w:lang w:val="sv-SE"/>
        </w:rPr>
        <w:t>Widiana</w:t>
      </w:r>
      <w:proofErr w:type="spellEnd"/>
      <w:r w:rsidRPr="005B0C31">
        <w:rPr>
          <w:rFonts w:ascii="Times New Roman" w:hAnsi="Times New Roman" w:cs="Times New Roman"/>
          <w:lang w:val="sv-SE"/>
        </w:rPr>
        <w:t xml:space="preserve">, N. (2021). </w:t>
      </w:r>
      <w:proofErr w:type="spellStart"/>
      <w:r w:rsidRPr="005B0C31">
        <w:rPr>
          <w:rFonts w:ascii="Times New Roman" w:hAnsi="Times New Roman" w:cs="Times New Roman"/>
          <w:i/>
          <w:iCs/>
          <w:lang w:val="sv-SE"/>
        </w:rPr>
        <w:t>Komunikasi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antarpribadi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ustadz</w:t>
      </w:r>
      <w:proofErr w:type="spellEnd"/>
      <w:r w:rsidRPr="005B0C31">
        <w:rPr>
          <w:rFonts w:ascii="Times New Roman" w:hAnsi="Times New Roman" w:cs="Times New Roman"/>
          <w:i/>
          <w:iCs/>
          <w:lang w:val="sv-SE"/>
        </w:rPr>
        <w:t xml:space="preserve"> dan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dalam</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pembentukan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kemandirian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Studi</w:t>
      </w:r>
      <w:proofErr w:type="spellEnd"/>
      <w:r w:rsidRPr="005B0C31">
        <w:rPr>
          <w:rFonts w:ascii="Times New Roman" w:hAnsi="Times New Roman" w:cs="Times New Roman"/>
          <w:i/>
          <w:iCs/>
          <w:lang w:val="sv-SE"/>
        </w:rPr>
        <w:t xml:space="preserve"> kasus di </w:t>
      </w:r>
      <w:proofErr w:type="spellStart"/>
      <w:r w:rsidRPr="005B0C31">
        <w:rPr>
          <w:rFonts w:ascii="Times New Roman" w:hAnsi="Times New Roman" w:cs="Times New Roman"/>
          <w:i/>
          <w:iCs/>
          <w:lang w:val="sv-SE"/>
        </w:rPr>
        <w:t>Panti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Asuhan</w:t>
      </w:r>
      <w:proofErr w:type="spellEnd"/>
      <w:r w:rsidRPr="005B0C31">
        <w:rPr>
          <w:rFonts w:ascii="Times New Roman" w:hAnsi="Times New Roman" w:cs="Times New Roman"/>
          <w:i/>
          <w:iCs/>
          <w:lang w:val="sv-SE"/>
        </w:rPr>
        <w:t xml:space="preserve"> AR </w:t>
      </w:r>
      <w:proofErr w:type="spellStart"/>
      <w:r w:rsidRPr="005B0C31">
        <w:rPr>
          <w:rFonts w:ascii="Times New Roman" w:hAnsi="Times New Roman" w:cs="Times New Roman"/>
          <w:i/>
          <w:iCs/>
          <w:lang w:val="sv-SE"/>
        </w:rPr>
        <w:t>Fakhrudin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Muhammadiyah</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Kabupaten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Ponorogo</w:t>
      </w:r>
      <w:proofErr w:type="spellEnd"/>
      <w:r w:rsidRPr="005B0C31">
        <w:rPr>
          <w:rFonts w:ascii="Times New Roman" w:hAnsi="Times New Roman" w:cs="Times New Roman"/>
          <w:i/>
          <w:iCs/>
          <w:lang w:val="sv-SE"/>
        </w:rPr>
        <w:t>)</w:t>
      </w:r>
      <w:r w:rsidRPr="005B0C31">
        <w:rPr>
          <w:rFonts w:ascii="Times New Roman" w:hAnsi="Times New Roman" w:cs="Times New Roman"/>
          <w:lang w:val="sv-SE"/>
        </w:rPr>
        <w:t xml:space="preserve">. </w:t>
      </w:r>
      <w:r w:rsidRPr="006D0EB7">
        <w:rPr>
          <w:rFonts w:ascii="Times New Roman" w:hAnsi="Times New Roman" w:cs="Times New Roman"/>
          <w:lang w:val="sv-SE"/>
        </w:rPr>
        <w:t xml:space="preserve">Institut </w:t>
      </w:r>
      <w:proofErr w:type="spellStart"/>
      <w:r w:rsidRPr="006D0EB7">
        <w:rPr>
          <w:rFonts w:ascii="Times New Roman" w:hAnsi="Times New Roman" w:cs="Times New Roman"/>
          <w:lang w:val="sv-SE"/>
        </w:rPr>
        <w:t>Agama</w:t>
      </w:r>
      <w:proofErr w:type="spellEnd"/>
      <w:r w:rsidRPr="006D0EB7">
        <w:rPr>
          <w:rFonts w:ascii="Times New Roman" w:hAnsi="Times New Roman" w:cs="Times New Roman"/>
          <w:lang w:val="sv-SE"/>
        </w:rPr>
        <w:t xml:space="preserve"> Islam </w:t>
      </w:r>
      <w:proofErr w:type="spellStart"/>
      <w:r w:rsidRPr="006D0EB7">
        <w:rPr>
          <w:rFonts w:ascii="Times New Roman" w:hAnsi="Times New Roman" w:cs="Times New Roman"/>
          <w:lang w:val="sv-SE"/>
        </w:rPr>
        <w:t>Negeri</w:t>
      </w:r>
      <w:proofErr w:type="spellEnd"/>
      <w:r w:rsidRPr="006D0EB7">
        <w:rPr>
          <w:rFonts w:ascii="Times New Roman" w:hAnsi="Times New Roman" w:cs="Times New Roman"/>
          <w:lang w:val="sv-SE"/>
        </w:rPr>
        <w:t xml:space="preserve"> </w:t>
      </w:r>
      <w:proofErr w:type="spellStart"/>
      <w:r w:rsidRPr="006D0EB7">
        <w:rPr>
          <w:rFonts w:ascii="Times New Roman" w:hAnsi="Times New Roman" w:cs="Times New Roman"/>
          <w:lang w:val="sv-SE"/>
        </w:rPr>
        <w:t>Ponorogo</w:t>
      </w:r>
      <w:proofErr w:type="spellEnd"/>
      <w:r w:rsidRPr="006D0EB7">
        <w:rPr>
          <w:rFonts w:ascii="Times New Roman" w:hAnsi="Times New Roman" w:cs="Times New Roman"/>
          <w:lang w:val="sv-SE"/>
        </w:rPr>
        <w:t xml:space="preserve">. </w:t>
      </w:r>
    </w:p>
    <w:p w14:paraId="655A0D76" w14:textId="26BEF0D4" w:rsidR="005B0C31" w:rsidRPr="006D0EB7" w:rsidRDefault="005B0C31" w:rsidP="0034115E">
      <w:pPr>
        <w:spacing w:after="0" w:line="360" w:lineRule="auto"/>
        <w:ind w:left="720" w:hanging="720"/>
        <w:jc w:val="both"/>
        <w:rPr>
          <w:rFonts w:ascii="Times New Roman" w:hAnsi="Times New Roman" w:cs="Times New Roman"/>
          <w:lang w:val="sv-SE"/>
        </w:rPr>
      </w:pPr>
      <w:proofErr w:type="spellStart"/>
      <w:r w:rsidRPr="006D0EB7">
        <w:rPr>
          <w:rFonts w:ascii="Times New Roman" w:hAnsi="Times New Roman" w:cs="Times New Roman"/>
          <w:lang w:val="sv-SE"/>
        </w:rPr>
        <w:t>Zahro</w:t>
      </w:r>
      <w:proofErr w:type="spellEnd"/>
      <w:r w:rsidRPr="006D0EB7">
        <w:rPr>
          <w:rFonts w:ascii="Times New Roman" w:hAnsi="Times New Roman" w:cs="Times New Roman"/>
          <w:lang w:val="sv-SE"/>
        </w:rPr>
        <w:t xml:space="preserve">', A. (2021). </w:t>
      </w:r>
      <w:proofErr w:type="spellStart"/>
      <w:r w:rsidRPr="005B0C31">
        <w:rPr>
          <w:rFonts w:ascii="Times New Roman" w:hAnsi="Times New Roman" w:cs="Times New Roman"/>
          <w:i/>
          <w:iCs/>
          <w:lang w:val="sv-SE"/>
        </w:rPr>
        <w:t>Hubungan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antara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kemandirian</w:t>
      </w:r>
      <w:proofErr w:type="spellEnd"/>
      <w:r w:rsidRPr="005B0C31">
        <w:rPr>
          <w:rFonts w:ascii="Times New Roman" w:hAnsi="Times New Roman" w:cs="Times New Roman"/>
          <w:i/>
          <w:iCs/>
          <w:lang w:val="sv-SE"/>
        </w:rPr>
        <w:t xml:space="preserve"> dan </w:t>
      </w:r>
      <w:proofErr w:type="spellStart"/>
      <w:r w:rsidRPr="005B0C31">
        <w:rPr>
          <w:rFonts w:ascii="Times New Roman" w:hAnsi="Times New Roman" w:cs="Times New Roman"/>
          <w:i/>
          <w:iCs/>
          <w:lang w:val="sv-SE"/>
        </w:rPr>
        <w:t>penyesuaian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diri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pada</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putri</w:t>
      </w:r>
      <w:proofErr w:type="spellEnd"/>
      <w:r w:rsidRPr="005B0C31">
        <w:rPr>
          <w:rFonts w:ascii="Times New Roman" w:hAnsi="Times New Roman" w:cs="Times New Roman"/>
          <w:i/>
          <w:iCs/>
          <w:lang w:val="sv-SE"/>
        </w:rPr>
        <w:t xml:space="preserve"> di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Sunan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Kalijogo</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Patebon</w:t>
      </w:r>
      <w:proofErr w:type="spellEnd"/>
      <w:r w:rsidRPr="005B0C31">
        <w:rPr>
          <w:rFonts w:ascii="Times New Roman" w:hAnsi="Times New Roman" w:cs="Times New Roman"/>
          <w:i/>
          <w:iCs/>
          <w:lang w:val="sv-SE"/>
        </w:rPr>
        <w:t xml:space="preserve"> Kendal</w:t>
      </w:r>
      <w:r w:rsidRPr="005B0C31">
        <w:rPr>
          <w:rFonts w:ascii="Times New Roman" w:hAnsi="Times New Roman" w:cs="Times New Roman"/>
          <w:lang w:val="sv-SE"/>
        </w:rPr>
        <w:t xml:space="preserve">. </w:t>
      </w:r>
      <w:proofErr w:type="spellStart"/>
      <w:r w:rsidRPr="005B0C31">
        <w:rPr>
          <w:rFonts w:ascii="Times New Roman" w:hAnsi="Times New Roman" w:cs="Times New Roman"/>
          <w:lang w:val="sv-SE"/>
        </w:rPr>
        <w:t>Universitas</w:t>
      </w:r>
      <w:proofErr w:type="spellEnd"/>
      <w:r w:rsidRPr="005B0C31">
        <w:rPr>
          <w:rFonts w:ascii="Times New Roman" w:hAnsi="Times New Roman" w:cs="Times New Roman"/>
          <w:lang w:val="sv-SE"/>
        </w:rPr>
        <w:t xml:space="preserve"> Islam Sultan </w:t>
      </w:r>
      <w:proofErr w:type="spellStart"/>
      <w:r w:rsidRPr="005B0C31">
        <w:rPr>
          <w:rFonts w:ascii="Times New Roman" w:hAnsi="Times New Roman" w:cs="Times New Roman"/>
          <w:lang w:val="sv-SE"/>
        </w:rPr>
        <w:t>Agung</w:t>
      </w:r>
      <w:proofErr w:type="spellEnd"/>
      <w:r w:rsidRPr="005B0C31">
        <w:rPr>
          <w:rFonts w:ascii="Times New Roman" w:hAnsi="Times New Roman" w:cs="Times New Roman"/>
          <w:lang w:val="sv-SE"/>
        </w:rPr>
        <w:t xml:space="preserve"> Semarang</w:t>
      </w:r>
      <w:r w:rsidRPr="0034115E">
        <w:rPr>
          <w:rFonts w:ascii="Times New Roman" w:hAnsi="Times New Roman" w:cs="Times New Roman"/>
          <w:lang w:val="sv-SE"/>
        </w:rPr>
        <w:t xml:space="preserve">. </w:t>
      </w:r>
    </w:p>
    <w:p w14:paraId="58131A35" w14:textId="5EEE401A" w:rsidR="00C65076" w:rsidRPr="0034115E" w:rsidRDefault="005B0C31" w:rsidP="0034115E">
      <w:pPr>
        <w:spacing w:after="0" w:line="360" w:lineRule="auto"/>
        <w:ind w:left="720" w:hanging="720"/>
        <w:jc w:val="both"/>
        <w:rPr>
          <w:rFonts w:ascii="Times New Roman" w:hAnsi="Times New Roman" w:cs="Times New Roman"/>
          <w:lang w:val="sv-SE"/>
        </w:rPr>
      </w:pPr>
      <w:proofErr w:type="spellStart"/>
      <w:r w:rsidRPr="005B0C31">
        <w:rPr>
          <w:rFonts w:ascii="Times New Roman" w:hAnsi="Times New Roman" w:cs="Times New Roman"/>
          <w:lang w:val="sv-SE"/>
        </w:rPr>
        <w:lastRenderedPageBreak/>
        <w:t>Zainal</w:t>
      </w:r>
      <w:proofErr w:type="spellEnd"/>
      <w:r w:rsidRPr="005B0C31">
        <w:rPr>
          <w:rFonts w:ascii="Times New Roman" w:hAnsi="Times New Roman" w:cs="Times New Roman"/>
          <w:lang w:val="sv-SE"/>
        </w:rPr>
        <w:t xml:space="preserve">, M. (2024). </w:t>
      </w:r>
      <w:proofErr w:type="spellStart"/>
      <w:r w:rsidRPr="005B0C31">
        <w:rPr>
          <w:rFonts w:ascii="Times New Roman" w:hAnsi="Times New Roman" w:cs="Times New Roman"/>
          <w:i/>
          <w:iCs/>
          <w:lang w:val="sv-SE"/>
        </w:rPr>
        <w:t>Komunikasi</w:t>
      </w:r>
      <w:proofErr w:type="spellEnd"/>
      <w:r w:rsidRPr="005B0C31">
        <w:rPr>
          <w:rFonts w:ascii="Times New Roman" w:hAnsi="Times New Roman" w:cs="Times New Roman"/>
          <w:i/>
          <w:iCs/>
          <w:lang w:val="sv-SE"/>
        </w:rPr>
        <w:t xml:space="preserve"> interpersonal </w:t>
      </w:r>
      <w:proofErr w:type="spellStart"/>
      <w:r w:rsidRPr="005B0C31">
        <w:rPr>
          <w:rFonts w:ascii="Times New Roman" w:hAnsi="Times New Roman" w:cs="Times New Roman"/>
          <w:i/>
          <w:iCs/>
          <w:lang w:val="sv-SE"/>
        </w:rPr>
        <w:t>santri</w:t>
      </w:r>
      <w:proofErr w:type="spellEnd"/>
      <w:r w:rsidRPr="005B0C31">
        <w:rPr>
          <w:rFonts w:ascii="Times New Roman" w:hAnsi="Times New Roman" w:cs="Times New Roman"/>
          <w:i/>
          <w:iCs/>
          <w:lang w:val="sv-SE"/>
        </w:rPr>
        <w:t xml:space="preserve"> di </w:t>
      </w:r>
      <w:proofErr w:type="spellStart"/>
      <w:r w:rsidRPr="005B0C31">
        <w:rPr>
          <w:rFonts w:ascii="Times New Roman" w:hAnsi="Times New Roman" w:cs="Times New Roman"/>
          <w:i/>
          <w:iCs/>
          <w:lang w:val="sv-SE"/>
        </w:rPr>
        <w:t>Pondok</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Pesantren</w:t>
      </w:r>
      <w:proofErr w:type="spellEnd"/>
      <w:r w:rsidRPr="005B0C31">
        <w:rPr>
          <w:rFonts w:ascii="Times New Roman" w:hAnsi="Times New Roman" w:cs="Times New Roman"/>
          <w:i/>
          <w:iCs/>
          <w:lang w:val="sv-SE"/>
        </w:rPr>
        <w:t xml:space="preserve"> Al-</w:t>
      </w:r>
      <w:proofErr w:type="spellStart"/>
      <w:r w:rsidRPr="005B0C31">
        <w:rPr>
          <w:rFonts w:ascii="Times New Roman" w:hAnsi="Times New Roman" w:cs="Times New Roman"/>
          <w:i/>
          <w:iCs/>
          <w:lang w:val="sv-SE"/>
        </w:rPr>
        <w:t>Barokah</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Mangunsuman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Siman</w:t>
      </w:r>
      <w:proofErr w:type="spellEnd"/>
      <w:r w:rsidRPr="005B0C31">
        <w:rPr>
          <w:rFonts w:ascii="Times New Roman" w:hAnsi="Times New Roman" w:cs="Times New Roman"/>
          <w:i/>
          <w:iCs/>
          <w:lang w:val="sv-SE"/>
        </w:rPr>
        <w:t xml:space="preserve">, </w:t>
      </w:r>
      <w:proofErr w:type="spellStart"/>
      <w:r w:rsidRPr="005B0C31">
        <w:rPr>
          <w:rFonts w:ascii="Times New Roman" w:hAnsi="Times New Roman" w:cs="Times New Roman"/>
          <w:i/>
          <w:iCs/>
          <w:lang w:val="sv-SE"/>
        </w:rPr>
        <w:t>Ponorogo</w:t>
      </w:r>
      <w:proofErr w:type="spellEnd"/>
      <w:r w:rsidRPr="005B0C31">
        <w:rPr>
          <w:rFonts w:ascii="Times New Roman" w:hAnsi="Times New Roman" w:cs="Times New Roman"/>
          <w:lang w:val="sv-SE"/>
        </w:rPr>
        <w:t xml:space="preserve">. </w:t>
      </w:r>
      <w:proofErr w:type="spellStart"/>
      <w:r w:rsidRPr="005B0C31">
        <w:rPr>
          <w:rFonts w:ascii="Times New Roman" w:hAnsi="Times New Roman" w:cs="Times New Roman"/>
        </w:rPr>
        <w:t>Institut</w:t>
      </w:r>
      <w:proofErr w:type="spellEnd"/>
      <w:r w:rsidRPr="005B0C31">
        <w:rPr>
          <w:rFonts w:ascii="Times New Roman" w:hAnsi="Times New Roman" w:cs="Times New Roman"/>
        </w:rPr>
        <w:t xml:space="preserve"> Agama Islam Negeri </w:t>
      </w:r>
      <w:proofErr w:type="spellStart"/>
      <w:r w:rsidRPr="005B0C31">
        <w:rPr>
          <w:rFonts w:ascii="Times New Roman" w:hAnsi="Times New Roman" w:cs="Times New Roman"/>
        </w:rPr>
        <w:t>Ponorogo</w:t>
      </w:r>
      <w:proofErr w:type="spellEnd"/>
      <w:r w:rsidRPr="005B0C31">
        <w:rPr>
          <w:rFonts w:ascii="Times New Roman" w:hAnsi="Times New Roman" w:cs="Times New Roman"/>
        </w:rPr>
        <w:t xml:space="preserve">. </w:t>
      </w:r>
    </w:p>
    <w:sectPr w:rsidR="00C65076" w:rsidRPr="00341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E0"/>
    <w:rsid w:val="00003A41"/>
    <w:rsid w:val="00014B4A"/>
    <w:rsid w:val="00081C86"/>
    <w:rsid w:val="0009050D"/>
    <w:rsid w:val="0016292A"/>
    <w:rsid w:val="001959E7"/>
    <w:rsid w:val="001A250A"/>
    <w:rsid w:val="001B4AAA"/>
    <w:rsid w:val="001C5407"/>
    <w:rsid w:val="00230A9D"/>
    <w:rsid w:val="0034115E"/>
    <w:rsid w:val="00375BF6"/>
    <w:rsid w:val="003A1BB8"/>
    <w:rsid w:val="004D66FD"/>
    <w:rsid w:val="004E0DC4"/>
    <w:rsid w:val="004E2A85"/>
    <w:rsid w:val="004E734B"/>
    <w:rsid w:val="00544215"/>
    <w:rsid w:val="0058257C"/>
    <w:rsid w:val="005B0C31"/>
    <w:rsid w:val="005D0163"/>
    <w:rsid w:val="00656E31"/>
    <w:rsid w:val="006B2571"/>
    <w:rsid w:val="006C5E68"/>
    <w:rsid w:val="006D0EB7"/>
    <w:rsid w:val="00730484"/>
    <w:rsid w:val="0079260E"/>
    <w:rsid w:val="007C0E89"/>
    <w:rsid w:val="00833EE0"/>
    <w:rsid w:val="008749AE"/>
    <w:rsid w:val="008B50EB"/>
    <w:rsid w:val="0095677D"/>
    <w:rsid w:val="00966251"/>
    <w:rsid w:val="009707E5"/>
    <w:rsid w:val="009B6524"/>
    <w:rsid w:val="009F5307"/>
    <w:rsid w:val="00A77917"/>
    <w:rsid w:val="00B7624D"/>
    <w:rsid w:val="00B81AFD"/>
    <w:rsid w:val="00BB5A06"/>
    <w:rsid w:val="00C65076"/>
    <w:rsid w:val="00CA4266"/>
    <w:rsid w:val="00CE765A"/>
    <w:rsid w:val="00D04DCF"/>
    <w:rsid w:val="00D0537E"/>
    <w:rsid w:val="00D27385"/>
    <w:rsid w:val="00DC450C"/>
    <w:rsid w:val="00DD243A"/>
    <w:rsid w:val="00E75A10"/>
    <w:rsid w:val="00ED43CE"/>
    <w:rsid w:val="00F33AA9"/>
    <w:rsid w:val="00F5597A"/>
    <w:rsid w:val="00FE6EB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FF23"/>
  <w15:chartTrackingRefBased/>
  <w15:docId w15:val="{87F992C5-E031-4EF6-8F35-03E213AD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B7"/>
  </w:style>
  <w:style w:type="paragraph" w:styleId="Heading3">
    <w:name w:val="heading 3"/>
    <w:basedOn w:val="Normal"/>
    <w:next w:val="Normal"/>
    <w:link w:val="Heading3Char"/>
    <w:uiPriority w:val="9"/>
    <w:unhideWhenUsed/>
    <w:qFormat/>
    <w:rsid w:val="001B4A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AAA"/>
    <w:rPr>
      <w:color w:val="0563C1" w:themeColor="hyperlink"/>
      <w:u w:val="single"/>
    </w:rPr>
  </w:style>
  <w:style w:type="character" w:styleId="UnresolvedMention">
    <w:name w:val="Unresolved Mention"/>
    <w:basedOn w:val="DefaultParagraphFont"/>
    <w:uiPriority w:val="99"/>
    <w:semiHidden/>
    <w:unhideWhenUsed/>
    <w:rsid w:val="001B4AAA"/>
    <w:rPr>
      <w:color w:val="605E5C"/>
      <w:shd w:val="clear" w:color="auto" w:fill="E1DFDD"/>
    </w:rPr>
  </w:style>
  <w:style w:type="paragraph" w:styleId="NormalWeb">
    <w:name w:val="Normal (Web)"/>
    <w:basedOn w:val="Normal"/>
    <w:uiPriority w:val="99"/>
    <w:semiHidden/>
    <w:unhideWhenUsed/>
    <w:rsid w:val="001B4A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1B4AA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450">
      <w:bodyDiv w:val="1"/>
      <w:marLeft w:val="0"/>
      <w:marRight w:val="0"/>
      <w:marTop w:val="0"/>
      <w:marBottom w:val="0"/>
      <w:divBdr>
        <w:top w:val="none" w:sz="0" w:space="0" w:color="auto"/>
        <w:left w:val="none" w:sz="0" w:space="0" w:color="auto"/>
        <w:bottom w:val="none" w:sz="0" w:space="0" w:color="auto"/>
        <w:right w:val="none" w:sz="0" w:space="0" w:color="auto"/>
      </w:divBdr>
    </w:div>
    <w:div w:id="198708782">
      <w:bodyDiv w:val="1"/>
      <w:marLeft w:val="0"/>
      <w:marRight w:val="0"/>
      <w:marTop w:val="0"/>
      <w:marBottom w:val="0"/>
      <w:divBdr>
        <w:top w:val="none" w:sz="0" w:space="0" w:color="auto"/>
        <w:left w:val="none" w:sz="0" w:space="0" w:color="auto"/>
        <w:bottom w:val="none" w:sz="0" w:space="0" w:color="auto"/>
        <w:right w:val="none" w:sz="0" w:space="0" w:color="auto"/>
      </w:divBdr>
    </w:div>
    <w:div w:id="216475480">
      <w:bodyDiv w:val="1"/>
      <w:marLeft w:val="0"/>
      <w:marRight w:val="0"/>
      <w:marTop w:val="0"/>
      <w:marBottom w:val="0"/>
      <w:divBdr>
        <w:top w:val="none" w:sz="0" w:space="0" w:color="auto"/>
        <w:left w:val="none" w:sz="0" w:space="0" w:color="auto"/>
        <w:bottom w:val="none" w:sz="0" w:space="0" w:color="auto"/>
        <w:right w:val="none" w:sz="0" w:space="0" w:color="auto"/>
      </w:divBdr>
    </w:div>
    <w:div w:id="273054527">
      <w:bodyDiv w:val="1"/>
      <w:marLeft w:val="0"/>
      <w:marRight w:val="0"/>
      <w:marTop w:val="0"/>
      <w:marBottom w:val="0"/>
      <w:divBdr>
        <w:top w:val="none" w:sz="0" w:space="0" w:color="auto"/>
        <w:left w:val="none" w:sz="0" w:space="0" w:color="auto"/>
        <w:bottom w:val="none" w:sz="0" w:space="0" w:color="auto"/>
        <w:right w:val="none" w:sz="0" w:space="0" w:color="auto"/>
      </w:divBdr>
    </w:div>
    <w:div w:id="300305213">
      <w:bodyDiv w:val="1"/>
      <w:marLeft w:val="0"/>
      <w:marRight w:val="0"/>
      <w:marTop w:val="0"/>
      <w:marBottom w:val="0"/>
      <w:divBdr>
        <w:top w:val="none" w:sz="0" w:space="0" w:color="auto"/>
        <w:left w:val="none" w:sz="0" w:space="0" w:color="auto"/>
        <w:bottom w:val="none" w:sz="0" w:space="0" w:color="auto"/>
        <w:right w:val="none" w:sz="0" w:space="0" w:color="auto"/>
      </w:divBdr>
    </w:div>
    <w:div w:id="380402354">
      <w:bodyDiv w:val="1"/>
      <w:marLeft w:val="0"/>
      <w:marRight w:val="0"/>
      <w:marTop w:val="0"/>
      <w:marBottom w:val="0"/>
      <w:divBdr>
        <w:top w:val="none" w:sz="0" w:space="0" w:color="auto"/>
        <w:left w:val="none" w:sz="0" w:space="0" w:color="auto"/>
        <w:bottom w:val="none" w:sz="0" w:space="0" w:color="auto"/>
        <w:right w:val="none" w:sz="0" w:space="0" w:color="auto"/>
      </w:divBdr>
    </w:div>
    <w:div w:id="471017573">
      <w:bodyDiv w:val="1"/>
      <w:marLeft w:val="0"/>
      <w:marRight w:val="0"/>
      <w:marTop w:val="0"/>
      <w:marBottom w:val="0"/>
      <w:divBdr>
        <w:top w:val="none" w:sz="0" w:space="0" w:color="auto"/>
        <w:left w:val="none" w:sz="0" w:space="0" w:color="auto"/>
        <w:bottom w:val="none" w:sz="0" w:space="0" w:color="auto"/>
        <w:right w:val="none" w:sz="0" w:space="0" w:color="auto"/>
      </w:divBdr>
    </w:div>
    <w:div w:id="568657303">
      <w:bodyDiv w:val="1"/>
      <w:marLeft w:val="0"/>
      <w:marRight w:val="0"/>
      <w:marTop w:val="0"/>
      <w:marBottom w:val="0"/>
      <w:divBdr>
        <w:top w:val="none" w:sz="0" w:space="0" w:color="auto"/>
        <w:left w:val="none" w:sz="0" w:space="0" w:color="auto"/>
        <w:bottom w:val="none" w:sz="0" w:space="0" w:color="auto"/>
        <w:right w:val="none" w:sz="0" w:space="0" w:color="auto"/>
      </w:divBdr>
    </w:div>
    <w:div w:id="586040581">
      <w:bodyDiv w:val="1"/>
      <w:marLeft w:val="0"/>
      <w:marRight w:val="0"/>
      <w:marTop w:val="0"/>
      <w:marBottom w:val="0"/>
      <w:divBdr>
        <w:top w:val="none" w:sz="0" w:space="0" w:color="auto"/>
        <w:left w:val="none" w:sz="0" w:space="0" w:color="auto"/>
        <w:bottom w:val="none" w:sz="0" w:space="0" w:color="auto"/>
        <w:right w:val="none" w:sz="0" w:space="0" w:color="auto"/>
      </w:divBdr>
    </w:div>
    <w:div w:id="643629792">
      <w:bodyDiv w:val="1"/>
      <w:marLeft w:val="0"/>
      <w:marRight w:val="0"/>
      <w:marTop w:val="0"/>
      <w:marBottom w:val="0"/>
      <w:divBdr>
        <w:top w:val="none" w:sz="0" w:space="0" w:color="auto"/>
        <w:left w:val="none" w:sz="0" w:space="0" w:color="auto"/>
        <w:bottom w:val="none" w:sz="0" w:space="0" w:color="auto"/>
        <w:right w:val="none" w:sz="0" w:space="0" w:color="auto"/>
      </w:divBdr>
    </w:div>
    <w:div w:id="654719302">
      <w:bodyDiv w:val="1"/>
      <w:marLeft w:val="0"/>
      <w:marRight w:val="0"/>
      <w:marTop w:val="0"/>
      <w:marBottom w:val="0"/>
      <w:divBdr>
        <w:top w:val="none" w:sz="0" w:space="0" w:color="auto"/>
        <w:left w:val="none" w:sz="0" w:space="0" w:color="auto"/>
        <w:bottom w:val="none" w:sz="0" w:space="0" w:color="auto"/>
        <w:right w:val="none" w:sz="0" w:space="0" w:color="auto"/>
      </w:divBdr>
    </w:div>
    <w:div w:id="789204804">
      <w:bodyDiv w:val="1"/>
      <w:marLeft w:val="0"/>
      <w:marRight w:val="0"/>
      <w:marTop w:val="0"/>
      <w:marBottom w:val="0"/>
      <w:divBdr>
        <w:top w:val="none" w:sz="0" w:space="0" w:color="auto"/>
        <w:left w:val="none" w:sz="0" w:space="0" w:color="auto"/>
        <w:bottom w:val="none" w:sz="0" w:space="0" w:color="auto"/>
        <w:right w:val="none" w:sz="0" w:space="0" w:color="auto"/>
      </w:divBdr>
    </w:div>
    <w:div w:id="806123651">
      <w:bodyDiv w:val="1"/>
      <w:marLeft w:val="0"/>
      <w:marRight w:val="0"/>
      <w:marTop w:val="0"/>
      <w:marBottom w:val="0"/>
      <w:divBdr>
        <w:top w:val="none" w:sz="0" w:space="0" w:color="auto"/>
        <w:left w:val="none" w:sz="0" w:space="0" w:color="auto"/>
        <w:bottom w:val="none" w:sz="0" w:space="0" w:color="auto"/>
        <w:right w:val="none" w:sz="0" w:space="0" w:color="auto"/>
      </w:divBdr>
    </w:div>
    <w:div w:id="806582476">
      <w:bodyDiv w:val="1"/>
      <w:marLeft w:val="0"/>
      <w:marRight w:val="0"/>
      <w:marTop w:val="0"/>
      <w:marBottom w:val="0"/>
      <w:divBdr>
        <w:top w:val="none" w:sz="0" w:space="0" w:color="auto"/>
        <w:left w:val="none" w:sz="0" w:space="0" w:color="auto"/>
        <w:bottom w:val="none" w:sz="0" w:space="0" w:color="auto"/>
        <w:right w:val="none" w:sz="0" w:space="0" w:color="auto"/>
      </w:divBdr>
      <w:divsChild>
        <w:div w:id="1257983792">
          <w:marLeft w:val="0"/>
          <w:marRight w:val="0"/>
          <w:marTop w:val="0"/>
          <w:marBottom w:val="0"/>
          <w:divBdr>
            <w:top w:val="none" w:sz="0" w:space="0" w:color="auto"/>
            <w:left w:val="none" w:sz="0" w:space="0" w:color="auto"/>
            <w:bottom w:val="none" w:sz="0" w:space="0" w:color="auto"/>
            <w:right w:val="none" w:sz="0" w:space="0" w:color="auto"/>
          </w:divBdr>
        </w:div>
        <w:div w:id="2040162424">
          <w:marLeft w:val="0"/>
          <w:marRight w:val="0"/>
          <w:marTop w:val="0"/>
          <w:marBottom w:val="0"/>
          <w:divBdr>
            <w:top w:val="none" w:sz="0" w:space="0" w:color="auto"/>
            <w:left w:val="none" w:sz="0" w:space="0" w:color="auto"/>
            <w:bottom w:val="none" w:sz="0" w:space="0" w:color="auto"/>
            <w:right w:val="none" w:sz="0" w:space="0" w:color="auto"/>
          </w:divBdr>
        </w:div>
        <w:div w:id="2058970292">
          <w:marLeft w:val="0"/>
          <w:marRight w:val="0"/>
          <w:marTop w:val="0"/>
          <w:marBottom w:val="0"/>
          <w:divBdr>
            <w:top w:val="none" w:sz="0" w:space="0" w:color="auto"/>
            <w:left w:val="none" w:sz="0" w:space="0" w:color="auto"/>
            <w:bottom w:val="none" w:sz="0" w:space="0" w:color="auto"/>
            <w:right w:val="none" w:sz="0" w:space="0" w:color="auto"/>
          </w:divBdr>
        </w:div>
        <w:div w:id="1815946167">
          <w:marLeft w:val="0"/>
          <w:marRight w:val="0"/>
          <w:marTop w:val="0"/>
          <w:marBottom w:val="0"/>
          <w:divBdr>
            <w:top w:val="none" w:sz="0" w:space="0" w:color="auto"/>
            <w:left w:val="none" w:sz="0" w:space="0" w:color="auto"/>
            <w:bottom w:val="none" w:sz="0" w:space="0" w:color="auto"/>
            <w:right w:val="none" w:sz="0" w:space="0" w:color="auto"/>
          </w:divBdr>
        </w:div>
      </w:divsChild>
    </w:div>
    <w:div w:id="830172853">
      <w:bodyDiv w:val="1"/>
      <w:marLeft w:val="0"/>
      <w:marRight w:val="0"/>
      <w:marTop w:val="0"/>
      <w:marBottom w:val="0"/>
      <w:divBdr>
        <w:top w:val="none" w:sz="0" w:space="0" w:color="auto"/>
        <w:left w:val="none" w:sz="0" w:space="0" w:color="auto"/>
        <w:bottom w:val="none" w:sz="0" w:space="0" w:color="auto"/>
        <w:right w:val="none" w:sz="0" w:space="0" w:color="auto"/>
      </w:divBdr>
    </w:div>
    <w:div w:id="864289361">
      <w:bodyDiv w:val="1"/>
      <w:marLeft w:val="0"/>
      <w:marRight w:val="0"/>
      <w:marTop w:val="0"/>
      <w:marBottom w:val="0"/>
      <w:divBdr>
        <w:top w:val="none" w:sz="0" w:space="0" w:color="auto"/>
        <w:left w:val="none" w:sz="0" w:space="0" w:color="auto"/>
        <w:bottom w:val="none" w:sz="0" w:space="0" w:color="auto"/>
        <w:right w:val="none" w:sz="0" w:space="0" w:color="auto"/>
      </w:divBdr>
    </w:div>
    <w:div w:id="908424143">
      <w:bodyDiv w:val="1"/>
      <w:marLeft w:val="0"/>
      <w:marRight w:val="0"/>
      <w:marTop w:val="0"/>
      <w:marBottom w:val="0"/>
      <w:divBdr>
        <w:top w:val="none" w:sz="0" w:space="0" w:color="auto"/>
        <w:left w:val="none" w:sz="0" w:space="0" w:color="auto"/>
        <w:bottom w:val="none" w:sz="0" w:space="0" w:color="auto"/>
        <w:right w:val="none" w:sz="0" w:space="0" w:color="auto"/>
      </w:divBdr>
    </w:div>
    <w:div w:id="924725647">
      <w:bodyDiv w:val="1"/>
      <w:marLeft w:val="0"/>
      <w:marRight w:val="0"/>
      <w:marTop w:val="0"/>
      <w:marBottom w:val="0"/>
      <w:divBdr>
        <w:top w:val="none" w:sz="0" w:space="0" w:color="auto"/>
        <w:left w:val="none" w:sz="0" w:space="0" w:color="auto"/>
        <w:bottom w:val="none" w:sz="0" w:space="0" w:color="auto"/>
        <w:right w:val="none" w:sz="0" w:space="0" w:color="auto"/>
      </w:divBdr>
    </w:div>
    <w:div w:id="963850911">
      <w:bodyDiv w:val="1"/>
      <w:marLeft w:val="0"/>
      <w:marRight w:val="0"/>
      <w:marTop w:val="0"/>
      <w:marBottom w:val="0"/>
      <w:divBdr>
        <w:top w:val="none" w:sz="0" w:space="0" w:color="auto"/>
        <w:left w:val="none" w:sz="0" w:space="0" w:color="auto"/>
        <w:bottom w:val="none" w:sz="0" w:space="0" w:color="auto"/>
        <w:right w:val="none" w:sz="0" w:space="0" w:color="auto"/>
      </w:divBdr>
    </w:div>
    <w:div w:id="1091318671">
      <w:bodyDiv w:val="1"/>
      <w:marLeft w:val="0"/>
      <w:marRight w:val="0"/>
      <w:marTop w:val="0"/>
      <w:marBottom w:val="0"/>
      <w:divBdr>
        <w:top w:val="none" w:sz="0" w:space="0" w:color="auto"/>
        <w:left w:val="none" w:sz="0" w:space="0" w:color="auto"/>
        <w:bottom w:val="none" w:sz="0" w:space="0" w:color="auto"/>
        <w:right w:val="none" w:sz="0" w:space="0" w:color="auto"/>
      </w:divBdr>
    </w:div>
    <w:div w:id="1342779195">
      <w:bodyDiv w:val="1"/>
      <w:marLeft w:val="0"/>
      <w:marRight w:val="0"/>
      <w:marTop w:val="0"/>
      <w:marBottom w:val="0"/>
      <w:divBdr>
        <w:top w:val="none" w:sz="0" w:space="0" w:color="auto"/>
        <w:left w:val="none" w:sz="0" w:space="0" w:color="auto"/>
        <w:bottom w:val="none" w:sz="0" w:space="0" w:color="auto"/>
        <w:right w:val="none" w:sz="0" w:space="0" w:color="auto"/>
      </w:divBdr>
    </w:div>
    <w:div w:id="1382826128">
      <w:bodyDiv w:val="1"/>
      <w:marLeft w:val="0"/>
      <w:marRight w:val="0"/>
      <w:marTop w:val="0"/>
      <w:marBottom w:val="0"/>
      <w:divBdr>
        <w:top w:val="none" w:sz="0" w:space="0" w:color="auto"/>
        <w:left w:val="none" w:sz="0" w:space="0" w:color="auto"/>
        <w:bottom w:val="none" w:sz="0" w:space="0" w:color="auto"/>
        <w:right w:val="none" w:sz="0" w:space="0" w:color="auto"/>
      </w:divBdr>
    </w:div>
    <w:div w:id="1399405531">
      <w:bodyDiv w:val="1"/>
      <w:marLeft w:val="0"/>
      <w:marRight w:val="0"/>
      <w:marTop w:val="0"/>
      <w:marBottom w:val="0"/>
      <w:divBdr>
        <w:top w:val="none" w:sz="0" w:space="0" w:color="auto"/>
        <w:left w:val="none" w:sz="0" w:space="0" w:color="auto"/>
        <w:bottom w:val="none" w:sz="0" w:space="0" w:color="auto"/>
        <w:right w:val="none" w:sz="0" w:space="0" w:color="auto"/>
      </w:divBdr>
    </w:div>
    <w:div w:id="1440221241">
      <w:bodyDiv w:val="1"/>
      <w:marLeft w:val="0"/>
      <w:marRight w:val="0"/>
      <w:marTop w:val="0"/>
      <w:marBottom w:val="0"/>
      <w:divBdr>
        <w:top w:val="none" w:sz="0" w:space="0" w:color="auto"/>
        <w:left w:val="none" w:sz="0" w:space="0" w:color="auto"/>
        <w:bottom w:val="none" w:sz="0" w:space="0" w:color="auto"/>
        <w:right w:val="none" w:sz="0" w:space="0" w:color="auto"/>
      </w:divBdr>
    </w:div>
    <w:div w:id="1473710874">
      <w:bodyDiv w:val="1"/>
      <w:marLeft w:val="0"/>
      <w:marRight w:val="0"/>
      <w:marTop w:val="0"/>
      <w:marBottom w:val="0"/>
      <w:divBdr>
        <w:top w:val="none" w:sz="0" w:space="0" w:color="auto"/>
        <w:left w:val="none" w:sz="0" w:space="0" w:color="auto"/>
        <w:bottom w:val="none" w:sz="0" w:space="0" w:color="auto"/>
        <w:right w:val="none" w:sz="0" w:space="0" w:color="auto"/>
      </w:divBdr>
    </w:div>
    <w:div w:id="1483614915">
      <w:bodyDiv w:val="1"/>
      <w:marLeft w:val="0"/>
      <w:marRight w:val="0"/>
      <w:marTop w:val="0"/>
      <w:marBottom w:val="0"/>
      <w:divBdr>
        <w:top w:val="none" w:sz="0" w:space="0" w:color="auto"/>
        <w:left w:val="none" w:sz="0" w:space="0" w:color="auto"/>
        <w:bottom w:val="none" w:sz="0" w:space="0" w:color="auto"/>
        <w:right w:val="none" w:sz="0" w:space="0" w:color="auto"/>
      </w:divBdr>
    </w:div>
    <w:div w:id="1674336065">
      <w:bodyDiv w:val="1"/>
      <w:marLeft w:val="0"/>
      <w:marRight w:val="0"/>
      <w:marTop w:val="0"/>
      <w:marBottom w:val="0"/>
      <w:divBdr>
        <w:top w:val="none" w:sz="0" w:space="0" w:color="auto"/>
        <w:left w:val="none" w:sz="0" w:space="0" w:color="auto"/>
        <w:bottom w:val="none" w:sz="0" w:space="0" w:color="auto"/>
        <w:right w:val="none" w:sz="0" w:space="0" w:color="auto"/>
      </w:divBdr>
    </w:div>
    <w:div w:id="1729650745">
      <w:bodyDiv w:val="1"/>
      <w:marLeft w:val="0"/>
      <w:marRight w:val="0"/>
      <w:marTop w:val="0"/>
      <w:marBottom w:val="0"/>
      <w:divBdr>
        <w:top w:val="none" w:sz="0" w:space="0" w:color="auto"/>
        <w:left w:val="none" w:sz="0" w:space="0" w:color="auto"/>
        <w:bottom w:val="none" w:sz="0" w:space="0" w:color="auto"/>
        <w:right w:val="none" w:sz="0" w:space="0" w:color="auto"/>
      </w:divBdr>
      <w:divsChild>
        <w:div w:id="421686517">
          <w:marLeft w:val="0"/>
          <w:marRight w:val="0"/>
          <w:marTop w:val="0"/>
          <w:marBottom w:val="0"/>
          <w:divBdr>
            <w:top w:val="none" w:sz="0" w:space="0" w:color="auto"/>
            <w:left w:val="none" w:sz="0" w:space="0" w:color="auto"/>
            <w:bottom w:val="none" w:sz="0" w:space="0" w:color="auto"/>
            <w:right w:val="none" w:sz="0" w:space="0" w:color="auto"/>
          </w:divBdr>
        </w:div>
        <w:div w:id="208030849">
          <w:marLeft w:val="0"/>
          <w:marRight w:val="0"/>
          <w:marTop w:val="0"/>
          <w:marBottom w:val="0"/>
          <w:divBdr>
            <w:top w:val="none" w:sz="0" w:space="0" w:color="auto"/>
            <w:left w:val="none" w:sz="0" w:space="0" w:color="auto"/>
            <w:bottom w:val="none" w:sz="0" w:space="0" w:color="auto"/>
            <w:right w:val="none" w:sz="0" w:space="0" w:color="auto"/>
          </w:divBdr>
        </w:div>
        <w:div w:id="201595899">
          <w:marLeft w:val="0"/>
          <w:marRight w:val="0"/>
          <w:marTop w:val="0"/>
          <w:marBottom w:val="0"/>
          <w:divBdr>
            <w:top w:val="none" w:sz="0" w:space="0" w:color="auto"/>
            <w:left w:val="none" w:sz="0" w:space="0" w:color="auto"/>
            <w:bottom w:val="none" w:sz="0" w:space="0" w:color="auto"/>
            <w:right w:val="none" w:sz="0" w:space="0" w:color="auto"/>
          </w:divBdr>
        </w:div>
        <w:div w:id="22023742">
          <w:marLeft w:val="0"/>
          <w:marRight w:val="0"/>
          <w:marTop w:val="0"/>
          <w:marBottom w:val="0"/>
          <w:divBdr>
            <w:top w:val="none" w:sz="0" w:space="0" w:color="auto"/>
            <w:left w:val="none" w:sz="0" w:space="0" w:color="auto"/>
            <w:bottom w:val="none" w:sz="0" w:space="0" w:color="auto"/>
            <w:right w:val="none" w:sz="0" w:space="0" w:color="auto"/>
          </w:divBdr>
        </w:div>
      </w:divsChild>
    </w:div>
    <w:div w:id="1777672687">
      <w:bodyDiv w:val="1"/>
      <w:marLeft w:val="0"/>
      <w:marRight w:val="0"/>
      <w:marTop w:val="0"/>
      <w:marBottom w:val="0"/>
      <w:divBdr>
        <w:top w:val="none" w:sz="0" w:space="0" w:color="auto"/>
        <w:left w:val="none" w:sz="0" w:space="0" w:color="auto"/>
        <w:bottom w:val="none" w:sz="0" w:space="0" w:color="auto"/>
        <w:right w:val="none" w:sz="0" w:space="0" w:color="auto"/>
      </w:divBdr>
    </w:div>
    <w:div w:id="1875269529">
      <w:bodyDiv w:val="1"/>
      <w:marLeft w:val="0"/>
      <w:marRight w:val="0"/>
      <w:marTop w:val="0"/>
      <w:marBottom w:val="0"/>
      <w:divBdr>
        <w:top w:val="none" w:sz="0" w:space="0" w:color="auto"/>
        <w:left w:val="none" w:sz="0" w:space="0" w:color="auto"/>
        <w:bottom w:val="none" w:sz="0" w:space="0" w:color="auto"/>
        <w:right w:val="none" w:sz="0" w:space="0" w:color="auto"/>
      </w:divBdr>
    </w:div>
    <w:div w:id="1882670612">
      <w:bodyDiv w:val="1"/>
      <w:marLeft w:val="0"/>
      <w:marRight w:val="0"/>
      <w:marTop w:val="0"/>
      <w:marBottom w:val="0"/>
      <w:divBdr>
        <w:top w:val="none" w:sz="0" w:space="0" w:color="auto"/>
        <w:left w:val="none" w:sz="0" w:space="0" w:color="auto"/>
        <w:bottom w:val="none" w:sz="0" w:space="0" w:color="auto"/>
        <w:right w:val="none" w:sz="0" w:space="0" w:color="auto"/>
      </w:divBdr>
    </w:div>
    <w:div w:id="1954558032">
      <w:bodyDiv w:val="1"/>
      <w:marLeft w:val="0"/>
      <w:marRight w:val="0"/>
      <w:marTop w:val="0"/>
      <w:marBottom w:val="0"/>
      <w:divBdr>
        <w:top w:val="none" w:sz="0" w:space="0" w:color="auto"/>
        <w:left w:val="none" w:sz="0" w:space="0" w:color="auto"/>
        <w:bottom w:val="none" w:sz="0" w:space="0" w:color="auto"/>
        <w:right w:val="none" w:sz="0" w:space="0" w:color="auto"/>
      </w:divBdr>
    </w:div>
    <w:div w:id="1991400722">
      <w:bodyDiv w:val="1"/>
      <w:marLeft w:val="0"/>
      <w:marRight w:val="0"/>
      <w:marTop w:val="0"/>
      <w:marBottom w:val="0"/>
      <w:divBdr>
        <w:top w:val="none" w:sz="0" w:space="0" w:color="auto"/>
        <w:left w:val="none" w:sz="0" w:space="0" w:color="auto"/>
        <w:bottom w:val="none" w:sz="0" w:space="0" w:color="auto"/>
        <w:right w:val="none" w:sz="0" w:space="0" w:color="auto"/>
      </w:divBdr>
    </w:div>
    <w:div w:id="203673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Heridianto SKM</dc:creator>
  <cp:keywords/>
  <dc:description/>
  <cp:lastModifiedBy>Heridianto SKM</cp:lastModifiedBy>
  <cp:revision>2</cp:revision>
  <cp:lastPrinted>2024-11-21T06:14:00Z</cp:lastPrinted>
  <dcterms:created xsi:type="dcterms:W3CDTF">2025-01-17T04:38:00Z</dcterms:created>
  <dcterms:modified xsi:type="dcterms:W3CDTF">2025-01-17T04:38:00Z</dcterms:modified>
</cp:coreProperties>
</file>