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1047" w14:textId="77777777" w:rsidR="003B3200" w:rsidRPr="003B3200" w:rsidRDefault="003B3200" w:rsidP="003B3200">
      <w:pPr>
        <w:spacing w:after="0"/>
        <w:jc w:val="center"/>
        <w:rPr>
          <w:rFonts w:ascii="Tahoma" w:hAnsi="Tahoma" w:cs="Tahoma"/>
          <w:b/>
          <w:i/>
        </w:rPr>
      </w:pPr>
      <w:r w:rsidRPr="003B3200">
        <w:rPr>
          <w:rFonts w:ascii="Tahoma" w:hAnsi="Tahoma" w:cs="Tahoma"/>
          <w:b/>
          <w:i/>
          <w:lang w:val="en-ID"/>
        </w:rPr>
        <w:t xml:space="preserve">The Effect </w:t>
      </w:r>
      <w:proofErr w:type="gramStart"/>
      <w:r w:rsidRPr="003B3200">
        <w:rPr>
          <w:rFonts w:ascii="Tahoma" w:hAnsi="Tahoma" w:cs="Tahoma"/>
          <w:b/>
          <w:i/>
          <w:lang w:val="en-ID"/>
        </w:rPr>
        <w:t>Of</w:t>
      </w:r>
      <w:proofErr w:type="gramEnd"/>
      <w:r w:rsidRPr="003B3200">
        <w:rPr>
          <w:rFonts w:ascii="Tahoma" w:hAnsi="Tahoma" w:cs="Tahoma"/>
          <w:b/>
          <w:i/>
          <w:lang w:val="en-ID"/>
        </w:rPr>
        <w:t xml:space="preserve"> Work Life Balance And Job Insecurity On Turnover Intention With Organizational Commitments As Intervening Variables</w:t>
      </w:r>
    </w:p>
    <w:p w14:paraId="44906216" w14:textId="77777777" w:rsidR="003B3200" w:rsidRPr="003B3200" w:rsidRDefault="003B3200" w:rsidP="003B3200">
      <w:pPr>
        <w:spacing w:after="0"/>
        <w:jc w:val="center"/>
        <w:rPr>
          <w:rFonts w:ascii="Tahoma" w:hAnsi="Tahoma" w:cs="Tahoma"/>
          <w:b/>
          <w:i/>
        </w:rPr>
      </w:pPr>
    </w:p>
    <w:p w14:paraId="720FCE37" w14:textId="77777777" w:rsidR="003B3200" w:rsidRPr="003B3200" w:rsidRDefault="003B3200" w:rsidP="003B3200">
      <w:pPr>
        <w:spacing w:after="0"/>
        <w:jc w:val="center"/>
        <w:rPr>
          <w:rFonts w:ascii="Tahoma" w:hAnsi="Tahoma" w:cs="Tahoma"/>
          <w:b/>
          <w:i/>
        </w:rPr>
      </w:pPr>
      <w:r w:rsidRPr="003B3200">
        <w:rPr>
          <w:rFonts w:ascii="Tahoma" w:eastAsia="Times New Roman" w:hAnsi="Tahoma" w:cs="Tahoma"/>
          <w:b/>
          <w:bCs/>
          <w:i/>
          <w:iCs/>
          <w:color w:val="000000" w:themeColor="text1"/>
        </w:rPr>
        <w:t xml:space="preserve">Magister Management, Pembimbing : </w:t>
      </w:r>
      <w:r w:rsidRPr="003B3200">
        <w:rPr>
          <w:rFonts w:ascii="Tahoma" w:hAnsi="Tahoma" w:cs="Tahoma"/>
          <w:b/>
          <w:i/>
        </w:rPr>
        <w:t>Dr. H. Jubery Marwan, M.M dan Dr.Ir.Bambang Fajarisman, S.H., M.H., M.M</w:t>
      </w:r>
    </w:p>
    <w:p w14:paraId="63670738" w14:textId="77777777" w:rsidR="003B3200" w:rsidRPr="003B3200" w:rsidRDefault="003B3200" w:rsidP="003B3200">
      <w:pPr>
        <w:spacing w:after="0"/>
        <w:jc w:val="center"/>
        <w:rPr>
          <w:rFonts w:ascii="Tahoma" w:hAnsi="Tahoma" w:cs="Tahoma"/>
          <w:b/>
          <w:i/>
        </w:rPr>
      </w:pPr>
    </w:p>
    <w:p w14:paraId="028CD746" w14:textId="77777777" w:rsidR="003B3200" w:rsidRPr="003B3200" w:rsidRDefault="003B3200" w:rsidP="003B3200">
      <w:pPr>
        <w:spacing w:after="0"/>
        <w:jc w:val="center"/>
        <w:rPr>
          <w:rFonts w:ascii="Tahoma" w:hAnsi="Tahoma" w:cs="Tahoma"/>
          <w:b/>
          <w:i/>
        </w:rPr>
      </w:pPr>
      <w:r w:rsidRPr="003B3200">
        <w:rPr>
          <w:rFonts w:ascii="Tahoma" w:hAnsi="Tahoma" w:cs="Tahoma"/>
          <w:b/>
          <w:i/>
        </w:rPr>
        <w:t>By :</w:t>
      </w:r>
    </w:p>
    <w:p w14:paraId="702B496E" w14:textId="77777777" w:rsidR="003B3200" w:rsidRPr="003B3200" w:rsidRDefault="003B3200" w:rsidP="003B3200">
      <w:pPr>
        <w:spacing w:after="0"/>
        <w:jc w:val="center"/>
        <w:rPr>
          <w:rFonts w:ascii="Tahoma" w:hAnsi="Tahoma" w:cs="Tahoma"/>
          <w:b/>
          <w:i/>
          <w:lang w:val="en-US"/>
        </w:rPr>
      </w:pPr>
      <w:proofErr w:type="spellStart"/>
      <w:r w:rsidRPr="003B3200">
        <w:rPr>
          <w:rFonts w:ascii="Tahoma" w:hAnsi="Tahoma" w:cs="Tahoma"/>
          <w:b/>
          <w:i/>
          <w:lang w:val="en-US"/>
        </w:rPr>
        <w:t>Luh</w:t>
      </w:r>
      <w:proofErr w:type="spellEnd"/>
      <w:r w:rsidRPr="003B3200">
        <w:rPr>
          <w:rFonts w:ascii="Tahoma" w:hAnsi="Tahoma" w:cs="Tahoma"/>
          <w:b/>
          <w:i/>
          <w:lang w:val="en-US"/>
        </w:rPr>
        <w:t xml:space="preserve"> Putu </w:t>
      </w:r>
      <w:proofErr w:type="spellStart"/>
      <w:r w:rsidRPr="003B3200">
        <w:rPr>
          <w:rFonts w:ascii="Tahoma" w:hAnsi="Tahoma" w:cs="Tahoma"/>
          <w:b/>
          <w:i/>
          <w:lang w:val="en-US"/>
        </w:rPr>
        <w:t>Krisna</w:t>
      </w:r>
      <w:proofErr w:type="spellEnd"/>
      <w:r w:rsidRPr="003B3200">
        <w:rPr>
          <w:rFonts w:ascii="Tahoma" w:hAnsi="Tahoma" w:cs="Tahoma"/>
          <w:b/>
          <w:i/>
          <w:lang w:val="en-US"/>
        </w:rPr>
        <w:t xml:space="preserve"> </w:t>
      </w:r>
      <w:proofErr w:type="spellStart"/>
      <w:r w:rsidRPr="003B3200">
        <w:rPr>
          <w:rFonts w:ascii="Tahoma" w:hAnsi="Tahoma" w:cs="Tahoma"/>
          <w:b/>
          <w:i/>
          <w:lang w:val="en-US"/>
        </w:rPr>
        <w:t>Yanti</w:t>
      </w:r>
      <w:proofErr w:type="spellEnd"/>
    </w:p>
    <w:p w14:paraId="47ACF939" w14:textId="64F8864B" w:rsidR="003B3200" w:rsidRDefault="003B3200" w:rsidP="003B3200">
      <w:pPr>
        <w:spacing w:after="0"/>
        <w:jc w:val="center"/>
        <w:rPr>
          <w:rFonts w:ascii="Tahoma" w:eastAsia="Times New Roman" w:hAnsi="Tahoma" w:cs="Tahoma"/>
          <w:b/>
          <w:bCs/>
          <w:i/>
          <w:iCs/>
          <w:color w:val="000000" w:themeColor="text1"/>
        </w:rPr>
      </w:pPr>
      <w:r w:rsidRPr="003B3200">
        <w:rPr>
          <w:rFonts w:ascii="Tahoma" w:eastAsia="Times New Roman" w:hAnsi="Tahoma" w:cs="Tahoma"/>
          <w:b/>
          <w:bCs/>
          <w:i/>
          <w:iCs/>
          <w:color w:val="000000" w:themeColor="text1"/>
          <w:highlight w:val="yellow"/>
        </w:rPr>
        <w:t>E-mail :</w:t>
      </w:r>
      <w:r w:rsidRPr="003B3200">
        <w:rPr>
          <w:rFonts w:ascii="Tahoma" w:eastAsia="Times New Roman" w:hAnsi="Tahoma" w:cs="Tahoma"/>
          <w:b/>
          <w:bCs/>
          <w:i/>
          <w:iCs/>
          <w:color w:val="000000" w:themeColor="text1"/>
        </w:rPr>
        <w:t xml:space="preserve"> </w:t>
      </w:r>
      <w:r w:rsidR="00857822">
        <w:rPr>
          <w:rFonts w:ascii="Tahoma" w:eastAsia="Times New Roman" w:hAnsi="Tahoma" w:cs="Tahoma"/>
          <w:b/>
          <w:bCs/>
          <w:i/>
          <w:iCs/>
          <w:color w:val="000000" w:themeColor="text1"/>
        </w:rPr>
        <w:t>luhputuk@gmail.com</w:t>
      </w:r>
    </w:p>
    <w:p w14:paraId="51E1DEA4" w14:textId="77777777" w:rsidR="003B3200" w:rsidRPr="003B3200" w:rsidRDefault="003B3200" w:rsidP="003B3200">
      <w:pPr>
        <w:spacing w:after="0"/>
        <w:jc w:val="center"/>
        <w:rPr>
          <w:rFonts w:ascii="Tahoma" w:eastAsia="Times New Roman" w:hAnsi="Tahoma" w:cs="Tahoma"/>
          <w:b/>
          <w:bCs/>
          <w:i/>
          <w:iCs/>
          <w:color w:val="000000" w:themeColor="text1"/>
        </w:rPr>
      </w:pPr>
    </w:p>
    <w:p w14:paraId="612718BC" w14:textId="77777777" w:rsidR="003B3200" w:rsidRPr="003B3200" w:rsidRDefault="003B3200" w:rsidP="003B3200">
      <w:pPr>
        <w:spacing w:after="0"/>
        <w:jc w:val="center"/>
        <w:rPr>
          <w:rFonts w:ascii="Tahoma" w:eastAsia="Times New Roman" w:hAnsi="Tahoma" w:cs="Tahoma"/>
          <w:b/>
          <w:bCs/>
          <w:i/>
          <w:iCs/>
          <w:color w:val="000000" w:themeColor="text1"/>
        </w:rPr>
      </w:pPr>
    </w:p>
    <w:p w14:paraId="33ECD85D" w14:textId="77777777" w:rsidR="003B3200" w:rsidRPr="003B3200" w:rsidRDefault="003B3200" w:rsidP="003B3200">
      <w:pPr>
        <w:spacing w:after="0"/>
        <w:ind w:firstLine="851"/>
        <w:jc w:val="both"/>
        <w:rPr>
          <w:rStyle w:val="BalloonTextChar"/>
          <w:rFonts w:ascii="Tahoma" w:eastAsiaTheme="minorHAnsi" w:hAnsi="Tahoma" w:cs="Tahoma"/>
          <w:i/>
          <w:sz w:val="22"/>
          <w:szCs w:val="22"/>
        </w:rPr>
      </w:pPr>
      <w:r w:rsidRPr="003B3200">
        <w:rPr>
          <w:rStyle w:val="BalloonTextChar"/>
          <w:rFonts w:ascii="Tahoma" w:eastAsiaTheme="minorHAnsi" w:hAnsi="Tahoma" w:cs="Tahoma"/>
          <w:i/>
          <w:sz w:val="22"/>
          <w:szCs w:val="22"/>
        </w:rPr>
        <w:t xml:space="preserve">This study aims to </w:t>
      </w:r>
      <w:proofErr w:type="spellStart"/>
      <w:r w:rsidRPr="003B3200">
        <w:rPr>
          <w:rStyle w:val="BalloonTextChar"/>
          <w:rFonts w:ascii="Tahoma" w:eastAsiaTheme="minorHAnsi" w:hAnsi="Tahoma" w:cs="Tahoma"/>
          <w:i/>
          <w:sz w:val="22"/>
          <w:szCs w:val="22"/>
        </w:rPr>
        <w:t>analyze</w:t>
      </w:r>
      <w:proofErr w:type="spellEnd"/>
      <w:r w:rsidRPr="003B3200">
        <w:rPr>
          <w:rStyle w:val="BalloonTextChar"/>
          <w:rFonts w:ascii="Tahoma" w:eastAsiaTheme="minorHAnsi" w:hAnsi="Tahoma" w:cs="Tahoma"/>
          <w:i/>
          <w:sz w:val="22"/>
          <w:szCs w:val="22"/>
        </w:rPr>
        <w:t xml:space="preserve"> the effect of work-life balance and job insecurity on turnover intention with Organizational Commitment as intervening variable. The research method used is quantitative research with the </w:t>
      </w:r>
      <w:proofErr w:type="spellStart"/>
      <w:r w:rsidRPr="003B3200">
        <w:rPr>
          <w:rStyle w:val="BalloonTextChar"/>
          <w:rFonts w:ascii="Tahoma" w:eastAsiaTheme="minorHAnsi" w:hAnsi="Tahoma" w:cs="Tahoma"/>
          <w:i/>
          <w:sz w:val="22"/>
          <w:szCs w:val="22"/>
        </w:rPr>
        <w:t>surve</w:t>
      </w:r>
      <w:proofErr w:type="spellEnd"/>
      <w:r w:rsidRPr="003B3200">
        <w:rPr>
          <w:rStyle w:val="BalloonTextChar"/>
          <w:rFonts w:ascii="Tahoma" w:eastAsiaTheme="minorHAnsi" w:hAnsi="Tahoma" w:cs="Tahoma"/>
          <w:i/>
          <w:sz w:val="22"/>
          <w:szCs w:val="22"/>
        </w:rPr>
        <w:t xml:space="preserve"> method by distributing questionnaires to respondents. This study using the SPSS Program (Statistical Product and Service Solutions) with n = 100 (respondents) and r-table = 0.195, Hali research shows that there is an influence of Work Life Balance directly affects Turnover Intention. This is shown by the value of </w:t>
      </w:r>
      <w:proofErr w:type="spellStart"/>
      <w:r w:rsidRPr="003B3200">
        <w:rPr>
          <w:rStyle w:val="BalloonTextChar"/>
          <w:rFonts w:ascii="Tahoma" w:eastAsiaTheme="minorHAnsi" w:hAnsi="Tahoma" w:cs="Tahoma"/>
          <w:i/>
          <w:sz w:val="22"/>
          <w:szCs w:val="22"/>
        </w:rPr>
        <w:t>tcount</w:t>
      </w:r>
      <w:proofErr w:type="spellEnd"/>
      <w:r w:rsidRPr="003B3200">
        <w:rPr>
          <w:rStyle w:val="BalloonTextChar"/>
          <w:rFonts w:ascii="Tahoma" w:eastAsiaTheme="minorHAnsi" w:hAnsi="Tahoma" w:cs="Tahoma"/>
          <w:i/>
          <w:sz w:val="22"/>
          <w:szCs w:val="22"/>
        </w:rPr>
        <w:t xml:space="preserve"> of 3.979 &gt; </w:t>
      </w:r>
      <w:proofErr w:type="spellStart"/>
      <w:r w:rsidRPr="003B3200">
        <w:rPr>
          <w:rStyle w:val="BalloonTextChar"/>
          <w:rFonts w:ascii="Tahoma" w:eastAsiaTheme="minorHAnsi" w:hAnsi="Tahoma" w:cs="Tahoma"/>
          <w:i/>
          <w:sz w:val="22"/>
          <w:szCs w:val="22"/>
        </w:rPr>
        <w:t>ttable</w:t>
      </w:r>
      <w:proofErr w:type="spellEnd"/>
      <w:r w:rsidRPr="003B3200">
        <w:rPr>
          <w:rStyle w:val="BalloonTextChar"/>
          <w:rFonts w:ascii="Tahoma" w:eastAsiaTheme="minorHAnsi" w:hAnsi="Tahoma" w:cs="Tahoma"/>
          <w:i/>
          <w:sz w:val="22"/>
          <w:szCs w:val="22"/>
        </w:rPr>
        <w:t xml:space="preserve"> 2.000 with a significance level of 0.000 &lt; 0.05. Meanwhile, the results of the path analysis showed a standard coefficient beta of 0.410 with a significance value of 0.000. Job Insecurity directly affects Turnover Intention. This is shown by the value of the calculation of 3.010 &gt; </w:t>
      </w:r>
      <w:proofErr w:type="spellStart"/>
      <w:r w:rsidRPr="003B3200">
        <w:rPr>
          <w:rStyle w:val="BalloonTextChar"/>
          <w:rFonts w:ascii="Tahoma" w:eastAsiaTheme="minorHAnsi" w:hAnsi="Tahoma" w:cs="Tahoma"/>
          <w:i/>
          <w:sz w:val="22"/>
          <w:szCs w:val="22"/>
        </w:rPr>
        <w:t>ttable</w:t>
      </w:r>
      <w:proofErr w:type="spellEnd"/>
      <w:r w:rsidRPr="003B3200">
        <w:rPr>
          <w:rStyle w:val="BalloonTextChar"/>
          <w:rFonts w:ascii="Tahoma" w:eastAsiaTheme="minorHAnsi" w:hAnsi="Tahoma" w:cs="Tahoma"/>
          <w:i/>
          <w:sz w:val="22"/>
          <w:szCs w:val="22"/>
        </w:rPr>
        <w:t xml:space="preserve"> 2.000 and the results of the path analysis which shows a standard coefficient beta of 0.275 with a significance level of 0.003 &lt; 0.05. </w:t>
      </w:r>
    </w:p>
    <w:p w14:paraId="20352920" w14:textId="77777777" w:rsidR="003B3200" w:rsidRPr="003B3200" w:rsidRDefault="003B3200" w:rsidP="003B3200">
      <w:pPr>
        <w:spacing w:after="0"/>
        <w:ind w:firstLine="851"/>
        <w:jc w:val="both"/>
        <w:rPr>
          <w:rStyle w:val="BalloonTextChar"/>
          <w:rFonts w:ascii="Tahoma" w:eastAsiaTheme="minorHAnsi" w:hAnsi="Tahoma" w:cs="Tahoma"/>
          <w:i/>
          <w:sz w:val="22"/>
          <w:szCs w:val="22"/>
        </w:rPr>
      </w:pPr>
      <w:r w:rsidRPr="003B3200">
        <w:rPr>
          <w:rStyle w:val="BalloonTextChar"/>
          <w:rFonts w:ascii="Tahoma" w:eastAsiaTheme="minorHAnsi" w:hAnsi="Tahoma" w:cs="Tahoma"/>
          <w:i/>
          <w:sz w:val="22"/>
          <w:szCs w:val="22"/>
        </w:rPr>
        <w:t xml:space="preserve">Work Life Balance directly affects the Organization's Commitment. This is shown by the value of the calculation of 8.637 &gt; </w:t>
      </w:r>
      <w:proofErr w:type="spellStart"/>
      <w:r w:rsidRPr="003B3200">
        <w:rPr>
          <w:rStyle w:val="BalloonTextChar"/>
          <w:rFonts w:ascii="Tahoma" w:eastAsiaTheme="minorHAnsi" w:hAnsi="Tahoma" w:cs="Tahoma"/>
          <w:i/>
          <w:sz w:val="22"/>
          <w:szCs w:val="22"/>
        </w:rPr>
        <w:t>ttable</w:t>
      </w:r>
      <w:proofErr w:type="spellEnd"/>
      <w:r w:rsidRPr="003B3200">
        <w:rPr>
          <w:rStyle w:val="BalloonTextChar"/>
          <w:rFonts w:ascii="Tahoma" w:eastAsiaTheme="minorHAnsi" w:hAnsi="Tahoma" w:cs="Tahoma"/>
          <w:i/>
          <w:sz w:val="22"/>
          <w:szCs w:val="22"/>
        </w:rPr>
        <w:t xml:space="preserve"> 2.000 and the results of the standard coefficient beta line analysis of 0.814 with a significance level of 0.000 &lt; 0.05. Job Insecurity directly affects the Organization's Commitment. This is shown by the value of the calculation of 7.014 &gt; </w:t>
      </w:r>
      <w:proofErr w:type="spellStart"/>
      <w:r w:rsidRPr="003B3200">
        <w:rPr>
          <w:rStyle w:val="BalloonTextChar"/>
          <w:rFonts w:ascii="Tahoma" w:eastAsiaTheme="minorHAnsi" w:hAnsi="Tahoma" w:cs="Tahoma"/>
          <w:i/>
          <w:sz w:val="22"/>
          <w:szCs w:val="22"/>
        </w:rPr>
        <w:t>ttable</w:t>
      </w:r>
      <w:proofErr w:type="spellEnd"/>
      <w:r w:rsidRPr="003B3200">
        <w:rPr>
          <w:rStyle w:val="BalloonTextChar"/>
          <w:rFonts w:ascii="Tahoma" w:eastAsiaTheme="minorHAnsi" w:hAnsi="Tahoma" w:cs="Tahoma"/>
          <w:i/>
          <w:sz w:val="22"/>
          <w:szCs w:val="22"/>
        </w:rPr>
        <w:t xml:space="preserve"> 2.000 and the results of the path analysis which shows a standard coefficient beta of 0.684 with a significance level of 0.000 &lt; 0.05. </w:t>
      </w:r>
    </w:p>
    <w:p w14:paraId="32777316" w14:textId="77777777" w:rsidR="003B3200" w:rsidRPr="003B3200" w:rsidRDefault="003B3200" w:rsidP="003B3200">
      <w:pPr>
        <w:spacing w:after="0"/>
        <w:ind w:firstLine="851"/>
        <w:jc w:val="both"/>
        <w:rPr>
          <w:rStyle w:val="BalloonTextChar"/>
          <w:rFonts w:ascii="Tahoma" w:eastAsiaTheme="minorHAnsi" w:hAnsi="Tahoma" w:cs="Tahoma"/>
          <w:i/>
          <w:sz w:val="22"/>
          <w:szCs w:val="22"/>
        </w:rPr>
      </w:pPr>
      <w:r w:rsidRPr="003B3200">
        <w:rPr>
          <w:rStyle w:val="BalloonTextChar"/>
          <w:rFonts w:ascii="Tahoma" w:eastAsiaTheme="minorHAnsi" w:hAnsi="Tahoma" w:cs="Tahoma"/>
          <w:i/>
          <w:sz w:val="22"/>
          <w:szCs w:val="22"/>
        </w:rPr>
        <w:t xml:space="preserve">Organizational commitment directly affects Turnover Intention. This is shown by the value of the </w:t>
      </w:r>
      <w:proofErr w:type="spellStart"/>
      <w:r w:rsidRPr="003B3200">
        <w:rPr>
          <w:rStyle w:val="BalloonTextChar"/>
          <w:rFonts w:ascii="Tahoma" w:eastAsiaTheme="minorHAnsi" w:hAnsi="Tahoma" w:cs="Tahoma"/>
          <w:i/>
          <w:sz w:val="22"/>
          <w:szCs w:val="22"/>
        </w:rPr>
        <w:t>tcount</w:t>
      </w:r>
      <w:proofErr w:type="spellEnd"/>
      <w:r w:rsidRPr="003B3200">
        <w:rPr>
          <w:rStyle w:val="BalloonTextChar"/>
          <w:rFonts w:ascii="Tahoma" w:eastAsiaTheme="minorHAnsi" w:hAnsi="Tahoma" w:cs="Tahoma"/>
          <w:i/>
          <w:sz w:val="22"/>
          <w:szCs w:val="22"/>
        </w:rPr>
        <w:t xml:space="preserve"> of 4.636 &gt; </w:t>
      </w:r>
      <w:proofErr w:type="spellStart"/>
      <w:r w:rsidRPr="003B3200">
        <w:rPr>
          <w:rStyle w:val="BalloonTextChar"/>
          <w:rFonts w:ascii="Tahoma" w:eastAsiaTheme="minorHAnsi" w:hAnsi="Tahoma" w:cs="Tahoma"/>
          <w:i/>
          <w:sz w:val="22"/>
          <w:szCs w:val="22"/>
        </w:rPr>
        <w:t>ttable</w:t>
      </w:r>
      <w:proofErr w:type="spellEnd"/>
      <w:r w:rsidRPr="003B3200">
        <w:rPr>
          <w:rStyle w:val="BalloonTextChar"/>
          <w:rFonts w:ascii="Tahoma" w:eastAsiaTheme="minorHAnsi" w:hAnsi="Tahoma" w:cs="Tahoma"/>
          <w:i/>
          <w:sz w:val="22"/>
          <w:szCs w:val="22"/>
        </w:rPr>
        <w:t xml:space="preserve"> 2.000 and the results of the path analysis show a standard coefficient beta of 0.519 with a significance level of 0.000 &lt; 0.05. Work Life Balance through Organizational Commitment to Turnover Intention is known to have a direct effect given by Work Life Balance on Organizational Commitment of 0.712, while the indirect effect of Work Life Balance on Turnover Intention is 0.213. Job Insecurity through Organizational Commitment to Turnover Intention is known to have a direct effect given by Job Insecurity on Organizational Commitment of 0.684, while the indirect influence of Job Insecurity on Turnover Intention is 0.143.</w:t>
      </w:r>
    </w:p>
    <w:p w14:paraId="2B86F141" w14:textId="77777777" w:rsidR="003B3200" w:rsidRPr="003B3200" w:rsidRDefault="003B3200" w:rsidP="003B3200">
      <w:pPr>
        <w:shd w:val="clear" w:color="auto" w:fill="FDFDFD"/>
        <w:spacing w:after="0"/>
        <w:jc w:val="both"/>
        <w:rPr>
          <w:rStyle w:val="ts-alignment-element"/>
          <w:rFonts w:ascii="Tahoma" w:hAnsi="Tahoma" w:cs="Tahoma"/>
          <w:i/>
          <w:lang w:val="en"/>
        </w:rPr>
      </w:pPr>
    </w:p>
    <w:p w14:paraId="72E2116B" w14:textId="69E11A6E" w:rsidR="003B3200" w:rsidRDefault="003334F8" w:rsidP="003B3200">
      <w:pPr>
        <w:spacing w:after="0"/>
        <w:rPr>
          <w:rFonts w:ascii="Tahoma" w:eastAsia="Times New Roman" w:hAnsi="Tahoma" w:cs="Tahoma"/>
          <w:b/>
          <w:bCs/>
          <w:i/>
          <w:iCs/>
          <w:color w:val="000000" w:themeColor="text1"/>
        </w:rPr>
      </w:pPr>
      <w:r>
        <w:rPr>
          <w:rFonts w:ascii="Tahoma" w:hAnsi="Tahoma" w:cs="Tahoma"/>
        </w:rPr>
        <w:t>Keywords</w:t>
      </w:r>
      <w:r w:rsidRPr="00F67DEB">
        <w:rPr>
          <w:rFonts w:ascii="Tahoma" w:hAnsi="Tahoma" w:cs="Tahoma"/>
        </w:rPr>
        <w:t xml:space="preserve">: Work Life Balance, Job Insecurity, Turnover Intention </w:t>
      </w:r>
      <w:r>
        <w:rPr>
          <w:rFonts w:ascii="Tahoma" w:hAnsi="Tahoma" w:cs="Tahoma"/>
        </w:rPr>
        <w:t>and</w:t>
      </w:r>
      <w:r w:rsidRPr="00F67DEB">
        <w:rPr>
          <w:rFonts w:ascii="Tahoma" w:hAnsi="Tahoma" w:cs="Tahoma"/>
        </w:rPr>
        <w:t xml:space="preserve"> </w:t>
      </w:r>
      <w:r w:rsidRPr="003B3200">
        <w:rPr>
          <w:rStyle w:val="BalloonTextChar"/>
          <w:rFonts w:ascii="Tahoma" w:eastAsiaTheme="minorHAnsi" w:hAnsi="Tahoma" w:cs="Tahoma"/>
          <w:i/>
          <w:sz w:val="22"/>
          <w:szCs w:val="22"/>
        </w:rPr>
        <w:t>Organizational Commitment</w:t>
      </w:r>
    </w:p>
    <w:p w14:paraId="65C328A9" w14:textId="77777777" w:rsidR="003B3200" w:rsidRPr="003B3200" w:rsidRDefault="003B3200" w:rsidP="003B3200">
      <w:pPr>
        <w:spacing w:after="0"/>
        <w:rPr>
          <w:rFonts w:ascii="Tahoma" w:eastAsia="Times New Roman" w:hAnsi="Tahoma" w:cs="Tahoma"/>
          <w:b/>
          <w:bCs/>
          <w:i/>
          <w:iCs/>
          <w:color w:val="000000" w:themeColor="text1"/>
        </w:rPr>
      </w:pPr>
    </w:p>
    <w:p w14:paraId="0AFBBFBA" w14:textId="77777777" w:rsidR="003B3200" w:rsidRDefault="003B3200" w:rsidP="003B3200">
      <w:pPr>
        <w:spacing w:after="0" w:line="240" w:lineRule="auto"/>
        <w:jc w:val="center"/>
        <w:rPr>
          <w:rFonts w:ascii="Tahoma" w:hAnsi="Tahoma" w:cs="Tahoma"/>
          <w:b/>
        </w:rPr>
      </w:pPr>
      <w:r w:rsidRPr="003B3200">
        <w:rPr>
          <w:rFonts w:ascii="Tahoma" w:hAnsi="Tahoma" w:cs="Tahoma"/>
          <w:b/>
        </w:rPr>
        <w:t>ABSTRAK</w:t>
      </w:r>
    </w:p>
    <w:p w14:paraId="76F6FE5C" w14:textId="77777777" w:rsidR="003B3200" w:rsidRPr="003B3200" w:rsidRDefault="003B3200" w:rsidP="003B3200">
      <w:pPr>
        <w:spacing w:after="0" w:line="240" w:lineRule="auto"/>
        <w:jc w:val="center"/>
        <w:rPr>
          <w:rFonts w:ascii="Tahoma" w:hAnsi="Tahoma" w:cs="Tahoma"/>
          <w:b/>
        </w:rPr>
      </w:pPr>
    </w:p>
    <w:p w14:paraId="7C890DAC" w14:textId="77777777" w:rsidR="003B3200" w:rsidRPr="003B3200" w:rsidRDefault="003B3200" w:rsidP="003B3200">
      <w:pPr>
        <w:spacing w:after="0" w:line="240" w:lineRule="auto"/>
        <w:ind w:firstLine="709"/>
        <w:jc w:val="both"/>
        <w:rPr>
          <w:rFonts w:ascii="Tahoma" w:hAnsi="Tahoma" w:cs="Tahoma"/>
        </w:rPr>
      </w:pPr>
      <w:r w:rsidRPr="003B3200">
        <w:rPr>
          <w:rFonts w:ascii="Tahoma" w:hAnsi="Tahoma" w:cs="Tahoma"/>
        </w:rPr>
        <w:t>Penelitian ini bertujuan untuk menganalisis pengaruh work life balance dan job insecurity terhadap turnover intention dengan komitmen organisasi sebagai variable intervening. Metode penelitian yang dipergunakan adalah penelitian kuan-titatif dengan metode surve dengan mendistribusikan kuesioner kepada responden. Penelitian ini dengan menggunakan Program SPSS (</w:t>
      </w:r>
      <w:r w:rsidRPr="003B3200">
        <w:rPr>
          <w:rFonts w:ascii="Tahoma" w:hAnsi="Tahoma" w:cs="Tahoma"/>
          <w:i/>
        </w:rPr>
        <w:t>Statistical Product and Service Solutions</w:t>
      </w:r>
      <w:r w:rsidRPr="003B3200">
        <w:rPr>
          <w:rFonts w:ascii="Tahoma" w:hAnsi="Tahoma" w:cs="Tahoma"/>
        </w:rPr>
        <w:t xml:space="preserve">) dengan n = 100 (responden) dan r-tabel = 0,195, Hasil penelitian menunjukkan bahwa work life balance berpengaruh secara langsung terhadap turnover intention. Hal ini ditunjukan oleh nilai dari thitung sebesar 3,979 &gt; ttabel 2,000 dengan taraf signifikansi sebesar 0,000 &lt; 0,05. Sementara, hasil analisis jalur menunjukkan standard coefficient beta sebesar 0,410 dengan nilai signifikansi sebesar 0,000. Job insecurity berpengaruh secara langsung terhadap turnover intention.  Hal ini ditunjukan oleh nilai dari thitung sebesar 3,010 &gt; ttabel 2,000 serta hasil analisa jalur yang menunjukkan standard coefficient beta sebesar 0,275 dengan taraf signifikansi sebesar 0,003 &lt; 0,05. </w:t>
      </w:r>
    </w:p>
    <w:p w14:paraId="30DE823C" w14:textId="77777777" w:rsidR="003B3200" w:rsidRPr="003B3200" w:rsidRDefault="003B3200" w:rsidP="003B3200">
      <w:pPr>
        <w:spacing w:after="0" w:line="240" w:lineRule="auto"/>
        <w:ind w:firstLine="709"/>
        <w:jc w:val="both"/>
        <w:rPr>
          <w:rFonts w:ascii="Tahoma" w:hAnsi="Tahoma" w:cs="Tahoma"/>
        </w:rPr>
      </w:pPr>
      <w:r w:rsidRPr="003B3200">
        <w:rPr>
          <w:rFonts w:ascii="Tahoma" w:hAnsi="Tahoma" w:cs="Tahoma"/>
        </w:rPr>
        <w:t xml:space="preserve">Work life balance berpengaruh secara langsung terhadap komitmen organisasi. Hal ini ditunjukan oleh nilai dari thitung sebesar 8,637 &gt; ttabel 2,000 serta hasil analisis jalur standard coefficient beta sebesar 0,814 dengan taraf signifikansi sebesar 0,000 &lt; 0,05. Job insecurity berpengaruh secara langsung terhadap komitmen organisasi. Hal ini ditunjukan oleh nilai dari thitung sebesar 7,014 &gt; ttabel 2,000 serta hasil analisis jalur yang menunjukkan standard coefficient beta sebesar 0,684 dengan taraf signifikansi sebesar 0,000 &lt; 0,05. </w:t>
      </w:r>
    </w:p>
    <w:p w14:paraId="63371049" w14:textId="1B0C30E1" w:rsidR="003B3200" w:rsidRDefault="003B3200" w:rsidP="003B3200">
      <w:pPr>
        <w:spacing w:after="0" w:line="240" w:lineRule="auto"/>
        <w:ind w:firstLine="709"/>
        <w:jc w:val="both"/>
        <w:rPr>
          <w:rFonts w:ascii="Tahoma" w:hAnsi="Tahoma" w:cs="Tahoma"/>
        </w:rPr>
      </w:pPr>
      <w:r w:rsidRPr="003B3200">
        <w:rPr>
          <w:rFonts w:ascii="Tahoma" w:hAnsi="Tahoma" w:cs="Tahoma"/>
        </w:rPr>
        <w:t>Komitmen Organisasi berpengaruh secara langsung terhadap turnover intention. Hal ini ditunjukan oleh nilai dari thitung sebesar 4,636 &gt; ttabel 2,000 dan hasil analisis jalur menunjukkan standard coefficient beta sebesar 0,519 dengan taraf signifikansi sebesar 0,000 &lt; 0,05. Work life balance) melalui komitmen organisasi terhadap turnover intention diketahui berpengaruh langsung yang diberikan work life balance terhadap komitmen organisasi sebesar 0,712, sedangkan pengaruh tidak langsung work life balance terhadap turnover intention sebesar 0,213. Job insecurity melalui komitmen organisasi terhadap turnover intention diketahui berpengaruh langsung yang diberikan job insecurity terhadap komitmen organisasi sebesar 0,684, sementara pengaruh job insecurity terhadap niat untuk keluar (turnover intention) sebesar 0,143.</w:t>
      </w:r>
    </w:p>
    <w:p w14:paraId="3AC9C657" w14:textId="69CAD14B" w:rsidR="00F67DEB" w:rsidRDefault="00F67DEB" w:rsidP="00F67DEB">
      <w:pPr>
        <w:spacing w:after="0" w:line="240" w:lineRule="auto"/>
        <w:jc w:val="both"/>
        <w:rPr>
          <w:rFonts w:ascii="Tahoma" w:hAnsi="Tahoma" w:cs="Tahoma"/>
        </w:rPr>
      </w:pPr>
    </w:p>
    <w:p w14:paraId="5278AE37" w14:textId="2286DB00" w:rsidR="003B3200" w:rsidRPr="00F67DEB" w:rsidRDefault="00F67DEB" w:rsidP="003B3200">
      <w:pPr>
        <w:spacing w:after="0"/>
        <w:rPr>
          <w:rFonts w:ascii="Tahoma" w:hAnsi="Tahoma" w:cs="Tahoma"/>
        </w:rPr>
      </w:pPr>
      <w:r w:rsidRPr="00F67DEB">
        <w:rPr>
          <w:rFonts w:ascii="Tahoma" w:hAnsi="Tahoma" w:cs="Tahoma"/>
        </w:rPr>
        <w:t>Kata Kunci: Work Life Balance, Job Insecurity, Turnover Intention dan Komitmen Organisasi</w:t>
      </w:r>
    </w:p>
    <w:p w14:paraId="7AC04AD2" w14:textId="77777777" w:rsidR="003B3200" w:rsidRDefault="003B3200" w:rsidP="003B3200">
      <w:pPr>
        <w:spacing w:after="0"/>
        <w:rPr>
          <w:rFonts w:ascii="Tahoma" w:hAnsi="Tahoma" w:cs="Tahoma"/>
        </w:rPr>
      </w:pPr>
    </w:p>
    <w:p w14:paraId="3E034822" w14:textId="77777777" w:rsidR="003B3200" w:rsidRDefault="003B3200" w:rsidP="003B3200">
      <w:pPr>
        <w:spacing w:after="0"/>
        <w:rPr>
          <w:rFonts w:ascii="Tahoma" w:hAnsi="Tahoma" w:cs="Tahoma"/>
        </w:rPr>
      </w:pPr>
    </w:p>
    <w:p w14:paraId="1EF32548" w14:textId="77777777" w:rsidR="003B3200" w:rsidRDefault="003B3200" w:rsidP="003B3200">
      <w:pPr>
        <w:spacing w:after="0"/>
        <w:rPr>
          <w:rFonts w:ascii="Tahoma" w:hAnsi="Tahoma" w:cs="Tahoma"/>
        </w:rPr>
      </w:pPr>
    </w:p>
    <w:p w14:paraId="70EA0854" w14:textId="77777777" w:rsidR="003B3200" w:rsidRDefault="003B3200" w:rsidP="003B3200">
      <w:pPr>
        <w:spacing w:after="0"/>
        <w:rPr>
          <w:rFonts w:ascii="Tahoma" w:hAnsi="Tahoma" w:cs="Tahoma"/>
        </w:rPr>
      </w:pPr>
    </w:p>
    <w:p w14:paraId="5D4E822A" w14:textId="77777777" w:rsidR="003B3200" w:rsidRDefault="003B3200" w:rsidP="003B3200">
      <w:pPr>
        <w:spacing w:after="0"/>
        <w:rPr>
          <w:rFonts w:ascii="Tahoma" w:hAnsi="Tahoma" w:cs="Tahoma"/>
        </w:rPr>
      </w:pPr>
    </w:p>
    <w:p w14:paraId="27E464A5" w14:textId="77777777" w:rsidR="003B3200" w:rsidRDefault="003B3200" w:rsidP="003B3200">
      <w:pPr>
        <w:spacing w:after="0"/>
        <w:rPr>
          <w:rFonts w:ascii="Tahoma" w:hAnsi="Tahoma" w:cs="Tahoma"/>
        </w:rPr>
      </w:pPr>
    </w:p>
    <w:p w14:paraId="7FF5CA2E" w14:textId="77777777" w:rsidR="003B3200" w:rsidRDefault="003B3200" w:rsidP="003B3200">
      <w:pPr>
        <w:spacing w:after="0"/>
        <w:rPr>
          <w:rFonts w:ascii="Tahoma" w:hAnsi="Tahoma" w:cs="Tahoma"/>
        </w:rPr>
      </w:pPr>
    </w:p>
    <w:p w14:paraId="135A486A" w14:textId="77777777" w:rsidR="003B3200" w:rsidRDefault="003B3200" w:rsidP="003B3200">
      <w:pPr>
        <w:spacing w:after="0"/>
        <w:rPr>
          <w:rFonts w:ascii="Tahoma" w:hAnsi="Tahoma" w:cs="Tahoma"/>
        </w:rPr>
      </w:pPr>
    </w:p>
    <w:p w14:paraId="0998CE2C" w14:textId="77777777" w:rsidR="003B3200" w:rsidRDefault="003B3200" w:rsidP="003B3200">
      <w:pPr>
        <w:spacing w:after="0"/>
        <w:rPr>
          <w:rFonts w:ascii="Tahoma" w:hAnsi="Tahoma" w:cs="Tahoma"/>
        </w:rPr>
      </w:pPr>
    </w:p>
    <w:p w14:paraId="462A2249" w14:textId="77777777" w:rsidR="003B3200" w:rsidRDefault="003B3200" w:rsidP="003B3200">
      <w:pPr>
        <w:spacing w:after="0"/>
        <w:rPr>
          <w:rFonts w:ascii="Tahoma" w:hAnsi="Tahoma" w:cs="Tahoma"/>
        </w:rPr>
      </w:pPr>
    </w:p>
    <w:p w14:paraId="59721C1D" w14:textId="77777777" w:rsidR="003B3200" w:rsidRDefault="003B3200" w:rsidP="003B3200">
      <w:pPr>
        <w:spacing w:after="0"/>
        <w:rPr>
          <w:rFonts w:ascii="Tahoma" w:hAnsi="Tahoma" w:cs="Tahoma"/>
        </w:rPr>
      </w:pPr>
    </w:p>
    <w:p w14:paraId="09AD7D53" w14:textId="77777777" w:rsidR="003B3200" w:rsidRPr="003B3200" w:rsidRDefault="003B3200" w:rsidP="003B3200">
      <w:pPr>
        <w:spacing w:after="0"/>
        <w:rPr>
          <w:rFonts w:ascii="Tahoma" w:hAnsi="Tahoma" w:cs="Tahoma"/>
        </w:rPr>
      </w:pPr>
    </w:p>
    <w:p w14:paraId="5FAD8522" w14:textId="77777777" w:rsidR="003B3200" w:rsidRDefault="003B3200" w:rsidP="00DC7596">
      <w:pPr>
        <w:spacing w:after="0" w:line="360" w:lineRule="auto"/>
        <w:rPr>
          <w:rFonts w:ascii="Tahoma" w:hAnsi="Tahoma" w:cs="Tahoma"/>
          <w:b/>
          <w:bCs/>
          <w:color w:val="000000" w:themeColor="text1"/>
          <w:lang w:val="en-US"/>
        </w:rPr>
      </w:pPr>
      <w:r w:rsidRPr="006F0001">
        <w:rPr>
          <w:rFonts w:ascii="Tahoma" w:hAnsi="Tahoma" w:cs="Tahoma"/>
          <w:b/>
          <w:bCs/>
          <w:color w:val="000000" w:themeColor="text1"/>
          <w:lang w:val="en-US"/>
        </w:rPr>
        <w:t>PENDAHULUAN</w:t>
      </w:r>
    </w:p>
    <w:p w14:paraId="1ED95B18" w14:textId="77777777" w:rsidR="00DC7596" w:rsidRDefault="00DC7596" w:rsidP="00DC7596">
      <w:pPr>
        <w:spacing w:after="0" w:line="360" w:lineRule="auto"/>
        <w:ind w:firstLine="708"/>
        <w:jc w:val="both"/>
        <w:rPr>
          <w:rFonts w:ascii="Tahoma" w:hAnsi="Tahoma" w:cs="Tahoma"/>
        </w:rPr>
      </w:pPr>
      <w:r w:rsidRPr="009E14C0">
        <w:rPr>
          <w:rFonts w:ascii="Tahoma" w:hAnsi="Tahoma" w:cs="Tahoma"/>
        </w:rPr>
        <w:t xml:space="preserve">Seiring dengan perkembangan modernisasi saat ini, salah satu faktor penting dalam suatu perusahaan ataupun organisasi yaitu sumber daya manusia, sebab sumber daya manusia yang produktif akan menentukan bagaimana perusahaan mencapai tujuan yang telah ditetapkan. Pencapaian tujuan tersebut dapat dilakukan dengan cara menuntut karyawan untuk memberikan kinerja yang optimal dan berdaya saing yang tinggi, diikuti juga dengan perusahaan yang mampu meningkatkan produktivitasnya serta menciptakan </w:t>
      </w:r>
      <w:r>
        <w:rPr>
          <w:rFonts w:ascii="Tahoma" w:hAnsi="Tahoma" w:cs="Tahoma"/>
        </w:rPr>
        <w:t>rasa nyaman di lingkungan kerja.</w:t>
      </w:r>
    </w:p>
    <w:p w14:paraId="13887739" w14:textId="77777777" w:rsidR="00DC7596" w:rsidRDefault="00DC7596" w:rsidP="00DC7596">
      <w:pPr>
        <w:spacing w:after="0" w:line="360" w:lineRule="auto"/>
        <w:ind w:firstLine="708"/>
        <w:jc w:val="both"/>
        <w:rPr>
          <w:rFonts w:ascii="Tahoma" w:hAnsi="Tahoma" w:cs="Tahoma"/>
        </w:rPr>
      </w:pPr>
      <w:r w:rsidRPr="009E14C0">
        <w:rPr>
          <w:rFonts w:ascii="Tahoma" w:hAnsi="Tahoma" w:cs="Tahoma"/>
        </w:rPr>
        <w:t xml:space="preserve">Rasa nyaman yang dimiliki tentunya akan meningkatkan loyalitas karyawan terhadap perusahaan, namun jika karyawan merasa tidak nyaman maka akan menimbulkan rasa stress tertekan dalam menjalan kesehariannya di perusahaan yang nantinya akan muncul </w:t>
      </w:r>
      <w:r>
        <w:rPr>
          <w:rFonts w:ascii="Tahoma" w:hAnsi="Tahoma" w:cs="Tahoma"/>
        </w:rPr>
        <w:t>niat untuk keluar (</w:t>
      </w:r>
      <w:r w:rsidRPr="009E14C0">
        <w:rPr>
          <w:rFonts w:ascii="Tahoma" w:hAnsi="Tahoma" w:cs="Tahoma"/>
          <w:i/>
        </w:rPr>
        <w:t>turnover intention</w:t>
      </w:r>
      <w:r>
        <w:rPr>
          <w:rFonts w:ascii="Tahoma" w:hAnsi="Tahoma" w:cs="Tahoma"/>
          <w:i/>
        </w:rPr>
        <w:t>)</w:t>
      </w:r>
      <w:r w:rsidRPr="009E14C0">
        <w:rPr>
          <w:rFonts w:ascii="Tahoma" w:hAnsi="Tahoma" w:cs="Tahoma"/>
        </w:rPr>
        <w:t xml:space="preserve">. </w:t>
      </w:r>
      <w:r>
        <w:rPr>
          <w:rFonts w:ascii="Tahoma" w:hAnsi="Tahoma" w:cs="Tahoma"/>
        </w:rPr>
        <w:t>Niat untuk keluar (</w:t>
      </w:r>
      <w:r w:rsidRPr="009E14C0">
        <w:rPr>
          <w:rFonts w:ascii="Tahoma" w:hAnsi="Tahoma" w:cs="Tahoma"/>
          <w:i/>
        </w:rPr>
        <w:t>Turnover intention</w:t>
      </w:r>
      <w:r>
        <w:rPr>
          <w:rFonts w:ascii="Tahoma" w:hAnsi="Tahoma" w:cs="Tahoma"/>
          <w:i/>
        </w:rPr>
        <w:t>)</w:t>
      </w:r>
      <w:r w:rsidRPr="009E14C0">
        <w:rPr>
          <w:rFonts w:ascii="Tahoma" w:hAnsi="Tahoma" w:cs="Tahoma"/>
        </w:rPr>
        <w:t xml:space="preserve"> dalam suatu perusahaan dapat diartikan adanya indikasi permasalahan yang harus segera ditangani oleh manajemen dengan mengidentifikasi berbagai faktor kemungkinan yang menyebabkan keinginan karyawannya untuk berpindah.</w:t>
      </w:r>
    </w:p>
    <w:p w14:paraId="75526E77" w14:textId="77777777" w:rsidR="00DC7596" w:rsidRDefault="00DC7596" w:rsidP="00DC7596">
      <w:pPr>
        <w:spacing w:after="0" w:line="360" w:lineRule="auto"/>
        <w:ind w:firstLine="708"/>
        <w:jc w:val="both"/>
        <w:rPr>
          <w:rFonts w:ascii="Tahoma" w:hAnsi="Tahoma" w:cs="Tahoma"/>
        </w:rPr>
      </w:pPr>
      <w:r w:rsidRPr="009E14C0">
        <w:rPr>
          <w:rFonts w:ascii="Tahoma" w:hAnsi="Tahoma" w:cs="Tahoma"/>
        </w:rPr>
        <w:t xml:space="preserve">Kecenderungan </w:t>
      </w:r>
      <w:r>
        <w:rPr>
          <w:rFonts w:ascii="Tahoma" w:hAnsi="Tahoma" w:cs="Tahoma"/>
        </w:rPr>
        <w:t>niat untuk keluar (</w:t>
      </w:r>
      <w:r w:rsidRPr="009E14C0">
        <w:rPr>
          <w:rFonts w:ascii="Tahoma" w:hAnsi="Tahoma" w:cs="Tahoma"/>
          <w:i/>
        </w:rPr>
        <w:t>turnover intention</w:t>
      </w:r>
      <w:r>
        <w:rPr>
          <w:rFonts w:ascii="Tahoma" w:hAnsi="Tahoma" w:cs="Tahoma"/>
          <w:i/>
        </w:rPr>
        <w:t>)</w:t>
      </w:r>
      <w:r w:rsidRPr="009E14C0">
        <w:rPr>
          <w:rFonts w:ascii="Tahoma" w:hAnsi="Tahoma" w:cs="Tahoma"/>
        </w:rPr>
        <w:t xml:space="preserve"> yang tinggi tentunya akan berdampak pada citra perusahaan. Berkaitan dengan hal tersebut, maka diperlukan adanya </w:t>
      </w:r>
      <w:r>
        <w:rPr>
          <w:rFonts w:ascii="Tahoma" w:hAnsi="Tahoma" w:cs="Tahoma"/>
        </w:rPr>
        <w:t>keseimbangan kerja (</w:t>
      </w:r>
      <w:r w:rsidRPr="009E14C0">
        <w:rPr>
          <w:rFonts w:ascii="Tahoma" w:hAnsi="Tahoma" w:cs="Tahoma"/>
          <w:i/>
        </w:rPr>
        <w:t>work life balance</w:t>
      </w:r>
      <w:r>
        <w:rPr>
          <w:rFonts w:ascii="Tahoma" w:hAnsi="Tahoma" w:cs="Tahoma"/>
          <w:i/>
        </w:rPr>
        <w:t>)</w:t>
      </w:r>
      <w:r w:rsidRPr="009E14C0">
        <w:rPr>
          <w:rFonts w:ascii="Tahoma" w:hAnsi="Tahoma" w:cs="Tahoma"/>
        </w:rPr>
        <w:t xml:space="preserve"> dan</w:t>
      </w:r>
      <w:r>
        <w:rPr>
          <w:rFonts w:ascii="Tahoma" w:hAnsi="Tahoma" w:cs="Tahoma"/>
        </w:rPr>
        <w:t xml:space="preserve"> mencegah adanya ketidakamanan kerja</w:t>
      </w:r>
      <w:r w:rsidRPr="009E14C0">
        <w:rPr>
          <w:rFonts w:ascii="Tahoma" w:hAnsi="Tahoma" w:cs="Tahoma"/>
        </w:rPr>
        <w:t xml:space="preserve"> </w:t>
      </w:r>
      <w:r>
        <w:rPr>
          <w:rFonts w:ascii="Tahoma" w:hAnsi="Tahoma" w:cs="Tahoma"/>
        </w:rPr>
        <w:t>(</w:t>
      </w:r>
      <w:r w:rsidRPr="009E14C0">
        <w:rPr>
          <w:rFonts w:ascii="Tahoma" w:hAnsi="Tahoma" w:cs="Tahoma"/>
          <w:i/>
        </w:rPr>
        <w:t>job insecurity</w:t>
      </w:r>
      <w:r>
        <w:rPr>
          <w:rFonts w:ascii="Tahoma" w:hAnsi="Tahoma" w:cs="Tahoma"/>
          <w:i/>
        </w:rPr>
        <w:t>)</w:t>
      </w:r>
      <w:r w:rsidRPr="009E14C0">
        <w:rPr>
          <w:rFonts w:ascii="Tahoma" w:hAnsi="Tahoma" w:cs="Tahoma"/>
        </w:rPr>
        <w:t xml:space="preserve"> melalui </w:t>
      </w:r>
      <w:r>
        <w:rPr>
          <w:rFonts w:ascii="Tahoma" w:hAnsi="Tahoma" w:cs="Tahoma"/>
        </w:rPr>
        <w:t xml:space="preserve">kurangnya </w:t>
      </w:r>
      <w:r w:rsidRPr="009E14C0">
        <w:rPr>
          <w:rFonts w:ascii="Tahoma" w:hAnsi="Tahoma" w:cs="Tahoma"/>
        </w:rPr>
        <w:t xml:space="preserve">komitmen organisasi akan sulit dicapai dan nantinya akan meningkatkan </w:t>
      </w:r>
      <w:r>
        <w:rPr>
          <w:rFonts w:ascii="Tahoma" w:hAnsi="Tahoma" w:cs="Tahoma"/>
        </w:rPr>
        <w:t>niatan untuk keluar (</w:t>
      </w:r>
      <w:r w:rsidRPr="009E14C0">
        <w:rPr>
          <w:rFonts w:ascii="Tahoma" w:hAnsi="Tahoma" w:cs="Tahoma"/>
          <w:i/>
        </w:rPr>
        <w:t>turnover intention</w:t>
      </w:r>
      <w:r>
        <w:rPr>
          <w:rFonts w:ascii="Tahoma" w:hAnsi="Tahoma" w:cs="Tahoma"/>
          <w:i/>
        </w:rPr>
        <w:t>)</w:t>
      </w:r>
      <w:r w:rsidRPr="009E14C0">
        <w:rPr>
          <w:rFonts w:ascii="Tahoma" w:hAnsi="Tahoma" w:cs="Tahoma"/>
        </w:rPr>
        <w:t xml:space="preserve">. Tingginya tingkat intensitas </w:t>
      </w:r>
      <w:r>
        <w:rPr>
          <w:rFonts w:ascii="Tahoma" w:hAnsi="Tahoma" w:cs="Tahoma"/>
        </w:rPr>
        <w:t>penurunan</w:t>
      </w:r>
      <w:r w:rsidRPr="009E14C0">
        <w:rPr>
          <w:rFonts w:ascii="Tahoma" w:hAnsi="Tahoma" w:cs="Tahoma"/>
        </w:rPr>
        <w:t xml:space="preserve"> karyawan diindikasikan dari keberadaan </w:t>
      </w:r>
      <w:r>
        <w:rPr>
          <w:rFonts w:ascii="Tahoma" w:hAnsi="Tahoma" w:cs="Tahoma"/>
        </w:rPr>
        <w:t>keseimbangan kerja (</w:t>
      </w:r>
      <w:r w:rsidRPr="009E14C0">
        <w:rPr>
          <w:rFonts w:ascii="Tahoma" w:hAnsi="Tahoma" w:cs="Tahoma"/>
        </w:rPr>
        <w:t>work life balance</w:t>
      </w:r>
      <w:r>
        <w:rPr>
          <w:rFonts w:ascii="Tahoma" w:hAnsi="Tahoma" w:cs="Tahoma"/>
        </w:rPr>
        <w:t>)</w:t>
      </w:r>
      <w:r w:rsidRPr="009E14C0">
        <w:rPr>
          <w:rFonts w:ascii="Tahoma" w:hAnsi="Tahoma" w:cs="Tahoma"/>
        </w:rPr>
        <w:t xml:space="preserve"> pada karyawan. </w:t>
      </w:r>
      <w:r>
        <w:rPr>
          <w:rFonts w:ascii="Tahoma" w:hAnsi="Tahoma" w:cs="Tahoma"/>
        </w:rPr>
        <w:t>Keseimbangan kerja (</w:t>
      </w:r>
      <w:r>
        <w:rPr>
          <w:rFonts w:ascii="Tahoma" w:hAnsi="Tahoma" w:cs="Tahoma"/>
          <w:i/>
        </w:rPr>
        <w:t>w</w:t>
      </w:r>
      <w:r w:rsidRPr="009E14C0">
        <w:rPr>
          <w:rFonts w:ascii="Tahoma" w:hAnsi="Tahoma" w:cs="Tahoma"/>
          <w:i/>
        </w:rPr>
        <w:t>ork life balance</w:t>
      </w:r>
      <w:r>
        <w:rPr>
          <w:rFonts w:ascii="Tahoma" w:hAnsi="Tahoma" w:cs="Tahoma"/>
          <w:i/>
        </w:rPr>
        <w:t>)</w:t>
      </w:r>
      <w:r w:rsidRPr="009E14C0">
        <w:rPr>
          <w:rFonts w:ascii="Tahoma" w:hAnsi="Tahoma" w:cs="Tahoma"/>
        </w:rPr>
        <w:t xml:space="preserve"> yaitu sejauh mana individu merasa puas terlibat secara seimbang pada peran-perannya dalam pekerjaan maupun kehidupan lainnya diluar pekerjaan.</w:t>
      </w:r>
    </w:p>
    <w:p w14:paraId="7664C43D" w14:textId="77777777" w:rsidR="00297425" w:rsidRDefault="00DC7596" w:rsidP="00297425">
      <w:pPr>
        <w:spacing w:after="0" w:line="360" w:lineRule="auto"/>
        <w:ind w:firstLine="708"/>
        <w:jc w:val="both"/>
        <w:rPr>
          <w:rFonts w:ascii="Tahoma" w:hAnsi="Tahoma" w:cs="Tahoma"/>
        </w:rPr>
      </w:pPr>
      <w:r>
        <w:rPr>
          <w:rFonts w:ascii="Tahoma" w:hAnsi="Tahoma" w:cs="Tahoma"/>
        </w:rPr>
        <w:t>Keseimbangan kerja (</w:t>
      </w:r>
      <w:r>
        <w:rPr>
          <w:rFonts w:ascii="Tahoma" w:hAnsi="Tahoma" w:cs="Tahoma"/>
          <w:i/>
        </w:rPr>
        <w:t>w</w:t>
      </w:r>
      <w:r w:rsidRPr="009E14C0">
        <w:rPr>
          <w:rFonts w:ascii="Tahoma" w:hAnsi="Tahoma" w:cs="Tahoma"/>
          <w:i/>
        </w:rPr>
        <w:t>ork life balance</w:t>
      </w:r>
      <w:r>
        <w:rPr>
          <w:rFonts w:ascii="Tahoma" w:hAnsi="Tahoma" w:cs="Tahoma"/>
          <w:i/>
        </w:rPr>
        <w:t>)</w:t>
      </w:r>
      <w:r w:rsidRPr="009E14C0">
        <w:rPr>
          <w:rFonts w:ascii="Tahoma" w:hAnsi="Tahoma" w:cs="Tahoma"/>
        </w:rPr>
        <w:t xml:space="preserve"> menggambarkan adanya keseimbangan yang dimiliki seseorang dalam menjalankan kehidupan pribadinya dengan pekerjaannya. Menurut sudut pandang karyawan, </w:t>
      </w:r>
      <w:r>
        <w:rPr>
          <w:rFonts w:ascii="Tahoma" w:hAnsi="Tahoma" w:cs="Tahoma"/>
        </w:rPr>
        <w:t xml:space="preserve">keseimbangan kerja </w:t>
      </w:r>
      <w:r>
        <w:rPr>
          <w:rFonts w:ascii="Tahoma" w:hAnsi="Tahoma" w:cs="Tahoma"/>
        </w:rPr>
        <w:lastRenderedPageBreak/>
        <w:t>(</w:t>
      </w:r>
      <w:r>
        <w:rPr>
          <w:rFonts w:ascii="Tahoma" w:hAnsi="Tahoma" w:cs="Tahoma"/>
          <w:i/>
        </w:rPr>
        <w:t>w</w:t>
      </w:r>
      <w:r w:rsidRPr="009E14C0">
        <w:rPr>
          <w:rFonts w:ascii="Tahoma" w:hAnsi="Tahoma" w:cs="Tahoma"/>
          <w:i/>
        </w:rPr>
        <w:t>ork life balance</w:t>
      </w:r>
      <w:r>
        <w:rPr>
          <w:rFonts w:ascii="Tahoma" w:hAnsi="Tahoma" w:cs="Tahoma"/>
          <w:i/>
        </w:rPr>
        <w:t>)</w:t>
      </w:r>
      <w:r w:rsidRPr="009E14C0">
        <w:rPr>
          <w:rFonts w:ascii="Tahoma" w:hAnsi="Tahoma" w:cs="Tahoma"/>
        </w:rPr>
        <w:t xml:space="preserve"> adalah pilihan untuk bagaimana mengelola kewajiban pekerjaan yang dilakukan dan kehidupan pribadi serta tanggungjawab keluarga, sementara itu </w:t>
      </w:r>
      <w:r>
        <w:rPr>
          <w:rFonts w:ascii="Tahoma" w:hAnsi="Tahoma" w:cs="Tahoma"/>
        </w:rPr>
        <w:t>keseimbangan kerja (</w:t>
      </w:r>
      <w:r>
        <w:rPr>
          <w:rFonts w:ascii="Tahoma" w:hAnsi="Tahoma" w:cs="Tahoma"/>
          <w:i/>
        </w:rPr>
        <w:t>w</w:t>
      </w:r>
      <w:r w:rsidRPr="009E14C0">
        <w:rPr>
          <w:rFonts w:ascii="Tahoma" w:hAnsi="Tahoma" w:cs="Tahoma"/>
          <w:i/>
        </w:rPr>
        <w:t>ork life balance</w:t>
      </w:r>
      <w:r>
        <w:rPr>
          <w:rFonts w:ascii="Tahoma" w:hAnsi="Tahoma" w:cs="Tahoma"/>
          <w:i/>
        </w:rPr>
        <w:t>)</w:t>
      </w:r>
      <w:r w:rsidRPr="009E14C0">
        <w:rPr>
          <w:rFonts w:ascii="Tahoma" w:hAnsi="Tahoma" w:cs="Tahoma"/>
        </w:rPr>
        <w:t xml:space="preserve"> menurut sudut pandang pengusaha yaitu pilihan perusahaan saat karyawan fokus pada pekerjaan mereka.</w:t>
      </w:r>
      <w:r w:rsidR="00297425">
        <w:rPr>
          <w:rFonts w:ascii="Tahoma" w:hAnsi="Tahoma" w:cs="Tahoma"/>
        </w:rPr>
        <w:t xml:space="preserve"> </w:t>
      </w:r>
      <w:r w:rsidRPr="009E14C0">
        <w:rPr>
          <w:rFonts w:ascii="Tahoma" w:hAnsi="Tahoma" w:cs="Tahoma"/>
        </w:rPr>
        <w:t xml:space="preserve">Hal ini dibuktikan dengan penelitian yang dilakukan oleh Innes Ardian dan Robby Sandhi (2022) dalam Pengaruh </w:t>
      </w:r>
      <w:r w:rsidRPr="009E14C0">
        <w:rPr>
          <w:rFonts w:ascii="Tahoma" w:hAnsi="Tahoma" w:cs="Tahoma"/>
          <w:i/>
        </w:rPr>
        <w:t>Work Life Balance</w:t>
      </w:r>
      <w:r w:rsidRPr="009E14C0">
        <w:rPr>
          <w:rFonts w:ascii="Tahoma" w:hAnsi="Tahoma" w:cs="Tahoma"/>
        </w:rPr>
        <w:t xml:space="preserve"> Terhadap </w:t>
      </w:r>
      <w:r w:rsidRPr="009E14C0">
        <w:rPr>
          <w:rFonts w:ascii="Tahoma" w:hAnsi="Tahoma" w:cs="Tahoma"/>
          <w:i/>
        </w:rPr>
        <w:t>Turnover Intention</w:t>
      </w:r>
      <w:r w:rsidRPr="009E14C0">
        <w:rPr>
          <w:rFonts w:ascii="Tahoma" w:hAnsi="Tahoma" w:cs="Tahoma"/>
        </w:rPr>
        <w:t xml:space="preserve"> Dengan Employee Engagement Sebagai Variabel Intervening, dimana </w:t>
      </w:r>
      <w:r w:rsidRPr="009E14C0">
        <w:rPr>
          <w:rFonts w:ascii="Tahoma" w:hAnsi="Tahoma" w:cs="Tahoma"/>
          <w:i/>
        </w:rPr>
        <w:t>work life balance</w:t>
      </w:r>
      <w:r w:rsidRPr="009E14C0">
        <w:rPr>
          <w:rFonts w:ascii="Tahoma" w:hAnsi="Tahoma" w:cs="Tahoma"/>
        </w:rPr>
        <w:t xml:space="preserve"> tidak berpengaruh signifikan terhadap </w:t>
      </w:r>
      <w:r w:rsidRPr="009E14C0">
        <w:rPr>
          <w:rFonts w:ascii="Tahoma" w:hAnsi="Tahoma" w:cs="Tahoma"/>
          <w:i/>
        </w:rPr>
        <w:t>turnover intention</w:t>
      </w:r>
      <w:r w:rsidRPr="009E14C0">
        <w:rPr>
          <w:rFonts w:ascii="Tahoma" w:hAnsi="Tahoma" w:cs="Tahoma"/>
        </w:rPr>
        <w:t xml:space="preserve"> karyawan. </w:t>
      </w:r>
    </w:p>
    <w:p w14:paraId="12C93F7D" w14:textId="77777777" w:rsidR="00297425" w:rsidRDefault="00DC7596" w:rsidP="00297425">
      <w:pPr>
        <w:spacing w:after="0" w:line="360" w:lineRule="auto"/>
        <w:ind w:firstLine="708"/>
        <w:jc w:val="both"/>
        <w:rPr>
          <w:rFonts w:ascii="Tahoma" w:hAnsi="Tahoma" w:cs="Tahoma"/>
        </w:rPr>
      </w:pPr>
      <w:r w:rsidRPr="009E14C0">
        <w:rPr>
          <w:rFonts w:ascii="Tahoma" w:hAnsi="Tahoma" w:cs="Tahoma"/>
        </w:rPr>
        <w:t xml:space="preserve">Tingginya tingkat intensitas turnover karyawan diindikasikan dari keberadaan job </w:t>
      </w:r>
      <w:r w:rsidRPr="009E14C0">
        <w:rPr>
          <w:rFonts w:ascii="Tahoma" w:hAnsi="Tahoma" w:cs="Tahoma"/>
          <w:i/>
        </w:rPr>
        <w:t>insecurity. Job insecurity</w:t>
      </w:r>
      <w:r w:rsidRPr="009E14C0">
        <w:rPr>
          <w:rFonts w:ascii="Tahoma" w:hAnsi="Tahoma" w:cs="Tahoma"/>
        </w:rPr>
        <w:t xml:space="preserve"> yaitu ketidakpastian yang menyertai suatu pekerjaan yang menyebabkan rasa takut atau tidak aman terhadap konsekuensi pekerjaan tersebut yang meliputi ketidakpastian penempatan atau ketidakpastian masalah gaji serta kesempatan mendapatkan promosi atau p</w:t>
      </w:r>
      <w:r w:rsidR="00297425">
        <w:rPr>
          <w:rFonts w:ascii="Tahoma" w:hAnsi="Tahoma" w:cs="Tahoma"/>
        </w:rPr>
        <w:t xml:space="preserve">elatihan. </w:t>
      </w:r>
      <w:r w:rsidRPr="00297425">
        <w:rPr>
          <w:rFonts w:ascii="Tahoma" w:hAnsi="Tahoma" w:cs="Tahoma"/>
        </w:rPr>
        <w:t>Ketidakamanan kerja</w:t>
      </w:r>
      <w:r>
        <w:rPr>
          <w:rFonts w:ascii="Tahoma" w:hAnsi="Tahoma" w:cs="Tahoma"/>
          <w:i/>
        </w:rPr>
        <w:t xml:space="preserve"> (j</w:t>
      </w:r>
      <w:r w:rsidRPr="009E14C0">
        <w:rPr>
          <w:rFonts w:ascii="Tahoma" w:hAnsi="Tahoma" w:cs="Tahoma"/>
          <w:i/>
        </w:rPr>
        <w:t>ob insecurity</w:t>
      </w:r>
      <w:r>
        <w:rPr>
          <w:rFonts w:ascii="Tahoma" w:hAnsi="Tahoma" w:cs="Tahoma"/>
          <w:i/>
        </w:rPr>
        <w:t>)</w:t>
      </w:r>
      <w:r w:rsidRPr="009E14C0">
        <w:rPr>
          <w:rFonts w:ascii="Tahoma" w:hAnsi="Tahoma" w:cs="Tahoma"/>
        </w:rPr>
        <w:t xml:space="preserve"> merupakan situasi dimana pekerja merasa tidak aman ketika melaksanakan tugasnya dan dapat menyebabkan terjadinya ketegangan pada saat bekerja. Kondisi ini muncul karena banyaknya jenis pekerjaan yang sifatnya sesaat atau pekerjaan kontrak. Semakin banyaknya jenis pekerjaan dengan durasi waktu yang sementara atau tidak tidak permanen, menyebabkan semakin banyaknya karyawan yang mengalami </w:t>
      </w:r>
      <w:r>
        <w:rPr>
          <w:rFonts w:ascii="Tahoma" w:hAnsi="Tahoma" w:cs="Tahoma"/>
          <w:i/>
        </w:rPr>
        <w:t>Ketidakamanan kerja (j</w:t>
      </w:r>
      <w:r w:rsidRPr="009E14C0">
        <w:rPr>
          <w:rFonts w:ascii="Tahoma" w:hAnsi="Tahoma" w:cs="Tahoma"/>
          <w:i/>
        </w:rPr>
        <w:t>ob insecurity</w:t>
      </w:r>
      <w:r>
        <w:rPr>
          <w:rFonts w:ascii="Tahoma" w:hAnsi="Tahoma" w:cs="Tahoma"/>
          <w:i/>
        </w:rPr>
        <w:t>)</w:t>
      </w:r>
      <w:r w:rsidRPr="009E14C0">
        <w:rPr>
          <w:rFonts w:ascii="Tahoma" w:hAnsi="Tahoma" w:cs="Tahoma"/>
        </w:rPr>
        <w:t>.</w:t>
      </w:r>
    </w:p>
    <w:p w14:paraId="4D956478" w14:textId="77777777" w:rsidR="00297425" w:rsidRDefault="00DC7596" w:rsidP="00297425">
      <w:pPr>
        <w:spacing w:after="0" w:line="360" w:lineRule="auto"/>
        <w:ind w:firstLine="708"/>
        <w:jc w:val="both"/>
        <w:rPr>
          <w:rFonts w:ascii="Tahoma" w:hAnsi="Tahoma" w:cs="Tahoma"/>
        </w:rPr>
      </w:pPr>
      <w:r>
        <w:rPr>
          <w:rFonts w:ascii="Tahoma" w:hAnsi="Tahoma" w:cs="Tahoma"/>
          <w:i/>
        </w:rPr>
        <w:t>Ketidakamanan kerja (j</w:t>
      </w:r>
      <w:r w:rsidRPr="009E14C0">
        <w:rPr>
          <w:rFonts w:ascii="Tahoma" w:hAnsi="Tahoma" w:cs="Tahoma"/>
          <w:i/>
        </w:rPr>
        <w:t>ob insecurity</w:t>
      </w:r>
      <w:r>
        <w:rPr>
          <w:rFonts w:ascii="Tahoma" w:hAnsi="Tahoma" w:cs="Tahoma"/>
          <w:i/>
        </w:rPr>
        <w:t>)</w:t>
      </w:r>
      <w:r w:rsidRPr="009E14C0">
        <w:rPr>
          <w:rFonts w:ascii="Tahoma" w:hAnsi="Tahoma" w:cs="Tahoma"/>
        </w:rPr>
        <w:t xml:space="preserve"> memiliki pengaruh yang signifikan positif terhadap turnover intention, persoalan tersebut membuktikan bahwa ketidakamanan selama bekerja yang dirasakan karyawan tinggi sampai-sampai intensi untuk karyawan keluar juga tinggi (Erlina &amp; Budiono, 2022).</w:t>
      </w:r>
      <w:r>
        <w:rPr>
          <w:rFonts w:ascii="Tahoma" w:hAnsi="Tahoma" w:cs="Tahoma"/>
        </w:rPr>
        <w:t xml:space="preserve"> </w:t>
      </w:r>
      <w:r w:rsidRPr="009E14C0">
        <w:rPr>
          <w:rFonts w:ascii="Tahoma" w:hAnsi="Tahoma" w:cs="Tahoma"/>
        </w:rPr>
        <w:t>Tingginya tingkat intensitas turnover karyawan juga diindikasi dari keberadaan komitmen organisasi. Komitmen organisasi terbentuk karena adanya kepercayaan, kemauan dan keinginan untuk mencapai suatu tujuan agar dapat mempertahankan eksistensinya sebagai bagian dari organisasi dalam kondisi baik ataupun buruk (Sutrisno, Haryono &amp; Warso 2018).</w:t>
      </w:r>
    </w:p>
    <w:p w14:paraId="773C2310" w14:textId="77777777" w:rsidR="00297425" w:rsidRDefault="00DC7596" w:rsidP="00297425">
      <w:pPr>
        <w:spacing w:after="0" w:line="360" w:lineRule="auto"/>
        <w:ind w:firstLine="708"/>
        <w:jc w:val="both"/>
        <w:rPr>
          <w:rFonts w:ascii="Tahoma" w:hAnsi="Tahoma" w:cs="Tahoma"/>
        </w:rPr>
      </w:pPr>
      <w:r w:rsidRPr="009E14C0">
        <w:rPr>
          <w:rFonts w:ascii="Tahoma" w:hAnsi="Tahoma" w:cs="Tahoma"/>
        </w:rPr>
        <w:t xml:space="preserve">Komitmen organisasi yang dimiliki seorang karyawan yang semakin tinggi, akan menunjukan loyalitas karyawan tersebut dalam mencapai tujuan perusahaan. Jika rasa komitmen organisasi yang dimiliki seorang karyawan rendah, maka </w:t>
      </w:r>
      <w:r w:rsidRPr="009E14C0">
        <w:rPr>
          <w:rFonts w:ascii="Tahoma" w:hAnsi="Tahoma" w:cs="Tahoma"/>
        </w:rPr>
        <w:lastRenderedPageBreak/>
        <w:t>muncul peluang untuk berpinda</w:t>
      </w:r>
      <w:r w:rsidR="00297425">
        <w:rPr>
          <w:rFonts w:ascii="Tahoma" w:hAnsi="Tahoma" w:cs="Tahoma"/>
        </w:rPr>
        <w:t xml:space="preserve">h kerja mencari yang lebih baik. </w:t>
      </w:r>
      <w:r w:rsidRPr="009E14C0">
        <w:rPr>
          <w:rFonts w:ascii="Tahoma" w:hAnsi="Tahoma" w:cs="Tahoma"/>
        </w:rPr>
        <w:t xml:space="preserve">Hal ini dibuktikan dengan penelitian yang dilakukan oleh Nugie Fathur (2021) dalam Pengaruh Job Insecurity Dan Komitmen Organisasi Terhadap Turnover Intention, bahwa komitmen organisasi berpengaruh signifikan negatif terhadap turnover intention, yang artinya ketika komitmen organisasi pada karyawan itu menurun maka turnover intention karyawan akan meningkat. Perusahaan ataupun organisasi harus dapat memberikan balas jasa yang sesuai dan mampu menampung aspirasi dari karyawan atau anggotanya jika ingin mempertahankan sumber daya manusianya tetap bekerja tanpa penurunan etos kerjanya. </w:t>
      </w:r>
    </w:p>
    <w:p w14:paraId="591A03FD" w14:textId="77777777" w:rsidR="00297425" w:rsidRDefault="00297425" w:rsidP="00297425">
      <w:pPr>
        <w:spacing w:after="0" w:line="360" w:lineRule="auto"/>
        <w:ind w:firstLine="708"/>
        <w:jc w:val="both"/>
        <w:rPr>
          <w:rFonts w:ascii="Tahoma" w:hAnsi="Tahoma" w:cs="Tahoma"/>
        </w:rPr>
      </w:pPr>
      <w:r w:rsidRPr="009E14C0">
        <w:rPr>
          <w:rFonts w:ascii="Tahoma" w:hAnsi="Tahoma" w:cs="Tahoma"/>
        </w:rPr>
        <w:t>Berdasarkan fenomena yang terjadi, patut diduga terdapat permasalahan yang berkaitan dengan</w:t>
      </w:r>
      <w:r>
        <w:rPr>
          <w:rFonts w:ascii="Tahoma" w:hAnsi="Tahoma" w:cs="Tahoma"/>
        </w:rPr>
        <w:t xml:space="preserve"> keseimbangan kerja</w:t>
      </w:r>
      <w:r w:rsidRPr="009E14C0">
        <w:rPr>
          <w:rFonts w:ascii="Tahoma" w:hAnsi="Tahoma" w:cs="Tahoma"/>
        </w:rPr>
        <w:t xml:space="preserve"> </w:t>
      </w:r>
      <w:r>
        <w:rPr>
          <w:rFonts w:ascii="Tahoma" w:hAnsi="Tahoma" w:cs="Tahoma"/>
        </w:rPr>
        <w:t>(</w:t>
      </w:r>
      <w:r w:rsidRPr="00297425">
        <w:rPr>
          <w:rFonts w:ascii="Tahoma" w:hAnsi="Tahoma" w:cs="Tahoma"/>
          <w:i/>
        </w:rPr>
        <w:t>work life balance</w:t>
      </w:r>
      <w:r>
        <w:rPr>
          <w:rFonts w:ascii="Tahoma" w:hAnsi="Tahoma" w:cs="Tahoma"/>
        </w:rPr>
        <w:t>)</w:t>
      </w:r>
      <w:r w:rsidRPr="009E14C0">
        <w:rPr>
          <w:rFonts w:ascii="Tahoma" w:hAnsi="Tahoma" w:cs="Tahoma"/>
        </w:rPr>
        <w:t xml:space="preserve">, </w:t>
      </w:r>
      <w:r>
        <w:rPr>
          <w:rFonts w:ascii="Tahoma" w:hAnsi="Tahoma" w:cs="Tahoma"/>
        </w:rPr>
        <w:t>ketidakamanan kerja (</w:t>
      </w:r>
      <w:r w:rsidRPr="00297425">
        <w:rPr>
          <w:rFonts w:ascii="Tahoma" w:hAnsi="Tahoma" w:cs="Tahoma"/>
          <w:i/>
        </w:rPr>
        <w:t>job insecurity</w:t>
      </w:r>
      <w:r>
        <w:rPr>
          <w:rFonts w:ascii="Tahoma" w:hAnsi="Tahoma" w:cs="Tahoma"/>
        </w:rPr>
        <w:t>)</w:t>
      </w:r>
      <w:r w:rsidRPr="009E14C0">
        <w:rPr>
          <w:rFonts w:ascii="Tahoma" w:hAnsi="Tahoma" w:cs="Tahoma"/>
        </w:rPr>
        <w:t>,</w:t>
      </w:r>
      <w:r>
        <w:rPr>
          <w:rFonts w:ascii="Tahoma" w:hAnsi="Tahoma" w:cs="Tahoma"/>
        </w:rPr>
        <w:t xml:space="preserve"> niat untuk keluar</w:t>
      </w:r>
      <w:r w:rsidRPr="009E14C0">
        <w:rPr>
          <w:rFonts w:ascii="Tahoma" w:hAnsi="Tahoma" w:cs="Tahoma"/>
        </w:rPr>
        <w:t xml:space="preserve"> </w:t>
      </w:r>
      <w:r>
        <w:rPr>
          <w:rFonts w:ascii="Tahoma" w:hAnsi="Tahoma" w:cs="Tahoma"/>
        </w:rPr>
        <w:t>(</w:t>
      </w:r>
      <w:r w:rsidRPr="00297425">
        <w:rPr>
          <w:rFonts w:ascii="Tahoma" w:hAnsi="Tahoma" w:cs="Tahoma"/>
          <w:i/>
        </w:rPr>
        <w:t>turnover intention</w:t>
      </w:r>
      <w:r>
        <w:rPr>
          <w:rFonts w:ascii="Tahoma" w:hAnsi="Tahoma" w:cs="Tahoma"/>
        </w:rPr>
        <w:t>)</w:t>
      </w:r>
      <w:r w:rsidRPr="009E14C0">
        <w:rPr>
          <w:rFonts w:ascii="Tahoma" w:hAnsi="Tahoma" w:cs="Tahoma"/>
        </w:rPr>
        <w:t xml:space="preserve"> dan komitmen organisasi. Sehubungan dengan hal tersebut, perlu dilakukan penelitian yang berkaitan dengan </w:t>
      </w:r>
      <w:r>
        <w:rPr>
          <w:rFonts w:ascii="Tahoma" w:hAnsi="Tahoma" w:cs="Tahoma"/>
        </w:rPr>
        <w:t>keseimbangan kerja</w:t>
      </w:r>
      <w:r w:rsidRPr="009E14C0">
        <w:rPr>
          <w:rFonts w:ascii="Tahoma" w:hAnsi="Tahoma" w:cs="Tahoma"/>
        </w:rPr>
        <w:t xml:space="preserve"> </w:t>
      </w:r>
      <w:r>
        <w:rPr>
          <w:rFonts w:ascii="Tahoma" w:hAnsi="Tahoma" w:cs="Tahoma"/>
        </w:rPr>
        <w:t>(</w:t>
      </w:r>
      <w:r w:rsidRPr="00297425">
        <w:rPr>
          <w:rFonts w:ascii="Tahoma" w:hAnsi="Tahoma" w:cs="Tahoma"/>
          <w:i/>
        </w:rPr>
        <w:t>work life balance</w:t>
      </w:r>
      <w:r>
        <w:rPr>
          <w:rFonts w:ascii="Tahoma" w:hAnsi="Tahoma" w:cs="Tahoma"/>
        </w:rPr>
        <w:t>)</w:t>
      </w:r>
      <w:r w:rsidRPr="009E14C0">
        <w:rPr>
          <w:rFonts w:ascii="Tahoma" w:hAnsi="Tahoma" w:cs="Tahoma"/>
        </w:rPr>
        <w:t xml:space="preserve">, </w:t>
      </w:r>
      <w:r>
        <w:rPr>
          <w:rFonts w:ascii="Tahoma" w:hAnsi="Tahoma" w:cs="Tahoma"/>
        </w:rPr>
        <w:t>ketidakamanan kerja (</w:t>
      </w:r>
      <w:r w:rsidRPr="00297425">
        <w:rPr>
          <w:rFonts w:ascii="Tahoma" w:hAnsi="Tahoma" w:cs="Tahoma"/>
          <w:i/>
        </w:rPr>
        <w:t>job insecurity</w:t>
      </w:r>
      <w:r>
        <w:rPr>
          <w:rFonts w:ascii="Tahoma" w:hAnsi="Tahoma" w:cs="Tahoma"/>
        </w:rPr>
        <w:t>)</w:t>
      </w:r>
      <w:r w:rsidRPr="009E14C0">
        <w:rPr>
          <w:rFonts w:ascii="Tahoma" w:hAnsi="Tahoma" w:cs="Tahoma"/>
        </w:rPr>
        <w:t>,</w:t>
      </w:r>
      <w:r>
        <w:rPr>
          <w:rFonts w:ascii="Tahoma" w:hAnsi="Tahoma" w:cs="Tahoma"/>
        </w:rPr>
        <w:t xml:space="preserve"> niat untuk keluar</w:t>
      </w:r>
      <w:r w:rsidRPr="009E14C0">
        <w:rPr>
          <w:rFonts w:ascii="Tahoma" w:hAnsi="Tahoma" w:cs="Tahoma"/>
        </w:rPr>
        <w:t xml:space="preserve"> </w:t>
      </w:r>
      <w:r>
        <w:rPr>
          <w:rFonts w:ascii="Tahoma" w:hAnsi="Tahoma" w:cs="Tahoma"/>
        </w:rPr>
        <w:t>(</w:t>
      </w:r>
      <w:r w:rsidRPr="00297425">
        <w:rPr>
          <w:rFonts w:ascii="Tahoma" w:hAnsi="Tahoma" w:cs="Tahoma"/>
          <w:i/>
        </w:rPr>
        <w:t>turnover intention</w:t>
      </w:r>
      <w:r>
        <w:rPr>
          <w:rFonts w:ascii="Tahoma" w:hAnsi="Tahoma" w:cs="Tahoma"/>
        </w:rPr>
        <w:t>)</w:t>
      </w:r>
      <w:r w:rsidRPr="009E14C0">
        <w:rPr>
          <w:rFonts w:ascii="Tahoma" w:hAnsi="Tahoma" w:cs="Tahoma"/>
        </w:rPr>
        <w:t xml:space="preserve"> dan komitmen organisasi, sehingga topik penelitian tersebut adalah </w:t>
      </w:r>
      <w:r w:rsidRPr="00297425">
        <w:rPr>
          <w:rFonts w:ascii="Tahoma" w:hAnsi="Tahoma" w:cs="Tahoma"/>
          <w:b/>
        </w:rPr>
        <w:t xml:space="preserve">“Pengaruh </w:t>
      </w:r>
      <w:r w:rsidRPr="00297425">
        <w:rPr>
          <w:rFonts w:ascii="Tahoma" w:hAnsi="Tahoma" w:cs="Tahoma"/>
          <w:b/>
          <w:i/>
          <w:iCs/>
        </w:rPr>
        <w:t xml:space="preserve">Work Life Balance </w:t>
      </w:r>
      <w:r w:rsidRPr="00297425">
        <w:rPr>
          <w:rFonts w:ascii="Tahoma" w:hAnsi="Tahoma" w:cs="Tahoma"/>
          <w:b/>
        </w:rPr>
        <w:t xml:space="preserve">dan </w:t>
      </w:r>
      <w:r w:rsidRPr="00297425">
        <w:rPr>
          <w:rFonts w:ascii="Tahoma" w:hAnsi="Tahoma" w:cs="Tahoma"/>
          <w:b/>
          <w:i/>
          <w:iCs/>
        </w:rPr>
        <w:t>Job Insecurity</w:t>
      </w:r>
      <w:r w:rsidRPr="00297425">
        <w:rPr>
          <w:rFonts w:ascii="Tahoma" w:hAnsi="Tahoma" w:cs="Tahoma"/>
          <w:b/>
        </w:rPr>
        <w:t xml:space="preserve"> Terhadap </w:t>
      </w:r>
      <w:r w:rsidRPr="00297425">
        <w:rPr>
          <w:rFonts w:ascii="Tahoma" w:hAnsi="Tahoma" w:cs="Tahoma"/>
          <w:b/>
          <w:i/>
          <w:iCs/>
        </w:rPr>
        <w:t>Turnover Intention</w:t>
      </w:r>
      <w:r w:rsidRPr="00297425">
        <w:rPr>
          <w:rFonts w:ascii="Tahoma" w:hAnsi="Tahoma" w:cs="Tahoma"/>
          <w:b/>
        </w:rPr>
        <w:t xml:space="preserve"> dengan Komitmen Organisasi sebagai Variabel </w:t>
      </w:r>
      <w:r w:rsidRPr="00297425">
        <w:rPr>
          <w:rFonts w:ascii="Tahoma" w:hAnsi="Tahoma" w:cs="Tahoma"/>
          <w:b/>
          <w:i/>
          <w:iCs/>
        </w:rPr>
        <w:t>Intervening</w:t>
      </w:r>
      <w:r w:rsidRPr="00297425">
        <w:rPr>
          <w:rFonts w:ascii="Tahoma" w:hAnsi="Tahoma" w:cs="Tahoma"/>
          <w:b/>
        </w:rPr>
        <w:t>”.</w:t>
      </w:r>
    </w:p>
    <w:p w14:paraId="5617DF65" w14:textId="77777777" w:rsidR="00DC7596" w:rsidRDefault="00DC7596" w:rsidP="003B3200">
      <w:pPr>
        <w:spacing w:after="0"/>
        <w:rPr>
          <w:rFonts w:ascii="Tahoma" w:hAnsi="Tahoma" w:cs="Tahoma"/>
        </w:rPr>
      </w:pPr>
    </w:p>
    <w:p w14:paraId="6CE20167" w14:textId="77777777" w:rsidR="00E9651E" w:rsidRPr="00E9651E" w:rsidRDefault="00297425" w:rsidP="00E9651E">
      <w:pPr>
        <w:spacing w:after="0"/>
        <w:rPr>
          <w:rFonts w:ascii="Tahoma" w:hAnsi="Tahoma" w:cs="Tahoma"/>
          <w:b/>
          <w:bCs/>
          <w:lang w:val="en-US"/>
        </w:rPr>
      </w:pPr>
      <w:r w:rsidRPr="00E9651E">
        <w:rPr>
          <w:rFonts w:ascii="Tahoma" w:hAnsi="Tahoma" w:cs="Tahoma"/>
          <w:b/>
          <w:bCs/>
          <w:lang w:val="en-US"/>
        </w:rPr>
        <w:t xml:space="preserve">HASIL PENELITIAN </w:t>
      </w:r>
    </w:p>
    <w:p w14:paraId="355CB2D9" w14:textId="77777777" w:rsidR="00E9651E" w:rsidRPr="00E9651E" w:rsidRDefault="00E9651E" w:rsidP="00E9651E">
      <w:pPr>
        <w:pStyle w:val="Heading3"/>
        <w:numPr>
          <w:ilvl w:val="0"/>
          <w:numId w:val="4"/>
        </w:numPr>
        <w:spacing w:before="0" w:beforeAutospacing="0" w:after="0" w:afterAutospacing="0" w:line="360" w:lineRule="auto"/>
        <w:ind w:left="284" w:hanging="283"/>
        <w:rPr>
          <w:rFonts w:ascii="Tahoma" w:hAnsi="Tahoma" w:cs="Tahoma"/>
          <w:sz w:val="22"/>
          <w:szCs w:val="22"/>
        </w:rPr>
      </w:pPr>
      <w:bookmarkStart w:id="0" w:name="_Toc157912293"/>
      <w:r w:rsidRPr="00E9651E">
        <w:rPr>
          <w:rFonts w:ascii="Tahoma" w:hAnsi="Tahoma" w:cs="Tahoma"/>
          <w:sz w:val="22"/>
          <w:szCs w:val="22"/>
        </w:rPr>
        <w:t xml:space="preserve">Uji </w:t>
      </w:r>
      <w:bookmarkEnd w:id="0"/>
      <w:r w:rsidRPr="00E9651E">
        <w:rPr>
          <w:rFonts w:ascii="Tahoma" w:hAnsi="Tahoma" w:cs="Tahoma"/>
          <w:sz w:val="22"/>
          <w:szCs w:val="22"/>
        </w:rPr>
        <w:t>Koefisien Determinasi</w:t>
      </w:r>
    </w:p>
    <w:p w14:paraId="4045EDFF"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bCs/>
        </w:rPr>
      </w:pPr>
      <w:r w:rsidRPr="00E9651E">
        <w:rPr>
          <w:rFonts w:ascii="Tahoma" w:hAnsi="Tahoma" w:cs="Tahoma"/>
        </w:rPr>
        <w:t xml:space="preserve">Melihat pengaruh variabel </w:t>
      </w:r>
      <w:r w:rsidRPr="00E9651E">
        <w:rPr>
          <w:rFonts w:ascii="Tahoma" w:hAnsi="Tahoma" w:cs="Tahoma"/>
          <w:i/>
        </w:rPr>
        <w:t xml:space="preserve">Work Life Balance </w:t>
      </w:r>
      <w:r w:rsidRPr="00E9651E">
        <w:rPr>
          <w:rFonts w:ascii="Tahoma" w:hAnsi="Tahoma" w:cs="Tahoma"/>
        </w:rPr>
        <w:t>dan</w:t>
      </w:r>
      <w:r w:rsidRPr="00E9651E">
        <w:rPr>
          <w:rFonts w:ascii="Tahoma" w:hAnsi="Tahoma" w:cs="Tahoma"/>
          <w:i/>
        </w:rPr>
        <w:t xml:space="preserve"> Job Insecurity</w:t>
      </w:r>
      <w:r w:rsidRPr="00E9651E">
        <w:rPr>
          <w:rFonts w:ascii="Tahoma" w:hAnsi="Tahoma" w:cs="Tahoma"/>
        </w:rPr>
        <w:t xml:space="preserve"> terhadap Komitmen Organisasi secara gabungan terlihat hasil perhitungan dalam </w:t>
      </w:r>
      <w:r w:rsidRPr="00E9651E">
        <w:rPr>
          <w:rFonts w:ascii="Tahoma" w:hAnsi="Tahoma" w:cs="Tahoma"/>
          <w:i/>
          <w:iCs/>
        </w:rPr>
        <w:t xml:space="preserve">model summary, </w:t>
      </w:r>
      <w:r w:rsidRPr="00E9651E">
        <w:rPr>
          <w:rFonts w:ascii="Tahoma" w:hAnsi="Tahoma" w:cs="Tahoma"/>
        </w:rPr>
        <w:t xml:space="preserve">khususnya angka R </w:t>
      </w:r>
      <w:r w:rsidRPr="00E9651E">
        <w:rPr>
          <w:rFonts w:ascii="Tahoma" w:hAnsi="Tahoma" w:cs="Tahoma"/>
          <w:i/>
          <w:iCs/>
        </w:rPr>
        <w:t xml:space="preserve">square </w:t>
      </w:r>
      <w:r w:rsidRPr="00E9651E">
        <w:rPr>
          <w:rFonts w:ascii="Tahoma" w:hAnsi="Tahoma" w:cs="Tahoma"/>
        </w:rPr>
        <w:t>sebagaimana tabel dibawah ini:</w:t>
      </w:r>
    </w:p>
    <w:p w14:paraId="55C82E32" w14:textId="3B497154" w:rsidR="00E9651E" w:rsidRPr="00E9651E" w:rsidRDefault="00E9651E" w:rsidP="00E9651E">
      <w:pPr>
        <w:pStyle w:val="Caption"/>
        <w:spacing w:after="0" w:line="360" w:lineRule="auto"/>
        <w:ind w:left="284"/>
        <w:rPr>
          <w:rFonts w:ascii="Tahoma" w:hAnsi="Tahoma" w:cs="Tahoma"/>
          <w:i w:val="0"/>
          <w:color w:val="auto"/>
          <w:sz w:val="22"/>
          <w:szCs w:val="22"/>
          <w:lang w:val="id-ID"/>
        </w:rPr>
      </w:pPr>
      <w:bookmarkStart w:id="1" w:name="_Toc145716373"/>
      <w:proofErr w:type="spellStart"/>
      <w:r w:rsidRPr="00E9651E">
        <w:rPr>
          <w:rFonts w:ascii="Tahoma" w:hAnsi="Tahoma" w:cs="Tahoma"/>
          <w:i w:val="0"/>
          <w:color w:val="auto"/>
          <w:sz w:val="22"/>
          <w:szCs w:val="22"/>
        </w:rPr>
        <w:t>Tabel</w:t>
      </w:r>
      <w:proofErr w:type="spellEnd"/>
      <w:r w:rsidRPr="00E9651E">
        <w:rPr>
          <w:rFonts w:ascii="Tahoma" w:hAnsi="Tahoma" w:cs="Tahoma"/>
          <w:i w:val="0"/>
          <w:color w:val="auto"/>
          <w:sz w:val="22"/>
          <w:szCs w:val="22"/>
        </w:rPr>
        <w:t xml:space="preserve"> IV.</w:t>
      </w:r>
      <w:r w:rsidRPr="00E9651E">
        <w:rPr>
          <w:rFonts w:ascii="Tahoma" w:hAnsi="Tahoma" w:cs="Tahoma"/>
          <w:i w:val="0"/>
          <w:color w:val="auto"/>
          <w:sz w:val="22"/>
          <w:szCs w:val="22"/>
        </w:rPr>
        <w:fldChar w:fldCharType="begin"/>
      </w:r>
      <w:r w:rsidRPr="00E9651E">
        <w:rPr>
          <w:rFonts w:ascii="Tahoma" w:hAnsi="Tahoma" w:cs="Tahoma"/>
          <w:i w:val="0"/>
          <w:color w:val="auto"/>
          <w:sz w:val="22"/>
          <w:szCs w:val="22"/>
        </w:rPr>
        <w:instrText xml:space="preserve"> SEQ Tabel_IV. \* ARABIC </w:instrText>
      </w:r>
      <w:r w:rsidRPr="00E9651E">
        <w:rPr>
          <w:rFonts w:ascii="Tahoma" w:hAnsi="Tahoma" w:cs="Tahoma"/>
          <w:i w:val="0"/>
          <w:color w:val="auto"/>
          <w:sz w:val="22"/>
          <w:szCs w:val="22"/>
        </w:rPr>
        <w:fldChar w:fldCharType="separate"/>
      </w:r>
      <w:r w:rsidR="00857822">
        <w:rPr>
          <w:rFonts w:ascii="Tahoma" w:hAnsi="Tahoma" w:cs="Tahoma"/>
          <w:i w:val="0"/>
          <w:noProof/>
          <w:color w:val="auto"/>
          <w:sz w:val="22"/>
          <w:szCs w:val="22"/>
        </w:rPr>
        <w:t>1</w:t>
      </w:r>
      <w:r w:rsidRPr="00E9651E">
        <w:rPr>
          <w:rFonts w:ascii="Tahoma" w:hAnsi="Tahoma" w:cs="Tahoma"/>
          <w:i w:val="0"/>
          <w:color w:val="auto"/>
          <w:sz w:val="22"/>
          <w:szCs w:val="22"/>
        </w:rPr>
        <w:fldChar w:fldCharType="end"/>
      </w:r>
      <w:r w:rsidRPr="00E9651E">
        <w:rPr>
          <w:rFonts w:ascii="Tahoma" w:hAnsi="Tahoma" w:cs="Tahoma"/>
          <w:i w:val="0"/>
          <w:color w:val="auto"/>
          <w:sz w:val="22"/>
          <w:szCs w:val="22"/>
          <w:lang w:val="id-ID"/>
        </w:rPr>
        <w:t xml:space="preserve"> : </w:t>
      </w:r>
      <w:r w:rsidRPr="00E9651E">
        <w:rPr>
          <w:rFonts w:ascii="Tahoma" w:hAnsi="Tahoma" w:cs="Tahoma"/>
          <w:i w:val="0"/>
          <w:color w:val="auto"/>
          <w:sz w:val="22"/>
          <w:szCs w:val="22"/>
          <w:lang w:val="en-US"/>
        </w:rPr>
        <w:t>H</w:t>
      </w:r>
      <w:proofErr w:type="spellStart"/>
      <w:r w:rsidRPr="00E9651E">
        <w:rPr>
          <w:rFonts w:ascii="Tahoma" w:hAnsi="Tahoma" w:cs="Tahoma"/>
          <w:i w:val="0"/>
          <w:color w:val="auto"/>
          <w:sz w:val="22"/>
          <w:szCs w:val="22"/>
        </w:rPr>
        <w:t>asil</w:t>
      </w:r>
      <w:proofErr w:type="spellEnd"/>
      <w:r w:rsidRPr="00E9651E">
        <w:rPr>
          <w:rFonts w:ascii="Tahoma" w:hAnsi="Tahoma" w:cs="Tahoma"/>
          <w:i w:val="0"/>
          <w:color w:val="auto"/>
          <w:sz w:val="22"/>
          <w:szCs w:val="22"/>
        </w:rPr>
        <w:t xml:space="preserve"> Uji R-square (r</w:t>
      </w:r>
      <w:r w:rsidRPr="00E9651E">
        <w:rPr>
          <w:rFonts w:ascii="Tahoma" w:hAnsi="Tahoma" w:cs="Tahoma"/>
          <w:i w:val="0"/>
          <w:color w:val="auto"/>
          <w:sz w:val="22"/>
          <w:szCs w:val="22"/>
          <w:vertAlign w:val="superscript"/>
        </w:rPr>
        <w:t>2</w:t>
      </w:r>
      <w:r w:rsidRPr="00E9651E">
        <w:rPr>
          <w:rFonts w:ascii="Tahoma" w:hAnsi="Tahoma" w:cs="Tahoma"/>
          <w:i w:val="0"/>
          <w:color w:val="auto"/>
          <w:sz w:val="22"/>
          <w:szCs w:val="22"/>
        </w:rPr>
        <w:t>)</w:t>
      </w:r>
      <w:r w:rsidRPr="00E9651E">
        <w:rPr>
          <w:rFonts w:ascii="Tahoma" w:hAnsi="Tahoma" w:cs="Tahoma"/>
          <w:i w:val="0"/>
          <w:color w:val="auto"/>
          <w:sz w:val="22"/>
          <w:szCs w:val="22"/>
          <w:lang w:val="en-US"/>
        </w:rPr>
        <w:t xml:space="preserve"> </w:t>
      </w:r>
      <w:r w:rsidRPr="00E9651E">
        <w:rPr>
          <w:rFonts w:ascii="Tahoma" w:hAnsi="Tahoma" w:cs="Tahoma"/>
          <w:i w:val="0"/>
          <w:color w:val="auto"/>
          <w:sz w:val="22"/>
          <w:szCs w:val="22"/>
        </w:rPr>
        <w:t>Model 1</w:t>
      </w:r>
      <w:bookmarkEnd w:id="1"/>
    </w:p>
    <w:tbl>
      <w:tblPr>
        <w:tblW w:w="72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2"/>
        <w:gridCol w:w="979"/>
        <w:gridCol w:w="1038"/>
        <w:gridCol w:w="1403"/>
        <w:gridCol w:w="1403"/>
        <w:gridCol w:w="1408"/>
      </w:tblGrid>
      <w:tr w:rsidR="00E9651E" w:rsidRPr="00E9651E" w14:paraId="6DF63EC6" w14:textId="77777777" w:rsidTr="00E9651E">
        <w:trPr>
          <w:cantSplit/>
          <w:trHeight w:val="241"/>
          <w:jc w:val="center"/>
        </w:trPr>
        <w:tc>
          <w:tcPr>
            <w:tcW w:w="7273" w:type="dxa"/>
            <w:gridSpan w:val="6"/>
            <w:tcBorders>
              <w:top w:val="nil"/>
              <w:left w:val="nil"/>
              <w:bottom w:val="nil"/>
              <w:right w:val="nil"/>
            </w:tcBorders>
            <w:shd w:val="clear" w:color="auto" w:fill="FFFFFF"/>
            <w:vAlign w:val="center"/>
          </w:tcPr>
          <w:p w14:paraId="7BA116D7"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b/>
                <w:bCs/>
                <w:color w:val="000000"/>
                <w:lang w:val="en-ID"/>
              </w:rPr>
              <w:t xml:space="preserve">Model </w:t>
            </w:r>
            <w:proofErr w:type="spellStart"/>
            <w:r w:rsidRPr="00E9651E">
              <w:rPr>
                <w:rFonts w:ascii="Tahoma" w:hAnsi="Tahoma" w:cs="Tahoma"/>
                <w:b/>
                <w:bCs/>
                <w:color w:val="000000"/>
                <w:lang w:val="en-ID"/>
              </w:rPr>
              <w:t>Summary</w:t>
            </w:r>
            <w:r w:rsidRPr="00E9651E">
              <w:rPr>
                <w:rFonts w:ascii="Tahoma" w:hAnsi="Tahoma" w:cs="Tahoma"/>
                <w:b/>
                <w:bCs/>
                <w:color w:val="000000"/>
                <w:vertAlign w:val="superscript"/>
                <w:lang w:val="en-ID"/>
              </w:rPr>
              <w:t>b</w:t>
            </w:r>
            <w:proofErr w:type="spellEnd"/>
          </w:p>
        </w:tc>
      </w:tr>
      <w:tr w:rsidR="00E9651E" w:rsidRPr="00E9651E" w14:paraId="12B69A2E" w14:textId="77777777" w:rsidTr="00E9651E">
        <w:trPr>
          <w:cantSplit/>
          <w:trHeight w:val="482"/>
          <w:jc w:val="center"/>
        </w:trPr>
        <w:tc>
          <w:tcPr>
            <w:tcW w:w="104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D317C3"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Model</w:t>
            </w:r>
          </w:p>
        </w:tc>
        <w:tc>
          <w:tcPr>
            <w:tcW w:w="979" w:type="dxa"/>
            <w:tcBorders>
              <w:top w:val="single" w:sz="16" w:space="0" w:color="000000"/>
              <w:left w:val="single" w:sz="16" w:space="0" w:color="000000"/>
              <w:bottom w:val="single" w:sz="16" w:space="0" w:color="000000"/>
            </w:tcBorders>
            <w:shd w:val="clear" w:color="auto" w:fill="FFFFFF"/>
            <w:vAlign w:val="bottom"/>
          </w:tcPr>
          <w:p w14:paraId="2F43419F"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R</w:t>
            </w:r>
          </w:p>
        </w:tc>
        <w:tc>
          <w:tcPr>
            <w:tcW w:w="1038" w:type="dxa"/>
            <w:tcBorders>
              <w:top w:val="single" w:sz="16" w:space="0" w:color="000000"/>
              <w:bottom w:val="single" w:sz="16" w:space="0" w:color="000000"/>
            </w:tcBorders>
            <w:shd w:val="clear" w:color="auto" w:fill="FFFFFF"/>
            <w:vAlign w:val="bottom"/>
          </w:tcPr>
          <w:p w14:paraId="423949ED"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R Square</w:t>
            </w:r>
          </w:p>
        </w:tc>
        <w:tc>
          <w:tcPr>
            <w:tcW w:w="1403" w:type="dxa"/>
            <w:tcBorders>
              <w:top w:val="single" w:sz="16" w:space="0" w:color="000000"/>
              <w:bottom w:val="single" w:sz="16" w:space="0" w:color="000000"/>
            </w:tcBorders>
            <w:shd w:val="clear" w:color="auto" w:fill="FFFFFF"/>
            <w:vAlign w:val="bottom"/>
          </w:tcPr>
          <w:p w14:paraId="2AD5E8C8"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Adjusted R Square</w:t>
            </w:r>
          </w:p>
        </w:tc>
        <w:tc>
          <w:tcPr>
            <w:tcW w:w="1403" w:type="dxa"/>
            <w:tcBorders>
              <w:top w:val="single" w:sz="16" w:space="0" w:color="000000"/>
              <w:bottom w:val="single" w:sz="16" w:space="0" w:color="000000"/>
            </w:tcBorders>
            <w:shd w:val="clear" w:color="auto" w:fill="FFFFFF"/>
            <w:vAlign w:val="bottom"/>
          </w:tcPr>
          <w:p w14:paraId="6B5018C5"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Std. Error of the Estimate</w:t>
            </w:r>
          </w:p>
        </w:tc>
        <w:tc>
          <w:tcPr>
            <w:tcW w:w="1408" w:type="dxa"/>
            <w:tcBorders>
              <w:top w:val="single" w:sz="16" w:space="0" w:color="000000"/>
              <w:bottom w:val="single" w:sz="16" w:space="0" w:color="000000"/>
              <w:right w:val="single" w:sz="16" w:space="0" w:color="000000"/>
            </w:tcBorders>
            <w:shd w:val="clear" w:color="auto" w:fill="FFFFFF"/>
            <w:vAlign w:val="bottom"/>
          </w:tcPr>
          <w:p w14:paraId="7AD32EC8"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Durbin-Watson</w:t>
            </w:r>
          </w:p>
        </w:tc>
      </w:tr>
      <w:tr w:rsidR="00E9651E" w:rsidRPr="00E9651E" w14:paraId="6F94E914" w14:textId="77777777" w:rsidTr="00E9651E">
        <w:trPr>
          <w:cantSplit/>
          <w:trHeight w:val="241"/>
          <w:jc w:val="center"/>
        </w:trPr>
        <w:tc>
          <w:tcPr>
            <w:tcW w:w="1042" w:type="dxa"/>
            <w:tcBorders>
              <w:top w:val="single" w:sz="16" w:space="0" w:color="000000"/>
              <w:left w:val="single" w:sz="16" w:space="0" w:color="000000"/>
              <w:bottom w:val="single" w:sz="16" w:space="0" w:color="000000"/>
              <w:right w:val="single" w:sz="16" w:space="0" w:color="000000"/>
            </w:tcBorders>
            <w:shd w:val="clear" w:color="auto" w:fill="FFFFFF"/>
          </w:tcPr>
          <w:p w14:paraId="0245A35E"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1</w:t>
            </w:r>
          </w:p>
        </w:tc>
        <w:tc>
          <w:tcPr>
            <w:tcW w:w="979" w:type="dxa"/>
            <w:tcBorders>
              <w:top w:val="single" w:sz="16" w:space="0" w:color="000000"/>
              <w:left w:val="single" w:sz="16" w:space="0" w:color="000000"/>
              <w:bottom w:val="single" w:sz="16" w:space="0" w:color="000000"/>
            </w:tcBorders>
            <w:shd w:val="clear" w:color="auto" w:fill="FFFFFF"/>
            <w:vAlign w:val="center"/>
          </w:tcPr>
          <w:p w14:paraId="4498F9A8"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.766</w:t>
            </w:r>
            <w:r w:rsidRPr="00E9651E">
              <w:rPr>
                <w:rFonts w:ascii="Tahoma" w:hAnsi="Tahoma" w:cs="Tahoma"/>
                <w:color w:val="000000"/>
                <w:vertAlign w:val="superscript"/>
                <w:lang w:val="en-ID"/>
              </w:rPr>
              <w:t>a</w:t>
            </w:r>
          </w:p>
        </w:tc>
        <w:tc>
          <w:tcPr>
            <w:tcW w:w="1038" w:type="dxa"/>
            <w:tcBorders>
              <w:top w:val="single" w:sz="16" w:space="0" w:color="000000"/>
              <w:bottom w:val="single" w:sz="16" w:space="0" w:color="000000"/>
            </w:tcBorders>
            <w:shd w:val="clear" w:color="auto" w:fill="FFFFFF"/>
            <w:vAlign w:val="center"/>
          </w:tcPr>
          <w:p w14:paraId="3BAE77D4"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.587</w:t>
            </w:r>
          </w:p>
        </w:tc>
        <w:tc>
          <w:tcPr>
            <w:tcW w:w="1403" w:type="dxa"/>
            <w:tcBorders>
              <w:top w:val="single" w:sz="16" w:space="0" w:color="000000"/>
              <w:bottom w:val="single" w:sz="16" w:space="0" w:color="000000"/>
            </w:tcBorders>
            <w:shd w:val="clear" w:color="auto" w:fill="FFFFFF"/>
            <w:vAlign w:val="center"/>
          </w:tcPr>
          <w:p w14:paraId="2F37C9AC"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.579</w:t>
            </w:r>
          </w:p>
        </w:tc>
        <w:tc>
          <w:tcPr>
            <w:tcW w:w="1403" w:type="dxa"/>
            <w:tcBorders>
              <w:top w:val="single" w:sz="16" w:space="0" w:color="000000"/>
              <w:bottom w:val="single" w:sz="16" w:space="0" w:color="000000"/>
            </w:tcBorders>
            <w:shd w:val="clear" w:color="auto" w:fill="FFFFFF"/>
            <w:vAlign w:val="center"/>
          </w:tcPr>
          <w:p w14:paraId="0A40942B"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2.575</w:t>
            </w:r>
          </w:p>
        </w:tc>
        <w:tc>
          <w:tcPr>
            <w:tcW w:w="1408" w:type="dxa"/>
            <w:tcBorders>
              <w:top w:val="single" w:sz="16" w:space="0" w:color="000000"/>
              <w:bottom w:val="single" w:sz="16" w:space="0" w:color="000000"/>
              <w:right w:val="single" w:sz="16" w:space="0" w:color="000000"/>
            </w:tcBorders>
            <w:shd w:val="clear" w:color="auto" w:fill="FFFFFF"/>
            <w:vAlign w:val="center"/>
          </w:tcPr>
          <w:p w14:paraId="6A80F070"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1.589</w:t>
            </w:r>
          </w:p>
        </w:tc>
      </w:tr>
      <w:tr w:rsidR="00E9651E" w:rsidRPr="00E9651E" w14:paraId="2F9F0509" w14:textId="77777777" w:rsidTr="00E9651E">
        <w:trPr>
          <w:cantSplit/>
          <w:trHeight w:val="241"/>
          <w:jc w:val="center"/>
        </w:trPr>
        <w:tc>
          <w:tcPr>
            <w:tcW w:w="7273" w:type="dxa"/>
            <w:gridSpan w:val="6"/>
            <w:tcBorders>
              <w:top w:val="nil"/>
              <w:left w:val="nil"/>
              <w:bottom w:val="nil"/>
              <w:right w:val="nil"/>
            </w:tcBorders>
            <w:shd w:val="clear" w:color="auto" w:fill="FFFFFF"/>
          </w:tcPr>
          <w:p w14:paraId="3EBE8FCA"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a. Predictors: (Constant), Job Insecurity, Work Life Balance</w:t>
            </w:r>
          </w:p>
        </w:tc>
      </w:tr>
      <w:tr w:rsidR="00E9651E" w:rsidRPr="00E9651E" w14:paraId="0F4C23E0" w14:textId="77777777" w:rsidTr="00E9651E">
        <w:trPr>
          <w:cantSplit/>
          <w:trHeight w:val="241"/>
          <w:jc w:val="center"/>
        </w:trPr>
        <w:tc>
          <w:tcPr>
            <w:tcW w:w="7273" w:type="dxa"/>
            <w:gridSpan w:val="6"/>
            <w:tcBorders>
              <w:top w:val="nil"/>
              <w:left w:val="nil"/>
              <w:bottom w:val="nil"/>
              <w:right w:val="nil"/>
            </w:tcBorders>
            <w:shd w:val="clear" w:color="auto" w:fill="FFFFFF"/>
          </w:tcPr>
          <w:p w14:paraId="0290FD25"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 xml:space="preserve">b. Dependent Variable: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p>
        </w:tc>
      </w:tr>
    </w:tbl>
    <w:p w14:paraId="7708FB07" w14:textId="77777777" w:rsidR="00E9651E" w:rsidRPr="00E9651E" w:rsidRDefault="00E9651E" w:rsidP="00E9651E">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2E93244B"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lastRenderedPageBreak/>
        <w:t xml:space="preserve">Besar nya angka R </w:t>
      </w:r>
      <w:r w:rsidRPr="00E9651E">
        <w:rPr>
          <w:rFonts w:ascii="Tahoma" w:hAnsi="Tahoma" w:cs="Tahoma"/>
          <w:i/>
          <w:iCs/>
        </w:rPr>
        <w:t xml:space="preserve">square </w:t>
      </w:r>
      <w:r w:rsidRPr="00E9651E">
        <w:rPr>
          <w:rFonts w:ascii="Tahoma" w:hAnsi="Tahoma" w:cs="Tahoma"/>
        </w:rPr>
        <w:t>adalah 0,</w:t>
      </w:r>
      <w:r w:rsidRPr="00E9651E">
        <w:rPr>
          <w:rFonts w:ascii="Tahoma" w:hAnsi="Tahoma" w:cs="Tahoma"/>
          <w:lang w:val="en-US"/>
        </w:rPr>
        <w:t>766</w:t>
      </w:r>
      <w:r w:rsidRPr="00E9651E">
        <w:rPr>
          <w:rFonts w:ascii="Tahoma" w:hAnsi="Tahoma" w:cs="Tahoma"/>
        </w:rPr>
        <w:t xml:space="preserve">, yang diperoleh dengan cara menghitung koefisien determinasi (KD) dengan menggunakan </w:t>
      </w:r>
      <w:proofErr w:type="spellStart"/>
      <w:r w:rsidRPr="00E9651E">
        <w:rPr>
          <w:rFonts w:ascii="Tahoma" w:hAnsi="Tahoma" w:cs="Tahoma"/>
          <w:lang w:val="en-US"/>
        </w:rPr>
        <w:t>rumus</w:t>
      </w:r>
      <w:proofErr w:type="spellEnd"/>
      <w:r w:rsidRPr="00E9651E">
        <w:rPr>
          <w:rFonts w:ascii="Tahoma" w:hAnsi="Tahoma" w:cs="Tahoma"/>
        </w:rPr>
        <w:t xml:space="preserve"> sebagai berikut:</w:t>
      </w:r>
    </w:p>
    <w:p w14:paraId="5DE428B0"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KD=r</w:t>
      </w:r>
      <w:r w:rsidRPr="00E9651E">
        <w:rPr>
          <w:rFonts w:ascii="Tahoma" w:hAnsi="Tahoma" w:cs="Tahoma"/>
          <w:vertAlign w:val="superscript"/>
        </w:rPr>
        <w:t>2</w:t>
      </w:r>
      <w:r w:rsidRPr="00E9651E">
        <w:rPr>
          <w:rFonts w:ascii="Tahoma" w:hAnsi="Tahoma" w:cs="Tahoma"/>
        </w:rPr>
        <w:t xml:space="preserve"> x 100%</w:t>
      </w:r>
    </w:p>
    <w:p w14:paraId="14F9C0CE"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 xml:space="preserve">KD = </w:t>
      </w:r>
      <w:r w:rsidRPr="00E9651E">
        <w:rPr>
          <w:rFonts w:ascii="Tahoma" w:hAnsi="Tahoma" w:cs="Tahoma"/>
          <w:lang w:val="en-US"/>
        </w:rPr>
        <w:t xml:space="preserve">0,766 x </w:t>
      </w:r>
      <w:r w:rsidRPr="00E9651E">
        <w:rPr>
          <w:rFonts w:ascii="Tahoma" w:hAnsi="Tahoma" w:cs="Tahoma"/>
        </w:rPr>
        <w:t>100%</w:t>
      </w:r>
    </w:p>
    <w:p w14:paraId="4C6662A5"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KD=</w:t>
      </w:r>
      <w:r w:rsidRPr="00E9651E">
        <w:rPr>
          <w:rFonts w:ascii="Tahoma" w:hAnsi="Tahoma" w:cs="Tahoma"/>
          <w:lang w:val="en-US"/>
        </w:rPr>
        <w:t>58,7</w:t>
      </w:r>
      <w:r w:rsidRPr="00E9651E">
        <w:rPr>
          <w:rFonts w:ascii="Tahoma" w:hAnsi="Tahoma" w:cs="Tahoma"/>
        </w:rPr>
        <w:t>%</w:t>
      </w:r>
    </w:p>
    <w:p w14:paraId="0EE33C8B"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 xml:space="preserve">Angka tersebut mempunyai maksud bahwa pengaruh variabel </w:t>
      </w:r>
      <w:r w:rsidRPr="00E9651E">
        <w:rPr>
          <w:rFonts w:ascii="Tahoma" w:hAnsi="Tahoma" w:cs="Tahoma"/>
          <w:i/>
        </w:rPr>
        <w:t xml:space="preserve">Work Life Balance </w:t>
      </w:r>
      <w:r w:rsidRPr="00E9651E">
        <w:rPr>
          <w:rFonts w:ascii="Tahoma" w:hAnsi="Tahoma" w:cs="Tahoma"/>
        </w:rPr>
        <w:t>dan</w:t>
      </w:r>
      <w:r w:rsidRPr="00E9651E">
        <w:rPr>
          <w:rFonts w:ascii="Tahoma" w:hAnsi="Tahoma" w:cs="Tahoma"/>
          <w:i/>
        </w:rPr>
        <w:t xml:space="preserve"> Job Insecurity</w:t>
      </w:r>
      <w:r w:rsidRPr="00E9651E">
        <w:rPr>
          <w:rFonts w:ascii="Tahoma" w:hAnsi="Tahoma" w:cs="Tahoma"/>
        </w:rPr>
        <w:t xml:space="preserve"> terhadap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 xml:space="preserve"> secara gabungan adalah </w:t>
      </w:r>
      <w:r w:rsidRPr="00E9651E">
        <w:rPr>
          <w:rFonts w:ascii="Tahoma" w:hAnsi="Tahoma" w:cs="Tahoma"/>
          <w:lang w:val="en-US"/>
        </w:rPr>
        <w:t>58,7</w:t>
      </w:r>
      <w:r w:rsidRPr="00E9651E">
        <w:rPr>
          <w:rFonts w:ascii="Tahoma" w:hAnsi="Tahoma" w:cs="Tahoma"/>
        </w:rPr>
        <w:t xml:space="preserve">%, sedangkan sisanya sebesar </w:t>
      </w:r>
      <w:r w:rsidRPr="00E9651E">
        <w:rPr>
          <w:rFonts w:ascii="Tahoma" w:hAnsi="Tahoma" w:cs="Tahoma"/>
          <w:lang w:val="en-US"/>
        </w:rPr>
        <w:t>41,3</w:t>
      </w:r>
      <w:r w:rsidRPr="00E9651E">
        <w:rPr>
          <w:rFonts w:ascii="Tahoma" w:hAnsi="Tahoma" w:cs="Tahoma"/>
        </w:rPr>
        <w:t xml:space="preserve">% (100% - </w:t>
      </w:r>
      <w:r w:rsidRPr="00E9651E">
        <w:rPr>
          <w:rFonts w:ascii="Tahoma" w:hAnsi="Tahoma" w:cs="Tahoma"/>
          <w:lang w:val="en-US"/>
        </w:rPr>
        <w:t>58,7</w:t>
      </w:r>
      <w:r w:rsidRPr="00E9651E">
        <w:rPr>
          <w:rFonts w:ascii="Tahoma" w:hAnsi="Tahoma" w:cs="Tahoma"/>
        </w:rPr>
        <w:t>%) dipengaruhi oleh faktor</w:t>
      </w:r>
      <w:r>
        <w:rPr>
          <w:rFonts w:ascii="Tahoma" w:hAnsi="Tahoma" w:cs="Tahoma"/>
        </w:rPr>
        <w:t xml:space="preserve"> </w:t>
      </w:r>
      <w:r w:rsidRPr="00E9651E">
        <w:rPr>
          <w:rFonts w:ascii="Tahoma" w:hAnsi="Tahoma" w:cs="Tahoma"/>
        </w:rPr>
        <w:t xml:space="preserve">lain. Dengan kata lain variabilitas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 xml:space="preserve"> yang dapat diterangkan dengan menggunakan variabel </w:t>
      </w:r>
      <w:r w:rsidRPr="00E9651E">
        <w:rPr>
          <w:rFonts w:ascii="Tahoma" w:hAnsi="Tahoma" w:cs="Tahoma"/>
          <w:i/>
        </w:rPr>
        <w:t xml:space="preserve">Work Life Balance </w:t>
      </w:r>
      <w:r w:rsidRPr="00E9651E">
        <w:rPr>
          <w:rFonts w:ascii="Tahoma" w:hAnsi="Tahoma" w:cs="Tahoma"/>
        </w:rPr>
        <w:t>dan</w:t>
      </w:r>
      <w:r w:rsidRPr="00E9651E">
        <w:rPr>
          <w:rFonts w:ascii="Tahoma" w:hAnsi="Tahoma" w:cs="Tahoma"/>
          <w:i/>
        </w:rPr>
        <w:t xml:space="preserve"> Job Insecurity</w:t>
      </w:r>
      <w:r w:rsidRPr="00E9651E">
        <w:rPr>
          <w:rFonts w:ascii="Tahoma" w:hAnsi="Tahoma" w:cs="Tahoma"/>
        </w:rPr>
        <w:t xml:space="preserve"> sebesar </w:t>
      </w:r>
      <w:r w:rsidRPr="00E9651E">
        <w:rPr>
          <w:rFonts w:ascii="Tahoma" w:hAnsi="Tahoma" w:cs="Tahoma"/>
          <w:lang w:val="en-US"/>
        </w:rPr>
        <w:t>58,7</w:t>
      </w:r>
      <w:r w:rsidRPr="00E9651E">
        <w:rPr>
          <w:rFonts w:ascii="Tahoma" w:hAnsi="Tahoma" w:cs="Tahoma"/>
        </w:rPr>
        <w:t xml:space="preserve">%%, sedangkan pengaruh sebesar </w:t>
      </w:r>
      <w:r w:rsidRPr="00E9651E">
        <w:rPr>
          <w:rFonts w:ascii="Tahoma" w:hAnsi="Tahoma" w:cs="Tahoma"/>
          <w:lang w:val="en-US"/>
        </w:rPr>
        <w:t>41,3</w:t>
      </w:r>
      <w:r w:rsidRPr="00E9651E">
        <w:rPr>
          <w:rFonts w:ascii="Tahoma" w:hAnsi="Tahoma" w:cs="Tahoma"/>
        </w:rPr>
        <w:t>% disebabkan oleh variabel-variabel lain diluar variabel penelitian ini.</w:t>
      </w:r>
      <w:r w:rsidRPr="00E9651E">
        <w:rPr>
          <w:rFonts w:ascii="Tahoma" w:hAnsi="Tahoma" w:cs="Tahoma"/>
          <w:lang w:val="en-US"/>
        </w:rPr>
        <w:t xml:space="preserve"> </w:t>
      </w:r>
      <w:r w:rsidRPr="00E9651E">
        <w:rPr>
          <w:rFonts w:ascii="Tahoma" w:hAnsi="Tahoma" w:cs="Tahoma"/>
        </w:rPr>
        <w:t>Sementara itu untuknilai e1 dapat</w:t>
      </w:r>
      <w:r w:rsidRPr="00E9651E">
        <w:rPr>
          <w:rFonts w:ascii="Tahoma" w:hAnsi="Tahoma" w:cs="Tahoma"/>
          <w:lang w:val="en-US"/>
        </w:rPr>
        <w:t xml:space="preserve"> </w:t>
      </w:r>
      <w:r w:rsidRPr="00E9651E">
        <w:rPr>
          <w:rFonts w:ascii="Tahoma" w:hAnsi="Tahoma" w:cs="Tahoma"/>
        </w:rPr>
        <w:t>dicari</w:t>
      </w:r>
      <w:r w:rsidRPr="00E9651E">
        <w:rPr>
          <w:rFonts w:ascii="Tahoma" w:hAnsi="Tahoma" w:cs="Tahoma"/>
          <w:lang w:val="en-US"/>
        </w:rPr>
        <w:t xml:space="preserve"> </w:t>
      </w:r>
      <w:r w:rsidRPr="00E9651E">
        <w:rPr>
          <w:rFonts w:ascii="Tahoma" w:hAnsi="Tahoma" w:cs="Tahoma"/>
        </w:rPr>
        <w:t>dengan</w:t>
      </w:r>
      <w:r w:rsidRPr="00E9651E">
        <w:rPr>
          <w:rFonts w:ascii="Tahoma" w:hAnsi="Tahoma" w:cs="Tahoma"/>
          <w:lang w:val="en-US"/>
        </w:rPr>
        <w:t xml:space="preserve"> </w:t>
      </w:r>
      <w:r w:rsidRPr="00E9651E">
        <w:rPr>
          <w:rFonts w:ascii="Tahoma" w:hAnsi="Tahoma" w:cs="Tahoma"/>
        </w:rPr>
        <w:t>rumus</w:t>
      </w:r>
      <w:r w:rsidRPr="00E9651E">
        <w:rPr>
          <w:rFonts w:ascii="Tahoma" w:hAnsi="Tahoma" w:cs="Tahoma"/>
          <w:lang w:val="en-US"/>
        </w:rPr>
        <w:t xml:space="preserve"> </w:t>
      </w:r>
      <w:r w:rsidRPr="00E9651E">
        <w:rPr>
          <w:rFonts w:ascii="Tahoma" w:hAnsi="Tahoma" w:cs="Tahoma"/>
        </w:rPr>
        <w:t>e1= </w:t>
      </w:r>
      <m:oMath>
        <m:rad>
          <m:radPr>
            <m:degHide m:val="1"/>
            <m:ctrlPr>
              <w:rPr>
                <w:rFonts w:ascii="Cambria Math" w:hAnsi="Cambria Math" w:cs="Tahoma"/>
                <w:i/>
              </w:rPr>
            </m:ctrlPr>
          </m:radPr>
          <m:deg/>
          <m:e>
            <m:r>
              <w:rPr>
                <w:rFonts w:ascii="Cambria Math" w:hAnsi="Cambria Math" w:cs="Tahoma"/>
              </w:rPr>
              <m:t>1-0,587</m:t>
            </m:r>
          </m:e>
        </m:rad>
      </m:oMath>
      <w:r w:rsidRPr="00E9651E">
        <w:rPr>
          <w:rFonts w:ascii="Tahoma" w:hAnsi="Tahoma" w:cs="Tahoma"/>
        </w:rPr>
        <w:t xml:space="preserve"> =0,</w:t>
      </w:r>
      <w:r w:rsidRPr="00E9651E">
        <w:rPr>
          <w:rFonts w:ascii="Tahoma" w:hAnsi="Tahoma" w:cs="Tahoma"/>
          <w:lang w:val="en-US"/>
        </w:rPr>
        <w:t>6426</w:t>
      </w:r>
      <w:r w:rsidRPr="00E9651E">
        <w:rPr>
          <w:rFonts w:ascii="Tahoma" w:hAnsi="Tahoma" w:cs="Tahoma"/>
        </w:rPr>
        <w:t>.</w:t>
      </w:r>
      <w:r w:rsidRPr="00E9651E">
        <w:rPr>
          <w:rFonts w:ascii="Tahoma" w:hAnsi="Tahoma" w:cs="Tahoma"/>
          <w:lang w:val="en-US"/>
        </w:rPr>
        <w:t xml:space="preserve"> </w:t>
      </w:r>
      <w:r w:rsidRPr="00E9651E">
        <w:rPr>
          <w:rFonts w:ascii="Tahoma" w:hAnsi="Tahoma" w:cs="Tahoma"/>
        </w:rPr>
        <w:t>Dengan demikian</w:t>
      </w:r>
      <w:r w:rsidRPr="00E9651E">
        <w:rPr>
          <w:rFonts w:ascii="Tahoma" w:hAnsi="Tahoma" w:cs="Tahoma"/>
          <w:lang w:val="en-US"/>
        </w:rPr>
        <w:t xml:space="preserve"> </w:t>
      </w:r>
      <w:r w:rsidRPr="00E9651E">
        <w:rPr>
          <w:rFonts w:ascii="Tahoma" w:hAnsi="Tahoma" w:cs="Tahoma"/>
        </w:rPr>
        <w:t>diperoleh</w:t>
      </w:r>
      <w:r w:rsidRPr="00E9651E">
        <w:rPr>
          <w:rFonts w:ascii="Tahoma" w:hAnsi="Tahoma" w:cs="Tahoma"/>
          <w:lang w:val="en-US"/>
        </w:rPr>
        <w:t xml:space="preserve"> </w:t>
      </w:r>
      <w:r w:rsidRPr="00E9651E">
        <w:rPr>
          <w:rFonts w:ascii="Tahoma" w:hAnsi="Tahoma" w:cs="Tahoma"/>
        </w:rPr>
        <w:t>diagram</w:t>
      </w:r>
      <w:r w:rsidRPr="00E9651E">
        <w:rPr>
          <w:rFonts w:ascii="Tahoma" w:hAnsi="Tahoma" w:cs="Tahoma"/>
          <w:lang w:val="en-US"/>
        </w:rPr>
        <w:t xml:space="preserve"> </w:t>
      </w:r>
      <w:r w:rsidRPr="00E9651E">
        <w:rPr>
          <w:rFonts w:ascii="Tahoma" w:hAnsi="Tahoma" w:cs="Tahoma"/>
        </w:rPr>
        <w:t>jalur</w:t>
      </w:r>
      <w:r w:rsidRPr="00E9651E">
        <w:rPr>
          <w:rFonts w:ascii="Tahoma" w:hAnsi="Tahoma" w:cs="Tahoma"/>
          <w:lang w:val="en-US"/>
        </w:rPr>
        <w:t xml:space="preserve"> </w:t>
      </w:r>
      <w:r w:rsidRPr="00E9651E">
        <w:rPr>
          <w:rFonts w:ascii="Tahoma" w:hAnsi="Tahoma" w:cs="Tahoma"/>
        </w:rPr>
        <w:t>model</w:t>
      </w:r>
      <w:r w:rsidRPr="00E9651E">
        <w:rPr>
          <w:rFonts w:ascii="Tahoma" w:hAnsi="Tahoma" w:cs="Tahoma"/>
          <w:lang w:val="en-US"/>
        </w:rPr>
        <w:t xml:space="preserve"> </w:t>
      </w:r>
      <w:r w:rsidRPr="00E9651E">
        <w:rPr>
          <w:rFonts w:ascii="Tahoma" w:hAnsi="Tahoma" w:cs="Tahoma"/>
        </w:rPr>
        <w:t>1.</w:t>
      </w:r>
    </w:p>
    <w:p w14:paraId="3E9669DA" w14:textId="446ECCEA" w:rsidR="00E9651E" w:rsidRPr="00E9651E" w:rsidRDefault="00E9651E" w:rsidP="00E9651E">
      <w:pPr>
        <w:pStyle w:val="Caption"/>
        <w:spacing w:after="0" w:line="360" w:lineRule="auto"/>
        <w:ind w:left="284"/>
        <w:rPr>
          <w:rFonts w:ascii="Tahoma" w:hAnsi="Tahoma" w:cs="Tahoma"/>
          <w:i w:val="0"/>
          <w:color w:val="auto"/>
          <w:sz w:val="22"/>
          <w:szCs w:val="22"/>
          <w:lang w:val="id-ID"/>
        </w:rPr>
      </w:pPr>
      <w:bookmarkStart w:id="2" w:name="_Toc145716374"/>
      <w:proofErr w:type="spellStart"/>
      <w:r w:rsidRPr="00E9651E">
        <w:rPr>
          <w:rFonts w:ascii="Tahoma" w:hAnsi="Tahoma" w:cs="Tahoma"/>
          <w:i w:val="0"/>
          <w:color w:val="auto"/>
          <w:sz w:val="22"/>
          <w:szCs w:val="22"/>
        </w:rPr>
        <w:t>Tabel</w:t>
      </w:r>
      <w:proofErr w:type="spellEnd"/>
      <w:r w:rsidRPr="00E9651E">
        <w:rPr>
          <w:rFonts w:ascii="Tahoma" w:hAnsi="Tahoma" w:cs="Tahoma"/>
          <w:i w:val="0"/>
          <w:color w:val="auto"/>
          <w:sz w:val="22"/>
          <w:szCs w:val="22"/>
        </w:rPr>
        <w:t xml:space="preserve"> IV.</w:t>
      </w:r>
      <w:r w:rsidRPr="00E9651E">
        <w:rPr>
          <w:rFonts w:ascii="Tahoma" w:hAnsi="Tahoma" w:cs="Tahoma"/>
          <w:i w:val="0"/>
          <w:color w:val="auto"/>
          <w:sz w:val="22"/>
          <w:szCs w:val="22"/>
        </w:rPr>
        <w:fldChar w:fldCharType="begin"/>
      </w:r>
      <w:r w:rsidRPr="00E9651E">
        <w:rPr>
          <w:rFonts w:ascii="Tahoma" w:hAnsi="Tahoma" w:cs="Tahoma"/>
          <w:i w:val="0"/>
          <w:color w:val="auto"/>
          <w:sz w:val="22"/>
          <w:szCs w:val="22"/>
        </w:rPr>
        <w:instrText xml:space="preserve"> SEQ Tabel_IV. \* ARABIC </w:instrText>
      </w:r>
      <w:r w:rsidRPr="00E9651E">
        <w:rPr>
          <w:rFonts w:ascii="Tahoma" w:hAnsi="Tahoma" w:cs="Tahoma"/>
          <w:i w:val="0"/>
          <w:color w:val="auto"/>
          <w:sz w:val="22"/>
          <w:szCs w:val="22"/>
        </w:rPr>
        <w:fldChar w:fldCharType="separate"/>
      </w:r>
      <w:r w:rsidR="00857822">
        <w:rPr>
          <w:rFonts w:ascii="Tahoma" w:hAnsi="Tahoma" w:cs="Tahoma"/>
          <w:i w:val="0"/>
          <w:noProof/>
          <w:color w:val="auto"/>
          <w:sz w:val="22"/>
          <w:szCs w:val="22"/>
        </w:rPr>
        <w:t>2</w:t>
      </w:r>
      <w:r w:rsidRPr="00E9651E">
        <w:rPr>
          <w:rFonts w:ascii="Tahoma" w:hAnsi="Tahoma" w:cs="Tahoma"/>
          <w:i w:val="0"/>
          <w:color w:val="auto"/>
          <w:sz w:val="22"/>
          <w:szCs w:val="22"/>
        </w:rPr>
        <w:fldChar w:fldCharType="end"/>
      </w:r>
      <w:r w:rsidRPr="00E9651E">
        <w:rPr>
          <w:rFonts w:ascii="Tahoma" w:hAnsi="Tahoma" w:cs="Tahoma"/>
          <w:i w:val="0"/>
          <w:color w:val="auto"/>
          <w:sz w:val="22"/>
          <w:szCs w:val="22"/>
          <w:lang w:val="id-ID"/>
        </w:rPr>
        <w:t xml:space="preserve"> : </w:t>
      </w:r>
      <w:r w:rsidRPr="00E9651E">
        <w:rPr>
          <w:rFonts w:ascii="Tahoma" w:hAnsi="Tahoma" w:cs="Tahoma"/>
          <w:i w:val="0"/>
          <w:color w:val="auto"/>
          <w:sz w:val="22"/>
          <w:szCs w:val="22"/>
        </w:rPr>
        <w:t>Hasil R Square (r</w:t>
      </w:r>
      <w:r w:rsidRPr="00E9651E">
        <w:rPr>
          <w:rFonts w:ascii="Tahoma" w:hAnsi="Tahoma" w:cs="Tahoma"/>
          <w:i w:val="0"/>
          <w:color w:val="auto"/>
          <w:sz w:val="22"/>
          <w:szCs w:val="22"/>
          <w:vertAlign w:val="superscript"/>
        </w:rPr>
        <w:t>2</w:t>
      </w:r>
      <w:r w:rsidRPr="00E9651E">
        <w:rPr>
          <w:rFonts w:ascii="Tahoma" w:hAnsi="Tahoma" w:cs="Tahoma"/>
          <w:i w:val="0"/>
          <w:color w:val="auto"/>
          <w:sz w:val="22"/>
          <w:szCs w:val="22"/>
        </w:rPr>
        <w:t>) Model 2</w:t>
      </w:r>
      <w:bookmarkEnd w:id="2"/>
    </w:p>
    <w:tbl>
      <w:tblPr>
        <w:tblpPr w:leftFromText="180" w:rightFromText="180" w:vertAnchor="text" w:horzAnchor="margin" w:tblpXSpec="right" w:tblpY="68"/>
        <w:tblW w:w="7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3"/>
        <w:gridCol w:w="1014"/>
        <w:gridCol w:w="1091"/>
        <w:gridCol w:w="1476"/>
        <w:gridCol w:w="1476"/>
        <w:gridCol w:w="1476"/>
      </w:tblGrid>
      <w:tr w:rsidR="00E9651E" w:rsidRPr="00E9651E" w14:paraId="41F31874" w14:textId="77777777" w:rsidTr="00E9651E">
        <w:trPr>
          <w:cantSplit/>
        </w:trPr>
        <w:tc>
          <w:tcPr>
            <w:tcW w:w="7616" w:type="dxa"/>
            <w:gridSpan w:val="6"/>
            <w:tcBorders>
              <w:top w:val="nil"/>
              <w:left w:val="nil"/>
              <w:bottom w:val="nil"/>
              <w:right w:val="nil"/>
            </w:tcBorders>
            <w:shd w:val="clear" w:color="auto" w:fill="FFFFFF"/>
            <w:vAlign w:val="center"/>
          </w:tcPr>
          <w:p w14:paraId="2B67A35E"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b/>
                <w:bCs/>
                <w:color w:val="000000"/>
                <w:lang w:val="en-ID"/>
              </w:rPr>
              <w:t xml:space="preserve">Model </w:t>
            </w:r>
            <w:proofErr w:type="spellStart"/>
            <w:r w:rsidRPr="00E9651E">
              <w:rPr>
                <w:rFonts w:ascii="Tahoma" w:hAnsi="Tahoma" w:cs="Tahoma"/>
                <w:b/>
                <w:bCs/>
                <w:color w:val="000000"/>
                <w:lang w:val="en-ID"/>
              </w:rPr>
              <w:t>Summary</w:t>
            </w:r>
            <w:r w:rsidRPr="00E9651E">
              <w:rPr>
                <w:rFonts w:ascii="Tahoma" w:hAnsi="Tahoma" w:cs="Tahoma"/>
                <w:b/>
                <w:bCs/>
                <w:color w:val="000000"/>
                <w:vertAlign w:val="superscript"/>
                <w:lang w:val="en-ID"/>
              </w:rPr>
              <w:t>b</w:t>
            </w:r>
            <w:proofErr w:type="spellEnd"/>
          </w:p>
        </w:tc>
      </w:tr>
      <w:tr w:rsidR="00E9651E" w:rsidRPr="00E9651E" w14:paraId="6D896813" w14:textId="77777777" w:rsidTr="00E9651E">
        <w:trPr>
          <w:cantSplit/>
        </w:trPr>
        <w:tc>
          <w:tcPr>
            <w:tcW w:w="108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FDE2AC"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17EDB3BC"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R</w:t>
            </w:r>
          </w:p>
        </w:tc>
        <w:tc>
          <w:tcPr>
            <w:tcW w:w="1091" w:type="dxa"/>
            <w:tcBorders>
              <w:top w:val="single" w:sz="16" w:space="0" w:color="000000"/>
              <w:bottom w:val="single" w:sz="16" w:space="0" w:color="000000"/>
            </w:tcBorders>
            <w:shd w:val="clear" w:color="auto" w:fill="FFFFFF"/>
            <w:vAlign w:val="bottom"/>
          </w:tcPr>
          <w:p w14:paraId="1514DF35"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R Square</w:t>
            </w:r>
          </w:p>
        </w:tc>
        <w:tc>
          <w:tcPr>
            <w:tcW w:w="1476" w:type="dxa"/>
            <w:tcBorders>
              <w:top w:val="single" w:sz="16" w:space="0" w:color="000000"/>
              <w:bottom w:val="single" w:sz="16" w:space="0" w:color="000000"/>
            </w:tcBorders>
            <w:shd w:val="clear" w:color="auto" w:fill="FFFFFF"/>
            <w:vAlign w:val="bottom"/>
          </w:tcPr>
          <w:p w14:paraId="5CC3B8A9"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Adjusted R Square</w:t>
            </w:r>
          </w:p>
        </w:tc>
        <w:tc>
          <w:tcPr>
            <w:tcW w:w="1476" w:type="dxa"/>
            <w:tcBorders>
              <w:top w:val="single" w:sz="16" w:space="0" w:color="000000"/>
              <w:bottom w:val="single" w:sz="16" w:space="0" w:color="000000"/>
            </w:tcBorders>
            <w:shd w:val="clear" w:color="auto" w:fill="FFFFFF"/>
            <w:vAlign w:val="bottom"/>
          </w:tcPr>
          <w:p w14:paraId="5B902560"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14:paraId="43F6C8FD" w14:textId="77777777" w:rsidR="00E9651E" w:rsidRPr="00E9651E" w:rsidRDefault="00E9651E" w:rsidP="00E9651E">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Durbin-Watson</w:t>
            </w:r>
          </w:p>
        </w:tc>
      </w:tr>
      <w:tr w:rsidR="00E9651E" w:rsidRPr="00E9651E" w14:paraId="48DC6DD4" w14:textId="77777777" w:rsidTr="00E9651E">
        <w:trPr>
          <w:cantSplit/>
        </w:trPr>
        <w:tc>
          <w:tcPr>
            <w:tcW w:w="1083" w:type="dxa"/>
            <w:tcBorders>
              <w:top w:val="single" w:sz="16" w:space="0" w:color="000000"/>
              <w:left w:val="single" w:sz="16" w:space="0" w:color="000000"/>
              <w:bottom w:val="single" w:sz="16" w:space="0" w:color="000000"/>
              <w:right w:val="single" w:sz="16" w:space="0" w:color="000000"/>
            </w:tcBorders>
            <w:shd w:val="clear" w:color="auto" w:fill="FFFFFF"/>
          </w:tcPr>
          <w:p w14:paraId="4B6A9CC2"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540CA20E"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.710</w:t>
            </w:r>
            <w:r w:rsidRPr="00E9651E">
              <w:rPr>
                <w:rFonts w:ascii="Tahoma" w:hAnsi="Tahoma" w:cs="Tahoma"/>
                <w:color w:val="000000"/>
                <w:vertAlign w:val="superscript"/>
                <w:lang w:val="en-ID"/>
              </w:rPr>
              <w:t>a</w:t>
            </w:r>
          </w:p>
        </w:tc>
        <w:tc>
          <w:tcPr>
            <w:tcW w:w="1091" w:type="dxa"/>
            <w:tcBorders>
              <w:top w:val="single" w:sz="16" w:space="0" w:color="000000"/>
              <w:bottom w:val="single" w:sz="16" w:space="0" w:color="000000"/>
            </w:tcBorders>
            <w:shd w:val="clear" w:color="auto" w:fill="FFFFFF"/>
            <w:vAlign w:val="center"/>
          </w:tcPr>
          <w:p w14:paraId="03B1DC4A"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.504</w:t>
            </w:r>
          </w:p>
        </w:tc>
        <w:tc>
          <w:tcPr>
            <w:tcW w:w="1476" w:type="dxa"/>
            <w:tcBorders>
              <w:top w:val="single" w:sz="16" w:space="0" w:color="000000"/>
              <w:bottom w:val="single" w:sz="16" w:space="0" w:color="000000"/>
            </w:tcBorders>
            <w:shd w:val="clear" w:color="auto" w:fill="FFFFFF"/>
            <w:vAlign w:val="center"/>
          </w:tcPr>
          <w:p w14:paraId="595CB742"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.488</w:t>
            </w:r>
          </w:p>
        </w:tc>
        <w:tc>
          <w:tcPr>
            <w:tcW w:w="1476" w:type="dxa"/>
            <w:tcBorders>
              <w:top w:val="single" w:sz="16" w:space="0" w:color="000000"/>
              <w:bottom w:val="single" w:sz="16" w:space="0" w:color="000000"/>
            </w:tcBorders>
            <w:shd w:val="clear" w:color="auto" w:fill="FFFFFF"/>
            <w:vAlign w:val="center"/>
          </w:tcPr>
          <w:p w14:paraId="54EF378A"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2.823</w:t>
            </w:r>
          </w:p>
        </w:tc>
        <w:tc>
          <w:tcPr>
            <w:tcW w:w="1476" w:type="dxa"/>
            <w:tcBorders>
              <w:top w:val="single" w:sz="16" w:space="0" w:color="000000"/>
              <w:bottom w:val="single" w:sz="16" w:space="0" w:color="000000"/>
              <w:right w:val="single" w:sz="16" w:space="0" w:color="000000"/>
            </w:tcBorders>
            <w:shd w:val="clear" w:color="auto" w:fill="FFFFFF"/>
            <w:vAlign w:val="center"/>
          </w:tcPr>
          <w:p w14:paraId="78329DCB" w14:textId="77777777" w:rsidR="00E9651E" w:rsidRPr="00E9651E" w:rsidRDefault="00E9651E" w:rsidP="00E9651E">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1.476</w:t>
            </w:r>
          </w:p>
        </w:tc>
      </w:tr>
      <w:tr w:rsidR="00E9651E" w:rsidRPr="00E9651E" w14:paraId="616F7B0D" w14:textId="77777777" w:rsidTr="00E9651E">
        <w:trPr>
          <w:cantSplit/>
        </w:trPr>
        <w:tc>
          <w:tcPr>
            <w:tcW w:w="7616" w:type="dxa"/>
            <w:gridSpan w:val="6"/>
            <w:tcBorders>
              <w:top w:val="nil"/>
              <w:left w:val="nil"/>
              <w:bottom w:val="nil"/>
              <w:right w:val="nil"/>
            </w:tcBorders>
            <w:shd w:val="clear" w:color="auto" w:fill="FFFFFF"/>
          </w:tcPr>
          <w:p w14:paraId="4B6E4C3C"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 xml:space="preserve">a. Predictors: (Constant),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proofErr w:type="gramStart"/>
            <w:r w:rsidRPr="00E9651E">
              <w:rPr>
                <w:rFonts w:ascii="Tahoma" w:hAnsi="Tahoma" w:cs="Tahoma"/>
                <w:color w:val="000000"/>
                <w:lang w:val="en-ID"/>
              </w:rPr>
              <w:t>Organisasi</w:t>
            </w:r>
            <w:proofErr w:type="spellEnd"/>
            <w:r w:rsidRPr="00E9651E">
              <w:rPr>
                <w:rFonts w:ascii="Tahoma" w:hAnsi="Tahoma" w:cs="Tahoma"/>
                <w:color w:val="000000"/>
                <w:lang w:val="en-ID"/>
              </w:rPr>
              <w:t xml:space="preserve"> ,</w:t>
            </w:r>
            <w:proofErr w:type="gramEnd"/>
            <w:r w:rsidRPr="00E9651E">
              <w:rPr>
                <w:rFonts w:ascii="Tahoma" w:hAnsi="Tahoma" w:cs="Tahoma"/>
                <w:color w:val="000000"/>
                <w:lang w:val="en-ID"/>
              </w:rPr>
              <w:t xml:space="preserve"> Job Insecurity , Work Life Balance</w:t>
            </w:r>
          </w:p>
        </w:tc>
      </w:tr>
      <w:tr w:rsidR="00E9651E" w:rsidRPr="00E9651E" w14:paraId="398DA208" w14:textId="77777777" w:rsidTr="00E9651E">
        <w:trPr>
          <w:cantSplit/>
        </w:trPr>
        <w:tc>
          <w:tcPr>
            <w:tcW w:w="7616" w:type="dxa"/>
            <w:gridSpan w:val="6"/>
            <w:tcBorders>
              <w:top w:val="nil"/>
              <w:left w:val="nil"/>
              <w:bottom w:val="nil"/>
              <w:right w:val="nil"/>
            </w:tcBorders>
            <w:shd w:val="clear" w:color="auto" w:fill="FFFFFF"/>
          </w:tcPr>
          <w:p w14:paraId="0CD09916" w14:textId="77777777" w:rsidR="00E9651E" w:rsidRPr="00E9651E" w:rsidRDefault="00E9651E" w:rsidP="00E9651E">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b. Dependent Variable: Turnover Intention</w:t>
            </w:r>
          </w:p>
        </w:tc>
      </w:tr>
    </w:tbl>
    <w:p w14:paraId="098DD9DC" w14:textId="77777777" w:rsidR="00E9651E" w:rsidRDefault="00E9651E" w:rsidP="00E9651E">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21EB954E" w14:textId="77777777" w:rsidR="00E9651E" w:rsidRPr="00E9651E" w:rsidRDefault="00E9651E" w:rsidP="00E9651E">
      <w:pPr>
        <w:autoSpaceDE w:val="0"/>
        <w:autoSpaceDN w:val="0"/>
        <w:adjustRightInd w:val="0"/>
        <w:spacing w:after="0" w:line="360" w:lineRule="auto"/>
        <w:ind w:left="284" w:firstLine="851"/>
        <w:jc w:val="both"/>
        <w:rPr>
          <w:rFonts w:ascii="Tahoma" w:hAnsi="Tahoma" w:cs="Tahoma"/>
        </w:rPr>
      </w:pPr>
      <w:r w:rsidRPr="00E9651E">
        <w:rPr>
          <w:rFonts w:ascii="Tahoma" w:hAnsi="Tahoma" w:cs="Tahoma"/>
        </w:rPr>
        <w:t>Besarnya angka R square adalah 0,</w:t>
      </w:r>
      <w:r w:rsidRPr="00E9651E">
        <w:rPr>
          <w:rFonts w:ascii="Tahoma" w:hAnsi="Tahoma" w:cs="Tahoma"/>
          <w:lang w:val="en-US"/>
        </w:rPr>
        <w:t>710</w:t>
      </w:r>
      <w:r w:rsidRPr="00E9651E">
        <w:rPr>
          <w:rFonts w:ascii="Tahoma" w:hAnsi="Tahoma" w:cs="Tahoma"/>
        </w:rPr>
        <w:t>. Angka tersebut dapat digunakan untuk meli</w:t>
      </w:r>
      <w:r w:rsidRPr="00E9651E">
        <w:rPr>
          <w:rFonts w:ascii="Tahoma" w:hAnsi="Tahoma" w:cs="Tahoma"/>
          <w:lang w:val="en-US"/>
        </w:rPr>
        <w:t>h</w:t>
      </w:r>
      <w:r w:rsidRPr="00E9651E">
        <w:rPr>
          <w:rFonts w:ascii="Tahoma" w:hAnsi="Tahoma" w:cs="Tahoma"/>
        </w:rPr>
        <w:t xml:space="preserve">at besarnya pengaruh </w:t>
      </w:r>
      <w:r w:rsidRPr="00E9651E">
        <w:rPr>
          <w:rFonts w:ascii="Tahoma" w:hAnsi="Tahoma" w:cs="Tahoma"/>
          <w:i/>
        </w:rPr>
        <w:t>Work Life Balance, Job Insecurity</w:t>
      </w:r>
      <w:r w:rsidRPr="00E9651E">
        <w:rPr>
          <w:rFonts w:ascii="Tahoma" w:hAnsi="Tahoma" w:cs="Tahoma"/>
        </w:rPr>
        <w:t xml:space="preserve"> dan Komitmen Organisasi</w:t>
      </w:r>
      <w:r w:rsidRPr="00E9651E">
        <w:rPr>
          <w:rFonts w:ascii="Tahoma" w:hAnsi="Tahoma" w:cs="Tahoma"/>
          <w:lang w:val="en-US"/>
        </w:rPr>
        <w:t xml:space="preserve"> </w:t>
      </w:r>
      <w:r w:rsidRPr="00E9651E">
        <w:rPr>
          <w:rFonts w:ascii="Tahoma" w:hAnsi="Tahoma" w:cs="Tahoma"/>
        </w:rPr>
        <w:t xml:space="preserve">secara bersama-sama terhadap </w:t>
      </w:r>
      <w:r w:rsidRPr="00E9651E">
        <w:rPr>
          <w:rFonts w:ascii="Tahoma" w:hAnsi="Tahoma" w:cs="Tahoma"/>
          <w:i/>
        </w:rPr>
        <w:t>Turnover Intention</w:t>
      </w:r>
      <w:r w:rsidRPr="00E9651E">
        <w:rPr>
          <w:rFonts w:ascii="Tahoma" w:hAnsi="Tahoma" w:cs="Tahoma"/>
        </w:rPr>
        <w:t xml:space="preserve"> dengan cara menghitung Koefisien Determinasi (KD) dengan menggunakan rumus sebagai berikut :</w:t>
      </w:r>
    </w:p>
    <w:p w14:paraId="65CB96A5"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KD=r</w:t>
      </w:r>
      <w:r w:rsidRPr="00E9651E">
        <w:rPr>
          <w:rFonts w:ascii="Tahoma" w:hAnsi="Tahoma" w:cs="Tahoma"/>
          <w:vertAlign w:val="superscript"/>
        </w:rPr>
        <w:t>2</w:t>
      </w:r>
      <w:r w:rsidRPr="00E9651E">
        <w:rPr>
          <w:rFonts w:ascii="Tahoma" w:hAnsi="Tahoma" w:cs="Tahoma"/>
        </w:rPr>
        <w:t>x 100%</w:t>
      </w:r>
    </w:p>
    <w:p w14:paraId="4E5F1274"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KD = 0,</w:t>
      </w:r>
      <w:r w:rsidRPr="00E9651E">
        <w:rPr>
          <w:rFonts w:ascii="Tahoma" w:hAnsi="Tahoma" w:cs="Tahoma"/>
          <w:lang w:val="en-US"/>
        </w:rPr>
        <w:t>710</w:t>
      </w:r>
      <w:r w:rsidRPr="00E9651E">
        <w:rPr>
          <w:rFonts w:ascii="Tahoma" w:hAnsi="Tahoma" w:cs="Tahoma"/>
        </w:rPr>
        <w:t xml:space="preserve"> x 100%</w:t>
      </w:r>
    </w:p>
    <w:p w14:paraId="3053D62A"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rPr>
        <w:t>KD=</w:t>
      </w:r>
      <w:r w:rsidRPr="00E9651E">
        <w:rPr>
          <w:rFonts w:ascii="Tahoma" w:hAnsi="Tahoma" w:cs="Tahoma"/>
          <w:lang w:val="en-US"/>
        </w:rPr>
        <w:t>50,4</w:t>
      </w:r>
      <w:r w:rsidRPr="00E9651E">
        <w:rPr>
          <w:rFonts w:ascii="Tahoma" w:hAnsi="Tahoma" w:cs="Tahoma"/>
        </w:rPr>
        <w:t>%</w:t>
      </w:r>
    </w:p>
    <w:p w14:paraId="1B4BE3EC"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lastRenderedPageBreak/>
        <w:t xml:space="preserve">Angka tersebut mempunyai maksud bahwa pengaruh variabel </w:t>
      </w:r>
      <w:r w:rsidRPr="00E9651E">
        <w:rPr>
          <w:rFonts w:ascii="Tahoma" w:hAnsi="Tahoma" w:cs="Tahoma"/>
          <w:i/>
        </w:rPr>
        <w:t>Work Life Balance, Job Insecurity</w:t>
      </w:r>
      <w:r w:rsidRPr="00E9651E">
        <w:rPr>
          <w:rFonts w:ascii="Tahoma" w:hAnsi="Tahoma" w:cs="Tahoma"/>
        </w:rPr>
        <w:t xml:space="preserve"> dan Komitmen Organisasi secara bersama-sama terhadap </w:t>
      </w:r>
      <w:r w:rsidRPr="00E9651E">
        <w:rPr>
          <w:rFonts w:ascii="Tahoma" w:hAnsi="Tahoma" w:cs="Tahoma"/>
          <w:i/>
        </w:rPr>
        <w:t>Turnover Intention</w:t>
      </w:r>
      <w:r w:rsidRPr="00E9651E">
        <w:rPr>
          <w:rFonts w:ascii="Tahoma" w:hAnsi="Tahoma" w:cs="Tahoma"/>
        </w:rPr>
        <w:t xml:space="preserve">  adalah </w:t>
      </w:r>
      <w:r w:rsidRPr="00E9651E">
        <w:rPr>
          <w:rFonts w:ascii="Tahoma" w:hAnsi="Tahoma" w:cs="Tahoma"/>
          <w:lang w:val="en-US"/>
        </w:rPr>
        <w:t>50,4</w:t>
      </w:r>
      <w:r w:rsidRPr="00E9651E">
        <w:rPr>
          <w:rFonts w:ascii="Tahoma" w:hAnsi="Tahoma" w:cs="Tahoma"/>
        </w:rPr>
        <w:t xml:space="preserve">%, sedangkan sisanya sebesar </w:t>
      </w:r>
      <w:r w:rsidRPr="00E9651E">
        <w:rPr>
          <w:rFonts w:ascii="Tahoma" w:hAnsi="Tahoma" w:cs="Tahoma"/>
          <w:lang w:val="en-US"/>
        </w:rPr>
        <w:t>49</w:t>
      </w:r>
      <w:r w:rsidRPr="00E9651E">
        <w:rPr>
          <w:rFonts w:ascii="Tahoma" w:hAnsi="Tahoma" w:cs="Tahoma"/>
        </w:rPr>
        <w:t>,</w:t>
      </w:r>
      <w:r w:rsidRPr="00E9651E">
        <w:rPr>
          <w:rFonts w:ascii="Tahoma" w:hAnsi="Tahoma" w:cs="Tahoma"/>
          <w:lang w:val="en-US"/>
        </w:rPr>
        <w:t>6</w:t>
      </w:r>
      <w:r w:rsidRPr="00E9651E">
        <w:rPr>
          <w:rFonts w:ascii="Tahoma" w:hAnsi="Tahoma" w:cs="Tahoma"/>
        </w:rPr>
        <w:t xml:space="preserve">% dipengaruhi oleh faktor lain, dengan kata lain variabilitas disiplin kerja yang dapat diterangkan dengan menggunakan variabel </w:t>
      </w:r>
      <w:r w:rsidRPr="00E9651E">
        <w:rPr>
          <w:rFonts w:ascii="Tahoma" w:hAnsi="Tahoma" w:cs="Tahoma"/>
          <w:i/>
        </w:rPr>
        <w:t>Work Life Balance, Job Insecurity</w:t>
      </w:r>
      <w:r w:rsidRPr="00E9651E">
        <w:rPr>
          <w:rFonts w:ascii="Tahoma" w:hAnsi="Tahoma" w:cs="Tahoma"/>
        </w:rPr>
        <w:t xml:space="preserve"> dan Komitmen Organisasi sebesar </w:t>
      </w:r>
      <w:r w:rsidRPr="00E9651E">
        <w:rPr>
          <w:rFonts w:ascii="Tahoma" w:hAnsi="Tahoma" w:cs="Tahoma"/>
          <w:lang w:val="en-US"/>
        </w:rPr>
        <w:t>50,4</w:t>
      </w:r>
      <w:r w:rsidRPr="00E9651E">
        <w:rPr>
          <w:rFonts w:ascii="Tahoma" w:hAnsi="Tahoma" w:cs="Tahoma"/>
        </w:rPr>
        <w:t xml:space="preserve">%, sedangkan pengaruh sebesar </w:t>
      </w:r>
      <w:r w:rsidRPr="00E9651E">
        <w:rPr>
          <w:rFonts w:ascii="Tahoma" w:hAnsi="Tahoma" w:cs="Tahoma"/>
          <w:lang w:val="en-US"/>
        </w:rPr>
        <w:t>49</w:t>
      </w:r>
      <w:r w:rsidRPr="00E9651E">
        <w:rPr>
          <w:rFonts w:ascii="Tahoma" w:hAnsi="Tahoma" w:cs="Tahoma"/>
        </w:rPr>
        <w:t>,</w:t>
      </w:r>
      <w:r w:rsidRPr="00E9651E">
        <w:rPr>
          <w:rFonts w:ascii="Tahoma" w:hAnsi="Tahoma" w:cs="Tahoma"/>
          <w:lang w:val="en-US"/>
        </w:rPr>
        <w:t>6</w:t>
      </w:r>
      <w:r w:rsidRPr="00E9651E">
        <w:rPr>
          <w:rFonts w:ascii="Tahoma" w:hAnsi="Tahoma" w:cs="Tahoma"/>
        </w:rPr>
        <w:t>% disebabkan oleh variabel-variabel lain diluar penelitian ini.</w:t>
      </w:r>
      <w:r w:rsidRPr="00E9651E">
        <w:rPr>
          <w:rFonts w:ascii="Tahoma" w:hAnsi="Tahoma" w:cs="Tahoma"/>
          <w:lang w:val="en-US"/>
        </w:rPr>
        <w:t xml:space="preserve"> </w:t>
      </w:r>
      <w:r w:rsidRPr="00E9651E">
        <w:rPr>
          <w:rFonts w:ascii="Tahoma" w:hAnsi="Tahoma" w:cs="Tahoma"/>
        </w:rPr>
        <w:t>Sementara itu untuk nilai e</w:t>
      </w:r>
      <w:r w:rsidRPr="00E9651E">
        <w:rPr>
          <w:rFonts w:ascii="Tahoma" w:hAnsi="Tahoma" w:cs="Tahoma"/>
          <w:lang w:val="en-US"/>
        </w:rPr>
        <w:t>2</w:t>
      </w:r>
      <w:r w:rsidRPr="00E9651E">
        <w:rPr>
          <w:rFonts w:ascii="Tahoma" w:hAnsi="Tahoma" w:cs="Tahoma"/>
        </w:rPr>
        <w:t xml:space="preserve"> dapat</w:t>
      </w:r>
      <w:r w:rsidRPr="00E9651E">
        <w:rPr>
          <w:rFonts w:ascii="Tahoma" w:hAnsi="Tahoma" w:cs="Tahoma"/>
          <w:lang w:val="en-US"/>
        </w:rPr>
        <w:t xml:space="preserve"> </w:t>
      </w:r>
      <w:r w:rsidRPr="00E9651E">
        <w:rPr>
          <w:rFonts w:ascii="Tahoma" w:hAnsi="Tahoma" w:cs="Tahoma"/>
        </w:rPr>
        <w:t>dicari</w:t>
      </w:r>
      <w:r w:rsidRPr="00E9651E">
        <w:rPr>
          <w:rFonts w:ascii="Tahoma" w:hAnsi="Tahoma" w:cs="Tahoma"/>
          <w:lang w:val="en-US"/>
        </w:rPr>
        <w:t xml:space="preserve"> </w:t>
      </w:r>
      <w:r w:rsidRPr="00E9651E">
        <w:rPr>
          <w:rFonts w:ascii="Tahoma" w:hAnsi="Tahoma" w:cs="Tahoma"/>
        </w:rPr>
        <w:t>dengan</w:t>
      </w:r>
      <w:r w:rsidRPr="00E9651E">
        <w:rPr>
          <w:rFonts w:ascii="Tahoma" w:hAnsi="Tahoma" w:cs="Tahoma"/>
          <w:lang w:val="en-US"/>
        </w:rPr>
        <w:t xml:space="preserve"> </w:t>
      </w:r>
      <w:r w:rsidRPr="00E9651E">
        <w:rPr>
          <w:rFonts w:ascii="Tahoma" w:hAnsi="Tahoma" w:cs="Tahoma"/>
        </w:rPr>
        <w:t>rumus</w:t>
      </w:r>
      <w:r w:rsidRPr="00E9651E">
        <w:rPr>
          <w:rFonts w:ascii="Tahoma" w:hAnsi="Tahoma" w:cs="Tahoma"/>
          <w:lang w:val="en-US"/>
        </w:rPr>
        <w:t xml:space="preserve"> </w:t>
      </w:r>
      <w:r w:rsidRPr="00E9651E">
        <w:rPr>
          <w:rFonts w:ascii="Tahoma" w:hAnsi="Tahoma" w:cs="Tahoma"/>
        </w:rPr>
        <w:t>e</w:t>
      </w:r>
      <w:r w:rsidRPr="00E9651E">
        <w:rPr>
          <w:rFonts w:ascii="Tahoma" w:hAnsi="Tahoma" w:cs="Tahoma"/>
          <w:lang w:val="en-US"/>
        </w:rPr>
        <w:t>2</w:t>
      </w:r>
      <w:r w:rsidRPr="00E9651E">
        <w:rPr>
          <w:rFonts w:ascii="Tahoma" w:hAnsi="Tahoma" w:cs="Tahoma"/>
        </w:rPr>
        <w:t>= </w:t>
      </w:r>
      <m:oMath>
        <m:rad>
          <m:radPr>
            <m:degHide m:val="1"/>
            <m:ctrlPr>
              <w:rPr>
                <w:rFonts w:ascii="Cambria Math" w:hAnsi="Cambria Math" w:cs="Tahoma"/>
                <w:i/>
              </w:rPr>
            </m:ctrlPr>
          </m:radPr>
          <m:deg/>
          <m:e>
            <m:r>
              <w:rPr>
                <w:rFonts w:ascii="Cambria Math" w:hAnsi="Cambria Math" w:cs="Tahoma"/>
              </w:rPr>
              <m:t>1-0,504</m:t>
            </m:r>
          </m:e>
        </m:rad>
      </m:oMath>
      <w:r w:rsidRPr="00E9651E">
        <w:rPr>
          <w:rFonts w:ascii="Tahoma" w:hAnsi="Tahoma" w:cs="Tahoma"/>
        </w:rPr>
        <w:t xml:space="preserve"> =</w:t>
      </w:r>
      <w:r w:rsidRPr="00E9651E">
        <w:rPr>
          <w:rFonts w:ascii="Tahoma" w:hAnsi="Tahoma" w:cs="Tahoma"/>
          <w:lang w:val="en-US"/>
        </w:rPr>
        <w:t xml:space="preserve"> </w:t>
      </w:r>
      <w:r w:rsidRPr="00E9651E">
        <w:rPr>
          <w:rFonts w:ascii="Tahoma" w:hAnsi="Tahoma" w:cs="Tahoma"/>
        </w:rPr>
        <w:t>0,</w:t>
      </w:r>
      <w:r w:rsidRPr="00E9651E">
        <w:rPr>
          <w:rFonts w:ascii="Tahoma" w:hAnsi="Tahoma" w:cs="Tahoma"/>
          <w:lang w:val="en-US"/>
        </w:rPr>
        <w:t xml:space="preserve">7042 </w:t>
      </w:r>
      <w:r w:rsidRPr="00E9651E">
        <w:rPr>
          <w:rFonts w:ascii="Tahoma" w:hAnsi="Tahoma" w:cs="Tahoma"/>
        </w:rPr>
        <w:t>Dengan demikian diperoleh diagram</w:t>
      </w:r>
      <w:r w:rsidRPr="00E9651E">
        <w:rPr>
          <w:rFonts w:ascii="Tahoma" w:hAnsi="Tahoma" w:cs="Tahoma"/>
          <w:lang w:val="en-US"/>
        </w:rPr>
        <w:t xml:space="preserve"> </w:t>
      </w:r>
      <w:r w:rsidRPr="00E9651E">
        <w:rPr>
          <w:rFonts w:ascii="Tahoma" w:hAnsi="Tahoma" w:cs="Tahoma"/>
        </w:rPr>
        <w:t>jalur model</w:t>
      </w:r>
      <w:r w:rsidRPr="00E9651E">
        <w:rPr>
          <w:rFonts w:ascii="Tahoma" w:hAnsi="Tahoma" w:cs="Tahoma"/>
          <w:lang w:val="en-US"/>
        </w:rPr>
        <w:t xml:space="preserve"> 2</w:t>
      </w:r>
      <w:r>
        <w:rPr>
          <w:rFonts w:ascii="Tahoma" w:hAnsi="Tahoma" w:cs="Tahoma"/>
        </w:rPr>
        <w:t>.</w:t>
      </w:r>
    </w:p>
    <w:p w14:paraId="4973A655" w14:textId="77777777" w:rsidR="00E9651E" w:rsidRPr="00E9651E" w:rsidRDefault="00E9651E" w:rsidP="00E9651E">
      <w:pPr>
        <w:pStyle w:val="Heading3"/>
        <w:numPr>
          <w:ilvl w:val="0"/>
          <w:numId w:val="4"/>
        </w:numPr>
        <w:spacing w:before="0" w:beforeAutospacing="0" w:after="0" w:afterAutospacing="0" w:line="360" w:lineRule="auto"/>
        <w:ind w:left="284" w:hanging="283"/>
        <w:rPr>
          <w:rFonts w:ascii="Tahoma" w:hAnsi="Tahoma" w:cs="Tahoma"/>
          <w:sz w:val="22"/>
          <w:szCs w:val="22"/>
        </w:rPr>
      </w:pPr>
      <w:bookmarkStart w:id="3" w:name="_Toc157912294"/>
      <w:r w:rsidRPr="00E9651E">
        <w:rPr>
          <w:rFonts w:ascii="Tahoma" w:hAnsi="Tahoma" w:cs="Tahoma"/>
          <w:sz w:val="22"/>
          <w:szCs w:val="22"/>
        </w:rPr>
        <w:t>Uji F</w:t>
      </w:r>
      <w:bookmarkEnd w:id="3"/>
    </w:p>
    <w:p w14:paraId="74C0DD4C" w14:textId="3E8B26AA" w:rsidR="00E9651E" w:rsidRPr="004207FD" w:rsidRDefault="00E9651E" w:rsidP="004207FD">
      <w:pPr>
        <w:pStyle w:val="Caption"/>
        <w:spacing w:after="0" w:line="360" w:lineRule="auto"/>
        <w:ind w:left="284"/>
        <w:rPr>
          <w:rFonts w:ascii="Tahoma" w:hAnsi="Tahoma" w:cs="Tahoma"/>
          <w:i w:val="0"/>
          <w:color w:val="auto"/>
          <w:sz w:val="22"/>
          <w:szCs w:val="22"/>
          <w:lang w:val="id-ID"/>
        </w:rPr>
      </w:pPr>
      <w:bookmarkStart w:id="4" w:name="_Toc145716375"/>
      <w:proofErr w:type="spellStart"/>
      <w:r w:rsidRPr="004207FD">
        <w:rPr>
          <w:rFonts w:ascii="Tahoma" w:hAnsi="Tahoma" w:cs="Tahoma"/>
          <w:i w:val="0"/>
          <w:color w:val="auto"/>
          <w:sz w:val="22"/>
          <w:szCs w:val="22"/>
        </w:rPr>
        <w:t>Tabel</w:t>
      </w:r>
      <w:proofErr w:type="spellEnd"/>
      <w:r w:rsidRPr="004207FD">
        <w:rPr>
          <w:rFonts w:ascii="Tahoma" w:hAnsi="Tahoma" w:cs="Tahoma"/>
          <w:i w:val="0"/>
          <w:color w:val="auto"/>
          <w:sz w:val="22"/>
          <w:szCs w:val="22"/>
        </w:rPr>
        <w:t xml:space="preserve"> IV.</w:t>
      </w:r>
      <w:r w:rsidRPr="004207FD">
        <w:rPr>
          <w:rFonts w:ascii="Tahoma" w:hAnsi="Tahoma" w:cs="Tahoma"/>
          <w:i w:val="0"/>
          <w:color w:val="auto"/>
          <w:sz w:val="22"/>
          <w:szCs w:val="22"/>
        </w:rPr>
        <w:fldChar w:fldCharType="begin"/>
      </w:r>
      <w:r w:rsidRPr="004207FD">
        <w:rPr>
          <w:rFonts w:ascii="Tahoma" w:hAnsi="Tahoma" w:cs="Tahoma"/>
          <w:i w:val="0"/>
          <w:color w:val="auto"/>
          <w:sz w:val="22"/>
          <w:szCs w:val="22"/>
        </w:rPr>
        <w:instrText xml:space="preserve"> SEQ Tabel_IV. \* ARABIC </w:instrText>
      </w:r>
      <w:r w:rsidRPr="004207FD">
        <w:rPr>
          <w:rFonts w:ascii="Tahoma" w:hAnsi="Tahoma" w:cs="Tahoma"/>
          <w:i w:val="0"/>
          <w:color w:val="auto"/>
          <w:sz w:val="22"/>
          <w:szCs w:val="22"/>
        </w:rPr>
        <w:fldChar w:fldCharType="separate"/>
      </w:r>
      <w:r w:rsidR="00857822">
        <w:rPr>
          <w:rFonts w:ascii="Tahoma" w:hAnsi="Tahoma" w:cs="Tahoma"/>
          <w:i w:val="0"/>
          <w:noProof/>
          <w:color w:val="auto"/>
          <w:sz w:val="22"/>
          <w:szCs w:val="22"/>
        </w:rPr>
        <w:t>3</w:t>
      </w:r>
      <w:r w:rsidRPr="004207FD">
        <w:rPr>
          <w:rFonts w:ascii="Tahoma" w:hAnsi="Tahoma" w:cs="Tahoma"/>
          <w:i w:val="0"/>
          <w:color w:val="auto"/>
          <w:sz w:val="22"/>
          <w:szCs w:val="22"/>
        </w:rPr>
        <w:fldChar w:fldCharType="end"/>
      </w:r>
      <w:r w:rsidRPr="004207FD">
        <w:rPr>
          <w:rFonts w:ascii="Tahoma" w:hAnsi="Tahoma" w:cs="Tahoma"/>
          <w:i w:val="0"/>
          <w:color w:val="auto"/>
          <w:sz w:val="22"/>
          <w:szCs w:val="22"/>
          <w:lang w:val="id-ID"/>
        </w:rPr>
        <w:t xml:space="preserve"> </w:t>
      </w:r>
      <w:r w:rsidR="004207FD" w:rsidRPr="004207FD">
        <w:rPr>
          <w:rFonts w:ascii="Tahoma" w:hAnsi="Tahoma" w:cs="Tahoma"/>
          <w:i w:val="0"/>
          <w:color w:val="auto"/>
          <w:sz w:val="22"/>
          <w:szCs w:val="22"/>
          <w:lang w:val="id-ID"/>
        </w:rPr>
        <w:t xml:space="preserve">: </w:t>
      </w:r>
      <w:r w:rsidRPr="004207FD">
        <w:rPr>
          <w:rFonts w:ascii="Tahoma" w:hAnsi="Tahoma" w:cs="Tahoma"/>
          <w:i w:val="0"/>
          <w:color w:val="auto"/>
          <w:sz w:val="22"/>
          <w:szCs w:val="22"/>
        </w:rPr>
        <w:t>Hasil Uji F Model 1</w:t>
      </w:r>
      <w:bookmarkEnd w:id="4"/>
    </w:p>
    <w:tbl>
      <w:tblPr>
        <w:tblW w:w="77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5"/>
        <w:gridCol w:w="1553"/>
        <w:gridCol w:w="1276"/>
        <w:gridCol w:w="838"/>
        <w:gridCol w:w="1372"/>
        <w:gridCol w:w="1050"/>
        <w:gridCol w:w="918"/>
      </w:tblGrid>
      <w:tr w:rsidR="00E9651E" w:rsidRPr="00E9651E" w14:paraId="0231063F" w14:textId="77777777" w:rsidTr="00FF2379">
        <w:trPr>
          <w:cantSplit/>
          <w:trHeight w:val="426"/>
          <w:jc w:val="center"/>
        </w:trPr>
        <w:tc>
          <w:tcPr>
            <w:tcW w:w="7722" w:type="dxa"/>
            <w:gridSpan w:val="7"/>
            <w:tcBorders>
              <w:top w:val="nil"/>
              <w:left w:val="nil"/>
              <w:bottom w:val="nil"/>
              <w:right w:val="nil"/>
            </w:tcBorders>
            <w:shd w:val="clear" w:color="auto" w:fill="FFFFFF"/>
            <w:vAlign w:val="center"/>
          </w:tcPr>
          <w:p w14:paraId="25F6A552"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proofErr w:type="spellStart"/>
            <w:r w:rsidRPr="00E9651E">
              <w:rPr>
                <w:rFonts w:ascii="Tahoma" w:hAnsi="Tahoma" w:cs="Tahoma"/>
                <w:b/>
                <w:bCs/>
                <w:color w:val="000000"/>
                <w:lang w:val="en-ID"/>
              </w:rPr>
              <w:t>ANOVA</w:t>
            </w:r>
            <w:r w:rsidRPr="00E9651E">
              <w:rPr>
                <w:rFonts w:ascii="Tahoma" w:hAnsi="Tahoma" w:cs="Tahoma"/>
                <w:b/>
                <w:bCs/>
                <w:color w:val="000000"/>
                <w:vertAlign w:val="superscript"/>
                <w:lang w:val="en-ID"/>
              </w:rPr>
              <w:t>a</w:t>
            </w:r>
            <w:proofErr w:type="spellEnd"/>
          </w:p>
        </w:tc>
      </w:tr>
      <w:tr w:rsidR="00E9651E" w:rsidRPr="00E9651E" w14:paraId="6DF522A8" w14:textId="77777777" w:rsidTr="004207FD">
        <w:trPr>
          <w:cantSplit/>
          <w:trHeight w:val="437"/>
          <w:jc w:val="center"/>
        </w:trPr>
        <w:tc>
          <w:tcPr>
            <w:tcW w:w="2268" w:type="dxa"/>
            <w:gridSpan w:val="2"/>
            <w:tcBorders>
              <w:top w:val="single" w:sz="16" w:space="0" w:color="000000"/>
              <w:left w:val="single" w:sz="16" w:space="0" w:color="000000"/>
              <w:bottom w:val="single" w:sz="16" w:space="0" w:color="000000"/>
              <w:right w:val="nil"/>
            </w:tcBorders>
            <w:shd w:val="clear" w:color="auto" w:fill="FFFFFF"/>
            <w:vAlign w:val="bottom"/>
          </w:tcPr>
          <w:p w14:paraId="2DC94EFE"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Model</w:t>
            </w:r>
          </w:p>
        </w:tc>
        <w:tc>
          <w:tcPr>
            <w:tcW w:w="1276" w:type="dxa"/>
            <w:tcBorders>
              <w:top w:val="single" w:sz="16" w:space="0" w:color="000000"/>
              <w:left w:val="single" w:sz="16" w:space="0" w:color="000000"/>
              <w:bottom w:val="single" w:sz="16" w:space="0" w:color="000000"/>
            </w:tcBorders>
            <w:shd w:val="clear" w:color="auto" w:fill="FFFFFF"/>
            <w:vAlign w:val="bottom"/>
          </w:tcPr>
          <w:p w14:paraId="1EE83148"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Sum of Squares</w:t>
            </w:r>
          </w:p>
        </w:tc>
        <w:tc>
          <w:tcPr>
            <w:tcW w:w="838" w:type="dxa"/>
            <w:tcBorders>
              <w:top w:val="single" w:sz="16" w:space="0" w:color="000000"/>
              <w:bottom w:val="single" w:sz="16" w:space="0" w:color="000000"/>
            </w:tcBorders>
            <w:shd w:val="clear" w:color="auto" w:fill="FFFFFF"/>
            <w:vAlign w:val="bottom"/>
          </w:tcPr>
          <w:p w14:paraId="4CB75AD1"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Df</w:t>
            </w:r>
          </w:p>
        </w:tc>
        <w:tc>
          <w:tcPr>
            <w:tcW w:w="1372" w:type="dxa"/>
            <w:tcBorders>
              <w:top w:val="single" w:sz="16" w:space="0" w:color="000000"/>
              <w:bottom w:val="single" w:sz="16" w:space="0" w:color="000000"/>
            </w:tcBorders>
            <w:shd w:val="clear" w:color="auto" w:fill="FFFFFF"/>
            <w:vAlign w:val="bottom"/>
          </w:tcPr>
          <w:p w14:paraId="3123DE97"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Mean Square</w:t>
            </w:r>
          </w:p>
        </w:tc>
        <w:tc>
          <w:tcPr>
            <w:tcW w:w="1050" w:type="dxa"/>
            <w:tcBorders>
              <w:top w:val="single" w:sz="16" w:space="0" w:color="000000"/>
              <w:bottom w:val="single" w:sz="16" w:space="0" w:color="000000"/>
            </w:tcBorders>
            <w:shd w:val="clear" w:color="auto" w:fill="FFFFFF"/>
            <w:vAlign w:val="bottom"/>
          </w:tcPr>
          <w:p w14:paraId="481F1874"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F</w:t>
            </w:r>
          </w:p>
        </w:tc>
        <w:tc>
          <w:tcPr>
            <w:tcW w:w="918" w:type="dxa"/>
            <w:tcBorders>
              <w:top w:val="single" w:sz="16" w:space="0" w:color="000000"/>
              <w:bottom w:val="single" w:sz="16" w:space="0" w:color="000000"/>
              <w:right w:val="single" w:sz="16" w:space="0" w:color="000000"/>
            </w:tcBorders>
            <w:shd w:val="clear" w:color="auto" w:fill="FFFFFF"/>
            <w:vAlign w:val="bottom"/>
          </w:tcPr>
          <w:p w14:paraId="6BF9EC8F"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Sig.</w:t>
            </w:r>
          </w:p>
        </w:tc>
      </w:tr>
      <w:tr w:rsidR="00E9651E" w:rsidRPr="00E9651E" w14:paraId="5B9B1B27" w14:textId="77777777" w:rsidTr="004207FD">
        <w:trPr>
          <w:cantSplit/>
          <w:trHeight w:val="333"/>
          <w:jc w:val="center"/>
        </w:trPr>
        <w:tc>
          <w:tcPr>
            <w:tcW w:w="715" w:type="dxa"/>
            <w:vMerge w:val="restart"/>
            <w:tcBorders>
              <w:top w:val="single" w:sz="16" w:space="0" w:color="000000"/>
              <w:left w:val="single" w:sz="16" w:space="0" w:color="000000"/>
              <w:bottom w:val="single" w:sz="16" w:space="0" w:color="000000"/>
              <w:right w:val="nil"/>
            </w:tcBorders>
            <w:shd w:val="clear" w:color="auto" w:fill="FFFFFF"/>
          </w:tcPr>
          <w:p w14:paraId="703F78D8"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1</w:t>
            </w:r>
          </w:p>
        </w:tc>
        <w:tc>
          <w:tcPr>
            <w:tcW w:w="1553" w:type="dxa"/>
            <w:tcBorders>
              <w:top w:val="single" w:sz="16" w:space="0" w:color="000000"/>
              <w:left w:val="nil"/>
              <w:bottom w:val="nil"/>
              <w:right w:val="single" w:sz="16" w:space="0" w:color="000000"/>
            </w:tcBorders>
            <w:shd w:val="clear" w:color="auto" w:fill="FFFFFF"/>
          </w:tcPr>
          <w:p w14:paraId="4E0BF360"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Regression</w:t>
            </w:r>
          </w:p>
        </w:tc>
        <w:tc>
          <w:tcPr>
            <w:tcW w:w="1276" w:type="dxa"/>
            <w:tcBorders>
              <w:top w:val="single" w:sz="16" w:space="0" w:color="000000"/>
              <w:left w:val="single" w:sz="16" w:space="0" w:color="000000"/>
              <w:bottom w:val="nil"/>
            </w:tcBorders>
            <w:shd w:val="clear" w:color="auto" w:fill="FFFFFF"/>
            <w:vAlign w:val="center"/>
          </w:tcPr>
          <w:p w14:paraId="3B847BEC"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915.146</w:t>
            </w:r>
          </w:p>
        </w:tc>
        <w:tc>
          <w:tcPr>
            <w:tcW w:w="838" w:type="dxa"/>
            <w:tcBorders>
              <w:top w:val="single" w:sz="16" w:space="0" w:color="000000"/>
              <w:bottom w:val="nil"/>
            </w:tcBorders>
            <w:shd w:val="clear" w:color="auto" w:fill="FFFFFF"/>
            <w:vAlign w:val="center"/>
          </w:tcPr>
          <w:p w14:paraId="6492E29A"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2</w:t>
            </w:r>
          </w:p>
        </w:tc>
        <w:tc>
          <w:tcPr>
            <w:tcW w:w="1372" w:type="dxa"/>
            <w:tcBorders>
              <w:top w:val="single" w:sz="16" w:space="0" w:color="000000"/>
              <w:bottom w:val="nil"/>
            </w:tcBorders>
            <w:shd w:val="clear" w:color="auto" w:fill="FFFFFF"/>
            <w:vAlign w:val="center"/>
          </w:tcPr>
          <w:p w14:paraId="720C0DED"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457.573</w:t>
            </w:r>
          </w:p>
        </w:tc>
        <w:tc>
          <w:tcPr>
            <w:tcW w:w="1050" w:type="dxa"/>
            <w:tcBorders>
              <w:top w:val="single" w:sz="16" w:space="0" w:color="000000"/>
              <w:bottom w:val="nil"/>
            </w:tcBorders>
            <w:shd w:val="clear" w:color="auto" w:fill="FFFFFF"/>
            <w:vAlign w:val="center"/>
          </w:tcPr>
          <w:p w14:paraId="537F3116"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69.031</w:t>
            </w:r>
          </w:p>
        </w:tc>
        <w:tc>
          <w:tcPr>
            <w:tcW w:w="918" w:type="dxa"/>
            <w:tcBorders>
              <w:top w:val="single" w:sz="16" w:space="0" w:color="000000"/>
              <w:bottom w:val="nil"/>
              <w:right w:val="single" w:sz="16" w:space="0" w:color="000000"/>
            </w:tcBorders>
            <w:shd w:val="clear" w:color="auto" w:fill="FFFFFF"/>
            <w:vAlign w:val="center"/>
          </w:tcPr>
          <w:p w14:paraId="518AF9B9"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.000</w:t>
            </w:r>
            <w:r w:rsidRPr="00E9651E">
              <w:rPr>
                <w:rFonts w:ascii="Tahoma" w:hAnsi="Tahoma" w:cs="Tahoma"/>
                <w:color w:val="000000"/>
                <w:vertAlign w:val="superscript"/>
                <w:lang w:val="en-ID"/>
              </w:rPr>
              <w:t>b</w:t>
            </w:r>
          </w:p>
        </w:tc>
      </w:tr>
      <w:tr w:rsidR="00E9651E" w:rsidRPr="00E9651E" w14:paraId="5E09DA7E" w14:textId="77777777" w:rsidTr="004207FD">
        <w:trPr>
          <w:cantSplit/>
          <w:trHeight w:val="149"/>
          <w:jc w:val="center"/>
        </w:trPr>
        <w:tc>
          <w:tcPr>
            <w:tcW w:w="715" w:type="dxa"/>
            <w:vMerge/>
            <w:tcBorders>
              <w:top w:val="single" w:sz="16" w:space="0" w:color="000000"/>
              <w:left w:val="single" w:sz="16" w:space="0" w:color="000000"/>
              <w:bottom w:val="single" w:sz="16" w:space="0" w:color="000000"/>
              <w:right w:val="nil"/>
            </w:tcBorders>
            <w:shd w:val="clear" w:color="auto" w:fill="FFFFFF"/>
          </w:tcPr>
          <w:p w14:paraId="686D850D" w14:textId="77777777" w:rsidR="00E9651E" w:rsidRPr="00E9651E" w:rsidRDefault="00E9651E" w:rsidP="004207FD">
            <w:pPr>
              <w:autoSpaceDE w:val="0"/>
              <w:autoSpaceDN w:val="0"/>
              <w:adjustRightInd w:val="0"/>
              <w:spacing w:after="0" w:line="240" w:lineRule="auto"/>
              <w:ind w:left="284"/>
              <w:rPr>
                <w:rFonts w:ascii="Tahoma" w:hAnsi="Tahoma" w:cs="Tahoma"/>
                <w:color w:val="000000"/>
                <w:lang w:val="en-ID"/>
              </w:rPr>
            </w:pPr>
          </w:p>
        </w:tc>
        <w:tc>
          <w:tcPr>
            <w:tcW w:w="1553" w:type="dxa"/>
            <w:tcBorders>
              <w:top w:val="nil"/>
              <w:left w:val="nil"/>
              <w:bottom w:val="nil"/>
              <w:right w:val="single" w:sz="16" w:space="0" w:color="000000"/>
            </w:tcBorders>
            <w:shd w:val="clear" w:color="auto" w:fill="FFFFFF"/>
          </w:tcPr>
          <w:p w14:paraId="4C96346A"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Residual</w:t>
            </w:r>
          </w:p>
        </w:tc>
        <w:tc>
          <w:tcPr>
            <w:tcW w:w="1276" w:type="dxa"/>
            <w:tcBorders>
              <w:top w:val="nil"/>
              <w:left w:val="single" w:sz="16" w:space="0" w:color="000000"/>
              <w:bottom w:val="nil"/>
            </w:tcBorders>
            <w:shd w:val="clear" w:color="auto" w:fill="FFFFFF"/>
            <w:vAlign w:val="center"/>
          </w:tcPr>
          <w:p w14:paraId="3965A78A"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642.964</w:t>
            </w:r>
          </w:p>
        </w:tc>
        <w:tc>
          <w:tcPr>
            <w:tcW w:w="838" w:type="dxa"/>
            <w:tcBorders>
              <w:top w:val="nil"/>
              <w:bottom w:val="nil"/>
            </w:tcBorders>
            <w:shd w:val="clear" w:color="auto" w:fill="FFFFFF"/>
            <w:vAlign w:val="center"/>
          </w:tcPr>
          <w:p w14:paraId="0BD93B98"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97</w:t>
            </w:r>
          </w:p>
        </w:tc>
        <w:tc>
          <w:tcPr>
            <w:tcW w:w="1372" w:type="dxa"/>
            <w:tcBorders>
              <w:top w:val="nil"/>
              <w:bottom w:val="nil"/>
            </w:tcBorders>
            <w:shd w:val="clear" w:color="auto" w:fill="FFFFFF"/>
            <w:vAlign w:val="center"/>
          </w:tcPr>
          <w:p w14:paraId="27CFDD42"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6.628</w:t>
            </w:r>
          </w:p>
        </w:tc>
        <w:tc>
          <w:tcPr>
            <w:tcW w:w="1050" w:type="dxa"/>
            <w:tcBorders>
              <w:top w:val="nil"/>
              <w:bottom w:val="nil"/>
            </w:tcBorders>
            <w:shd w:val="clear" w:color="auto" w:fill="FFFFFF"/>
            <w:vAlign w:val="center"/>
          </w:tcPr>
          <w:p w14:paraId="6C67F8CD"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918" w:type="dxa"/>
            <w:tcBorders>
              <w:top w:val="nil"/>
              <w:bottom w:val="nil"/>
              <w:right w:val="single" w:sz="16" w:space="0" w:color="000000"/>
            </w:tcBorders>
            <w:shd w:val="clear" w:color="auto" w:fill="FFFFFF"/>
            <w:vAlign w:val="center"/>
          </w:tcPr>
          <w:p w14:paraId="6BC0C9C7"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r>
      <w:tr w:rsidR="00E9651E" w:rsidRPr="00E9651E" w14:paraId="4C69DFA6" w14:textId="77777777" w:rsidTr="004207FD">
        <w:trPr>
          <w:cantSplit/>
          <w:trHeight w:val="149"/>
          <w:jc w:val="center"/>
        </w:trPr>
        <w:tc>
          <w:tcPr>
            <w:tcW w:w="715" w:type="dxa"/>
            <w:vMerge/>
            <w:tcBorders>
              <w:top w:val="single" w:sz="16" w:space="0" w:color="000000"/>
              <w:left w:val="single" w:sz="16" w:space="0" w:color="000000"/>
              <w:bottom w:val="single" w:sz="16" w:space="0" w:color="000000"/>
              <w:right w:val="nil"/>
            </w:tcBorders>
            <w:shd w:val="clear" w:color="auto" w:fill="FFFFFF"/>
          </w:tcPr>
          <w:p w14:paraId="3B0FEFB6"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1553" w:type="dxa"/>
            <w:tcBorders>
              <w:top w:val="nil"/>
              <w:left w:val="nil"/>
              <w:bottom w:val="single" w:sz="16" w:space="0" w:color="000000"/>
              <w:right w:val="single" w:sz="16" w:space="0" w:color="000000"/>
            </w:tcBorders>
            <w:shd w:val="clear" w:color="auto" w:fill="FFFFFF"/>
          </w:tcPr>
          <w:p w14:paraId="6D6BEE15"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Total</w:t>
            </w:r>
          </w:p>
        </w:tc>
        <w:tc>
          <w:tcPr>
            <w:tcW w:w="1276" w:type="dxa"/>
            <w:tcBorders>
              <w:top w:val="nil"/>
              <w:left w:val="single" w:sz="16" w:space="0" w:color="000000"/>
              <w:bottom w:val="single" w:sz="16" w:space="0" w:color="000000"/>
            </w:tcBorders>
            <w:shd w:val="clear" w:color="auto" w:fill="FFFFFF"/>
            <w:vAlign w:val="center"/>
          </w:tcPr>
          <w:p w14:paraId="60999B15"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1558.110</w:t>
            </w:r>
          </w:p>
        </w:tc>
        <w:tc>
          <w:tcPr>
            <w:tcW w:w="838" w:type="dxa"/>
            <w:tcBorders>
              <w:top w:val="nil"/>
              <w:bottom w:val="single" w:sz="16" w:space="0" w:color="000000"/>
            </w:tcBorders>
            <w:shd w:val="clear" w:color="auto" w:fill="FFFFFF"/>
            <w:vAlign w:val="center"/>
          </w:tcPr>
          <w:p w14:paraId="7FDF4D6A"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99</w:t>
            </w:r>
          </w:p>
        </w:tc>
        <w:tc>
          <w:tcPr>
            <w:tcW w:w="1372" w:type="dxa"/>
            <w:tcBorders>
              <w:top w:val="nil"/>
              <w:bottom w:val="single" w:sz="16" w:space="0" w:color="000000"/>
            </w:tcBorders>
            <w:shd w:val="clear" w:color="auto" w:fill="FFFFFF"/>
            <w:vAlign w:val="center"/>
          </w:tcPr>
          <w:p w14:paraId="34A9E514"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1050" w:type="dxa"/>
            <w:tcBorders>
              <w:top w:val="nil"/>
              <w:bottom w:val="single" w:sz="16" w:space="0" w:color="000000"/>
            </w:tcBorders>
            <w:shd w:val="clear" w:color="auto" w:fill="FFFFFF"/>
            <w:vAlign w:val="center"/>
          </w:tcPr>
          <w:p w14:paraId="74C5F69F"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918" w:type="dxa"/>
            <w:tcBorders>
              <w:top w:val="nil"/>
              <w:bottom w:val="single" w:sz="16" w:space="0" w:color="000000"/>
              <w:right w:val="single" w:sz="16" w:space="0" w:color="000000"/>
            </w:tcBorders>
            <w:shd w:val="clear" w:color="auto" w:fill="FFFFFF"/>
            <w:vAlign w:val="center"/>
          </w:tcPr>
          <w:p w14:paraId="6993211A"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r>
      <w:tr w:rsidR="00E9651E" w:rsidRPr="00E9651E" w14:paraId="1E258396" w14:textId="77777777" w:rsidTr="00FF2379">
        <w:trPr>
          <w:cantSplit/>
          <w:trHeight w:val="262"/>
          <w:jc w:val="center"/>
        </w:trPr>
        <w:tc>
          <w:tcPr>
            <w:tcW w:w="7722" w:type="dxa"/>
            <w:gridSpan w:val="7"/>
            <w:tcBorders>
              <w:top w:val="nil"/>
              <w:left w:val="nil"/>
              <w:bottom w:val="nil"/>
              <w:right w:val="nil"/>
            </w:tcBorders>
            <w:shd w:val="clear" w:color="auto" w:fill="FFFFFF"/>
          </w:tcPr>
          <w:p w14:paraId="14B5D127" w14:textId="77777777" w:rsidR="00E9651E" w:rsidRPr="00E9651E" w:rsidRDefault="00E9651E" w:rsidP="004207FD">
            <w:pPr>
              <w:autoSpaceDE w:val="0"/>
              <w:autoSpaceDN w:val="0"/>
              <w:adjustRightInd w:val="0"/>
              <w:spacing w:after="0" w:line="240" w:lineRule="auto"/>
              <w:ind w:left="284"/>
              <w:jc w:val="both"/>
              <w:rPr>
                <w:rFonts w:ascii="Tahoma" w:hAnsi="Tahoma" w:cs="Tahoma"/>
                <w:color w:val="000000"/>
                <w:lang w:val="en-ID"/>
              </w:rPr>
            </w:pPr>
            <w:r w:rsidRPr="00E9651E">
              <w:rPr>
                <w:rFonts w:ascii="Tahoma" w:hAnsi="Tahoma" w:cs="Tahoma"/>
                <w:color w:val="000000"/>
                <w:lang w:val="en-ID"/>
              </w:rPr>
              <w:t xml:space="preserve">a. Dependent Variable: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p>
        </w:tc>
      </w:tr>
      <w:tr w:rsidR="00E9651E" w:rsidRPr="00E9651E" w14:paraId="4B957B76" w14:textId="77777777" w:rsidTr="00FF2379">
        <w:trPr>
          <w:cantSplit/>
          <w:trHeight w:val="426"/>
          <w:jc w:val="center"/>
        </w:trPr>
        <w:tc>
          <w:tcPr>
            <w:tcW w:w="7722" w:type="dxa"/>
            <w:gridSpan w:val="7"/>
            <w:tcBorders>
              <w:top w:val="nil"/>
              <w:left w:val="nil"/>
              <w:bottom w:val="nil"/>
              <w:right w:val="nil"/>
            </w:tcBorders>
            <w:shd w:val="clear" w:color="auto" w:fill="FFFFFF"/>
          </w:tcPr>
          <w:p w14:paraId="2035D0BC" w14:textId="77777777" w:rsidR="00E9651E" w:rsidRPr="00E9651E" w:rsidRDefault="00E9651E" w:rsidP="004207FD">
            <w:pPr>
              <w:autoSpaceDE w:val="0"/>
              <w:autoSpaceDN w:val="0"/>
              <w:adjustRightInd w:val="0"/>
              <w:spacing w:after="0" w:line="240" w:lineRule="auto"/>
              <w:ind w:left="284"/>
              <w:jc w:val="both"/>
              <w:rPr>
                <w:rFonts w:ascii="Tahoma" w:hAnsi="Tahoma" w:cs="Tahoma"/>
                <w:color w:val="000000"/>
                <w:lang w:val="en-ID"/>
              </w:rPr>
            </w:pPr>
            <w:r w:rsidRPr="00E9651E">
              <w:rPr>
                <w:rFonts w:ascii="Tahoma" w:hAnsi="Tahoma" w:cs="Tahoma"/>
                <w:color w:val="000000"/>
                <w:lang w:val="en-ID"/>
              </w:rPr>
              <w:t>b. Predictors: (Constant), Job Insecurity, Work Life Balance</w:t>
            </w:r>
          </w:p>
        </w:tc>
      </w:tr>
    </w:tbl>
    <w:p w14:paraId="40AE3C6D" w14:textId="77777777" w:rsidR="004207FD" w:rsidRDefault="004207FD" w:rsidP="004207FD">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77510446"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Berdasarkan tabel diatas yang diperoleh dari bantuan program SPSS</w:t>
      </w:r>
      <w:r w:rsidRPr="00E9651E">
        <w:rPr>
          <w:rFonts w:ascii="Tahoma" w:hAnsi="Tahoma" w:cs="Tahoma"/>
          <w:i/>
          <w:iCs/>
        </w:rPr>
        <w:t xml:space="preserve">, </w:t>
      </w:r>
      <w:r w:rsidRPr="00E9651E">
        <w:rPr>
          <w:rFonts w:ascii="Tahoma" w:hAnsi="Tahoma" w:cs="Tahoma"/>
        </w:rPr>
        <w:t xml:space="preserve">didapatkan angka F penelitian sebesar </w:t>
      </w:r>
      <w:r w:rsidRPr="00E9651E">
        <w:rPr>
          <w:rFonts w:ascii="Tahoma" w:hAnsi="Tahoma" w:cs="Tahoma"/>
          <w:lang w:val="en-US"/>
        </w:rPr>
        <w:t>69,031</w:t>
      </w:r>
      <w:r w:rsidRPr="00E9651E">
        <w:rPr>
          <w:rFonts w:ascii="Tahoma" w:hAnsi="Tahoma" w:cs="Tahoma"/>
        </w:rPr>
        <w:t xml:space="preserve"> &gt; F</w:t>
      </w:r>
      <w:r w:rsidRPr="00E9651E">
        <w:rPr>
          <w:rFonts w:ascii="Tahoma" w:hAnsi="Tahoma" w:cs="Tahoma"/>
          <w:vertAlign w:val="subscript"/>
        </w:rPr>
        <w:t>tabe</w:t>
      </w:r>
      <w:r w:rsidRPr="00E9651E">
        <w:rPr>
          <w:rFonts w:ascii="Tahoma" w:hAnsi="Tahoma" w:cs="Tahoma"/>
          <w:vertAlign w:val="subscript"/>
          <w:lang w:val="en-US"/>
        </w:rPr>
        <w:t>l</w:t>
      </w:r>
      <w:r w:rsidRPr="00E9651E">
        <w:rPr>
          <w:rFonts w:ascii="Tahoma" w:hAnsi="Tahoma" w:cs="Tahoma"/>
          <w:lang w:val="en-US"/>
        </w:rPr>
        <w:t xml:space="preserve"> 1,38</w:t>
      </w:r>
      <w:r w:rsidRPr="00E9651E">
        <w:rPr>
          <w:rFonts w:ascii="Tahoma" w:hAnsi="Tahoma" w:cs="Tahoma"/>
        </w:rPr>
        <w:t xml:space="preserve"> dan besarnya angka signifikansi sebesar 0,00</w:t>
      </w:r>
      <w:r w:rsidRPr="00E9651E">
        <w:rPr>
          <w:rFonts w:ascii="Tahoma" w:hAnsi="Tahoma" w:cs="Tahoma"/>
          <w:lang w:val="en-US"/>
        </w:rPr>
        <w:t>0</w:t>
      </w:r>
      <w:r w:rsidRPr="00E9651E">
        <w:rPr>
          <w:rFonts w:ascii="Tahoma" w:hAnsi="Tahoma" w:cs="Tahoma"/>
        </w:rPr>
        <w:t xml:space="preserve"> &lt; 0,05 menunjukan bahwa secara</w:t>
      </w:r>
      <w:r w:rsidRPr="00E9651E">
        <w:rPr>
          <w:rFonts w:ascii="Tahoma" w:hAnsi="Tahoma" w:cs="Tahoma"/>
          <w:i/>
          <w:iCs/>
        </w:rPr>
        <w:t xml:space="preserve"> </w:t>
      </w:r>
      <w:r w:rsidRPr="00E9651E">
        <w:rPr>
          <w:rFonts w:ascii="Tahoma" w:hAnsi="Tahoma" w:cs="Tahoma"/>
        </w:rPr>
        <w:t xml:space="preserve">bersama-sama terdapat </w:t>
      </w:r>
      <w:proofErr w:type="spellStart"/>
      <w:r w:rsidRPr="00E9651E">
        <w:rPr>
          <w:rFonts w:ascii="Tahoma" w:hAnsi="Tahoma" w:cs="Tahoma"/>
          <w:lang w:val="en-US"/>
        </w:rPr>
        <w:t>pengaruh</w:t>
      </w:r>
      <w:proofErr w:type="spellEnd"/>
      <w:r w:rsidRPr="00E9651E">
        <w:rPr>
          <w:rFonts w:ascii="Tahoma" w:hAnsi="Tahoma" w:cs="Tahoma"/>
        </w:rPr>
        <w:t xml:space="preserve"> antara variabel </w:t>
      </w:r>
      <w:r w:rsidRPr="004207FD">
        <w:rPr>
          <w:rFonts w:ascii="Tahoma" w:hAnsi="Tahoma" w:cs="Tahoma"/>
          <w:i/>
        </w:rPr>
        <w:t>Work Life Balance</w:t>
      </w:r>
      <w:r w:rsidRPr="004207FD">
        <w:rPr>
          <w:rFonts w:ascii="Tahoma" w:hAnsi="Tahoma" w:cs="Tahoma"/>
          <w:i/>
          <w:lang w:val="en-US"/>
        </w:rPr>
        <w:t xml:space="preserve"> </w:t>
      </w:r>
      <w:r w:rsidRPr="004207FD">
        <w:rPr>
          <w:rFonts w:ascii="Tahoma" w:hAnsi="Tahoma" w:cs="Tahoma"/>
          <w:lang w:val="en-US"/>
        </w:rPr>
        <w:t>dan</w:t>
      </w:r>
      <w:r w:rsidRPr="004207FD">
        <w:rPr>
          <w:rFonts w:ascii="Tahoma" w:hAnsi="Tahoma" w:cs="Tahoma"/>
          <w:i/>
          <w:lang w:val="en-US"/>
        </w:rPr>
        <w:t xml:space="preserve"> </w:t>
      </w:r>
      <w:r w:rsidRPr="004207FD">
        <w:rPr>
          <w:rFonts w:ascii="Tahoma" w:hAnsi="Tahoma" w:cs="Tahoma"/>
          <w:i/>
        </w:rPr>
        <w:t>Job Insecurity</w:t>
      </w:r>
      <w:r w:rsidRPr="00E9651E">
        <w:rPr>
          <w:rFonts w:ascii="Tahoma" w:hAnsi="Tahoma" w:cs="Tahoma"/>
        </w:rPr>
        <w:t xml:space="preserve"> terhadap variabel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w:t>
      </w:r>
    </w:p>
    <w:p w14:paraId="7A1DFA18" w14:textId="4256FFDF" w:rsidR="00E9651E" w:rsidRPr="004207FD" w:rsidRDefault="00E9651E" w:rsidP="004207FD">
      <w:pPr>
        <w:pStyle w:val="Caption"/>
        <w:spacing w:after="0" w:line="360" w:lineRule="auto"/>
        <w:ind w:left="284"/>
        <w:rPr>
          <w:rFonts w:ascii="Tahoma" w:hAnsi="Tahoma" w:cs="Tahoma"/>
          <w:i w:val="0"/>
          <w:color w:val="auto"/>
          <w:sz w:val="22"/>
          <w:szCs w:val="22"/>
          <w:lang w:val="id-ID"/>
        </w:rPr>
      </w:pPr>
      <w:bookmarkStart w:id="5" w:name="_Toc145716376"/>
      <w:proofErr w:type="spellStart"/>
      <w:r w:rsidRPr="004207FD">
        <w:rPr>
          <w:rFonts w:ascii="Tahoma" w:hAnsi="Tahoma" w:cs="Tahoma"/>
          <w:i w:val="0"/>
          <w:color w:val="auto"/>
          <w:sz w:val="22"/>
          <w:szCs w:val="22"/>
        </w:rPr>
        <w:t>Tabel</w:t>
      </w:r>
      <w:proofErr w:type="spellEnd"/>
      <w:r w:rsidRPr="004207FD">
        <w:rPr>
          <w:rFonts w:ascii="Tahoma" w:hAnsi="Tahoma" w:cs="Tahoma"/>
          <w:i w:val="0"/>
          <w:color w:val="auto"/>
          <w:sz w:val="22"/>
          <w:szCs w:val="22"/>
        </w:rPr>
        <w:t xml:space="preserve"> IV.</w:t>
      </w:r>
      <w:r w:rsidRPr="004207FD">
        <w:rPr>
          <w:rFonts w:ascii="Tahoma" w:hAnsi="Tahoma" w:cs="Tahoma"/>
          <w:i w:val="0"/>
          <w:color w:val="auto"/>
          <w:sz w:val="22"/>
          <w:szCs w:val="22"/>
        </w:rPr>
        <w:fldChar w:fldCharType="begin"/>
      </w:r>
      <w:r w:rsidRPr="004207FD">
        <w:rPr>
          <w:rFonts w:ascii="Tahoma" w:hAnsi="Tahoma" w:cs="Tahoma"/>
          <w:i w:val="0"/>
          <w:color w:val="auto"/>
          <w:sz w:val="22"/>
          <w:szCs w:val="22"/>
        </w:rPr>
        <w:instrText xml:space="preserve"> SEQ Tabel_IV. \* ARABIC </w:instrText>
      </w:r>
      <w:r w:rsidRPr="004207FD">
        <w:rPr>
          <w:rFonts w:ascii="Tahoma" w:hAnsi="Tahoma" w:cs="Tahoma"/>
          <w:i w:val="0"/>
          <w:color w:val="auto"/>
          <w:sz w:val="22"/>
          <w:szCs w:val="22"/>
        </w:rPr>
        <w:fldChar w:fldCharType="separate"/>
      </w:r>
      <w:r w:rsidR="00857822">
        <w:rPr>
          <w:rFonts w:ascii="Tahoma" w:hAnsi="Tahoma" w:cs="Tahoma"/>
          <w:i w:val="0"/>
          <w:noProof/>
          <w:color w:val="auto"/>
          <w:sz w:val="22"/>
          <w:szCs w:val="22"/>
        </w:rPr>
        <w:t>4</w:t>
      </w:r>
      <w:r w:rsidRPr="004207FD">
        <w:rPr>
          <w:rFonts w:ascii="Tahoma" w:hAnsi="Tahoma" w:cs="Tahoma"/>
          <w:i w:val="0"/>
          <w:color w:val="auto"/>
          <w:sz w:val="22"/>
          <w:szCs w:val="22"/>
        </w:rPr>
        <w:fldChar w:fldCharType="end"/>
      </w:r>
      <w:r w:rsidRPr="004207FD">
        <w:rPr>
          <w:rFonts w:ascii="Tahoma" w:hAnsi="Tahoma" w:cs="Tahoma"/>
          <w:i w:val="0"/>
          <w:color w:val="auto"/>
          <w:sz w:val="22"/>
          <w:szCs w:val="22"/>
          <w:lang w:val="id-ID"/>
        </w:rPr>
        <w:t xml:space="preserve"> </w:t>
      </w:r>
      <w:r w:rsidR="004207FD" w:rsidRPr="004207FD">
        <w:rPr>
          <w:rFonts w:ascii="Tahoma" w:hAnsi="Tahoma" w:cs="Tahoma"/>
          <w:i w:val="0"/>
          <w:color w:val="auto"/>
          <w:sz w:val="22"/>
          <w:szCs w:val="22"/>
          <w:lang w:val="id-ID"/>
        </w:rPr>
        <w:t xml:space="preserve">: </w:t>
      </w:r>
      <w:r w:rsidRPr="004207FD">
        <w:rPr>
          <w:rFonts w:ascii="Tahoma" w:hAnsi="Tahoma" w:cs="Tahoma"/>
          <w:bCs/>
          <w:i w:val="0"/>
          <w:color w:val="auto"/>
          <w:sz w:val="22"/>
          <w:szCs w:val="22"/>
        </w:rPr>
        <w:t xml:space="preserve">Hasil </w:t>
      </w:r>
      <w:proofErr w:type="spellStart"/>
      <w:r w:rsidRPr="004207FD">
        <w:rPr>
          <w:rFonts w:ascii="Tahoma" w:hAnsi="Tahoma" w:cs="Tahoma"/>
          <w:bCs/>
          <w:i w:val="0"/>
          <w:color w:val="auto"/>
          <w:sz w:val="22"/>
          <w:szCs w:val="22"/>
        </w:rPr>
        <w:t>Pengujian</w:t>
      </w:r>
      <w:proofErr w:type="spellEnd"/>
      <w:r w:rsidRPr="004207FD">
        <w:rPr>
          <w:rFonts w:ascii="Tahoma" w:hAnsi="Tahoma" w:cs="Tahoma"/>
          <w:bCs/>
          <w:i w:val="0"/>
          <w:color w:val="auto"/>
          <w:sz w:val="22"/>
          <w:szCs w:val="22"/>
        </w:rPr>
        <w:t xml:space="preserve"> F Model 2</w:t>
      </w:r>
      <w:bookmarkEnd w:id="5"/>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530"/>
        <w:gridCol w:w="1237"/>
        <w:gridCol w:w="1014"/>
        <w:gridCol w:w="1415"/>
        <w:gridCol w:w="1154"/>
        <w:gridCol w:w="992"/>
      </w:tblGrid>
      <w:tr w:rsidR="00E9651E" w:rsidRPr="00E9651E" w14:paraId="71AE9CC9" w14:textId="77777777" w:rsidTr="004207FD">
        <w:trPr>
          <w:cantSplit/>
          <w:jc w:val="center"/>
        </w:trPr>
        <w:tc>
          <w:tcPr>
            <w:tcW w:w="8080" w:type="dxa"/>
            <w:gridSpan w:val="7"/>
            <w:tcBorders>
              <w:top w:val="nil"/>
              <w:left w:val="nil"/>
              <w:bottom w:val="nil"/>
              <w:right w:val="nil"/>
            </w:tcBorders>
            <w:shd w:val="clear" w:color="auto" w:fill="FFFFFF"/>
            <w:vAlign w:val="center"/>
          </w:tcPr>
          <w:p w14:paraId="6B1076E8"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proofErr w:type="spellStart"/>
            <w:r w:rsidRPr="00E9651E">
              <w:rPr>
                <w:rFonts w:ascii="Tahoma" w:hAnsi="Tahoma" w:cs="Tahoma"/>
                <w:b/>
                <w:bCs/>
                <w:color w:val="000000"/>
                <w:lang w:val="en-ID"/>
              </w:rPr>
              <w:t>ANOVA</w:t>
            </w:r>
            <w:r w:rsidRPr="00E9651E">
              <w:rPr>
                <w:rFonts w:ascii="Tahoma" w:hAnsi="Tahoma" w:cs="Tahoma"/>
                <w:b/>
                <w:bCs/>
                <w:color w:val="000000"/>
                <w:vertAlign w:val="superscript"/>
                <w:lang w:val="en-ID"/>
              </w:rPr>
              <w:t>a</w:t>
            </w:r>
            <w:proofErr w:type="spellEnd"/>
          </w:p>
        </w:tc>
      </w:tr>
      <w:tr w:rsidR="00E9651E" w:rsidRPr="00E9651E" w14:paraId="2CD412E4" w14:textId="77777777" w:rsidTr="004207FD">
        <w:trPr>
          <w:cantSplit/>
          <w:jc w:val="center"/>
        </w:trPr>
        <w:tc>
          <w:tcPr>
            <w:tcW w:w="2268" w:type="dxa"/>
            <w:gridSpan w:val="2"/>
            <w:tcBorders>
              <w:top w:val="single" w:sz="16" w:space="0" w:color="000000"/>
              <w:left w:val="single" w:sz="16" w:space="0" w:color="000000"/>
              <w:bottom w:val="single" w:sz="16" w:space="0" w:color="000000"/>
              <w:right w:val="nil"/>
            </w:tcBorders>
            <w:shd w:val="clear" w:color="auto" w:fill="FFFFFF"/>
            <w:vAlign w:val="bottom"/>
          </w:tcPr>
          <w:p w14:paraId="52C1CA9F"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Model</w:t>
            </w:r>
          </w:p>
        </w:tc>
        <w:tc>
          <w:tcPr>
            <w:tcW w:w="1237" w:type="dxa"/>
            <w:tcBorders>
              <w:top w:val="single" w:sz="16" w:space="0" w:color="000000"/>
              <w:left w:val="single" w:sz="16" w:space="0" w:color="000000"/>
              <w:bottom w:val="single" w:sz="16" w:space="0" w:color="000000"/>
            </w:tcBorders>
            <w:shd w:val="clear" w:color="auto" w:fill="FFFFFF"/>
            <w:vAlign w:val="bottom"/>
          </w:tcPr>
          <w:p w14:paraId="6F871C7C"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Sum of Squares</w:t>
            </w:r>
          </w:p>
        </w:tc>
        <w:tc>
          <w:tcPr>
            <w:tcW w:w="1014" w:type="dxa"/>
            <w:tcBorders>
              <w:top w:val="single" w:sz="16" w:space="0" w:color="000000"/>
              <w:bottom w:val="single" w:sz="16" w:space="0" w:color="000000"/>
            </w:tcBorders>
            <w:shd w:val="clear" w:color="auto" w:fill="FFFFFF"/>
            <w:vAlign w:val="bottom"/>
          </w:tcPr>
          <w:p w14:paraId="2D5CC260"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df</w:t>
            </w:r>
          </w:p>
        </w:tc>
        <w:tc>
          <w:tcPr>
            <w:tcW w:w="1415" w:type="dxa"/>
            <w:tcBorders>
              <w:top w:val="single" w:sz="16" w:space="0" w:color="000000"/>
              <w:bottom w:val="single" w:sz="16" w:space="0" w:color="000000"/>
            </w:tcBorders>
            <w:shd w:val="clear" w:color="auto" w:fill="FFFFFF"/>
            <w:vAlign w:val="bottom"/>
          </w:tcPr>
          <w:p w14:paraId="5A99A421"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Mean Square</w:t>
            </w:r>
          </w:p>
        </w:tc>
        <w:tc>
          <w:tcPr>
            <w:tcW w:w="1154" w:type="dxa"/>
            <w:tcBorders>
              <w:top w:val="single" w:sz="16" w:space="0" w:color="000000"/>
              <w:bottom w:val="single" w:sz="16" w:space="0" w:color="000000"/>
            </w:tcBorders>
            <w:shd w:val="clear" w:color="auto" w:fill="FFFFFF"/>
            <w:vAlign w:val="bottom"/>
          </w:tcPr>
          <w:p w14:paraId="533A7C39"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F</w:t>
            </w:r>
          </w:p>
        </w:tc>
        <w:tc>
          <w:tcPr>
            <w:tcW w:w="992" w:type="dxa"/>
            <w:tcBorders>
              <w:top w:val="single" w:sz="16" w:space="0" w:color="000000"/>
              <w:bottom w:val="single" w:sz="16" w:space="0" w:color="000000"/>
              <w:right w:val="single" w:sz="16" w:space="0" w:color="000000"/>
            </w:tcBorders>
            <w:shd w:val="clear" w:color="auto" w:fill="FFFFFF"/>
            <w:vAlign w:val="bottom"/>
          </w:tcPr>
          <w:p w14:paraId="05BC88AD" w14:textId="77777777" w:rsidR="00E9651E" w:rsidRPr="00E9651E" w:rsidRDefault="00E9651E" w:rsidP="004207FD">
            <w:pPr>
              <w:autoSpaceDE w:val="0"/>
              <w:autoSpaceDN w:val="0"/>
              <w:adjustRightInd w:val="0"/>
              <w:spacing w:after="0" w:line="240" w:lineRule="auto"/>
              <w:ind w:left="284" w:right="60"/>
              <w:jc w:val="center"/>
              <w:rPr>
                <w:rFonts w:ascii="Tahoma" w:hAnsi="Tahoma" w:cs="Tahoma"/>
                <w:color w:val="000000"/>
                <w:lang w:val="en-ID"/>
              </w:rPr>
            </w:pPr>
            <w:r w:rsidRPr="00E9651E">
              <w:rPr>
                <w:rFonts w:ascii="Tahoma" w:hAnsi="Tahoma" w:cs="Tahoma"/>
                <w:color w:val="000000"/>
                <w:lang w:val="en-ID"/>
              </w:rPr>
              <w:t>Sig.</w:t>
            </w:r>
          </w:p>
        </w:tc>
      </w:tr>
      <w:tr w:rsidR="00E9651E" w:rsidRPr="00E9651E" w14:paraId="636F9A1E" w14:textId="77777777" w:rsidTr="004207FD">
        <w:trPr>
          <w:cantSplit/>
          <w:jc w:val="center"/>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5EE57796"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1</w:t>
            </w:r>
          </w:p>
        </w:tc>
        <w:tc>
          <w:tcPr>
            <w:tcW w:w="1530" w:type="dxa"/>
            <w:tcBorders>
              <w:top w:val="single" w:sz="16" w:space="0" w:color="000000"/>
              <w:left w:val="nil"/>
              <w:bottom w:val="nil"/>
              <w:right w:val="single" w:sz="16" w:space="0" w:color="000000"/>
            </w:tcBorders>
            <w:shd w:val="clear" w:color="auto" w:fill="FFFFFF"/>
          </w:tcPr>
          <w:p w14:paraId="2429AFA1"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Regression</w:t>
            </w:r>
          </w:p>
        </w:tc>
        <w:tc>
          <w:tcPr>
            <w:tcW w:w="1237" w:type="dxa"/>
            <w:tcBorders>
              <w:top w:val="single" w:sz="16" w:space="0" w:color="000000"/>
              <w:left w:val="single" w:sz="16" w:space="0" w:color="000000"/>
              <w:bottom w:val="nil"/>
            </w:tcBorders>
            <w:shd w:val="clear" w:color="auto" w:fill="FFFFFF"/>
            <w:vAlign w:val="center"/>
          </w:tcPr>
          <w:p w14:paraId="6E4369CF"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776.976</w:t>
            </w:r>
          </w:p>
        </w:tc>
        <w:tc>
          <w:tcPr>
            <w:tcW w:w="1014" w:type="dxa"/>
            <w:tcBorders>
              <w:top w:val="single" w:sz="16" w:space="0" w:color="000000"/>
              <w:bottom w:val="nil"/>
            </w:tcBorders>
            <w:shd w:val="clear" w:color="auto" w:fill="FFFFFF"/>
            <w:vAlign w:val="center"/>
          </w:tcPr>
          <w:p w14:paraId="2B3F1E7D"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3</w:t>
            </w:r>
          </w:p>
        </w:tc>
        <w:tc>
          <w:tcPr>
            <w:tcW w:w="1415" w:type="dxa"/>
            <w:tcBorders>
              <w:top w:val="single" w:sz="16" w:space="0" w:color="000000"/>
              <w:bottom w:val="nil"/>
            </w:tcBorders>
            <w:shd w:val="clear" w:color="auto" w:fill="FFFFFF"/>
            <w:vAlign w:val="center"/>
          </w:tcPr>
          <w:p w14:paraId="2F8177A7"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258.992</w:t>
            </w:r>
          </w:p>
        </w:tc>
        <w:tc>
          <w:tcPr>
            <w:tcW w:w="1154" w:type="dxa"/>
            <w:tcBorders>
              <w:top w:val="single" w:sz="16" w:space="0" w:color="000000"/>
              <w:bottom w:val="nil"/>
            </w:tcBorders>
            <w:shd w:val="clear" w:color="auto" w:fill="FFFFFF"/>
            <w:vAlign w:val="center"/>
          </w:tcPr>
          <w:p w14:paraId="14D81E22"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32.509</w:t>
            </w:r>
          </w:p>
        </w:tc>
        <w:tc>
          <w:tcPr>
            <w:tcW w:w="992" w:type="dxa"/>
            <w:tcBorders>
              <w:top w:val="single" w:sz="16" w:space="0" w:color="000000"/>
              <w:bottom w:val="nil"/>
              <w:right w:val="single" w:sz="16" w:space="0" w:color="000000"/>
            </w:tcBorders>
            <w:shd w:val="clear" w:color="auto" w:fill="FFFFFF"/>
            <w:vAlign w:val="center"/>
          </w:tcPr>
          <w:p w14:paraId="4208B75F"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.000</w:t>
            </w:r>
            <w:r w:rsidRPr="00E9651E">
              <w:rPr>
                <w:rFonts w:ascii="Tahoma" w:hAnsi="Tahoma" w:cs="Tahoma"/>
                <w:color w:val="000000"/>
                <w:vertAlign w:val="superscript"/>
                <w:lang w:val="en-ID"/>
              </w:rPr>
              <w:t>b</w:t>
            </w:r>
          </w:p>
        </w:tc>
      </w:tr>
      <w:tr w:rsidR="00E9651E" w:rsidRPr="00E9651E" w14:paraId="2C516086" w14:textId="77777777" w:rsidTr="004207FD">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14:paraId="4B784C3C" w14:textId="77777777" w:rsidR="00E9651E" w:rsidRPr="00E9651E" w:rsidRDefault="00E9651E" w:rsidP="004207FD">
            <w:pPr>
              <w:autoSpaceDE w:val="0"/>
              <w:autoSpaceDN w:val="0"/>
              <w:adjustRightInd w:val="0"/>
              <w:spacing w:after="0" w:line="240" w:lineRule="auto"/>
              <w:ind w:left="284"/>
              <w:rPr>
                <w:rFonts w:ascii="Tahoma" w:hAnsi="Tahoma" w:cs="Tahoma"/>
                <w:color w:val="000000"/>
                <w:lang w:val="en-ID"/>
              </w:rPr>
            </w:pPr>
          </w:p>
        </w:tc>
        <w:tc>
          <w:tcPr>
            <w:tcW w:w="1530" w:type="dxa"/>
            <w:tcBorders>
              <w:top w:val="nil"/>
              <w:left w:val="nil"/>
              <w:bottom w:val="nil"/>
              <w:right w:val="single" w:sz="16" w:space="0" w:color="000000"/>
            </w:tcBorders>
            <w:shd w:val="clear" w:color="auto" w:fill="FFFFFF"/>
          </w:tcPr>
          <w:p w14:paraId="611183BE"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Residual</w:t>
            </w:r>
          </w:p>
        </w:tc>
        <w:tc>
          <w:tcPr>
            <w:tcW w:w="1237" w:type="dxa"/>
            <w:tcBorders>
              <w:top w:val="nil"/>
              <w:left w:val="single" w:sz="16" w:space="0" w:color="000000"/>
              <w:bottom w:val="nil"/>
            </w:tcBorders>
            <w:shd w:val="clear" w:color="auto" w:fill="FFFFFF"/>
            <w:vAlign w:val="center"/>
          </w:tcPr>
          <w:p w14:paraId="77F80A14"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764.814</w:t>
            </w:r>
          </w:p>
        </w:tc>
        <w:tc>
          <w:tcPr>
            <w:tcW w:w="1014" w:type="dxa"/>
            <w:tcBorders>
              <w:top w:val="nil"/>
              <w:bottom w:val="nil"/>
            </w:tcBorders>
            <w:shd w:val="clear" w:color="auto" w:fill="FFFFFF"/>
            <w:vAlign w:val="center"/>
          </w:tcPr>
          <w:p w14:paraId="01A79D5A"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96</w:t>
            </w:r>
          </w:p>
        </w:tc>
        <w:tc>
          <w:tcPr>
            <w:tcW w:w="1415" w:type="dxa"/>
            <w:tcBorders>
              <w:top w:val="nil"/>
              <w:bottom w:val="nil"/>
            </w:tcBorders>
            <w:shd w:val="clear" w:color="auto" w:fill="FFFFFF"/>
            <w:vAlign w:val="center"/>
          </w:tcPr>
          <w:p w14:paraId="164C3162"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7.967</w:t>
            </w:r>
          </w:p>
        </w:tc>
        <w:tc>
          <w:tcPr>
            <w:tcW w:w="1154" w:type="dxa"/>
            <w:tcBorders>
              <w:top w:val="nil"/>
              <w:bottom w:val="nil"/>
            </w:tcBorders>
            <w:shd w:val="clear" w:color="auto" w:fill="FFFFFF"/>
            <w:vAlign w:val="center"/>
          </w:tcPr>
          <w:p w14:paraId="040F2C1C"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992" w:type="dxa"/>
            <w:tcBorders>
              <w:top w:val="nil"/>
              <w:bottom w:val="nil"/>
              <w:right w:val="single" w:sz="16" w:space="0" w:color="000000"/>
            </w:tcBorders>
            <w:shd w:val="clear" w:color="auto" w:fill="FFFFFF"/>
            <w:vAlign w:val="center"/>
          </w:tcPr>
          <w:p w14:paraId="551BF34B"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r>
      <w:tr w:rsidR="00E9651E" w:rsidRPr="00E9651E" w14:paraId="0682D63C" w14:textId="77777777" w:rsidTr="004207FD">
        <w:trPr>
          <w:cantSplit/>
          <w:jc w:val="center"/>
        </w:trPr>
        <w:tc>
          <w:tcPr>
            <w:tcW w:w="738" w:type="dxa"/>
            <w:vMerge/>
            <w:tcBorders>
              <w:top w:val="single" w:sz="16" w:space="0" w:color="000000"/>
              <w:left w:val="single" w:sz="16" w:space="0" w:color="000000"/>
              <w:bottom w:val="single" w:sz="16" w:space="0" w:color="000000"/>
              <w:right w:val="nil"/>
            </w:tcBorders>
            <w:shd w:val="clear" w:color="auto" w:fill="FFFFFF"/>
          </w:tcPr>
          <w:p w14:paraId="48F0AF6C"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1530" w:type="dxa"/>
            <w:tcBorders>
              <w:top w:val="nil"/>
              <w:left w:val="nil"/>
              <w:bottom w:val="single" w:sz="16" w:space="0" w:color="000000"/>
              <w:right w:val="single" w:sz="16" w:space="0" w:color="000000"/>
            </w:tcBorders>
            <w:shd w:val="clear" w:color="auto" w:fill="FFFFFF"/>
          </w:tcPr>
          <w:p w14:paraId="5486ABA8"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Total</w:t>
            </w:r>
          </w:p>
        </w:tc>
        <w:tc>
          <w:tcPr>
            <w:tcW w:w="1237" w:type="dxa"/>
            <w:tcBorders>
              <w:top w:val="nil"/>
              <w:left w:val="single" w:sz="16" w:space="0" w:color="000000"/>
              <w:bottom w:val="single" w:sz="16" w:space="0" w:color="000000"/>
            </w:tcBorders>
            <w:shd w:val="clear" w:color="auto" w:fill="FFFFFF"/>
            <w:vAlign w:val="center"/>
          </w:tcPr>
          <w:p w14:paraId="4D743BAD"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1541.790</w:t>
            </w:r>
          </w:p>
        </w:tc>
        <w:tc>
          <w:tcPr>
            <w:tcW w:w="1014" w:type="dxa"/>
            <w:tcBorders>
              <w:top w:val="nil"/>
              <w:bottom w:val="single" w:sz="16" w:space="0" w:color="000000"/>
            </w:tcBorders>
            <w:shd w:val="clear" w:color="auto" w:fill="FFFFFF"/>
            <w:vAlign w:val="center"/>
          </w:tcPr>
          <w:p w14:paraId="7F22280C" w14:textId="77777777" w:rsidR="00E9651E" w:rsidRPr="00E9651E" w:rsidRDefault="00E9651E" w:rsidP="004207FD">
            <w:pPr>
              <w:autoSpaceDE w:val="0"/>
              <w:autoSpaceDN w:val="0"/>
              <w:adjustRightInd w:val="0"/>
              <w:spacing w:after="0" w:line="240" w:lineRule="auto"/>
              <w:ind w:left="284" w:right="60"/>
              <w:jc w:val="right"/>
              <w:rPr>
                <w:rFonts w:ascii="Tahoma" w:hAnsi="Tahoma" w:cs="Tahoma"/>
                <w:color w:val="000000"/>
                <w:lang w:val="en-ID"/>
              </w:rPr>
            </w:pPr>
            <w:r w:rsidRPr="00E9651E">
              <w:rPr>
                <w:rFonts w:ascii="Tahoma" w:hAnsi="Tahoma" w:cs="Tahoma"/>
                <w:color w:val="000000"/>
                <w:lang w:val="en-ID"/>
              </w:rPr>
              <w:t>99</w:t>
            </w:r>
          </w:p>
        </w:tc>
        <w:tc>
          <w:tcPr>
            <w:tcW w:w="1415" w:type="dxa"/>
            <w:tcBorders>
              <w:top w:val="nil"/>
              <w:bottom w:val="single" w:sz="16" w:space="0" w:color="000000"/>
            </w:tcBorders>
            <w:shd w:val="clear" w:color="auto" w:fill="FFFFFF"/>
            <w:vAlign w:val="center"/>
          </w:tcPr>
          <w:p w14:paraId="5C674A25"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1154" w:type="dxa"/>
            <w:tcBorders>
              <w:top w:val="nil"/>
              <w:bottom w:val="single" w:sz="16" w:space="0" w:color="000000"/>
            </w:tcBorders>
            <w:shd w:val="clear" w:color="auto" w:fill="FFFFFF"/>
            <w:vAlign w:val="center"/>
          </w:tcPr>
          <w:p w14:paraId="01945BF7"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c>
          <w:tcPr>
            <w:tcW w:w="992" w:type="dxa"/>
            <w:tcBorders>
              <w:top w:val="nil"/>
              <w:bottom w:val="single" w:sz="16" w:space="0" w:color="000000"/>
              <w:right w:val="single" w:sz="16" w:space="0" w:color="000000"/>
            </w:tcBorders>
            <w:shd w:val="clear" w:color="auto" w:fill="FFFFFF"/>
            <w:vAlign w:val="center"/>
          </w:tcPr>
          <w:p w14:paraId="3398C323" w14:textId="77777777" w:rsidR="00E9651E" w:rsidRPr="00E9651E" w:rsidRDefault="00E9651E" w:rsidP="004207FD">
            <w:pPr>
              <w:autoSpaceDE w:val="0"/>
              <w:autoSpaceDN w:val="0"/>
              <w:adjustRightInd w:val="0"/>
              <w:spacing w:after="0" w:line="240" w:lineRule="auto"/>
              <w:ind w:left="284"/>
              <w:rPr>
                <w:rFonts w:ascii="Tahoma" w:hAnsi="Tahoma" w:cs="Tahoma"/>
                <w:lang w:val="en-ID"/>
              </w:rPr>
            </w:pPr>
          </w:p>
        </w:tc>
      </w:tr>
      <w:tr w:rsidR="00E9651E" w:rsidRPr="00E9651E" w14:paraId="0731E679" w14:textId="77777777" w:rsidTr="004207FD">
        <w:trPr>
          <w:cantSplit/>
          <w:jc w:val="center"/>
        </w:trPr>
        <w:tc>
          <w:tcPr>
            <w:tcW w:w="8080" w:type="dxa"/>
            <w:gridSpan w:val="7"/>
            <w:tcBorders>
              <w:top w:val="nil"/>
              <w:left w:val="nil"/>
              <w:bottom w:val="nil"/>
              <w:right w:val="nil"/>
            </w:tcBorders>
            <w:shd w:val="clear" w:color="auto" w:fill="FFFFFF"/>
          </w:tcPr>
          <w:p w14:paraId="64616378"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t>a. Dependent Variable: Turnover Intention</w:t>
            </w:r>
          </w:p>
        </w:tc>
      </w:tr>
      <w:tr w:rsidR="00E9651E" w:rsidRPr="00E9651E" w14:paraId="22432FF8" w14:textId="77777777" w:rsidTr="004207FD">
        <w:trPr>
          <w:cantSplit/>
          <w:jc w:val="center"/>
        </w:trPr>
        <w:tc>
          <w:tcPr>
            <w:tcW w:w="8080" w:type="dxa"/>
            <w:gridSpan w:val="7"/>
            <w:tcBorders>
              <w:top w:val="nil"/>
              <w:left w:val="nil"/>
              <w:bottom w:val="nil"/>
              <w:right w:val="nil"/>
            </w:tcBorders>
            <w:shd w:val="clear" w:color="auto" w:fill="FFFFFF"/>
          </w:tcPr>
          <w:p w14:paraId="20637318" w14:textId="77777777" w:rsidR="00E9651E" w:rsidRPr="00E9651E" w:rsidRDefault="00E9651E" w:rsidP="004207FD">
            <w:pPr>
              <w:autoSpaceDE w:val="0"/>
              <w:autoSpaceDN w:val="0"/>
              <w:adjustRightInd w:val="0"/>
              <w:spacing w:after="0" w:line="240" w:lineRule="auto"/>
              <w:ind w:left="284" w:right="60"/>
              <w:rPr>
                <w:rFonts w:ascii="Tahoma" w:hAnsi="Tahoma" w:cs="Tahoma"/>
                <w:color w:val="000000"/>
                <w:lang w:val="en-ID"/>
              </w:rPr>
            </w:pPr>
            <w:r w:rsidRPr="00E9651E">
              <w:rPr>
                <w:rFonts w:ascii="Tahoma" w:hAnsi="Tahoma" w:cs="Tahoma"/>
                <w:color w:val="000000"/>
                <w:lang w:val="en-ID"/>
              </w:rPr>
              <w:lastRenderedPageBreak/>
              <w:t xml:space="preserve">b. Predictors: (Constant),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proofErr w:type="gramStart"/>
            <w:r w:rsidRPr="00E9651E">
              <w:rPr>
                <w:rFonts w:ascii="Tahoma" w:hAnsi="Tahoma" w:cs="Tahoma"/>
                <w:color w:val="000000"/>
                <w:lang w:val="en-ID"/>
              </w:rPr>
              <w:t>Organisasi</w:t>
            </w:r>
            <w:proofErr w:type="spellEnd"/>
            <w:r w:rsidRPr="00E9651E">
              <w:rPr>
                <w:rFonts w:ascii="Tahoma" w:hAnsi="Tahoma" w:cs="Tahoma"/>
                <w:color w:val="000000"/>
                <w:lang w:val="en-ID"/>
              </w:rPr>
              <w:t xml:space="preserve"> ,</w:t>
            </w:r>
            <w:proofErr w:type="gramEnd"/>
            <w:r w:rsidRPr="00E9651E">
              <w:rPr>
                <w:rFonts w:ascii="Tahoma" w:hAnsi="Tahoma" w:cs="Tahoma"/>
                <w:color w:val="000000"/>
                <w:lang w:val="en-ID"/>
              </w:rPr>
              <w:t xml:space="preserve"> Job Insecurity , Work Life Balance</w:t>
            </w:r>
          </w:p>
        </w:tc>
      </w:tr>
    </w:tbl>
    <w:p w14:paraId="0694052E" w14:textId="77777777" w:rsidR="00E9651E" w:rsidRPr="004207FD" w:rsidRDefault="004207FD" w:rsidP="004207FD">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77975F25" w14:textId="77777777" w:rsidR="00E9651E" w:rsidRPr="00E9651E" w:rsidRDefault="00E9651E" w:rsidP="004207FD">
      <w:pPr>
        <w:autoSpaceDE w:val="0"/>
        <w:autoSpaceDN w:val="0"/>
        <w:adjustRightInd w:val="0"/>
        <w:spacing w:after="0" w:line="360" w:lineRule="auto"/>
        <w:ind w:left="284" w:firstLine="709"/>
        <w:jc w:val="both"/>
        <w:rPr>
          <w:rFonts w:ascii="Tahoma" w:hAnsi="Tahoma" w:cs="Tahoma"/>
          <w:i/>
        </w:rPr>
      </w:pPr>
      <w:r w:rsidRPr="00E9651E">
        <w:rPr>
          <w:rFonts w:ascii="Tahoma" w:hAnsi="Tahoma" w:cs="Tahoma"/>
        </w:rPr>
        <w:t xml:space="preserve">Dari tabel di atas didapatkan angka F penelitian sebesar </w:t>
      </w:r>
      <w:r w:rsidRPr="00E9651E">
        <w:rPr>
          <w:rFonts w:ascii="Tahoma" w:hAnsi="Tahoma" w:cs="Tahoma"/>
          <w:lang w:val="en-US"/>
        </w:rPr>
        <w:t>32,509</w:t>
      </w:r>
      <w:r w:rsidRPr="00E9651E">
        <w:rPr>
          <w:rFonts w:ascii="Tahoma" w:hAnsi="Tahoma" w:cs="Tahoma"/>
        </w:rPr>
        <w:t xml:space="preserve"> &gt; F</w:t>
      </w:r>
      <w:r w:rsidRPr="00E9651E">
        <w:rPr>
          <w:rFonts w:ascii="Tahoma" w:hAnsi="Tahoma" w:cs="Tahoma"/>
          <w:vertAlign w:val="subscript"/>
        </w:rPr>
        <w:t>tabel</w:t>
      </w:r>
      <w:r w:rsidRPr="00E9651E">
        <w:rPr>
          <w:rFonts w:ascii="Tahoma" w:hAnsi="Tahoma" w:cs="Tahoma"/>
          <w:lang w:val="en-US"/>
        </w:rPr>
        <w:t xml:space="preserve"> 1,38</w:t>
      </w:r>
      <w:r w:rsidRPr="00E9651E">
        <w:rPr>
          <w:rFonts w:ascii="Tahoma" w:hAnsi="Tahoma" w:cs="Tahoma"/>
        </w:rPr>
        <w:t xml:space="preserve"> dan besamya angka signifikansi sebesar 0,00</w:t>
      </w:r>
      <w:r w:rsidRPr="00E9651E">
        <w:rPr>
          <w:rFonts w:ascii="Tahoma" w:hAnsi="Tahoma" w:cs="Tahoma"/>
          <w:lang w:val="en-US"/>
        </w:rPr>
        <w:t>0</w:t>
      </w:r>
      <w:r w:rsidRPr="00E9651E">
        <w:rPr>
          <w:rFonts w:ascii="Tahoma" w:hAnsi="Tahoma" w:cs="Tahoma"/>
        </w:rPr>
        <w:t xml:space="preserve"> &lt; 0,05 menunjukan bahwa secara bersama-sama terdapat </w:t>
      </w:r>
      <w:proofErr w:type="spellStart"/>
      <w:r w:rsidRPr="00E9651E">
        <w:rPr>
          <w:rFonts w:ascii="Tahoma" w:hAnsi="Tahoma" w:cs="Tahoma"/>
          <w:lang w:val="en-US"/>
        </w:rPr>
        <w:t>pengaruh</w:t>
      </w:r>
      <w:proofErr w:type="spellEnd"/>
      <w:r w:rsidRPr="00E9651E">
        <w:rPr>
          <w:rFonts w:ascii="Tahoma" w:hAnsi="Tahoma" w:cs="Tahoma"/>
        </w:rPr>
        <w:t xml:space="preserve"> antara variabel </w:t>
      </w:r>
      <w:r w:rsidRPr="004207FD">
        <w:rPr>
          <w:rFonts w:ascii="Tahoma" w:hAnsi="Tahoma" w:cs="Tahoma"/>
          <w:i/>
        </w:rPr>
        <w:t>Work Life Balance, Job Insecurity</w:t>
      </w:r>
      <w:r w:rsidRPr="00E9651E">
        <w:rPr>
          <w:rFonts w:ascii="Tahoma" w:hAnsi="Tahoma" w:cs="Tahoma"/>
        </w:rPr>
        <w:t xml:space="preserve"> dan Komitmen Organisasi secara bersama-sama terhadap </w:t>
      </w:r>
      <w:r w:rsidRPr="004207FD">
        <w:rPr>
          <w:rFonts w:ascii="Tahoma" w:hAnsi="Tahoma" w:cs="Tahoma"/>
          <w:i/>
        </w:rPr>
        <w:t>Turnover Intention</w:t>
      </w:r>
      <w:r w:rsidRPr="00E9651E">
        <w:rPr>
          <w:rFonts w:ascii="Tahoma" w:hAnsi="Tahoma" w:cs="Tahoma"/>
        </w:rPr>
        <w:t xml:space="preserve">, dengan demikian model regresi diatas sudah layak dan benar. Untuk melibat besarnya pengaruh masing-masing </w:t>
      </w:r>
      <w:r w:rsidRPr="004207FD">
        <w:rPr>
          <w:rFonts w:ascii="Tahoma" w:hAnsi="Tahoma" w:cs="Tahoma"/>
          <w:i/>
        </w:rPr>
        <w:t>Work Life Balance, Job Insecurity</w:t>
      </w:r>
      <w:r w:rsidRPr="00E9651E">
        <w:rPr>
          <w:rFonts w:ascii="Tahoma" w:hAnsi="Tahoma" w:cs="Tahoma"/>
        </w:rPr>
        <w:t xml:space="preserve"> dan Komitmen Organisasi  secara bersama-sama terhadap </w:t>
      </w:r>
      <w:r w:rsidRPr="00E9651E">
        <w:rPr>
          <w:rFonts w:ascii="Tahoma" w:hAnsi="Tahoma" w:cs="Tahoma"/>
          <w:i/>
        </w:rPr>
        <w:t>Turnover Intention.</w:t>
      </w:r>
    </w:p>
    <w:p w14:paraId="0529F971" w14:textId="77777777" w:rsidR="00E9651E" w:rsidRPr="00E9651E" w:rsidRDefault="00E9651E" w:rsidP="00E9651E">
      <w:pPr>
        <w:pStyle w:val="Heading3"/>
        <w:numPr>
          <w:ilvl w:val="0"/>
          <w:numId w:val="4"/>
        </w:numPr>
        <w:spacing w:before="0" w:beforeAutospacing="0" w:after="0" w:afterAutospacing="0" w:line="360" w:lineRule="auto"/>
        <w:ind w:left="284" w:hanging="283"/>
        <w:rPr>
          <w:rFonts w:ascii="Tahoma" w:hAnsi="Tahoma" w:cs="Tahoma"/>
          <w:sz w:val="22"/>
          <w:szCs w:val="22"/>
        </w:rPr>
      </w:pPr>
      <w:bookmarkStart w:id="6" w:name="_Toc157912295"/>
      <w:r w:rsidRPr="00E9651E">
        <w:rPr>
          <w:rFonts w:ascii="Tahoma" w:hAnsi="Tahoma" w:cs="Tahoma"/>
          <w:sz w:val="22"/>
          <w:szCs w:val="22"/>
        </w:rPr>
        <w:t>Uji T</w:t>
      </w:r>
      <w:bookmarkEnd w:id="6"/>
    </w:p>
    <w:p w14:paraId="36532637" w14:textId="31AE11A5" w:rsidR="00E9651E" w:rsidRPr="004207FD" w:rsidRDefault="00E9651E" w:rsidP="004207FD">
      <w:pPr>
        <w:pStyle w:val="Caption"/>
        <w:spacing w:after="0" w:line="360" w:lineRule="auto"/>
        <w:ind w:left="284"/>
        <w:rPr>
          <w:rFonts w:ascii="Tahoma" w:hAnsi="Tahoma" w:cs="Tahoma"/>
          <w:i w:val="0"/>
          <w:color w:val="auto"/>
          <w:sz w:val="22"/>
          <w:szCs w:val="22"/>
          <w:lang w:val="id-ID"/>
        </w:rPr>
      </w:pPr>
      <w:bookmarkStart w:id="7" w:name="_Toc145716377"/>
      <w:proofErr w:type="spellStart"/>
      <w:r w:rsidRPr="004207FD">
        <w:rPr>
          <w:rFonts w:ascii="Tahoma" w:hAnsi="Tahoma" w:cs="Tahoma"/>
          <w:i w:val="0"/>
          <w:color w:val="auto"/>
          <w:sz w:val="22"/>
          <w:szCs w:val="22"/>
        </w:rPr>
        <w:t>Tabel</w:t>
      </w:r>
      <w:proofErr w:type="spellEnd"/>
      <w:r w:rsidRPr="004207FD">
        <w:rPr>
          <w:rFonts w:ascii="Tahoma" w:hAnsi="Tahoma" w:cs="Tahoma"/>
          <w:i w:val="0"/>
          <w:color w:val="auto"/>
          <w:sz w:val="22"/>
          <w:szCs w:val="22"/>
        </w:rPr>
        <w:t xml:space="preserve"> IV.</w:t>
      </w:r>
      <w:r w:rsidRPr="004207FD">
        <w:rPr>
          <w:rFonts w:ascii="Tahoma" w:hAnsi="Tahoma" w:cs="Tahoma"/>
          <w:i w:val="0"/>
          <w:color w:val="auto"/>
          <w:sz w:val="22"/>
          <w:szCs w:val="22"/>
        </w:rPr>
        <w:fldChar w:fldCharType="begin"/>
      </w:r>
      <w:r w:rsidRPr="004207FD">
        <w:rPr>
          <w:rFonts w:ascii="Tahoma" w:hAnsi="Tahoma" w:cs="Tahoma"/>
          <w:i w:val="0"/>
          <w:color w:val="auto"/>
          <w:sz w:val="22"/>
          <w:szCs w:val="22"/>
        </w:rPr>
        <w:instrText xml:space="preserve"> SEQ Tabel_IV. \* ARABIC </w:instrText>
      </w:r>
      <w:r w:rsidRPr="004207FD">
        <w:rPr>
          <w:rFonts w:ascii="Tahoma" w:hAnsi="Tahoma" w:cs="Tahoma"/>
          <w:i w:val="0"/>
          <w:color w:val="auto"/>
          <w:sz w:val="22"/>
          <w:szCs w:val="22"/>
        </w:rPr>
        <w:fldChar w:fldCharType="separate"/>
      </w:r>
      <w:r w:rsidR="00857822">
        <w:rPr>
          <w:rFonts w:ascii="Tahoma" w:hAnsi="Tahoma" w:cs="Tahoma"/>
          <w:i w:val="0"/>
          <w:noProof/>
          <w:color w:val="auto"/>
          <w:sz w:val="22"/>
          <w:szCs w:val="22"/>
        </w:rPr>
        <w:t>5</w:t>
      </w:r>
      <w:r w:rsidRPr="004207FD">
        <w:rPr>
          <w:rFonts w:ascii="Tahoma" w:hAnsi="Tahoma" w:cs="Tahoma"/>
          <w:i w:val="0"/>
          <w:color w:val="auto"/>
          <w:sz w:val="22"/>
          <w:szCs w:val="22"/>
        </w:rPr>
        <w:fldChar w:fldCharType="end"/>
      </w:r>
      <w:r w:rsidRPr="004207FD">
        <w:rPr>
          <w:rFonts w:ascii="Tahoma" w:hAnsi="Tahoma" w:cs="Tahoma"/>
          <w:i w:val="0"/>
          <w:color w:val="auto"/>
          <w:sz w:val="22"/>
          <w:szCs w:val="22"/>
          <w:lang w:val="id-ID"/>
        </w:rPr>
        <w:t xml:space="preserve"> </w:t>
      </w:r>
      <w:r w:rsidR="004207FD" w:rsidRPr="004207FD">
        <w:rPr>
          <w:rFonts w:ascii="Tahoma" w:hAnsi="Tahoma" w:cs="Tahoma"/>
          <w:i w:val="0"/>
          <w:color w:val="auto"/>
          <w:sz w:val="22"/>
          <w:szCs w:val="22"/>
          <w:lang w:val="id-ID"/>
        </w:rPr>
        <w:t xml:space="preserve">: </w:t>
      </w:r>
      <w:r w:rsidRPr="004207FD">
        <w:rPr>
          <w:rFonts w:ascii="Tahoma" w:hAnsi="Tahoma" w:cs="Tahoma"/>
          <w:i w:val="0"/>
          <w:color w:val="auto"/>
          <w:sz w:val="22"/>
          <w:szCs w:val="22"/>
        </w:rPr>
        <w:t>Hasil Uji t Model 1</w:t>
      </w:r>
      <w:bookmarkEnd w:id="7"/>
    </w:p>
    <w:tbl>
      <w:tblPr>
        <w:tblW w:w="86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4"/>
        <w:gridCol w:w="1661"/>
        <w:gridCol w:w="992"/>
        <w:gridCol w:w="850"/>
        <w:gridCol w:w="1276"/>
        <w:gridCol w:w="851"/>
        <w:gridCol w:w="850"/>
        <w:gridCol w:w="993"/>
        <w:gridCol w:w="850"/>
      </w:tblGrid>
      <w:tr w:rsidR="00E9651E" w:rsidRPr="00AC1A98" w14:paraId="7412C370" w14:textId="77777777" w:rsidTr="00AC1A98">
        <w:trPr>
          <w:cantSplit/>
          <w:trHeight w:val="300"/>
          <w:jc w:val="center"/>
        </w:trPr>
        <w:tc>
          <w:tcPr>
            <w:tcW w:w="8647" w:type="dxa"/>
            <w:gridSpan w:val="9"/>
            <w:tcBorders>
              <w:top w:val="nil"/>
              <w:left w:val="nil"/>
              <w:bottom w:val="nil"/>
              <w:right w:val="nil"/>
            </w:tcBorders>
            <w:shd w:val="clear" w:color="auto" w:fill="FFFFFF"/>
            <w:vAlign w:val="center"/>
          </w:tcPr>
          <w:p w14:paraId="2EEDCE5E" w14:textId="77777777" w:rsidR="00E9651E" w:rsidRPr="00AC1A98" w:rsidRDefault="00E9651E" w:rsidP="00AC1A98">
            <w:pPr>
              <w:autoSpaceDE w:val="0"/>
              <w:autoSpaceDN w:val="0"/>
              <w:adjustRightInd w:val="0"/>
              <w:spacing w:after="0" w:line="240" w:lineRule="auto"/>
              <w:ind w:left="284" w:right="60"/>
              <w:jc w:val="center"/>
              <w:rPr>
                <w:rFonts w:ascii="Tahoma" w:hAnsi="Tahoma" w:cs="Tahoma"/>
                <w:color w:val="000000"/>
                <w:sz w:val="18"/>
                <w:lang w:val="en-ID"/>
              </w:rPr>
            </w:pPr>
            <w:proofErr w:type="spellStart"/>
            <w:r w:rsidRPr="00AC1A98">
              <w:rPr>
                <w:rFonts w:ascii="Tahoma" w:hAnsi="Tahoma" w:cs="Tahoma"/>
                <w:b/>
                <w:bCs/>
                <w:color w:val="000000"/>
                <w:sz w:val="18"/>
                <w:lang w:val="en-ID"/>
              </w:rPr>
              <w:t>Coefficients</w:t>
            </w:r>
            <w:r w:rsidRPr="00AC1A98">
              <w:rPr>
                <w:rFonts w:ascii="Tahoma" w:hAnsi="Tahoma" w:cs="Tahoma"/>
                <w:b/>
                <w:bCs/>
                <w:color w:val="000000"/>
                <w:sz w:val="18"/>
                <w:vertAlign w:val="superscript"/>
                <w:lang w:val="en-ID"/>
              </w:rPr>
              <w:t>a</w:t>
            </w:r>
            <w:proofErr w:type="spellEnd"/>
          </w:p>
        </w:tc>
      </w:tr>
      <w:tr w:rsidR="00AC1A98" w:rsidRPr="00AC1A98" w14:paraId="35FE86C6" w14:textId="77777777" w:rsidTr="00AC1A98">
        <w:trPr>
          <w:cantSplit/>
          <w:trHeight w:val="601"/>
          <w:jc w:val="center"/>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14:paraId="0EE090FB" w14:textId="77777777" w:rsidR="00E9651E" w:rsidRPr="00AC1A98" w:rsidRDefault="00E9651E" w:rsidP="00AC1A98">
            <w:pPr>
              <w:autoSpaceDE w:val="0"/>
              <w:autoSpaceDN w:val="0"/>
              <w:adjustRightInd w:val="0"/>
              <w:spacing w:after="0" w:line="240" w:lineRule="auto"/>
              <w:ind w:left="284" w:right="60"/>
              <w:rPr>
                <w:rFonts w:ascii="Tahoma" w:hAnsi="Tahoma" w:cs="Tahoma"/>
                <w:color w:val="000000"/>
                <w:sz w:val="18"/>
                <w:lang w:val="en-ID"/>
              </w:rPr>
            </w:pPr>
            <w:r w:rsidRPr="00AC1A98">
              <w:rPr>
                <w:rFonts w:ascii="Tahoma" w:hAnsi="Tahoma" w:cs="Tahoma"/>
                <w:color w:val="000000"/>
                <w:sz w:val="18"/>
                <w:lang w:val="en-ID"/>
              </w:rPr>
              <w:t>Model</w:t>
            </w:r>
          </w:p>
        </w:tc>
        <w:tc>
          <w:tcPr>
            <w:tcW w:w="1842" w:type="dxa"/>
            <w:gridSpan w:val="2"/>
            <w:tcBorders>
              <w:top w:val="single" w:sz="16" w:space="0" w:color="000000"/>
              <w:left w:val="single" w:sz="16" w:space="0" w:color="000000"/>
            </w:tcBorders>
            <w:shd w:val="clear" w:color="auto" w:fill="FFFFFF"/>
            <w:vAlign w:val="bottom"/>
          </w:tcPr>
          <w:p w14:paraId="5826B93C"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Unstandardized Coefficients</w:t>
            </w:r>
          </w:p>
        </w:tc>
        <w:tc>
          <w:tcPr>
            <w:tcW w:w="1276" w:type="dxa"/>
            <w:tcBorders>
              <w:top w:val="single" w:sz="16" w:space="0" w:color="000000"/>
            </w:tcBorders>
            <w:shd w:val="clear" w:color="auto" w:fill="FFFFFF"/>
            <w:vAlign w:val="bottom"/>
          </w:tcPr>
          <w:p w14:paraId="609D1AA5"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Standardized Coefficients</w:t>
            </w:r>
          </w:p>
        </w:tc>
        <w:tc>
          <w:tcPr>
            <w:tcW w:w="851" w:type="dxa"/>
            <w:vMerge w:val="restart"/>
            <w:tcBorders>
              <w:top w:val="single" w:sz="16" w:space="0" w:color="000000"/>
            </w:tcBorders>
            <w:shd w:val="clear" w:color="auto" w:fill="FFFFFF"/>
            <w:vAlign w:val="bottom"/>
          </w:tcPr>
          <w:p w14:paraId="061422B5"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t</w:t>
            </w:r>
          </w:p>
        </w:tc>
        <w:tc>
          <w:tcPr>
            <w:tcW w:w="850" w:type="dxa"/>
            <w:vMerge w:val="restart"/>
            <w:tcBorders>
              <w:top w:val="single" w:sz="16" w:space="0" w:color="000000"/>
            </w:tcBorders>
            <w:shd w:val="clear" w:color="auto" w:fill="FFFFFF"/>
            <w:vAlign w:val="bottom"/>
          </w:tcPr>
          <w:p w14:paraId="4D842968"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Sig.</w:t>
            </w:r>
          </w:p>
        </w:tc>
        <w:tc>
          <w:tcPr>
            <w:tcW w:w="1843" w:type="dxa"/>
            <w:gridSpan w:val="2"/>
            <w:tcBorders>
              <w:top w:val="single" w:sz="16" w:space="0" w:color="000000"/>
              <w:right w:val="single" w:sz="16" w:space="0" w:color="000000"/>
            </w:tcBorders>
            <w:shd w:val="clear" w:color="auto" w:fill="FFFFFF"/>
            <w:vAlign w:val="bottom"/>
          </w:tcPr>
          <w:p w14:paraId="623568B3" w14:textId="77777777" w:rsidR="00E9651E" w:rsidRPr="00AC1A98" w:rsidRDefault="00E9651E" w:rsidP="00AC1A98">
            <w:pPr>
              <w:autoSpaceDE w:val="0"/>
              <w:autoSpaceDN w:val="0"/>
              <w:adjustRightInd w:val="0"/>
              <w:spacing w:after="0" w:line="240" w:lineRule="auto"/>
              <w:ind w:left="1" w:right="60"/>
              <w:jc w:val="center"/>
              <w:rPr>
                <w:rFonts w:ascii="Tahoma" w:hAnsi="Tahoma" w:cs="Tahoma"/>
                <w:color w:val="000000"/>
                <w:sz w:val="18"/>
                <w:lang w:val="en-ID"/>
              </w:rPr>
            </w:pPr>
            <w:r w:rsidRPr="00AC1A98">
              <w:rPr>
                <w:rFonts w:ascii="Tahoma" w:hAnsi="Tahoma" w:cs="Tahoma"/>
                <w:color w:val="000000"/>
                <w:sz w:val="18"/>
                <w:lang w:val="en-ID"/>
              </w:rPr>
              <w:t>Collinearity Statistics</w:t>
            </w:r>
          </w:p>
        </w:tc>
      </w:tr>
      <w:tr w:rsidR="00AC1A98" w:rsidRPr="00AC1A98" w14:paraId="21A0A486" w14:textId="77777777" w:rsidTr="00AC1A98">
        <w:trPr>
          <w:cantSplit/>
          <w:trHeight w:val="55"/>
          <w:jc w:val="center"/>
        </w:trPr>
        <w:tc>
          <w:tcPr>
            <w:tcW w:w="1985" w:type="dxa"/>
            <w:gridSpan w:val="2"/>
            <w:vMerge/>
            <w:tcBorders>
              <w:top w:val="single" w:sz="16" w:space="0" w:color="000000"/>
              <w:left w:val="single" w:sz="16" w:space="0" w:color="000000"/>
              <w:bottom w:val="nil"/>
              <w:right w:val="nil"/>
            </w:tcBorders>
            <w:shd w:val="clear" w:color="auto" w:fill="FFFFFF"/>
            <w:vAlign w:val="bottom"/>
          </w:tcPr>
          <w:p w14:paraId="00853B6A" w14:textId="77777777" w:rsidR="00E9651E" w:rsidRPr="00AC1A98" w:rsidRDefault="00E9651E" w:rsidP="00AC1A98">
            <w:pPr>
              <w:autoSpaceDE w:val="0"/>
              <w:autoSpaceDN w:val="0"/>
              <w:adjustRightInd w:val="0"/>
              <w:spacing w:after="0" w:line="240" w:lineRule="auto"/>
              <w:ind w:left="284"/>
              <w:rPr>
                <w:rFonts w:ascii="Tahoma" w:hAnsi="Tahoma" w:cs="Tahoma"/>
                <w:color w:val="000000"/>
                <w:sz w:val="18"/>
                <w:lang w:val="en-ID"/>
              </w:rPr>
            </w:pPr>
          </w:p>
        </w:tc>
        <w:tc>
          <w:tcPr>
            <w:tcW w:w="992" w:type="dxa"/>
            <w:tcBorders>
              <w:left w:val="single" w:sz="16" w:space="0" w:color="000000"/>
              <w:bottom w:val="single" w:sz="16" w:space="0" w:color="000000"/>
            </w:tcBorders>
            <w:shd w:val="clear" w:color="auto" w:fill="FFFFFF"/>
            <w:vAlign w:val="bottom"/>
          </w:tcPr>
          <w:p w14:paraId="1245110D"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B</w:t>
            </w:r>
          </w:p>
        </w:tc>
        <w:tc>
          <w:tcPr>
            <w:tcW w:w="850" w:type="dxa"/>
            <w:tcBorders>
              <w:bottom w:val="single" w:sz="16" w:space="0" w:color="000000"/>
            </w:tcBorders>
            <w:shd w:val="clear" w:color="auto" w:fill="FFFFFF"/>
            <w:vAlign w:val="bottom"/>
          </w:tcPr>
          <w:p w14:paraId="7EABD465"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Std. Error</w:t>
            </w:r>
          </w:p>
        </w:tc>
        <w:tc>
          <w:tcPr>
            <w:tcW w:w="1276" w:type="dxa"/>
            <w:tcBorders>
              <w:bottom w:val="single" w:sz="16" w:space="0" w:color="000000"/>
            </w:tcBorders>
            <w:shd w:val="clear" w:color="auto" w:fill="FFFFFF"/>
            <w:vAlign w:val="bottom"/>
          </w:tcPr>
          <w:p w14:paraId="210026A2" w14:textId="77777777" w:rsidR="00E9651E" w:rsidRPr="00AC1A98" w:rsidRDefault="00E9651E" w:rsidP="00AC1A98">
            <w:pPr>
              <w:autoSpaceDE w:val="0"/>
              <w:autoSpaceDN w:val="0"/>
              <w:adjustRightInd w:val="0"/>
              <w:spacing w:after="0" w:line="240" w:lineRule="auto"/>
              <w:ind w:right="60"/>
              <w:jc w:val="center"/>
              <w:rPr>
                <w:rFonts w:ascii="Tahoma" w:hAnsi="Tahoma" w:cs="Tahoma"/>
                <w:color w:val="000000"/>
                <w:sz w:val="18"/>
                <w:lang w:val="en-ID"/>
              </w:rPr>
            </w:pPr>
            <w:r w:rsidRPr="00AC1A98">
              <w:rPr>
                <w:rFonts w:ascii="Tahoma" w:hAnsi="Tahoma" w:cs="Tahoma"/>
                <w:color w:val="000000"/>
                <w:sz w:val="18"/>
                <w:lang w:val="en-ID"/>
              </w:rPr>
              <w:t>Beta</w:t>
            </w:r>
          </w:p>
        </w:tc>
        <w:tc>
          <w:tcPr>
            <w:tcW w:w="851" w:type="dxa"/>
            <w:vMerge/>
            <w:tcBorders>
              <w:top w:val="single" w:sz="16" w:space="0" w:color="000000"/>
            </w:tcBorders>
            <w:shd w:val="clear" w:color="auto" w:fill="FFFFFF"/>
            <w:vAlign w:val="bottom"/>
          </w:tcPr>
          <w:p w14:paraId="1DD6E15B" w14:textId="77777777" w:rsidR="00E9651E" w:rsidRPr="00AC1A98" w:rsidRDefault="00E9651E" w:rsidP="00AC1A98">
            <w:pPr>
              <w:autoSpaceDE w:val="0"/>
              <w:autoSpaceDN w:val="0"/>
              <w:adjustRightInd w:val="0"/>
              <w:spacing w:after="0" w:line="240" w:lineRule="auto"/>
              <w:ind w:left="284"/>
              <w:rPr>
                <w:rFonts w:ascii="Tahoma" w:hAnsi="Tahoma" w:cs="Tahoma"/>
                <w:color w:val="000000"/>
                <w:sz w:val="18"/>
                <w:lang w:val="en-ID"/>
              </w:rPr>
            </w:pPr>
          </w:p>
        </w:tc>
        <w:tc>
          <w:tcPr>
            <w:tcW w:w="850" w:type="dxa"/>
            <w:vMerge/>
            <w:tcBorders>
              <w:top w:val="single" w:sz="16" w:space="0" w:color="000000"/>
            </w:tcBorders>
            <w:shd w:val="clear" w:color="auto" w:fill="FFFFFF"/>
            <w:vAlign w:val="bottom"/>
          </w:tcPr>
          <w:p w14:paraId="579024FE" w14:textId="77777777" w:rsidR="00E9651E" w:rsidRPr="00AC1A98" w:rsidRDefault="00E9651E" w:rsidP="00AC1A98">
            <w:pPr>
              <w:autoSpaceDE w:val="0"/>
              <w:autoSpaceDN w:val="0"/>
              <w:adjustRightInd w:val="0"/>
              <w:spacing w:after="0" w:line="240" w:lineRule="auto"/>
              <w:ind w:left="284"/>
              <w:rPr>
                <w:rFonts w:ascii="Tahoma" w:hAnsi="Tahoma" w:cs="Tahoma"/>
                <w:color w:val="000000"/>
                <w:sz w:val="18"/>
                <w:lang w:val="en-ID"/>
              </w:rPr>
            </w:pPr>
          </w:p>
        </w:tc>
        <w:tc>
          <w:tcPr>
            <w:tcW w:w="993" w:type="dxa"/>
            <w:tcBorders>
              <w:bottom w:val="single" w:sz="16" w:space="0" w:color="000000"/>
            </w:tcBorders>
            <w:shd w:val="clear" w:color="auto" w:fill="FFFFFF"/>
            <w:vAlign w:val="bottom"/>
          </w:tcPr>
          <w:p w14:paraId="4FE8024F" w14:textId="77777777" w:rsidR="00E9651E" w:rsidRPr="00AC1A98" w:rsidRDefault="00E9651E" w:rsidP="00AC1A98">
            <w:pPr>
              <w:autoSpaceDE w:val="0"/>
              <w:autoSpaceDN w:val="0"/>
              <w:adjustRightInd w:val="0"/>
              <w:spacing w:after="0" w:line="240" w:lineRule="auto"/>
              <w:ind w:left="1" w:right="60"/>
              <w:jc w:val="center"/>
              <w:rPr>
                <w:rFonts w:ascii="Tahoma" w:hAnsi="Tahoma" w:cs="Tahoma"/>
                <w:color w:val="000000"/>
                <w:sz w:val="18"/>
                <w:lang w:val="en-ID"/>
              </w:rPr>
            </w:pPr>
            <w:r w:rsidRPr="00AC1A98">
              <w:rPr>
                <w:rFonts w:ascii="Tahoma" w:hAnsi="Tahoma" w:cs="Tahoma"/>
                <w:color w:val="000000"/>
                <w:sz w:val="18"/>
                <w:lang w:val="en-ID"/>
              </w:rPr>
              <w:t>Tolerance</w:t>
            </w:r>
          </w:p>
        </w:tc>
        <w:tc>
          <w:tcPr>
            <w:tcW w:w="850" w:type="dxa"/>
            <w:tcBorders>
              <w:bottom w:val="single" w:sz="16" w:space="0" w:color="000000"/>
              <w:right w:val="single" w:sz="16" w:space="0" w:color="000000"/>
            </w:tcBorders>
            <w:shd w:val="clear" w:color="auto" w:fill="FFFFFF"/>
            <w:vAlign w:val="bottom"/>
          </w:tcPr>
          <w:p w14:paraId="12AD68F8" w14:textId="77777777" w:rsidR="00E9651E" w:rsidRPr="00AC1A98" w:rsidRDefault="00E9651E" w:rsidP="00AC1A98">
            <w:pPr>
              <w:autoSpaceDE w:val="0"/>
              <w:autoSpaceDN w:val="0"/>
              <w:adjustRightInd w:val="0"/>
              <w:spacing w:after="0" w:line="240" w:lineRule="auto"/>
              <w:ind w:left="1" w:right="60"/>
              <w:jc w:val="center"/>
              <w:rPr>
                <w:rFonts w:ascii="Tahoma" w:hAnsi="Tahoma" w:cs="Tahoma"/>
                <w:color w:val="000000"/>
                <w:sz w:val="18"/>
                <w:lang w:val="en-ID"/>
              </w:rPr>
            </w:pPr>
            <w:r w:rsidRPr="00AC1A98">
              <w:rPr>
                <w:rFonts w:ascii="Tahoma" w:hAnsi="Tahoma" w:cs="Tahoma"/>
                <w:color w:val="000000"/>
                <w:sz w:val="18"/>
                <w:lang w:val="en-ID"/>
              </w:rPr>
              <w:t>VIF</w:t>
            </w:r>
          </w:p>
        </w:tc>
      </w:tr>
      <w:tr w:rsidR="00AC1A98" w:rsidRPr="00AC1A98" w14:paraId="2C91EBA3" w14:textId="77777777" w:rsidTr="00AC1A98">
        <w:trPr>
          <w:cantSplit/>
          <w:trHeight w:val="55"/>
          <w:jc w:val="center"/>
        </w:trPr>
        <w:tc>
          <w:tcPr>
            <w:tcW w:w="324" w:type="dxa"/>
            <w:vMerge w:val="restart"/>
            <w:tcBorders>
              <w:top w:val="single" w:sz="16" w:space="0" w:color="000000"/>
              <w:left w:val="single" w:sz="16" w:space="0" w:color="000000"/>
              <w:bottom w:val="single" w:sz="16" w:space="0" w:color="000000"/>
              <w:right w:val="nil"/>
            </w:tcBorders>
            <w:shd w:val="clear" w:color="auto" w:fill="FFFFFF"/>
          </w:tcPr>
          <w:p w14:paraId="2AD46586" w14:textId="77777777" w:rsidR="00E9651E" w:rsidRPr="00AC1A98" w:rsidRDefault="00E9651E" w:rsidP="00AC1A98">
            <w:pPr>
              <w:autoSpaceDE w:val="0"/>
              <w:autoSpaceDN w:val="0"/>
              <w:adjustRightInd w:val="0"/>
              <w:spacing w:after="0" w:line="240" w:lineRule="auto"/>
              <w:ind w:left="142" w:right="60"/>
              <w:rPr>
                <w:rFonts w:ascii="Tahoma" w:hAnsi="Tahoma" w:cs="Tahoma"/>
                <w:color w:val="000000"/>
                <w:sz w:val="18"/>
                <w:lang w:val="en-ID"/>
              </w:rPr>
            </w:pPr>
            <w:r w:rsidRPr="00AC1A98">
              <w:rPr>
                <w:rFonts w:ascii="Tahoma" w:hAnsi="Tahoma" w:cs="Tahoma"/>
                <w:color w:val="000000"/>
                <w:sz w:val="18"/>
                <w:lang w:val="en-ID"/>
              </w:rPr>
              <w:t>1</w:t>
            </w:r>
          </w:p>
        </w:tc>
        <w:tc>
          <w:tcPr>
            <w:tcW w:w="1661" w:type="dxa"/>
            <w:tcBorders>
              <w:top w:val="single" w:sz="16" w:space="0" w:color="000000"/>
              <w:left w:val="nil"/>
              <w:bottom w:val="nil"/>
              <w:right w:val="single" w:sz="16" w:space="0" w:color="000000"/>
            </w:tcBorders>
            <w:shd w:val="clear" w:color="auto" w:fill="FFFFFF"/>
          </w:tcPr>
          <w:p w14:paraId="31478C0A" w14:textId="77777777" w:rsidR="00E9651E" w:rsidRPr="00AC1A98" w:rsidRDefault="00E9651E" w:rsidP="00AC1A98">
            <w:pPr>
              <w:autoSpaceDE w:val="0"/>
              <w:autoSpaceDN w:val="0"/>
              <w:adjustRightInd w:val="0"/>
              <w:spacing w:after="0" w:line="240" w:lineRule="auto"/>
              <w:ind w:left="101" w:right="60"/>
              <w:rPr>
                <w:rFonts w:ascii="Tahoma" w:hAnsi="Tahoma" w:cs="Tahoma"/>
                <w:color w:val="000000"/>
                <w:sz w:val="18"/>
                <w:lang w:val="en-ID"/>
              </w:rPr>
            </w:pPr>
            <w:r w:rsidRPr="00AC1A98">
              <w:rPr>
                <w:rFonts w:ascii="Tahoma" w:hAnsi="Tahoma" w:cs="Tahoma"/>
                <w:color w:val="000000"/>
                <w:sz w:val="18"/>
                <w:lang w:val="en-ID"/>
              </w:rPr>
              <w:t>(Constant)</w:t>
            </w:r>
          </w:p>
        </w:tc>
        <w:tc>
          <w:tcPr>
            <w:tcW w:w="992" w:type="dxa"/>
            <w:tcBorders>
              <w:top w:val="single" w:sz="16" w:space="0" w:color="000000"/>
              <w:left w:val="single" w:sz="16" w:space="0" w:color="000000"/>
              <w:bottom w:val="nil"/>
            </w:tcBorders>
            <w:shd w:val="clear" w:color="auto" w:fill="FFFFFF"/>
            <w:vAlign w:val="center"/>
          </w:tcPr>
          <w:p w14:paraId="20D4249D"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2.195</w:t>
            </w:r>
          </w:p>
        </w:tc>
        <w:tc>
          <w:tcPr>
            <w:tcW w:w="850" w:type="dxa"/>
            <w:tcBorders>
              <w:top w:val="single" w:sz="16" w:space="0" w:color="000000"/>
              <w:bottom w:val="nil"/>
            </w:tcBorders>
            <w:shd w:val="clear" w:color="auto" w:fill="FFFFFF"/>
            <w:vAlign w:val="center"/>
          </w:tcPr>
          <w:p w14:paraId="058D71BB"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2.634</w:t>
            </w:r>
          </w:p>
        </w:tc>
        <w:tc>
          <w:tcPr>
            <w:tcW w:w="1276" w:type="dxa"/>
            <w:tcBorders>
              <w:top w:val="single" w:sz="16" w:space="0" w:color="000000"/>
              <w:bottom w:val="nil"/>
            </w:tcBorders>
            <w:shd w:val="clear" w:color="auto" w:fill="FFFFFF"/>
            <w:vAlign w:val="center"/>
          </w:tcPr>
          <w:p w14:paraId="1E50CC7B" w14:textId="77777777" w:rsidR="00E9651E" w:rsidRPr="00AC1A98" w:rsidRDefault="00E9651E" w:rsidP="00AC1A98">
            <w:pPr>
              <w:autoSpaceDE w:val="0"/>
              <w:autoSpaceDN w:val="0"/>
              <w:adjustRightInd w:val="0"/>
              <w:spacing w:after="0" w:line="240" w:lineRule="auto"/>
              <w:ind w:left="284"/>
              <w:rPr>
                <w:rFonts w:ascii="Tahoma" w:hAnsi="Tahoma" w:cs="Tahoma"/>
                <w:sz w:val="18"/>
                <w:lang w:val="en-ID"/>
              </w:rPr>
            </w:pPr>
          </w:p>
        </w:tc>
        <w:tc>
          <w:tcPr>
            <w:tcW w:w="851" w:type="dxa"/>
            <w:tcBorders>
              <w:top w:val="single" w:sz="16" w:space="0" w:color="000000"/>
              <w:bottom w:val="nil"/>
            </w:tcBorders>
            <w:shd w:val="clear" w:color="auto" w:fill="FFFFFF"/>
            <w:vAlign w:val="center"/>
          </w:tcPr>
          <w:p w14:paraId="1CC15158"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.833</w:t>
            </w:r>
          </w:p>
        </w:tc>
        <w:tc>
          <w:tcPr>
            <w:tcW w:w="850" w:type="dxa"/>
            <w:tcBorders>
              <w:top w:val="single" w:sz="16" w:space="0" w:color="000000"/>
              <w:bottom w:val="nil"/>
            </w:tcBorders>
            <w:shd w:val="clear" w:color="auto" w:fill="FFFFFF"/>
            <w:vAlign w:val="center"/>
          </w:tcPr>
          <w:p w14:paraId="3F5A5B76"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.407</w:t>
            </w:r>
          </w:p>
        </w:tc>
        <w:tc>
          <w:tcPr>
            <w:tcW w:w="993" w:type="dxa"/>
            <w:tcBorders>
              <w:top w:val="single" w:sz="16" w:space="0" w:color="000000"/>
              <w:bottom w:val="nil"/>
            </w:tcBorders>
            <w:shd w:val="clear" w:color="auto" w:fill="FFFFFF"/>
            <w:vAlign w:val="center"/>
          </w:tcPr>
          <w:p w14:paraId="08738414" w14:textId="77777777" w:rsidR="00E9651E" w:rsidRPr="00AC1A98" w:rsidRDefault="00E9651E" w:rsidP="00AC1A98">
            <w:pPr>
              <w:autoSpaceDE w:val="0"/>
              <w:autoSpaceDN w:val="0"/>
              <w:adjustRightInd w:val="0"/>
              <w:spacing w:after="0" w:line="240" w:lineRule="auto"/>
              <w:ind w:left="284"/>
              <w:rPr>
                <w:rFonts w:ascii="Tahoma" w:hAnsi="Tahoma" w:cs="Tahoma"/>
                <w:sz w:val="18"/>
                <w:lang w:val="en-ID"/>
              </w:rPr>
            </w:pPr>
          </w:p>
        </w:tc>
        <w:tc>
          <w:tcPr>
            <w:tcW w:w="850" w:type="dxa"/>
            <w:tcBorders>
              <w:top w:val="single" w:sz="16" w:space="0" w:color="000000"/>
              <w:bottom w:val="nil"/>
              <w:right w:val="single" w:sz="16" w:space="0" w:color="000000"/>
            </w:tcBorders>
            <w:shd w:val="clear" w:color="auto" w:fill="FFFFFF"/>
            <w:vAlign w:val="center"/>
          </w:tcPr>
          <w:p w14:paraId="529EAE4F" w14:textId="77777777" w:rsidR="00E9651E" w:rsidRPr="00AC1A98" w:rsidRDefault="00E9651E" w:rsidP="00AC1A98">
            <w:pPr>
              <w:autoSpaceDE w:val="0"/>
              <w:autoSpaceDN w:val="0"/>
              <w:adjustRightInd w:val="0"/>
              <w:spacing w:after="0" w:line="240" w:lineRule="auto"/>
              <w:ind w:left="284"/>
              <w:rPr>
                <w:rFonts w:ascii="Tahoma" w:hAnsi="Tahoma" w:cs="Tahoma"/>
                <w:sz w:val="18"/>
                <w:lang w:val="en-ID"/>
              </w:rPr>
            </w:pPr>
          </w:p>
        </w:tc>
      </w:tr>
      <w:tr w:rsidR="00AC1A98" w:rsidRPr="00AC1A98" w14:paraId="582F4FB5" w14:textId="77777777" w:rsidTr="00AC1A98">
        <w:trPr>
          <w:cantSplit/>
          <w:trHeight w:val="55"/>
          <w:jc w:val="center"/>
        </w:trPr>
        <w:tc>
          <w:tcPr>
            <w:tcW w:w="324" w:type="dxa"/>
            <w:vMerge/>
            <w:tcBorders>
              <w:top w:val="single" w:sz="16" w:space="0" w:color="000000"/>
              <w:left w:val="single" w:sz="16" w:space="0" w:color="000000"/>
              <w:bottom w:val="single" w:sz="16" w:space="0" w:color="000000"/>
              <w:right w:val="nil"/>
            </w:tcBorders>
            <w:shd w:val="clear" w:color="auto" w:fill="FFFFFF"/>
          </w:tcPr>
          <w:p w14:paraId="75098502" w14:textId="77777777" w:rsidR="00E9651E" w:rsidRPr="00AC1A98" w:rsidRDefault="00E9651E" w:rsidP="00AC1A98">
            <w:pPr>
              <w:autoSpaceDE w:val="0"/>
              <w:autoSpaceDN w:val="0"/>
              <w:adjustRightInd w:val="0"/>
              <w:spacing w:after="0" w:line="240" w:lineRule="auto"/>
              <w:ind w:left="284"/>
              <w:rPr>
                <w:rFonts w:ascii="Tahoma" w:hAnsi="Tahoma" w:cs="Tahoma"/>
                <w:sz w:val="18"/>
                <w:lang w:val="en-ID"/>
              </w:rPr>
            </w:pPr>
          </w:p>
        </w:tc>
        <w:tc>
          <w:tcPr>
            <w:tcW w:w="1661" w:type="dxa"/>
            <w:tcBorders>
              <w:top w:val="nil"/>
              <w:left w:val="nil"/>
              <w:bottom w:val="nil"/>
              <w:right w:val="single" w:sz="16" w:space="0" w:color="000000"/>
            </w:tcBorders>
            <w:shd w:val="clear" w:color="auto" w:fill="FFFFFF"/>
          </w:tcPr>
          <w:p w14:paraId="094091CB" w14:textId="77777777" w:rsidR="00E9651E" w:rsidRPr="00AC1A98" w:rsidRDefault="00E9651E" w:rsidP="00AC1A98">
            <w:pPr>
              <w:autoSpaceDE w:val="0"/>
              <w:autoSpaceDN w:val="0"/>
              <w:adjustRightInd w:val="0"/>
              <w:spacing w:after="0" w:line="240" w:lineRule="auto"/>
              <w:ind w:left="101" w:right="60"/>
              <w:rPr>
                <w:rFonts w:ascii="Tahoma" w:hAnsi="Tahoma" w:cs="Tahoma"/>
                <w:color w:val="000000"/>
                <w:sz w:val="18"/>
                <w:lang w:val="en-ID"/>
              </w:rPr>
            </w:pPr>
            <w:r w:rsidRPr="00AC1A98">
              <w:rPr>
                <w:rFonts w:ascii="Tahoma" w:hAnsi="Tahoma" w:cs="Tahoma"/>
                <w:color w:val="000000"/>
                <w:sz w:val="18"/>
                <w:lang w:val="en-ID"/>
              </w:rPr>
              <w:t>Work Life Balance</w:t>
            </w:r>
          </w:p>
        </w:tc>
        <w:tc>
          <w:tcPr>
            <w:tcW w:w="992" w:type="dxa"/>
            <w:tcBorders>
              <w:top w:val="nil"/>
              <w:left w:val="single" w:sz="16" w:space="0" w:color="000000"/>
              <w:bottom w:val="nil"/>
            </w:tcBorders>
            <w:shd w:val="clear" w:color="auto" w:fill="FFFFFF"/>
            <w:vAlign w:val="center"/>
          </w:tcPr>
          <w:p w14:paraId="0D25DA29"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.836</w:t>
            </w:r>
          </w:p>
        </w:tc>
        <w:tc>
          <w:tcPr>
            <w:tcW w:w="850" w:type="dxa"/>
            <w:tcBorders>
              <w:top w:val="nil"/>
              <w:bottom w:val="nil"/>
            </w:tcBorders>
            <w:shd w:val="clear" w:color="auto" w:fill="FFFFFF"/>
            <w:vAlign w:val="center"/>
          </w:tcPr>
          <w:p w14:paraId="002F2054"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.097</w:t>
            </w:r>
          </w:p>
        </w:tc>
        <w:tc>
          <w:tcPr>
            <w:tcW w:w="1276" w:type="dxa"/>
            <w:tcBorders>
              <w:top w:val="nil"/>
              <w:bottom w:val="nil"/>
            </w:tcBorders>
            <w:shd w:val="clear" w:color="auto" w:fill="FFFFFF"/>
            <w:vAlign w:val="center"/>
          </w:tcPr>
          <w:p w14:paraId="2AF7EA4B"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.712</w:t>
            </w:r>
          </w:p>
        </w:tc>
        <w:tc>
          <w:tcPr>
            <w:tcW w:w="851" w:type="dxa"/>
            <w:tcBorders>
              <w:top w:val="nil"/>
              <w:bottom w:val="nil"/>
            </w:tcBorders>
            <w:shd w:val="clear" w:color="auto" w:fill="FFFFFF"/>
            <w:vAlign w:val="center"/>
          </w:tcPr>
          <w:p w14:paraId="03E4066F"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8.637</w:t>
            </w:r>
          </w:p>
        </w:tc>
        <w:tc>
          <w:tcPr>
            <w:tcW w:w="850" w:type="dxa"/>
            <w:tcBorders>
              <w:top w:val="nil"/>
              <w:bottom w:val="nil"/>
            </w:tcBorders>
            <w:shd w:val="clear" w:color="auto" w:fill="FFFFFF"/>
            <w:vAlign w:val="center"/>
          </w:tcPr>
          <w:p w14:paraId="5DD78140"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.000</w:t>
            </w:r>
          </w:p>
        </w:tc>
        <w:tc>
          <w:tcPr>
            <w:tcW w:w="993" w:type="dxa"/>
            <w:tcBorders>
              <w:top w:val="nil"/>
              <w:bottom w:val="nil"/>
            </w:tcBorders>
            <w:shd w:val="clear" w:color="auto" w:fill="FFFFFF"/>
            <w:vAlign w:val="center"/>
          </w:tcPr>
          <w:p w14:paraId="2F86658B"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.625</w:t>
            </w:r>
          </w:p>
        </w:tc>
        <w:tc>
          <w:tcPr>
            <w:tcW w:w="850" w:type="dxa"/>
            <w:tcBorders>
              <w:top w:val="nil"/>
              <w:bottom w:val="nil"/>
              <w:right w:val="single" w:sz="16" w:space="0" w:color="000000"/>
            </w:tcBorders>
            <w:shd w:val="clear" w:color="auto" w:fill="FFFFFF"/>
            <w:vAlign w:val="center"/>
          </w:tcPr>
          <w:p w14:paraId="51F2518C"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1.599</w:t>
            </w:r>
          </w:p>
        </w:tc>
      </w:tr>
      <w:tr w:rsidR="00AC1A98" w:rsidRPr="00AC1A98" w14:paraId="0DF8B038" w14:textId="77777777" w:rsidTr="00AC1A98">
        <w:trPr>
          <w:cantSplit/>
          <w:trHeight w:val="55"/>
          <w:jc w:val="center"/>
        </w:trPr>
        <w:tc>
          <w:tcPr>
            <w:tcW w:w="324" w:type="dxa"/>
            <w:vMerge/>
            <w:tcBorders>
              <w:top w:val="single" w:sz="16" w:space="0" w:color="000000"/>
              <w:left w:val="single" w:sz="16" w:space="0" w:color="000000"/>
              <w:bottom w:val="single" w:sz="16" w:space="0" w:color="000000"/>
              <w:right w:val="nil"/>
            </w:tcBorders>
            <w:shd w:val="clear" w:color="auto" w:fill="FFFFFF"/>
          </w:tcPr>
          <w:p w14:paraId="2A11C984" w14:textId="77777777" w:rsidR="00E9651E" w:rsidRPr="00AC1A98" w:rsidRDefault="00E9651E" w:rsidP="00AC1A98">
            <w:pPr>
              <w:autoSpaceDE w:val="0"/>
              <w:autoSpaceDN w:val="0"/>
              <w:adjustRightInd w:val="0"/>
              <w:spacing w:after="0" w:line="240" w:lineRule="auto"/>
              <w:ind w:left="284"/>
              <w:rPr>
                <w:rFonts w:ascii="Tahoma" w:hAnsi="Tahoma" w:cs="Tahoma"/>
                <w:color w:val="000000"/>
                <w:sz w:val="18"/>
                <w:lang w:val="en-ID"/>
              </w:rPr>
            </w:pPr>
          </w:p>
        </w:tc>
        <w:tc>
          <w:tcPr>
            <w:tcW w:w="1661" w:type="dxa"/>
            <w:tcBorders>
              <w:top w:val="nil"/>
              <w:left w:val="nil"/>
              <w:bottom w:val="single" w:sz="16" w:space="0" w:color="000000"/>
              <w:right w:val="single" w:sz="16" w:space="0" w:color="000000"/>
            </w:tcBorders>
            <w:shd w:val="clear" w:color="auto" w:fill="FFFFFF"/>
          </w:tcPr>
          <w:p w14:paraId="076CA2F9" w14:textId="77777777" w:rsidR="00E9651E" w:rsidRPr="00AC1A98" w:rsidRDefault="00E9651E" w:rsidP="00AC1A98">
            <w:pPr>
              <w:autoSpaceDE w:val="0"/>
              <w:autoSpaceDN w:val="0"/>
              <w:adjustRightInd w:val="0"/>
              <w:spacing w:after="0" w:line="240" w:lineRule="auto"/>
              <w:ind w:left="101" w:right="60"/>
              <w:rPr>
                <w:rFonts w:ascii="Tahoma" w:hAnsi="Tahoma" w:cs="Tahoma"/>
                <w:color w:val="000000"/>
                <w:sz w:val="18"/>
                <w:lang w:val="en-ID"/>
              </w:rPr>
            </w:pPr>
            <w:r w:rsidRPr="00AC1A98">
              <w:rPr>
                <w:rFonts w:ascii="Tahoma" w:hAnsi="Tahoma" w:cs="Tahoma"/>
                <w:color w:val="000000"/>
                <w:sz w:val="18"/>
                <w:lang w:val="en-ID"/>
              </w:rPr>
              <w:t>Job Insecurity</w:t>
            </w:r>
          </w:p>
        </w:tc>
        <w:tc>
          <w:tcPr>
            <w:tcW w:w="992" w:type="dxa"/>
            <w:tcBorders>
              <w:top w:val="nil"/>
              <w:left w:val="single" w:sz="16" w:space="0" w:color="000000"/>
              <w:bottom w:val="single" w:sz="16" w:space="0" w:color="000000"/>
            </w:tcBorders>
            <w:shd w:val="clear" w:color="auto" w:fill="FFFFFF"/>
            <w:vAlign w:val="center"/>
          </w:tcPr>
          <w:p w14:paraId="6DB4F203"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.078</w:t>
            </w:r>
          </w:p>
        </w:tc>
        <w:tc>
          <w:tcPr>
            <w:tcW w:w="850" w:type="dxa"/>
            <w:tcBorders>
              <w:top w:val="nil"/>
              <w:bottom w:val="single" w:sz="16" w:space="0" w:color="000000"/>
            </w:tcBorders>
            <w:shd w:val="clear" w:color="auto" w:fill="FFFFFF"/>
            <w:vAlign w:val="center"/>
          </w:tcPr>
          <w:p w14:paraId="51B548D6" w14:textId="77777777" w:rsidR="00E9651E" w:rsidRPr="00AC1A98" w:rsidRDefault="00E9651E" w:rsidP="00AC1A98">
            <w:pPr>
              <w:autoSpaceDE w:val="0"/>
              <w:autoSpaceDN w:val="0"/>
              <w:adjustRightInd w:val="0"/>
              <w:spacing w:after="0" w:line="240" w:lineRule="auto"/>
              <w:ind w:left="142" w:right="60"/>
              <w:jc w:val="right"/>
              <w:rPr>
                <w:rFonts w:ascii="Tahoma" w:hAnsi="Tahoma" w:cs="Tahoma"/>
                <w:color w:val="000000"/>
                <w:sz w:val="18"/>
                <w:lang w:val="en-ID"/>
              </w:rPr>
            </w:pPr>
            <w:r w:rsidRPr="00AC1A98">
              <w:rPr>
                <w:rFonts w:ascii="Tahoma" w:hAnsi="Tahoma" w:cs="Tahoma"/>
                <w:color w:val="000000"/>
                <w:sz w:val="18"/>
                <w:lang w:val="en-ID"/>
              </w:rPr>
              <w:t>.077</w:t>
            </w:r>
          </w:p>
        </w:tc>
        <w:tc>
          <w:tcPr>
            <w:tcW w:w="1276" w:type="dxa"/>
            <w:tcBorders>
              <w:top w:val="nil"/>
              <w:bottom w:val="single" w:sz="16" w:space="0" w:color="000000"/>
            </w:tcBorders>
            <w:shd w:val="clear" w:color="auto" w:fill="FFFFFF"/>
            <w:vAlign w:val="center"/>
          </w:tcPr>
          <w:p w14:paraId="32B81B60"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.684</w:t>
            </w:r>
          </w:p>
        </w:tc>
        <w:tc>
          <w:tcPr>
            <w:tcW w:w="851" w:type="dxa"/>
            <w:tcBorders>
              <w:top w:val="nil"/>
              <w:bottom w:val="single" w:sz="16" w:space="0" w:color="000000"/>
            </w:tcBorders>
            <w:shd w:val="clear" w:color="auto" w:fill="FFFFFF"/>
            <w:vAlign w:val="center"/>
          </w:tcPr>
          <w:p w14:paraId="5BFEFF59"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7.014</w:t>
            </w:r>
          </w:p>
        </w:tc>
        <w:tc>
          <w:tcPr>
            <w:tcW w:w="850" w:type="dxa"/>
            <w:tcBorders>
              <w:top w:val="nil"/>
              <w:bottom w:val="single" w:sz="16" w:space="0" w:color="000000"/>
            </w:tcBorders>
            <w:shd w:val="clear" w:color="auto" w:fill="FFFFFF"/>
            <w:vAlign w:val="center"/>
          </w:tcPr>
          <w:p w14:paraId="6096F27D"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.000</w:t>
            </w:r>
          </w:p>
        </w:tc>
        <w:tc>
          <w:tcPr>
            <w:tcW w:w="993" w:type="dxa"/>
            <w:tcBorders>
              <w:top w:val="nil"/>
              <w:bottom w:val="single" w:sz="16" w:space="0" w:color="000000"/>
            </w:tcBorders>
            <w:shd w:val="clear" w:color="auto" w:fill="FFFFFF"/>
            <w:vAlign w:val="center"/>
          </w:tcPr>
          <w:p w14:paraId="19E19A9A"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.625</w:t>
            </w:r>
          </w:p>
        </w:tc>
        <w:tc>
          <w:tcPr>
            <w:tcW w:w="850" w:type="dxa"/>
            <w:tcBorders>
              <w:top w:val="nil"/>
              <w:bottom w:val="single" w:sz="16" w:space="0" w:color="000000"/>
              <w:right w:val="single" w:sz="16" w:space="0" w:color="000000"/>
            </w:tcBorders>
            <w:shd w:val="clear" w:color="auto" w:fill="FFFFFF"/>
            <w:vAlign w:val="center"/>
          </w:tcPr>
          <w:p w14:paraId="7EF4BCB7" w14:textId="77777777" w:rsidR="00E9651E" w:rsidRPr="00AC1A98" w:rsidRDefault="00E9651E" w:rsidP="00AC1A98">
            <w:pPr>
              <w:autoSpaceDE w:val="0"/>
              <w:autoSpaceDN w:val="0"/>
              <w:adjustRightInd w:val="0"/>
              <w:spacing w:after="0" w:line="240" w:lineRule="auto"/>
              <w:ind w:left="284" w:right="60"/>
              <w:jc w:val="right"/>
              <w:rPr>
                <w:rFonts w:ascii="Tahoma" w:hAnsi="Tahoma" w:cs="Tahoma"/>
                <w:color w:val="000000"/>
                <w:sz w:val="18"/>
                <w:lang w:val="en-ID"/>
              </w:rPr>
            </w:pPr>
            <w:r w:rsidRPr="00AC1A98">
              <w:rPr>
                <w:rFonts w:ascii="Tahoma" w:hAnsi="Tahoma" w:cs="Tahoma"/>
                <w:color w:val="000000"/>
                <w:sz w:val="18"/>
                <w:lang w:val="en-ID"/>
              </w:rPr>
              <w:t>1.599</w:t>
            </w:r>
          </w:p>
        </w:tc>
      </w:tr>
      <w:tr w:rsidR="00E9651E" w:rsidRPr="00AC1A98" w14:paraId="76F8C35F" w14:textId="77777777" w:rsidTr="00AC1A98">
        <w:trPr>
          <w:cantSplit/>
          <w:trHeight w:val="300"/>
          <w:jc w:val="center"/>
        </w:trPr>
        <w:tc>
          <w:tcPr>
            <w:tcW w:w="8647" w:type="dxa"/>
            <w:gridSpan w:val="9"/>
            <w:tcBorders>
              <w:top w:val="nil"/>
              <w:left w:val="nil"/>
              <w:bottom w:val="nil"/>
              <w:right w:val="nil"/>
            </w:tcBorders>
            <w:shd w:val="clear" w:color="auto" w:fill="FFFFFF"/>
          </w:tcPr>
          <w:p w14:paraId="188D1203" w14:textId="77777777" w:rsidR="00E9651E" w:rsidRPr="00AC1A98" w:rsidRDefault="00E9651E" w:rsidP="00AC1A98">
            <w:pPr>
              <w:autoSpaceDE w:val="0"/>
              <w:autoSpaceDN w:val="0"/>
              <w:adjustRightInd w:val="0"/>
              <w:spacing w:after="0" w:line="240" w:lineRule="auto"/>
              <w:ind w:left="284" w:right="60"/>
              <w:rPr>
                <w:rFonts w:ascii="Tahoma" w:hAnsi="Tahoma" w:cs="Tahoma"/>
                <w:color w:val="000000"/>
                <w:sz w:val="18"/>
                <w:lang w:val="en-ID"/>
              </w:rPr>
            </w:pPr>
            <w:r w:rsidRPr="00AC1A98">
              <w:rPr>
                <w:rFonts w:ascii="Tahoma" w:hAnsi="Tahoma" w:cs="Tahoma"/>
                <w:color w:val="000000"/>
                <w:sz w:val="18"/>
                <w:lang w:val="en-ID"/>
              </w:rPr>
              <w:t xml:space="preserve">a. Dependent Variable: </w:t>
            </w:r>
            <w:proofErr w:type="spellStart"/>
            <w:r w:rsidRPr="00AC1A98">
              <w:rPr>
                <w:rFonts w:ascii="Tahoma" w:hAnsi="Tahoma" w:cs="Tahoma"/>
                <w:color w:val="000000"/>
                <w:sz w:val="18"/>
                <w:lang w:val="en-ID"/>
              </w:rPr>
              <w:t>Komitmen</w:t>
            </w:r>
            <w:proofErr w:type="spellEnd"/>
            <w:r w:rsidRPr="00AC1A98">
              <w:rPr>
                <w:rFonts w:ascii="Tahoma" w:hAnsi="Tahoma" w:cs="Tahoma"/>
                <w:color w:val="000000"/>
                <w:sz w:val="18"/>
                <w:lang w:val="en-ID"/>
              </w:rPr>
              <w:t xml:space="preserve"> </w:t>
            </w:r>
            <w:proofErr w:type="spellStart"/>
            <w:r w:rsidRPr="00AC1A98">
              <w:rPr>
                <w:rFonts w:ascii="Tahoma" w:hAnsi="Tahoma" w:cs="Tahoma"/>
                <w:color w:val="000000"/>
                <w:sz w:val="18"/>
                <w:lang w:val="en-ID"/>
              </w:rPr>
              <w:t>Organisasi</w:t>
            </w:r>
            <w:proofErr w:type="spellEnd"/>
          </w:p>
        </w:tc>
      </w:tr>
    </w:tbl>
    <w:p w14:paraId="406BFBE3" w14:textId="77777777" w:rsidR="00E9651E" w:rsidRPr="00E9651E" w:rsidRDefault="00AC1A98" w:rsidP="00AC1A98">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09AB0E5B"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Selanjutnya untuk mengetahui pengaruh masing</w:t>
      </w:r>
      <w:r w:rsidRPr="00E9651E">
        <w:rPr>
          <w:rFonts w:ascii="Tahoma" w:hAnsi="Tahoma" w:cs="Tahoma"/>
          <w:lang w:val="en-US"/>
        </w:rPr>
        <w:t xml:space="preserve"> </w:t>
      </w:r>
      <w:r w:rsidRPr="00E9651E">
        <w:rPr>
          <w:rFonts w:ascii="Tahoma" w:hAnsi="Tahoma" w:cs="Tahoma"/>
        </w:rPr>
        <w:t>-</w:t>
      </w:r>
      <w:r w:rsidRPr="00E9651E">
        <w:rPr>
          <w:rFonts w:ascii="Tahoma" w:hAnsi="Tahoma" w:cs="Tahoma"/>
          <w:lang w:val="en-US"/>
        </w:rPr>
        <w:t xml:space="preserve"> </w:t>
      </w:r>
      <w:r w:rsidRPr="00E9651E">
        <w:rPr>
          <w:rFonts w:ascii="Tahoma" w:hAnsi="Tahoma" w:cs="Tahoma"/>
        </w:rPr>
        <w:t xml:space="preserve">masing variabel </w:t>
      </w:r>
      <w:r w:rsidRPr="009A5566">
        <w:rPr>
          <w:rFonts w:ascii="Tahoma" w:hAnsi="Tahoma" w:cs="Tahoma"/>
          <w:i/>
        </w:rPr>
        <w:t xml:space="preserve">Work Life Balance </w:t>
      </w:r>
      <w:r w:rsidRPr="009A5566">
        <w:rPr>
          <w:rFonts w:ascii="Tahoma" w:hAnsi="Tahoma" w:cs="Tahoma"/>
        </w:rPr>
        <w:t>dan</w:t>
      </w:r>
      <w:r w:rsidRPr="009A5566">
        <w:rPr>
          <w:rFonts w:ascii="Tahoma" w:hAnsi="Tahoma" w:cs="Tahoma"/>
          <w:i/>
        </w:rPr>
        <w:t xml:space="preserve"> Job Insecurity</w:t>
      </w:r>
      <w:r w:rsidRPr="00E9651E">
        <w:rPr>
          <w:rFonts w:ascii="Tahoma" w:hAnsi="Tahoma" w:cs="Tahoma"/>
        </w:rPr>
        <w:t xml:space="preserve"> terhadap variabel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 xml:space="preserve">  dengan menggunakan bantuan program SPSS terdapat hasil sebagaimana pada </w:t>
      </w:r>
      <w:r w:rsidRPr="00E9651E">
        <w:rPr>
          <w:rFonts w:ascii="Tahoma" w:hAnsi="Tahoma" w:cs="Tahoma"/>
          <w:lang w:val="en-US"/>
        </w:rPr>
        <w:t xml:space="preserve"> </w:t>
      </w:r>
      <w:r w:rsidRPr="00E9651E">
        <w:rPr>
          <w:rFonts w:ascii="Tahoma" w:hAnsi="Tahoma" w:cs="Tahoma"/>
        </w:rPr>
        <w:t xml:space="preserve">Tabel </w:t>
      </w:r>
      <w:r w:rsidRPr="00E9651E">
        <w:rPr>
          <w:rFonts w:ascii="Tahoma" w:hAnsi="Tahoma" w:cs="Tahoma"/>
          <w:lang w:val="en-US"/>
        </w:rPr>
        <w:t>IV</w:t>
      </w:r>
      <w:r w:rsidRPr="00E9651E">
        <w:rPr>
          <w:rFonts w:ascii="Tahoma" w:hAnsi="Tahoma" w:cs="Tahoma"/>
        </w:rPr>
        <w:t>.1</w:t>
      </w:r>
      <w:r w:rsidRPr="00E9651E">
        <w:rPr>
          <w:rFonts w:ascii="Tahoma" w:hAnsi="Tahoma" w:cs="Tahoma"/>
          <w:lang w:val="en-US"/>
        </w:rPr>
        <w:t xml:space="preserve">4 </w:t>
      </w:r>
      <w:r w:rsidRPr="00E9651E">
        <w:rPr>
          <w:rFonts w:ascii="Tahoma" w:hAnsi="Tahoma" w:cs="Tahoma"/>
        </w:rPr>
        <w:t>di atas</w:t>
      </w:r>
      <w:r w:rsidRPr="00E9651E">
        <w:rPr>
          <w:rFonts w:ascii="Tahoma" w:hAnsi="Tahoma" w:cs="Tahoma"/>
          <w:lang w:val="en-US"/>
        </w:rPr>
        <w:t xml:space="preserve">, </w:t>
      </w:r>
      <w:r w:rsidRPr="00E9651E">
        <w:rPr>
          <w:rFonts w:ascii="Tahoma" w:hAnsi="Tahoma" w:cs="Tahoma"/>
        </w:rPr>
        <w:t>diperoleh</w:t>
      </w:r>
      <w:r w:rsidRPr="00E9651E">
        <w:rPr>
          <w:rFonts w:ascii="Tahoma" w:hAnsi="Tahoma" w:cs="Tahoma"/>
          <w:lang w:val="en-US"/>
        </w:rPr>
        <w:t xml:space="preserve"> </w:t>
      </w:r>
      <w:r w:rsidRPr="00E9651E">
        <w:rPr>
          <w:rFonts w:ascii="Tahoma" w:hAnsi="Tahoma" w:cs="Tahoma"/>
        </w:rPr>
        <w:t>hasil</w:t>
      </w:r>
      <w:r w:rsidRPr="00E9651E">
        <w:rPr>
          <w:rFonts w:ascii="Tahoma" w:hAnsi="Tahoma" w:cs="Tahoma"/>
          <w:lang w:val="en-US"/>
        </w:rPr>
        <w:t xml:space="preserve"> </w:t>
      </w:r>
      <w:r w:rsidRPr="00E9651E">
        <w:rPr>
          <w:rFonts w:ascii="Tahoma" w:hAnsi="Tahoma" w:cs="Tahoma"/>
        </w:rPr>
        <w:t>pengujian</w:t>
      </w:r>
      <w:r w:rsidRPr="00E9651E">
        <w:rPr>
          <w:rFonts w:ascii="Tahoma" w:hAnsi="Tahoma" w:cs="Tahoma"/>
          <w:lang w:val="en-US"/>
        </w:rPr>
        <w:t xml:space="preserve"> </w:t>
      </w:r>
      <w:r w:rsidRPr="00E9651E">
        <w:rPr>
          <w:rFonts w:ascii="Tahoma" w:hAnsi="Tahoma" w:cs="Tahoma"/>
        </w:rPr>
        <w:t>dapat</w:t>
      </w:r>
      <w:r w:rsidRPr="00E9651E">
        <w:rPr>
          <w:rFonts w:ascii="Tahoma" w:hAnsi="Tahoma" w:cs="Tahoma"/>
          <w:lang w:val="en-US"/>
        </w:rPr>
        <w:t xml:space="preserve"> </w:t>
      </w:r>
      <w:r w:rsidRPr="00E9651E">
        <w:rPr>
          <w:rFonts w:ascii="Tahoma" w:hAnsi="Tahoma" w:cs="Tahoma"/>
        </w:rPr>
        <w:t xml:space="preserve"> dilihat besar nilai </w:t>
      </w:r>
      <w:r w:rsidRPr="00E9651E">
        <w:rPr>
          <w:rFonts w:ascii="Tahoma" w:hAnsi="Tahoma" w:cs="Tahoma"/>
          <w:i/>
          <w:iCs/>
        </w:rPr>
        <w:t xml:space="preserve">Standardized </w:t>
      </w:r>
      <w:r w:rsidRPr="00E9651E">
        <w:rPr>
          <w:rFonts w:ascii="Tahoma" w:hAnsi="Tahoma" w:cs="Tahoma"/>
          <w:i/>
          <w:iCs/>
          <w:lang w:val="en-US"/>
        </w:rPr>
        <w:t xml:space="preserve"> </w:t>
      </w:r>
      <w:r w:rsidRPr="00E9651E">
        <w:rPr>
          <w:rFonts w:ascii="Tahoma" w:hAnsi="Tahoma" w:cs="Tahoma"/>
          <w:i/>
          <w:iCs/>
        </w:rPr>
        <w:t>Coefficients Beta</w:t>
      </w:r>
      <w:r w:rsidRPr="00E9651E">
        <w:rPr>
          <w:rFonts w:ascii="Tahoma" w:hAnsi="Tahoma" w:cs="Tahoma"/>
        </w:rPr>
        <w:t xml:space="preserve"> </w:t>
      </w:r>
      <w:r w:rsidRPr="009A5566">
        <w:rPr>
          <w:rFonts w:ascii="Tahoma" w:hAnsi="Tahoma" w:cs="Tahoma"/>
          <w:i/>
          <w:lang w:val="en-US"/>
        </w:rPr>
        <w:t>Work Life Balance</w:t>
      </w:r>
      <w:r w:rsidRPr="00E9651E">
        <w:rPr>
          <w:rFonts w:ascii="Tahoma" w:hAnsi="Tahoma" w:cs="Tahoma"/>
          <w:lang w:val="en-US"/>
        </w:rPr>
        <w:t xml:space="preserve"> </w:t>
      </w:r>
      <w:r w:rsidRPr="00E9651E">
        <w:rPr>
          <w:rFonts w:ascii="Tahoma" w:hAnsi="Tahoma" w:cs="Tahoma"/>
        </w:rPr>
        <w:t xml:space="preserve"> (X1) sebesar 0,</w:t>
      </w:r>
      <w:r w:rsidRPr="00E9651E">
        <w:rPr>
          <w:rFonts w:ascii="Tahoma" w:hAnsi="Tahoma" w:cs="Tahoma"/>
          <w:lang w:val="en-US"/>
        </w:rPr>
        <w:t>712</w:t>
      </w:r>
      <w:r w:rsidRPr="00E9651E">
        <w:rPr>
          <w:rFonts w:ascii="Tahoma" w:hAnsi="Tahoma" w:cs="Tahoma"/>
        </w:rPr>
        <w:t xml:space="preserve"> atau</w:t>
      </w:r>
      <w:r w:rsidRPr="00E9651E">
        <w:rPr>
          <w:rFonts w:ascii="Tahoma" w:hAnsi="Tahoma" w:cs="Tahoma"/>
          <w:lang w:val="en-US"/>
        </w:rPr>
        <w:t xml:space="preserve"> 71</w:t>
      </w:r>
      <w:r w:rsidRPr="00E9651E">
        <w:rPr>
          <w:rFonts w:ascii="Tahoma" w:hAnsi="Tahoma" w:cs="Tahoma"/>
        </w:rPr>
        <w:t>,</w:t>
      </w:r>
      <w:r w:rsidRPr="00E9651E">
        <w:rPr>
          <w:rFonts w:ascii="Tahoma" w:hAnsi="Tahoma" w:cs="Tahoma"/>
          <w:lang w:val="en-US"/>
        </w:rPr>
        <w:t>2</w:t>
      </w:r>
      <w:r w:rsidRPr="00E9651E">
        <w:rPr>
          <w:rFonts w:ascii="Tahoma" w:hAnsi="Tahoma" w:cs="Tahoma"/>
        </w:rPr>
        <w:t>%</w:t>
      </w:r>
      <w:r w:rsidRPr="00E9651E">
        <w:rPr>
          <w:rFonts w:ascii="Tahoma" w:hAnsi="Tahoma" w:cs="Tahoma"/>
          <w:lang w:val="en-US"/>
        </w:rPr>
        <w:t xml:space="preserve">, </w:t>
      </w:r>
      <w:proofErr w:type="spellStart"/>
      <w:r w:rsidRPr="00E9651E">
        <w:rPr>
          <w:rFonts w:ascii="Tahoma" w:hAnsi="Tahoma" w:cs="Tahoma"/>
          <w:lang w:val="en-US"/>
        </w:rPr>
        <w:t>hasil</w:t>
      </w:r>
      <w:proofErr w:type="spellEnd"/>
      <w:r w:rsidRPr="00E9651E">
        <w:rPr>
          <w:rFonts w:ascii="Tahoma" w:hAnsi="Tahoma" w:cs="Tahoma"/>
          <w:lang w:val="en-US"/>
        </w:rPr>
        <w:t xml:space="preserve"> </w:t>
      </w:r>
      <w:r w:rsidRPr="00E9651E">
        <w:rPr>
          <w:rFonts w:ascii="Tahoma" w:hAnsi="Tahoma" w:cs="Tahoma"/>
        </w:rPr>
        <w:t>t</w:t>
      </w:r>
      <w:r w:rsidRPr="00E9651E">
        <w:rPr>
          <w:rFonts w:ascii="Tahoma" w:hAnsi="Tahoma" w:cs="Tahoma"/>
          <w:vertAlign w:val="subscript"/>
        </w:rPr>
        <w:t>hitung</w:t>
      </w:r>
      <w:r w:rsidRPr="00E9651E">
        <w:rPr>
          <w:rFonts w:ascii="Tahoma" w:hAnsi="Tahoma" w:cs="Tahoma"/>
        </w:rPr>
        <w:t xml:space="preserve"> </w:t>
      </w:r>
      <w:r w:rsidRPr="00E9651E">
        <w:rPr>
          <w:rFonts w:ascii="Tahoma" w:hAnsi="Tahoma" w:cs="Tahoma"/>
          <w:lang w:val="en-US"/>
        </w:rPr>
        <w:t>8,637</w:t>
      </w:r>
      <w:r w:rsidRPr="00E9651E">
        <w:rPr>
          <w:rFonts w:ascii="Tahoma" w:hAnsi="Tahoma" w:cs="Tahoma"/>
        </w:rPr>
        <w:t xml:space="preserve"> </w:t>
      </w:r>
      <w:r w:rsidRPr="00E9651E">
        <w:rPr>
          <w:rFonts w:ascii="Tahoma" w:hAnsi="Tahoma" w:cs="Tahoma"/>
          <w:lang w:val="en-US"/>
        </w:rPr>
        <w:t>&gt;</w:t>
      </w:r>
      <w:r w:rsidRPr="00E9651E">
        <w:rPr>
          <w:rFonts w:ascii="Tahoma" w:hAnsi="Tahoma" w:cs="Tahoma"/>
        </w:rPr>
        <w:t xml:space="preserve"> t</w:t>
      </w:r>
      <w:r w:rsidRPr="00E9651E">
        <w:rPr>
          <w:rFonts w:ascii="Tahoma" w:hAnsi="Tahoma" w:cs="Tahoma"/>
          <w:vertAlign w:val="subscript"/>
          <w:lang w:val="en-US"/>
        </w:rPr>
        <w:t>t</w:t>
      </w:r>
      <w:r w:rsidRPr="00E9651E">
        <w:rPr>
          <w:rFonts w:ascii="Tahoma" w:hAnsi="Tahoma" w:cs="Tahoma"/>
          <w:vertAlign w:val="subscript"/>
        </w:rPr>
        <w:t>abel</w:t>
      </w:r>
      <w:r w:rsidRPr="00E9651E">
        <w:rPr>
          <w:rFonts w:ascii="Tahoma" w:hAnsi="Tahoma" w:cs="Tahoma"/>
        </w:rPr>
        <w:t xml:space="preserve"> </w:t>
      </w:r>
      <w:r w:rsidRPr="00E9651E">
        <w:rPr>
          <w:rFonts w:ascii="Tahoma" w:hAnsi="Tahoma" w:cs="Tahoma"/>
          <w:lang w:val="en-US"/>
        </w:rPr>
        <w:t xml:space="preserve">2,000 </w:t>
      </w:r>
      <w:r w:rsidRPr="00E9651E">
        <w:rPr>
          <w:rFonts w:ascii="Tahoma" w:hAnsi="Tahoma" w:cs="Tahoma"/>
        </w:rPr>
        <w:t>dan juga nilai signifikan 0,0</w:t>
      </w:r>
      <w:r w:rsidRPr="00E9651E">
        <w:rPr>
          <w:rFonts w:ascii="Tahoma" w:hAnsi="Tahoma" w:cs="Tahoma"/>
          <w:lang w:val="en-US"/>
        </w:rPr>
        <w:t>00</w:t>
      </w:r>
      <w:r w:rsidRPr="00E9651E">
        <w:rPr>
          <w:rFonts w:ascii="Tahoma" w:hAnsi="Tahoma" w:cs="Tahoma"/>
        </w:rPr>
        <w:t xml:space="preserve"> lebih </w:t>
      </w:r>
      <w:proofErr w:type="spellStart"/>
      <w:r w:rsidRPr="00E9651E">
        <w:rPr>
          <w:rFonts w:ascii="Tahoma" w:hAnsi="Tahoma" w:cs="Tahoma"/>
          <w:lang w:val="en-US"/>
        </w:rPr>
        <w:t>kecil</w:t>
      </w:r>
      <w:proofErr w:type="spellEnd"/>
      <w:r w:rsidRPr="00E9651E">
        <w:rPr>
          <w:rFonts w:ascii="Tahoma" w:hAnsi="Tahoma" w:cs="Tahoma"/>
          <w:lang w:val="en-US"/>
        </w:rPr>
        <w:t xml:space="preserve"> </w:t>
      </w:r>
      <w:proofErr w:type="spellStart"/>
      <w:r w:rsidRPr="00E9651E">
        <w:rPr>
          <w:rFonts w:ascii="Tahoma" w:hAnsi="Tahoma" w:cs="Tahoma"/>
          <w:lang w:val="en-US"/>
        </w:rPr>
        <w:t>dari</w:t>
      </w:r>
      <w:proofErr w:type="spellEnd"/>
      <w:r w:rsidRPr="00E9651E">
        <w:rPr>
          <w:rFonts w:ascii="Tahoma" w:hAnsi="Tahoma" w:cs="Tahoma"/>
          <w:lang w:val="en-US"/>
        </w:rPr>
        <w:t xml:space="preserve"> 0.05  </w:t>
      </w:r>
      <w:r w:rsidRPr="00E9651E">
        <w:rPr>
          <w:rFonts w:ascii="Tahoma" w:hAnsi="Tahoma" w:cs="Tahoma"/>
        </w:rPr>
        <w:t>berarti</w:t>
      </w:r>
      <w:r w:rsidRPr="00E9651E">
        <w:rPr>
          <w:rFonts w:ascii="Tahoma" w:hAnsi="Tahoma" w:cs="Tahoma"/>
          <w:lang w:val="en-US"/>
        </w:rPr>
        <w:t xml:space="preserve"> Work Life Balance </w:t>
      </w:r>
      <w:r w:rsidRPr="00E9651E">
        <w:rPr>
          <w:rFonts w:ascii="Tahoma" w:hAnsi="Tahoma" w:cs="Tahoma"/>
        </w:rPr>
        <w:t>(X1)</w:t>
      </w:r>
      <w:r w:rsidRPr="00E9651E">
        <w:rPr>
          <w:rFonts w:ascii="Tahoma" w:hAnsi="Tahoma" w:cs="Tahoma"/>
          <w:lang w:val="en-US"/>
        </w:rPr>
        <w:t xml:space="preserve">  b</w:t>
      </w:r>
      <w:r w:rsidRPr="00E9651E">
        <w:rPr>
          <w:rFonts w:ascii="Tahoma" w:hAnsi="Tahoma" w:cs="Tahoma"/>
        </w:rPr>
        <w:t>erpengaruh</w:t>
      </w:r>
      <w:r w:rsidRPr="00E9651E">
        <w:rPr>
          <w:rFonts w:ascii="Tahoma" w:hAnsi="Tahoma" w:cs="Tahoma"/>
          <w:lang w:val="en-US"/>
        </w:rPr>
        <w:t xml:space="preserve"> dan </w:t>
      </w:r>
      <w:r w:rsidRPr="00E9651E">
        <w:rPr>
          <w:rFonts w:ascii="Tahoma" w:hAnsi="Tahoma" w:cs="Tahoma"/>
        </w:rPr>
        <w:t xml:space="preserve"> signifikan</w:t>
      </w:r>
      <w:r w:rsidRPr="00E9651E">
        <w:rPr>
          <w:rFonts w:ascii="Tahoma" w:hAnsi="Tahoma" w:cs="Tahoma"/>
          <w:lang w:val="en-US"/>
        </w:rPr>
        <w:t xml:space="preserve"> </w:t>
      </w:r>
      <w:r w:rsidRPr="00E9651E">
        <w:rPr>
          <w:rFonts w:ascii="Tahoma" w:hAnsi="Tahoma" w:cs="Tahoma"/>
        </w:rPr>
        <w:t>terhadap</w:t>
      </w:r>
      <w:r w:rsidRPr="00E9651E">
        <w:rPr>
          <w:rFonts w:ascii="Tahoma" w:hAnsi="Tahoma" w:cs="Tahoma"/>
          <w:lang w:val="en-US"/>
        </w:rPr>
        <w:t xml:space="preserve">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lang w:val="en-US"/>
        </w:rPr>
        <w:t xml:space="preserve"> </w:t>
      </w:r>
      <w:r w:rsidRPr="00E9651E">
        <w:rPr>
          <w:rFonts w:ascii="Tahoma" w:hAnsi="Tahoma" w:cs="Tahoma"/>
        </w:rPr>
        <w:t xml:space="preserve">(Z). </w:t>
      </w:r>
    </w:p>
    <w:p w14:paraId="02527934" w14:textId="77777777" w:rsid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 xml:space="preserve">Besarnya nilai </w:t>
      </w:r>
      <w:r w:rsidRPr="00E9651E">
        <w:rPr>
          <w:rFonts w:ascii="Tahoma" w:hAnsi="Tahoma" w:cs="Tahoma"/>
          <w:i/>
          <w:iCs/>
        </w:rPr>
        <w:t>Standardized Coefficients Beta</w:t>
      </w:r>
      <w:r w:rsidRPr="00E9651E">
        <w:rPr>
          <w:rFonts w:ascii="Tahoma" w:hAnsi="Tahoma" w:cs="Tahoma"/>
          <w:lang w:val="en-US"/>
        </w:rPr>
        <w:t xml:space="preserve"> </w:t>
      </w:r>
      <w:r w:rsidRPr="009A5566">
        <w:rPr>
          <w:rFonts w:ascii="Tahoma" w:hAnsi="Tahoma" w:cs="Tahoma"/>
          <w:i/>
          <w:lang w:val="en-US"/>
        </w:rPr>
        <w:t>Job Insecurity</w:t>
      </w:r>
      <w:r w:rsidRPr="00E9651E">
        <w:rPr>
          <w:rFonts w:ascii="Tahoma" w:hAnsi="Tahoma" w:cs="Tahoma"/>
        </w:rPr>
        <w:t xml:space="preserve"> terhadap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 xml:space="preserve"> adalah sebesar 0,</w:t>
      </w:r>
      <w:r w:rsidRPr="00E9651E">
        <w:rPr>
          <w:rFonts w:ascii="Tahoma" w:hAnsi="Tahoma" w:cs="Tahoma"/>
          <w:lang w:val="en-US"/>
        </w:rPr>
        <w:t>684</w:t>
      </w:r>
      <w:r w:rsidRPr="00E9651E">
        <w:rPr>
          <w:rFonts w:ascii="Tahoma" w:hAnsi="Tahoma" w:cs="Tahoma"/>
        </w:rPr>
        <w:t xml:space="preserve"> atau </w:t>
      </w:r>
      <w:r w:rsidRPr="00E9651E">
        <w:rPr>
          <w:rFonts w:ascii="Tahoma" w:hAnsi="Tahoma" w:cs="Tahoma"/>
          <w:lang w:val="en-US"/>
        </w:rPr>
        <w:t>24,8</w:t>
      </w:r>
      <w:r w:rsidRPr="00E9651E">
        <w:rPr>
          <w:rFonts w:ascii="Tahoma" w:hAnsi="Tahoma" w:cs="Tahoma"/>
        </w:rPr>
        <w:t xml:space="preserve">%. Selanjutnya untuk variabel </w:t>
      </w:r>
      <w:r w:rsidRPr="009A5566">
        <w:rPr>
          <w:rFonts w:ascii="Tahoma" w:hAnsi="Tahoma" w:cs="Tahoma"/>
          <w:i/>
        </w:rPr>
        <w:t>Job Insecurity</w:t>
      </w:r>
      <w:r w:rsidRPr="00E9651E">
        <w:rPr>
          <w:rFonts w:ascii="Tahoma" w:hAnsi="Tahoma" w:cs="Tahoma"/>
        </w:rPr>
        <w:t xml:space="preserve"> dengan hasil t</w:t>
      </w:r>
      <w:r w:rsidRPr="00E9651E">
        <w:rPr>
          <w:rFonts w:ascii="Tahoma" w:hAnsi="Tahoma" w:cs="Tahoma"/>
          <w:vertAlign w:val="subscript"/>
        </w:rPr>
        <w:t>hitung</w:t>
      </w:r>
      <w:r w:rsidRPr="00E9651E">
        <w:rPr>
          <w:rFonts w:ascii="Tahoma" w:hAnsi="Tahoma" w:cs="Tahoma"/>
        </w:rPr>
        <w:t xml:space="preserve"> </w:t>
      </w:r>
      <w:r w:rsidRPr="00E9651E">
        <w:rPr>
          <w:rFonts w:ascii="Tahoma" w:hAnsi="Tahoma" w:cs="Tahoma"/>
          <w:lang w:val="en-US"/>
        </w:rPr>
        <w:t>7,014</w:t>
      </w:r>
      <w:r w:rsidRPr="00E9651E">
        <w:rPr>
          <w:rFonts w:ascii="Tahoma" w:hAnsi="Tahoma" w:cs="Tahoma"/>
        </w:rPr>
        <w:t xml:space="preserve"> &gt; t</w:t>
      </w:r>
      <w:r w:rsidRPr="00E9651E">
        <w:rPr>
          <w:rFonts w:ascii="Tahoma" w:hAnsi="Tahoma" w:cs="Tahoma"/>
          <w:vertAlign w:val="subscript"/>
          <w:lang w:val="en-US"/>
        </w:rPr>
        <w:t>t</w:t>
      </w:r>
      <w:r w:rsidRPr="00E9651E">
        <w:rPr>
          <w:rFonts w:ascii="Tahoma" w:hAnsi="Tahoma" w:cs="Tahoma"/>
          <w:vertAlign w:val="subscript"/>
        </w:rPr>
        <w:t>abel</w:t>
      </w:r>
      <w:r w:rsidRPr="00E9651E">
        <w:rPr>
          <w:rFonts w:ascii="Tahoma" w:hAnsi="Tahoma" w:cs="Tahoma"/>
        </w:rPr>
        <w:t xml:space="preserve"> </w:t>
      </w:r>
      <w:r w:rsidRPr="00E9651E">
        <w:rPr>
          <w:rFonts w:ascii="Tahoma" w:hAnsi="Tahoma" w:cs="Tahoma"/>
          <w:lang w:val="en-US"/>
        </w:rPr>
        <w:t>2,000</w:t>
      </w:r>
      <w:r w:rsidRPr="00E9651E">
        <w:rPr>
          <w:rFonts w:ascii="Tahoma" w:hAnsi="Tahoma" w:cs="Tahoma"/>
        </w:rPr>
        <w:t xml:space="preserve"> dengan nilai signifikan sebesar 0,0</w:t>
      </w:r>
      <w:r w:rsidRPr="00E9651E">
        <w:rPr>
          <w:rFonts w:ascii="Tahoma" w:hAnsi="Tahoma" w:cs="Tahoma"/>
          <w:lang w:val="en-US"/>
        </w:rPr>
        <w:t xml:space="preserve">00 </w:t>
      </w:r>
      <w:r w:rsidRPr="00E9651E">
        <w:rPr>
          <w:rFonts w:ascii="Tahoma" w:hAnsi="Tahoma" w:cs="Tahoma"/>
        </w:rPr>
        <w:t>&lt;</w:t>
      </w:r>
      <w:r w:rsidRPr="00E9651E">
        <w:rPr>
          <w:rFonts w:ascii="Tahoma" w:hAnsi="Tahoma" w:cs="Tahoma"/>
          <w:lang w:val="en-US"/>
        </w:rPr>
        <w:t xml:space="preserve"> </w:t>
      </w:r>
      <w:r w:rsidRPr="00E9651E">
        <w:rPr>
          <w:rFonts w:ascii="Tahoma" w:hAnsi="Tahoma" w:cs="Tahoma"/>
        </w:rPr>
        <w:t>0,05</w:t>
      </w:r>
      <w:r w:rsidRPr="00E9651E">
        <w:rPr>
          <w:rFonts w:ascii="Tahoma" w:hAnsi="Tahoma" w:cs="Tahoma"/>
          <w:lang w:val="en-US"/>
        </w:rPr>
        <w:t>, s</w:t>
      </w:r>
      <w:r w:rsidRPr="00E9651E">
        <w:rPr>
          <w:rFonts w:ascii="Tahoma" w:hAnsi="Tahoma" w:cs="Tahoma"/>
        </w:rPr>
        <w:t>ehingga</w:t>
      </w:r>
      <w:r w:rsidRPr="00E9651E">
        <w:rPr>
          <w:rFonts w:ascii="Tahoma" w:hAnsi="Tahoma" w:cs="Tahoma"/>
          <w:lang w:val="en-US"/>
        </w:rPr>
        <w:t xml:space="preserve"> </w:t>
      </w:r>
      <w:r w:rsidRPr="00E9651E">
        <w:rPr>
          <w:rFonts w:ascii="Tahoma" w:hAnsi="Tahoma" w:cs="Tahoma"/>
        </w:rPr>
        <w:t>hipotesis dapat dikatakan terdapat</w:t>
      </w:r>
      <w:r w:rsidRPr="00E9651E">
        <w:rPr>
          <w:rFonts w:ascii="Tahoma" w:hAnsi="Tahoma" w:cs="Tahoma"/>
          <w:lang w:val="en-US"/>
        </w:rPr>
        <w:t xml:space="preserve"> </w:t>
      </w:r>
      <w:r w:rsidRPr="00E9651E">
        <w:rPr>
          <w:rFonts w:ascii="Tahoma" w:hAnsi="Tahoma" w:cs="Tahoma"/>
        </w:rPr>
        <w:t>pengaruh positi</w:t>
      </w:r>
      <w:r w:rsidRPr="00E9651E">
        <w:rPr>
          <w:rFonts w:ascii="Tahoma" w:hAnsi="Tahoma" w:cs="Tahoma"/>
          <w:lang w:val="en-US"/>
        </w:rPr>
        <w:t>f</w:t>
      </w:r>
      <w:r w:rsidRPr="00E9651E">
        <w:rPr>
          <w:rFonts w:ascii="Tahoma" w:hAnsi="Tahoma" w:cs="Tahoma"/>
        </w:rPr>
        <w:t xml:space="preserve"> signifikan antara variabel </w:t>
      </w:r>
      <w:r w:rsidRPr="009A5566">
        <w:rPr>
          <w:rFonts w:ascii="Tahoma" w:hAnsi="Tahoma" w:cs="Tahoma"/>
          <w:i/>
          <w:lang w:val="en-US"/>
        </w:rPr>
        <w:t>Job Insecurity</w:t>
      </w:r>
      <w:r w:rsidRPr="00E9651E">
        <w:rPr>
          <w:rFonts w:ascii="Tahoma" w:hAnsi="Tahoma" w:cs="Tahoma"/>
        </w:rPr>
        <w:t xml:space="preserve"> (X2)</w:t>
      </w:r>
      <w:r w:rsidRPr="00E9651E">
        <w:rPr>
          <w:rFonts w:ascii="Tahoma" w:hAnsi="Tahoma" w:cs="Tahoma"/>
          <w:lang w:val="en-US"/>
        </w:rPr>
        <w:t xml:space="preserve"> </w:t>
      </w:r>
      <w:r w:rsidRPr="00E9651E">
        <w:rPr>
          <w:rFonts w:ascii="Tahoma" w:hAnsi="Tahoma" w:cs="Tahoma"/>
        </w:rPr>
        <w:t xml:space="preserve">terhadap </w:t>
      </w:r>
      <w:proofErr w:type="spellStart"/>
      <w:r w:rsidRPr="00E9651E">
        <w:rPr>
          <w:rFonts w:ascii="Tahoma" w:hAnsi="Tahoma" w:cs="Tahoma"/>
          <w:color w:val="000000"/>
          <w:lang w:val="en-ID"/>
        </w:rPr>
        <w:t>Komitmen</w:t>
      </w:r>
      <w:proofErr w:type="spellEnd"/>
      <w:r w:rsidRPr="00E9651E">
        <w:rPr>
          <w:rFonts w:ascii="Tahoma" w:hAnsi="Tahoma" w:cs="Tahoma"/>
          <w:color w:val="000000"/>
          <w:lang w:val="en-ID"/>
        </w:rPr>
        <w:t xml:space="preserve"> </w:t>
      </w:r>
      <w:proofErr w:type="spellStart"/>
      <w:r w:rsidRPr="00E9651E">
        <w:rPr>
          <w:rFonts w:ascii="Tahoma" w:hAnsi="Tahoma" w:cs="Tahoma"/>
          <w:color w:val="000000"/>
          <w:lang w:val="en-ID"/>
        </w:rPr>
        <w:t>Organisasi</w:t>
      </w:r>
      <w:proofErr w:type="spellEnd"/>
      <w:r w:rsidRPr="00E9651E">
        <w:rPr>
          <w:rFonts w:ascii="Tahoma" w:hAnsi="Tahoma" w:cs="Tahoma"/>
        </w:rPr>
        <w:t xml:space="preserve"> (Z).</w:t>
      </w:r>
    </w:p>
    <w:p w14:paraId="31005F96" w14:textId="77777777" w:rsidR="009A5566" w:rsidRDefault="009A5566" w:rsidP="00E9651E">
      <w:pPr>
        <w:autoSpaceDE w:val="0"/>
        <w:autoSpaceDN w:val="0"/>
        <w:adjustRightInd w:val="0"/>
        <w:spacing w:after="0" w:line="360" w:lineRule="auto"/>
        <w:ind w:left="284" w:firstLine="709"/>
        <w:jc w:val="both"/>
        <w:rPr>
          <w:rFonts w:ascii="Tahoma" w:hAnsi="Tahoma" w:cs="Tahoma"/>
        </w:rPr>
      </w:pPr>
    </w:p>
    <w:p w14:paraId="765FD0F6" w14:textId="77777777" w:rsidR="009A5566" w:rsidRDefault="009A5566" w:rsidP="00E9651E">
      <w:pPr>
        <w:autoSpaceDE w:val="0"/>
        <w:autoSpaceDN w:val="0"/>
        <w:adjustRightInd w:val="0"/>
        <w:spacing w:after="0" w:line="360" w:lineRule="auto"/>
        <w:ind w:left="284" w:firstLine="709"/>
        <w:jc w:val="both"/>
        <w:rPr>
          <w:rFonts w:ascii="Tahoma" w:hAnsi="Tahoma" w:cs="Tahoma"/>
        </w:rPr>
      </w:pPr>
    </w:p>
    <w:p w14:paraId="54E06B8C" w14:textId="77777777" w:rsidR="009A5566" w:rsidRDefault="009A5566" w:rsidP="00E9651E">
      <w:pPr>
        <w:autoSpaceDE w:val="0"/>
        <w:autoSpaceDN w:val="0"/>
        <w:adjustRightInd w:val="0"/>
        <w:spacing w:after="0" w:line="360" w:lineRule="auto"/>
        <w:ind w:left="284" w:firstLine="709"/>
        <w:jc w:val="both"/>
        <w:rPr>
          <w:rFonts w:ascii="Tahoma" w:hAnsi="Tahoma" w:cs="Tahoma"/>
        </w:rPr>
      </w:pPr>
    </w:p>
    <w:p w14:paraId="408AAF34" w14:textId="77777777" w:rsidR="009A5566" w:rsidRPr="00E9651E" w:rsidRDefault="009A5566" w:rsidP="00E9651E">
      <w:pPr>
        <w:autoSpaceDE w:val="0"/>
        <w:autoSpaceDN w:val="0"/>
        <w:adjustRightInd w:val="0"/>
        <w:spacing w:after="0" w:line="360" w:lineRule="auto"/>
        <w:ind w:left="284" w:firstLine="709"/>
        <w:jc w:val="both"/>
        <w:rPr>
          <w:rFonts w:ascii="Tahoma" w:hAnsi="Tahoma" w:cs="Tahoma"/>
        </w:rPr>
      </w:pPr>
    </w:p>
    <w:p w14:paraId="23703376" w14:textId="33A2B7EA" w:rsidR="00E9651E" w:rsidRPr="009A5566" w:rsidRDefault="00E9651E" w:rsidP="009A5566">
      <w:pPr>
        <w:pStyle w:val="Caption"/>
        <w:spacing w:after="0" w:line="360" w:lineRule="auto"/>
        <w:ind w:left="284"/>
        <w:rPr>
          <w:rFonts w:ascii="Tahoma" w:hAnsi="Tahoma" w:cs="Tahoma"/>
          <w:i w:val="0"/>
          <w:color w:val="auto"/>
          <w:sz w:val="22"/>
          <w:szCs w:val="22"/>
          <w:lang w:val="id-ID"/>
        </w:rPr>
      </w:pPr>
      <w:bookmarkStart w:id="8" w:name="_Toc145716378"/>
      <w:proofErr w:type="spellStart"/>
      <w:r w:rsidRPr="009A5566">
        <w:rPr>
          <w:rFonts w:ascii="Tahoma" w:hAnsi="Tahoma" w:cs="Tahoma"/>
          <w:i w:val="0"/>
          <w:color w:val="auto"/>
          <w:sz w:val="22"/>
          <w:szCs w:val="22"/>
        </w:rPr>
        <w:t>Tabel</w:t>
      </w:r>
      <w:proofErr w:type="spellEnd"/>
      <w:r w:rsidRPr="009A5566">
        <w:rPr>
          <w:rFonts w:ascii="Tahoma" w:hAnsi="Tahoma" w:cs="Tahoma"/>
          <w:i w:val="0"/>
          <w:color w:val="auto"/>
          <w:sz w:val="22"/>
          <w:szCs w:val="22"/>
        </w:rPr>
        <w:t xml:space="preserve"> IV.</w:t>
      </w:r>
      <w:r w:rsidRPr="009A5566">
        <w:rPr>
          <w:rFonts w:ascii="Tahoma" w:hAnsi="Tahoma" w:cs="Tahoma"/>
          <w:i w:val="0"/>
          <w:color w:val="auto"/>
          <w:sz w:val="22"/>
          <w:szCs w:val="22"/>
        </w:rPr>
        <w:fldChar w:fldCharType="begin"/>
      </w:r>
      <w:r w:rsidRPr="009A5566">
        <w:rPr>
          <w:rFonts w:ascii="Tahoma" w:hAnsi="Tahoma" w:cs="Tahoma"/>
          <w:i w:val="0"/>
          <w:color w:val="auto"/>
          <w:sz w:val="22"/>
          <w:szCs w:val="22"/>
        </w:rPr>
        <w:instrText xml:space="preserve"> SEQ Tabel_IV. \* ARABIC </w:instrText>
      </w:r>
      <w:r w:rsidRPr="009A5566">
        <w:rPr>
          <w:rFonts w:ascii="Tahoma" w:hAnsi="Tahoma" w:cs="Tahoma"/>
          <w:i w:val="0"/>
          <w:color w:val="auto"/>
          <w:sz w:val="22"/>
          <w:szCs w:val="22"/>
        </w:rPr>
        <w:fldChar w:fldCharType="separate"/>
      </w:r>
      <w:r w:rsidR="00857822">
        <w:rPr>
          <w:rFonts w:ascii="Tahoma" w:hAnsi="Tahoma" w:cs="Tahoma"/>
          <w:i w:val="0"/>
          <w:noProof/>
          <w:color w:val="auto"/>
          <w:sz w:val="22"/>
          <w:szCs w:val="22"/>
        </w:rPr>
        <w:t>6</w:t>
      </w:r>
      <w:r w:rsidRPr="009A5566">
        <w:rPr>
          <w:rFonts w:ascii="Tahoma" w:hAnsi="Tahoma" w:cs="Tahoma"/>
          <w:i w:val="0"/>
          <w:color w:val="auto"/>
          <w:sz w:val="22"/>
          <w:szCs w:val="22"/>
        </w:rPr>
        <w:fldChar w:fldCharType="end"/>
      </w:r>
      <w:r w:rsidRPr="009A5566">
        <w:rPr>
          <w:rFonts w:ascii="Tahoma" w:hAnsi="Tahoma" w:cs="Tahoma"/>
          <w:i w:val="0"/>
          <w:color w:val="auto"/>
          <w:sz w:val="22"/>
          <w:szCs w:val="22"/>
          <w:lang w:val="id-ID"/>
        </w:rPr>
        <w:t xml:space="preserve"> </w:t>
      </w:r>
      <w:r w:rsidR="009A5566" w:rsidRPr="009A5566">
        <w:rPr>
          <w:rFonts w:ascii="Tahoma" w:hAnsi="Tahoma" w:cs="Tahoma"/>
          <w:i w:val="0"/>
          <w:color w:val="auto"/>
          <w:sz w:val="22"/>
          <w:szCs w:val="22"/>
          <w:lang w:val="id-ID"/>
        </w:rPr>
        <w:t xml:space="preserve">: </w:t>
      </w:r>
      <w:r w:rsidRPr="009A5566">
        <w:rPr>
          <w:rFonts w:ascii="Tahoma" w:hAnsi="Tahoma" w:cs="Tahoma"/>
          <w:i w:val="0"/>
          <w:color w:val="auto"/>
          <w:sz w:val="22"/>
          <w:szCs w:val="22"/>
        </w:rPr>
        <w:t>Hasil Uji t Model 2</w:t>
      </w:r>
      <w:bookmarkEnd w:id="8"/>
    </w:p>
    <w:tbl>
      <w:tblPr>
        <w:tblpPr w:leftFromText="180" w:rightFromText="180" w:vertAnchor="text" w:horzAnchor="margin" w:tblpXSpec="center" w:tblpY="145"/>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275"/>
        <w:gridCol w:w="709"/>
        <w:gridCol w:w="851"/>
        <w:gridCol w:w="1275"/>
        <w:gridCol w:w="709"/>
        <w:gridCol w:w="709"/>
        <w:gridCol w:w="1134"/>
        <w:gridCol w:w="709"/>
      </w:tblGrid>
      <w:tr w:rsidR="00E9651E" w:rsidRPr="009A5566" w14:paraId="2FECC9EE" w14:textId="77777777" w:rsidTr="009A5566">
        <w:trPr>
          <w:cantSplit/>
          <w:trHeight w:val="216"/>
        </w:trPr>
        <w:tc>
          <w:tcPr>
            <w:tcW w:w="7797" w:type="dxa"/>
            <w:gridSpan w:val="9"/>
            <w:tcBorders>
              <w:top w:val="nil"/>
              <w:left w:val="nil"/>
              <w:bottom w:val="nil"/>
              <w:right w:val="nil"/>
            </w:tcBorders>
            <w:shd w:val="clear" w:color="auto" w:fill="FFFFFF"/>
            <w:vAlign w:val="center"/>
          </w:tcPr>
          <w:p w14:paraId="2272F9FB" w14:textId="77777777" w:rsidR="00E9651E" w:rsidRPr="009A5566" w:rsidRDefault="00E9651E" w:rsidP="009A5566">
            <w:pPr>
              <w:autoSpaceDE w:val="0"/>
              <w:autoSpaceDN w:val="0"/>
              <w:adjustRightInd w:val="0"/>
              <w:spacing w:after="0" w:line="240" w:lineRule="auto"/>
              <w:ind w:left="284" w:right="60"/>
              <w:jc w:val="center"/>
              <w:rPr>
                <w:rFonts w:ascii="Tahoma" w:hAnsi="Tahoma" w:cs="Tahoma"/>
                <w:color w:val="000000"/>
                <w:sz w:val="18"/>
                <w:szCs w:val="18"/>
                <w:lang w:val="en-ID"/>
              </w:rPr>
            </w:pPr>
            <w:proofErr w:type="spellStart"/>
            <w:r w:rsidRPr="009A5566">
              <w:rPr>
                <w:rFonts w:ascii="Tahoma" w:hAnsi="Tahoma" w:cs="Tahoma"/>
                <w:b/>
                <w:bCs/>
                <w:color w:val="000000"/>
                <w:sz w:val="18"/>
                <w:szCs w:val="18"/>
                <w:lang w:val="en-ID"/>
              </w:rPr>
              <w:t>Coefficients</w:t>
            </w:r>
            <w:r w:rsidRPr="009A5566">
              <w:rPr>
                <w:rFonts w:ascii="Tahoma" w:hAnsi="Tahoma" w:cs="Tahoma"/>
                <w:b/>
                <w:bCs/>
                <w:color w:val="000000"/>
                <w:sz w:val="18"/>
                <w:szCs w:val="18"/>
                <w:vertAlign w:val="superscript"/>
                <w:lang w:val="en-ID"/>
              </w:rPr>
              <w:t>a</w:t>
            </w:r>
            <w:proofErr w:type="spellEnd"/>
          </w:p>
        </w:tc>
      </w:tr>
      <w:tr w:rsidR="00E9651E" w:rsidRPr="009A5566" w14:paraId="75590C08" w14:textId="77777777" w:rsidTr="009A5566">
        <w:trPr>
          <w:cantSplit/>
          <w:trHeight w:val="436"/>
        </w:trPr>
        <w:tc>
          <w:tcPr>
            <w:tcW w:w="1701" w:type="dxa"/>
            <w:gridSpan w:val="2"/>
            <w:vMerge w:val="restart"/>
            <w:tcBorders>
              <w:top w:val="single" w:sz="16" w:space="0" w:color="000000"/>
              <w:left w:val="single" w:sz="16" w:space="0" w:color="000000"/>
              <w:bottom w:val="nil"/>
              <w:right w:val="nil"/>
            </w:tcBorders>
            <w:shd w:val="clear" w:color="auto" w:fill="FFFFFF"/>
            <w:vAlign w:val="bottom"/>
          </w:tcPr>
          <w:p w14:paraId="2A0B8EB2" w14:textId="77777777" w:rsidR="00E9651E" w:rsidRPr="009A5566" w:rsidRDefault="00E9651E" w:rsidP="009A5566">
            <w:pPr>
              <w:autoSpaceDE w:val="0"/>
              <w:autoSpaceDN w:val="0"/>
              <w:adjustRightInd w:val="0"/>
              <w:spacing w:after="0" w:line="240" w:lineRule="auto"/>
              <w:ind w:left="142" w:right="60"/>
              <w:rPr>
                <w:rFonts w:ascii="Tahoma" w:hAnsi="Tahoma" w:cs="Tahoma"/>
                <w:color w:val="000000"/>
                <w:sz w:val="18"/>
                <w:szCs w:val="18"/>
                <w:lang w:val="en-ID"/>
              </w:rPr>
            </w:pPr>
            <w:r w:rsidRPr="009A5566">
              <w:rPr>
                <w:rFonts w:ascii="Tahoma" w:hAnsi="Tahoma" w:cs="Tahoma"/>
                <w:color w:val="000000"/>
                <w:sz w:val="18"/>
                <w:szCs w:val="18"/>
                <w:lang w:val="en-ID"/>
              </w:rPr>
              <w:t>Model</w:t>
            </w:r>
          </w:p>
        </w:tc>
        <w:tc>
          <w:tcPr>
            <w:tcW w:w="1560" w:type="dxa"/>
            <w:gridSpan w:val="2"/>
            <w:tcBorders>
              <w:top w:val="single" w:sz="16" w:space="0" w:color="000000"/>
              <w:left w:val="single" w:sz="16" w:space="0" w:color="000000"/>
            </w:tcBorders>
            <w:shd w:val="clear" w:color="auto" w:fill="FFFFFF"/>
            <w:vAlign w:val="bottom"/>
          </w:tcPr>
          <w:p w14:paraId="186E1756"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Unstandardized Coefficients</w:t>
            </w:r>
          </w:p>
        </w:tc>
        <w:tc>
          <w:tcPr>
            <w:tcW w:w="1275" w:type="dxa"/>
            <w:tcBorders>
              <w:top w:val="single" w:sz="16" w:space="0" w:color="000000"/>
            </w:tcBorders>
            <w:shd w:val="clear" w:color="auto" w:fill="FFFFFF"/>
            <w:vAlign w:val="bottom"/>
          </w:tcPr>
          <w:p w14:paraId="5281FB75"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Standardized Coefficients</w:t>
            </w:r>
          </w:p>
        </w:tc>
        <w:tc>
          <w:tcPr>
            <w:tcW w:w="709" w:type="dxa"/>
            <w:vMerge w:val="restart"/>
            <w:tcBorders>
              <w:top w:val="single" w:sz="16" w:space="0" w:color="000000"/>
            </w:tcBorders>
            <w:shd w:val="clear" w:color="auto" w:fill="FFFFFF"/>
            <w:vAlign w:val="bottom"/>
          </w:tcPr>
          <w:p w14:paraId="5F98A0B4" w14:textId="77777777" w:rsidR="00E9651E" w:rsidRPr="009A5566" w:rsidRDefault="00E9651E" w:rsidP="009A5566">
            <w:pPr>
              <w:autoSpaceDE w:val="0"/>
              <w:autoSpaceDN w:val="0"/>
              <w:adjustRightInd w:val="0"/>
              <w:spacing w:after="0" w:line="240" w:lineRule="auto"/>
              <w:ind w:left="10" w:right="60"/>
              <w:jc w:val="center"/>
              <w:rPr>
                <w:rFonts w:ascii="Tahoma" w:hAnsi="Tahoma" w:cs="Tahoma"/>
                <w:color w:val="000000"/>
                <w:sz w:val="18"/>
                <w:szCs w:val="18"/>
                <w:lang w:val="en-ID"/>
              </w:rPr>
            </w:pPr>
            <w:r w:rsidRPr="009A5566">
              <w:rPr>
                <w:rFonts w:ascii="Tahoma" w:hAnsi="Tahoma" w:cs="Tahoma"/>
                <w:color w:val="000000"/>
                <w:sz w:val="18"/>
                <w:szCs w:val="18"/>
                <w:lang w:val="en-ID"/>
              </w:rPr>
              <w:t>t</w:t>
            </w:r>
          </w:p>
        </w:tc>
        <w:tc>
          <w:tcPr>
            <w:tcW w:w="709" w:type="dxa"/>
            <w:vMerge w:val="restart"/>
            <w:tcBorders>
              <w:top w:val="single" w:sz="16" w:space="0" w:color="000000"/>
            </w:tcBorders>
            <w:shd w:val="clear" w:color="auto" w:fill="FFFFFF"/>
            <w:vAlign w:val="bottom"/>
          </w:tcPr>
          <w:p w14:paraId="7D59F420" w14:textId="77777777" w:rsidR="00E9651E" w:rsidRPr="009A5566" w:rsidRDefault="00E9651E" w:rsidP="009A5566">
            <w:pPr>
              <w:autoSpaceDE w:val="0"/>
              <w:autoSpaceDN w:val="0"/>
              <w:adjustRightInd w:val="0"/>
              <w:spacing w:after="0" w:line="240" w:lineRule="auto"/>
              <w:ind w:left="10" w:right="60"/>
              <w:jc w:val="center"/>
              <w:rPr>
                <w:rFonts w:ascii="Tahoma" w:hAnsi="Tahoma" w:cs="Tahoma"/>
                <w:color w:val="000000"/>
                <w:sz w:val="18"/>
                <w:szCs w:val="18"/>
                <w:lang w:val="en-ID"/>
              </w:rPr>
            </w:pPr>
            <w:r w:rsidRPr="009A5566">
              <w:rPr>
                <w:rFonts w:ascii="Tahoma" w:hAnsi="Tahoma" w:cs="Tahoma"/>
                <w:color w:val="000000"/>
                <w:sz w:val="18"/>
                <w:szCs w:val="18"/>
                <w:lang w:val="en-ID"/>
              </w:rPr>
              <w:t>Sig.</w:t>
            </w:r>
          </w:p>
        </w:tc>
        <w:tc>
          <w:tcPr>
            <w:tcW w:w="1843" w:type="dxa"/>
            <w:gridSpan w:val="2"/>
            <w:tcBorders>
              <w:top w:val="single" w:sz="16" w:space="0" w:color="000000"/>
              <w:right w:val="single" w:sz="16" w:space="0" w:color="000000"/>
            </w:tcBorders>
            <w:shd w:val="clear" w:color="auto" w:fill="FFFFFF"/>
            <w:vAlign w:val="bottom"/>
          </w:tcPr>
          <w:p w14:paraId="7EF76E8D" w14:textId="77777777" w:rsidR="00E9651E" w:rsidRPr="009A5566" w:rsidRDefault="00E9651E" w:rsidP="009A5566">
            <w:pPr>
              <w:autoSpaceDE w:val="0"/>
              <w:autoSpaceDN w:val="0"/>
              <w:adjustRightInd w:val="0"/>
              <w:spacing w:after="0" w:line="240" w:lineRule="auto"/>
              <w:ind w:left="10" w:right="60"/>
              <w:jc w:val="center"/>
              <w:rPr>
                <w:rFonts w:ascii="Tahoma" w:hAnsi="Tahoma" w:cs="Tahoma"/>
                <w:color w:val="000000"/>
                <w:sz w:val="18"/>
                <w:szCs w:val="18"/>
                <w:lang w:val="en-ID"/>
              </w:rPr>
            </w:pPr>
            <w:r w:rsidRPr="009A5566">
              <w:rPr>
                <w:rFonts w:ascii="Tahoma" w:hAnsi="Tahoma" w:cs="Tahoma"/>
                <w:color w:val="000000"/>
                <w:sz w:val="18"/>
                <w:szCs w:val="18"/>
                <w:lang w:val="en-ID"/>
              </w:rPr>
              <w:t>Collinearity Statistics</w:t>
            </w:r>
          </w:p>
        </w:tc>
      </w:tr>
      <w:tr w:rsidR="00E9651E" w:rsidRPr="009A5566" w14:paraId="5068DFCF" w14:textId="77777777" w:rsidTr="009A5566">
        <w:trPr>
          <w:cantSplit/>
          <w:trHeight w:val="244"/>
        </w:trPr>
        <w:tc>
          <w:tcPr>
            <w:tcW w:w="1701" w:type="dxa"/>
            <w:gridSpan w:val="2"/>
            <w:vMerge/>
            <w:tcBorders>
              <w:top w:val="single" w:sz="16" w:space="0" w:color="000000"/>
              <w:left w:val="single" w:sz="16" w:space="0" w:color="000000"/>
              <w:bottom w:val="nil"/>
              <w:right w:val="nil"/>
            </w:tcBorders>
            <w:shd w:val="clear" w:color="auto" w:fill="FFFFFF"/>
            <w:vAlign w:val="bottom"/>
          </w:tcPr>
          <w:p w14:paraId="742F9600" w14:textId="77777777" w:rsidR="00E9651E" w:rsidRPr="009A5566" w:rsidRDefault="00E9651E" w:rsidP="009A5566">
            <w:pPr>
              <w:autoSpaceDE w:val="0"/>
              <w:autoSpaceDN w:val="0"/>
              <w:adjustRightInd w:val="0"/>
              <w:spacing w:after="0" w:line="240" w:lineRule="auto"/>
              <w:ind w:left="284"/>
              <w:rPr>
                <w:rFonts w:ascii="Tahoma" w:hAnsi="Tahoma" w:cs="Tahoma"/>
                <w:color w:val="000000"/>
                <w:sz w:val="18"/>
                <w:szCs w:val="18"/>
                <w:lang w:val="en-ID"/>
              </w:rPr>
            </w:pPr>
          </w:p>
        </w:tc>
        <w:tc>
          <w:tcPr>
            <w:tcW w:w="709" w:type="dxa"/>
            <w:tcBorders>
              <w:left w:val="single" w:sz="16" w:space="0" w:color="000000"/>
              <w:bottom w:val="single" w:sz="16" w:space="0" w:color="000000"/>
            </w:tcBorders>
            <w:shd w:val="clear" w:color="auto" w:fill="FFFFFF"/>
            <w:vAlign w:val="bottom"/>
          </w:tcPr>
          <w:p w14:paraId="609A6B05"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B</w:t>
            </w:r>
          </w:p>
        </w:tc>
        <w:tc>
          <w:tcPr>
            <w:tcW w:w="851" w:type="dxa"/>
            <w:tcBorders>
              <w:bottom w:val="single" w:sz="16" w:space="0" w:color="000000"/>
            </w:tcBorders>
            <w:shd w:val="clear" w:color="auto" w:fill="FFFFFF"/>
            <w:vAlign w:val="bottom"/>
          </w:tcPr>
          <w:p w14:paraId="1F0883BF"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Std. Error</w:t>
            </w:r>
          </w:p>
        </w:tc>
        <w:tc>
          <w:tcPr>
            <w:tcW w:w="1275" w:type="dxa"/>
            <w:tcBorders>
              <w:bottom w:val="single" w:sz="16" w:space="0" w:color="000000"/>
            </w:tcBorders>
            <w:shd w:val="clear" w:color="auto" w:fill="FFFFFF"/>
            <w:vAlign w:val="bottom"/>
          </w:tcPr>
          <w:p w14:paraId="24B30391"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Beta</w:t>
            </w:r>
          </w:p>
        </w:tc>
        <w:tc>
          <w:tcPr>
            <w:tcW w:w="709" w:type="dxa"/>
            <w:vMerge/>
            <w:tcBorders>
              <w:top w:val="single" w:sz="16" w:space="0" w:color="000000"/>
            </w:tcBorders>
            <w:shd w:val="clear" w:color="auto" w:fill="FFFFFF"/>
            <w:vAlign w:val="bottom"/>
          </w:tcPr>
          <w:p w14:paraId="029C889A" w14:textId="77777777" w:rsidR="00E9651E" w:rsidRPr="009A5566" w:rsidRDefault="00E9651E" w:rsidP="009A5566">
            <w:pPr>
              <w:autoSpaceDE w:val="0"/>
              <w:autoSpaceDN w:val="0"/>
              <w:adjustRightInd w:val="0"/>
              <w:spacing w:after="0" w:line="240" w:lineRule="auto"/>
              <w:ind w:left="142"/>
              <w:rPr>
                <w:rFonts w:ascii="Tahoma" w:hAnsi="Tahoma" w:cs="Tahoma"/>
                <w:color w:val="000000"/>
                <w:sz w:val="18"/>
                <w:szCs w:val="18"/>
                <w:lang w:val="en-ID"/>
              </w:rPr>
            </w:pPr>
          </w:p>
        </w:tc>
        <w:tc>
          <w:tcPr>
            <w:tcW w:w="709" w:type="dxa"/>
            <w:vMerge/>
            <w:tcBorders>
              <w:top w:val="single" w:sz="16" w:space="0" w:color="000000"/>
            </w:tcBorders>
            <w:shd w:val="clear" w:color="auto" w:fill="FFFFFF"/>
            <w:vAlign w:val="bottom"/>
          </w:tcPr>
          <w:p w14:paraId="4A3134E4" w14:textId="77777777" w:rsidR="00E9651E" w:rsidRPr="009A5566" w:rsidRDefault="00E9651E" w:rsidP="009A5566">
            <w:pPr>
              <w:autoSpaceDE w:val="0"/>
              <w:autoSpaceDN w:val="0"/>
              <w:adjustRightInd w:val="0"/>
              <w:spacing w:after="0" w:line="240" w:lineRule="auto"/>
              <w:ind w:left="142"/>
              <w:rPr>
                <w:rFonts w:ascii="Tahoma" w:hAnsi="Tahoma" w:cs="Tahoma"/>
                <w:color w:val="000000"/>
                <w:sz w:val="18"/>
                <w:szCs w:val="18"/>
                <w:lang w:val="en-ID"/>
              </w:rPr>
            </w:pPr>
          </w:p>
        </w:tc>
        <w:tc>
          <w:tcPr>
            <w:tcW w:w="1134" w:type="dxa"/>
            <w:tcBorders>
              <w:bottom w:val="single" w:sz="16" w:space="0" w:color="000000"/>
            </w:tcBorders>
            <w:shd w:val="clear" w:color="auto" w:fill="FFFFFF"/>
            <w:vAlign w:val="bottom"/>
          </w:tcPr>
          <w:p w14:paraId="5CC6EA77"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Tolerance</w:t>
            </w:r>
          </w:p>
        </w:tc>
        <w:tc>
          <w:tcPr>
            <w:tcW w:w="709" w:type="dxa"/>
            <w:tcBorders>
              <w:bottom w:val="single" w:sz="16" w:space="0" w:color="000000"/>
              <w:right w:val="single" w:sz="16" w:space="0" w:color="000000"/>
            </w:tcBorders>
            <w:shd w:val="clear" w:color="auto" w:fill="FFFFFF"/>
            <w:vAlign w:val="bottom"/>
          </w:tcPr>
          <w:p w14:paraId="561DCDB1" w14:textId="77777777" w:rsidR="00E9651E" w:rsidRPr="009A5566" w:rsidRDefault="00E9651E" w:rsidP="009A5566">
            <w:pPr>
              <w:autoSpaceDE w:val="0"/>
              <w:autoSpaceDN w:val="0"/>
              <w:adjustRightInd w:val="0"/>
              <w:spacing w:after="0" w:line="240" w:lineRule="auto"/>
              <w:ind w:left="142" w:right="60"/>
              <w:jc w:val="center"/>
              <w:rPr>
                <w:rFonts w:ascii="Tahoma" w:hAnsi="Tahoma" w:cs="Tahoma"/>
                <w:color w:val="000000"/>
                <w:sz w:val="18"/>
                <w:szCs w:val="18"/>
                <w:lang w:val="en-ID"/>
              </w:rPr>
            </w:pPr>
            <w:r w:rsidRPr="009A5566">
              <w:rPr>
                <w:rFonts w:ascii="Tahoma" w:hAnsi="Tahoma" w:cs="Tahoma"/>
                <w:color w:val="000000"/>
                <w:sz w:val="18"/>
                <w:szCs w:val="18"/>
                <w:lang w:val="en-ID"/>
              </w:rPr>
              <w:t>VIF</w:t>
            </w:r>
          </w:p>
        </w:tc>
      </w:tr>
      <w:tr w:rsidR="00E9651E" w:rsidRPr="009A5566" w14:paraId="7F9D0C15" w14:textId="77777777" w:rsidTr="009A5566">
        <w:trPr>
          <w:cantSplit/>
          <w:trHeight w:val="216"/>
        </w:trPr>
        <w:tc>
          <w:tcPr>
            <w:tcW w:w="426" w:type="dxa"/>
            <w:vMerge w:val="restart"/>
            <w:tcBorders>
              <w:top w:val="single" w:sz="16" w:space="0" w:color="000000"/>
              <w:left w:val="single" w:sz="16" w:space="0" w:color="000000"/>
              <w:bottom w:val="single" w:sz="16" w:space="0" w:color="000000"/>
              <w:right w:val="nil"/>
            </w:tcBorders>
            <w:shd w:val="clear" w:color="auto" w:fill="FFFFFF"/>
          </w:tcPr>
          <w:p w14:paraId="625EE03D" w14:textId="77777777" w:rsidR="00E9651E" w:rsidRPr="009A5566" w:rsidRDefault="00E9651E" w:rsidP="009A5566">
            <w:pPr>
              <w:autoSpaceDE w:val="0"/>
              <w:autoSpaceDN w:val="0"/>
              <w:adjustRightInd w:val="0"/>
              <w:spacing w:after="0" w:line="240" w:lineRule="auto"/>
              <w:ind w:left="142" w:right="60"/>
              <w:rPr>
                <w:rFonts w:ascii="Tahoma" w:hAnsi="Tahoma" w:cs="Tahoma"/>
                <w:color w:val="000000"/>
                <w:sz w:val="18"/>
                <w:szCs w:val="18"/>
                <w:lang w:val="en-ID"/>
              </w:rPr>
            </w:pPr>
            <w:r w:rsidRPr="009A5566">
              <w:rPr>
                <w:rFonts w:ascii="Tahoma" w:hAnsi="Tahoma" w:cs="Tahoma"/>
                <w:color w:val="000000"/>
                <w:sz w:val="18"/>
                <w:szCs w:val="18"/>
                <w:lang w:val="en-ID"/>
              </w:rPr>
              <w:t>1</w:t>
            </w:r>
          </w:p>
        </w:tc>
        <w:tc>
          <w:tcPr>
            <w:tcW w:w="1275" w:type="dxa"/>
            <w:tcBorders>
              <w:top w:val="single" w:sz="16" w:space="0" w:color="000000"/>
              <w:left w:val="nil"/>
              <w:bottom w:val="nil"/>
              <w:right w:val="single" w:sz="16" w:space="0" w:color="000000"/>
            </w:tcBorders>
            <w:shd w:val="clear" w:color="auto" w:fill="FFFFFF"/>
          </w:tcPr>
          <w:p w14:paraId="6CCD6E68" w14:textId="77777777" w:rsidR="00E9651E" w:rsidRPr="009A5566" w:rsidRDefault="00E9651E" w:rsidP="009A5566">
            <w:pPr>
              <w:autoSpaceDE w:val="0"/>
              <w:autoSpaceDN w:val="0"/>
              <w:adjustRightInd w:val="0"/>
              <w:spacing w:after="0" w:line="240" w:lineRule="auto"/>
              <w:ind w:left="22" w:right="60"/>
              <w:rPr>
                <w:rFonts w:ascii="Tahoma" w:hAnsi="Tahoma" w:cs="Tahoma"/>
                <w:color w:val="000000"/>
                <w:sz w:val="18"/>
                <w:szCs w:val="18"/>
                <w:lang w:val="en-ID"/>
              </w:rPr>
            </w:pPr>
            <w:r w:rsidRPr="009A5566">
              <w:rPr>
                <w:rFonts w:ascii="Tahoma" w:hAnsi="Tahoma" w:cs="Tahoma"/>
                <w:color w:val="000000"/>
                <w:sz w:val="18"/>
                <w:szCs w:val="18"/>
                <w:lang w:val="en-ID"/>
              </w:rPr>
              <w:t>(Constant)</w:t>
            </w:r>
          </w:p>
        </w:tc>
        <w:tc>
          <w:tcPr>
            <w:tcW w:w="709" w:type="dxa"/>
            <w:tcBorders>
              <w:top w:val="single" w:sz="16" w:space="0" w:color="000000"/>
              <w:left w:val="single" w:sz="16" w:space="0" w:color="000000"/>
              <w:bottom w:val="nil"/>
            </w:tcBorders>
            <w:shd w:val="clear" w:color="auto" w:fill="FFFFFF"/>
            <w:vAlign w:val="center"/>
          </w:tcPr>
          <w:p w14:paraId="20117B5A"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6.545</w:t>
            </w:r>
          </w:p>
        </w:tc>
        <w:tc>
          <w:tcPr>
            <w:tcW w:w="851" w:type="dxa"/>
            <w:tcBorders>
              <w:top w:val="single" w:sz="16" w:space="0" w:color="000000"/>
              <w:bottom w:val="nil"/>
            </w:tcBorders>
            <w:shd w:val="clear" w:color="auto" w:fill="FFFFFF"/>
            <w:vAlign w:val="center"/>
          </w:tcPr>
          <w:p w14:paraId="59B5F101"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2.898</w:t>
            </w:r>
          </w:p>
        </w:tc>
        <w:tc>
          <w:tcPr>
            <w:tcW w:w="1275" w:type="dxa"/>
            <w:tcBorders>
              <w:top w:val="single" w:sz="16" w:space="0" w:color="000000"/>
              <w:bottom w:val="nil"/>
            </w:tcBorders>
            <w:shd w:val="clear" w:color="auto" w:fill="FFFFFF"/>
            <w:vAlign w:val="center"/>
          </w:tcPr>
          <w:p w14:paraId="33EB8DE1" w14:textId="77777777" w:rsidR="00E9651E" w:rsidRPr="009A5566" w:rsidRDefault="00E9651E" w:rsidP="009A5566">
            <w:pPr>
              <w:autoSpaceDE w:val="0"/>
              <w:autoSpaceDN w:val="0"/>
              <w:adjustRightInd w:val="0"/>
              <w:spacing w:after="0" w:line="240" w:lineRule="auto"/>
              <w:ind w:left="142"/>
              <w:rPr>
                <w:rFonts w:ascii="Tahoma" w:hAnsi="Tahoma" w:cs="Tahoma"/>
                <w:sz w:val="18"/>
                <w:szCs w:val="18"/>
                <w:lang w:val="en-ID"/>
              </w:rPr>
            </w:pPr>
          </w:p>
        </w:tc>
        <w:tc>
          <w:tcPr>
            <w:tcW w:w="709" w:type="dxa"/>
            <w:tcBorders>
              <w:top w:val="single" w:sz="16" w:space="0" w:color="000000"/>
              <w:bottom w:val="nil"/>
            </w:tcBorders>
            <w:shd w:val="clear" w:color="auto" w:fill="FFFFFF"/>
            <w:vAlign w:val="center"/>
          </w:tcPr>
          <w:p w14:paraId="6EAEB465"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2.259</w:t>
            </w:r>
          </w:p>
        </w:tc>
        <w:tc>
          <w:tcPr>
            <w:tcW w:w="709" w:type="dxa"/>
            <w:tcBorders>
              <w:top w:val="single" w:sz="16" w:space="0" w:color="000000"/>
              <w:bottom w:val="nil"/>
            </w:tcBorders>
            <w:shd w:val="clear" w:color="auto" w:fill="FFFFFF"/>
            <w:vAlign w:val="center"/>
          </w:tcPr>
          <w:p w14:paraId="3F4B87B8"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.026</w:t>
            </w:r>
          </w:p>
        </w:tc>
        <w:tc>
          <w:tcPr>
            <w:tcW w:w="1134" w:type="dxa"/>
            <w:tcBorders>
              <w:top w:val="single" w:sz="16" w:space="0" w:color="000000"/>
              <w:bottom w:val="nil"/>
            </w:tcBorders>
            <w:shd w:val="clear" w:color="auto" w:fill="FFFFFF"/>
            <w:vAlign w:val="center"/>
          </w:tcPr>
          <w:p w14:paraId="4FA26F97" w14:textId="77777777" w:rsidR="00E9651E" w:rsidRPr="009A5566" w:rsidRDefault="00E9651E" w:rsidP="009A5566">
            <w:pPr>
              <w:autoSpaceDE w:val="0"/>
              <w:autoSpaceDN w:val="0"/>
              <w:adjustRightInd w:val="0"/>
              <w:spacing w:after="0" w:line="240" w:lineRule="auto"/>
              <w:ind w:left="142"/>
              <w:rPr>
                <w:rFonts w:ascii="Tahoma" w:hAnsi="Tahoma" w:cs="Tahoma"/>
                <w:sz w:val="18"/>
                <w:szCs w:val="18"/>
                <w:lang w:val="en-ID"/>
              </w:rPr>
            </w:pPr>
          </w:p>
        </w:tc>
        <w:tc>
          <w:tcPr>
            <w:tcW w:w="709" w:type="dxa"/>
            <w:tcBorders>
              <w:top w:val="single" w:sz="16" w:space="0" w:color="000000"/>
              <w:bottom w:val="nil"/>
              <w:right w:val="single" w:sz="16" w:space="0" w:color="000000"/>
            </w:tcBorders>
            <w:shd w:val="clear" w:color="auto" w:fill="FFFFFF"/>
            <w:vAlign w:val="center"/>
          </w:tcPr>
          <w:p w14:paraId="259FD437" w14:textId="77777777" w:rsidR="00E9651E" w:rsidRPr="009A5566" w:rsidRDefault="00E9651E" w:rsidP="009A5566">
            <w:pPr>
              <w:autoSpaceDE w:val="0"/>
              <w:autoSpaceDN w:val="0"/>
              <w:adjustRightInd w:val="0"/>
              <w:spacing w:after="0" w:line="240" w:lineRule="auto"/>
              <w:ind w:left="142"/>
              <w:rPr>
                <w:rFonts w:ascii="Tahoma" w:hAnsi="Tahoma" w:cs="Tahoma"/>
                <w:sz w:val="18"/>
                <w:szCs w:val="18"/>
                <w:lang w:val="en-ID"/>
              </w:rPr>
            </w:pPr>
          </w:p>
        </w:tc>
      </w:tr>
      <w:tr w:rsidR="00E9651E" w:rsidRPr="009A5566" w14:paraId="463686FD" w14:textId="77777777" w:rsidTr="009A5566">
        <w:trPr>
          <w:cantSplit/>
          <w:trHeight w:val="244"/>
        </w:trPr>
        <w:tc>
          <w:tcPr>
            <w:tcW w:w="426" w:type="dxa"/>
            <w:vMerge/>
            <w:tcBorders>
              <w:top w:val="single" w:sz="16" w:space="0" w:color="000000"/>
              <w:left w:val="single" w:sz="16" w:space="0" w:color="000000"/>
              <w:bottom w:val="single" w:sz="16" w:space="0" w:color="000000"/>
              <w:right w:val="nil"/>
            </w:tcBorders>
            <w:shd w:val="clear" w:color="auto" w:fill="FFFFFF"/>
          </w:tcPr>
          <w:p w14:paraId="46E5741F" w14:textId="77777777" w:rsidR="00E9651E" w:rsidRPr="009A5566" w:rsidRDefault="00E9651E" w:rsidP="009A5566">
            <w:pPr>
              <w:autoSpaceDE w:val="0"/>
              <w:autoSpaceDN w:val="0"/>
              <w:adjustRightInd w:val="0"/>
              <w:spacing w:after="0" w:line="240" w:lineRule="auto"/>
              <w:ind w:left="284"/>
              <w:rPr>
                <w:rFonts w:ascii="Tahoma" w:hAnsi="Tahoma" w:cs="Tahoma"/>
                <w:sz w:val="18"/>
                <w:szCs w:val="18"/>
                <w:lang w:val="en-ID"/>
              </w:rPr>
            </w:pPr>
          </w:p>
        </w:tc>
        <w:tc>
          <w:tcPr>
            <w:tcW w:w="1275" w:type="dxa"/>
            <w:tcBorders>
              <w:top w:val="nil"/>
              <w:left w:val="nil"/>
              <w:bottom w:val="nil"/>
              <w:right w:val="single" w:sz="16" w:space="0" w:color="000000"/>
            </w:tcBorders>
            <w:shd w:val="clear" w:color="auto" w:fill="FFFFFF"/>
          </w:tcPr>
          <w:p w14:paraId="6BA491B7" w14:textId="77777777" w:rsidR="00E9651E" w:rsidRPr="009A5566" w:rsidRDefault="00E9651E" w:rsidP="009A5566">
            <w:pPr>
              <w:autoSpaceDE w:val="0"/>
              <w:autoSpaceDN w:val="0"/>
              <w:adjustRightInd w:val="0"/>
              <w:spacing w:after="0" w:line="240" w:lineRule="auto"/>
              <w:ind w:left="22" w:right="60"/>
              <w:rPr>
                <w:rFonts w:ascii="Tahoma" w:hAnsi="Tahoma" w:cs="Tahoma"/>
                <w:color w:val="000000"/>
                <w:sz w:val="18"/>
                <w:szCs w:val="18"/>
                <w:lang w:val="en-ID"/>
              </w:rPr>
            </w:pPr>
            <w:r w:rsidRPr="009A5566">
              <w:rPr>
                <w:rFonts w:ascii="Tahoma" w:hAnsi="Tahoma" w:cs="Tahoma"/>
                <w:color w:val="000000"/>
                <w:sz w:val="18"/>
                <w:szCs w:val="18"/>
                <w:lang w:val="en-ID"/>
              </w:rPr>
              <w:t>Work Life Balance</w:t>
            </w:r>
          </w:p>
        </w:tc>
        <w:tc>
          <w:tcPr>
            <w:tcW w:w="709" w:type="dxa"/>
            <w:tcBorders>
              <w:top w:val="nil"/>
              <w:left w:val="single" w:sz="16" w:space="0" w:color="000000"/>
              <w:bottom w:val="nil"/>
            </w:tcBorders>
            <w:shd w:val="clear" w:color="auto" w:fill="FFFFFF"/>
            <w:vAlign w:val="center"/>
          </w:tcPr>
          <w:p w14:paraId="23770C1F"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.411</w:t>
            </w:r>
          </w:p>
        </w:tc>
        <w:tc>
          <w:tcPr>
            <w:tcW w:w="851" w:type="dxa"/>
            <w:tcBorders>
              <w:top w:val="nil"/>
              <w:bottom w:val="nil"/>
            </w:tcBorders>
            <w:shd w:val="clear" w:color="auto" w:fill="FFFFFF"/>
            <w:vAlign w:val="center"/>
          </w:tcPr>
          <w:p w14:paraId="2918D7CE"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.141</w:t>
            </w:r>
          </w:p>
        </w:tc>
        <w:tc>
          <w:tcPr>
            <w:tcW w:w="1275" w:type="dxa"/>
            <w:tcBorders>
              <w:top w:val="nil"/>
              <w:bottom w:val="nil"/>
            </w:tcBorders>
            <w:shd w:val="clear" w:color="auto" w:fill="FFFFFF"/>
            <w:vAlign w:val="center"/>
          </w:tcPr>
          <w:p w14:paraId="391BCBCF"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.410</w:t>
            </w:r>
          </w:p>
        </w:tc>
        <w:tc>
          <w:tcPr>
            <w:tcW w:w="709" w:type="dxa"/>
            <w:tcBorders>
              <w:top w:val="nil"/>
              <w:bottom w:val="nil"/>
            </w:tcBorders>
            <w:shd w:val="clear" w:color="auto" w:fill="FFFFFF"/>
            <w:vAlign w:val="center"/>
          </w:tcPr>
          <w:p w14:paraId="7A669318"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3.979</w:t>
            </w:r>
          </w:p>
        </w:tc>
        <w:tc>
          <w:tcPr>
            <w:tcW w:w="709" w:type="dxa"/>
            <w:tcBorders>
              <w:top w:val="nil"/>
              <w:bottom w:val="nil"/>
            </w:tcBorders>
            <w:shd w:val="clear" w:color="auto" w:fill="FFFFFF"/>
            <w:vAlign w:val="center"/>
          </w:tcPr>
          <w:p w14:paraId="4C260A30"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.000</w:t>
            </w:r>
          </w:p>
        </w:tc>
        <w:tc>
          <w:tcPr>
            <w:tcW w:w="1134" w:type="dxa"/>
            <w:tcBorders>
              <w:top w:val="nil"/>
              <w:bottom w:val="nil"/>
            </w:tcBorders>
            <w:shd w:val="clear" w:color="auto" w:fill="FFFFFF"/>
            <w:vAlign w:val="center"/>
          </w:tcPr>
          <w:p w14:paraId="6A61A0B0"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.354</w:t>
            </w:r>
          </w:p>
        </w:tc>
        <w:tc>
          <w:tcPr>
            <w:tcW w:w="709" w:type="dxa"/>
            <w:tcBorders>
              <w:top w:val="nil"/>
              <w:bottom w:val="nil"/>
              <w:right w:val="single" w:sz="16" w:space="0" w:color="000000"/>
            </w:tcBorders>
            <w:shd w:val="clear" w:color="auto" w:fill="FFFFFF"/>
            <w:vAlign w:val="center"/>
          </w:tcPr>
          <w:p w14:paraId="3E5E6431"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2.829</w:t>
            </w:r>
          </w:p>
        </w:tc>
      </w:tr>
      <w:tr w:rsidR="00E9651E" w:rsidRPr="009A5566" w14:paraId="4423596A" w14:textId="77777777" w:rsidTr="009A5566">
        <w:trPr>
          <w:cantSplit/>
          <w:trHeight w:val="244"/>
        </w:trPr>
        <w:tc>
          <w:tcPr>
            <w:tcW w:w="426" w:type="dxa"/>
            <w:vMerge/>
            <w:tcBorders>
              <w:top w:val="single" w:sz="16" w:space="0" w:color="000000"/>
              <w:left w:val="single" w:sz="16" w:space="0" w:color="000000"/>
              <w:bottom w:val="single" w:sz="16" w:space="0" w:color="000000"/>
              <w:right w:val="nil"/>
            </w:tcBorders>
            <w:shd w:val="clear" w:color="auto" w:fill="FFFFFF"/>
          </w:tcPr>
          <w:p w14:paraId="34E573EC" w14:textId="77777777" w:rsidR="00E9651E" w:rsidRPr="009A5566" w:rsidRDefault="00E9651E" w:rsidP="009A5566">
            <w:pPr>
              <w:autoSpaceDE w:val="0"/>
              <w:autoSpaceDN w:val="0"/>
              <w:adjustRightInd w:val="0"/>
              <w:spacing w:after="0" w:line="240" w:lineRule="auto"/>
              <w:ind w:left="284"/>
              <w:rPr>
                <w:rFonts w:ascii="Tahoma" w:hAnsi="Tahoma" w:cs="Tahoma"/>
                <w:color w:val="000000"/>
                <w:sz w:val="18"/>
                <w:szCs w:val="18"/>
                <w:lang w:val="en-ID"/>
              </w:rPr>
            </w:pPr>
          </w:p>
        </w:tc>
        <w:tc>
          <w:tcPr>
            <w:tcW w:w="1275" w:type="dxa"/>
            <w:tcBorders>
              <w:top w:val="nil"/>
              <w:left w:val="nil"/>
              <w:bottom w:val="nil"/>
              <w:right w:val="single" w:sz="16" w:space="0" w:color="000000"/>
            </w:tcBorders>
            <w:shd w:val="clear" w:color="auto" w:fill="FFFFFF"/>
          </w:tcPr>
          <w:p w14:paraId="619D00AB" w14:textId="77777777" w:rsidR="00E9651E" w:rsidRPr="009A5566" w:rsidRDefault="00E9651E" w:rsidP="009A5566">
            <w:pPr>
              <w:autoSpaceDE w:val="0"/>
              <w:autoSpaceDN w:val="0"/>
              <w:adjustRightInd w:val="0"/>
              <w:spacing w:after="0" w:line="240" w:lineRule="auto"/>
              <w:ind w:left="22" w:right="60"/>
              <w:rPr>
                <w:rFonts w:ascii="Tahoma" w:hAnsi="Tahoma" w:cs="Tahoma"/>
                <w:color w:val="000000"/>
                <w:sz w:val="18"/>
                <w:szCs w:val="18"/>
                <w:lang w:val="en-ID"/>
              </w:rPr>
            </w:pPr>
            <w:r w:rsidRPr="009A5566">
              <w:rPr>
                <w:rFonts w:ascii="Tahoma" w:hAnsi="Tahoma" w:cs="Tahoma"/>
                <w:color w:val="000000"/>
                <w:sz w:val="18"/>
                <w:szCs w:val="18"/>
                <w:lang w:val="en-ID"/>
              </w:rPr>
              <w:t>Job Insecurity</w:t>
            </w:r>
          </w:p>
        </w:tc>
        <w:tc>
          <w:tcPr>
            <w:tcW w:w="709" w:type="dxa"/>
            <w:tcBorders>
              <w:top w:val="nil"/>
              <w:left w:val="single" w:sz="16" w:space="0" w:color="000000"/>
              <w:bottom w:val="nil"/>
            </w:tcBorders>
            <w:shd w:val="clear" w:color="auto" w:fill="FFFFFF"/>
            <w:vAlign w:val="center"/>
          </w:tcPr>
          <w:p w14:paraId="5F2F9B74"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.256</w:t>
            </w:r>
          </w:p>
        </w:tc>
        <w:tc>
          <w:tcPr>
            <w:tcW w:w="851" w:type="dxa"/>
            <w:tcBorders>
              <w:top w:val="nil"/>
              <w:bottom w:val="nil"/>
            </w:tcBorders>
            <w:shd w:val="clear" w:color="auto" w:fill="FFFFFF"/>
            <w:vAlign w:val="center"/>
          </w:tcPr>
          <w:p w14:paraId="406B8A3B"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.085</w:t>
            </w:r>
          </w:p>
        </w:tc>
        <w:tc>
          <w:tcPr>
            <w:tcW w:w="1275" w:type="dxa"/>
            <w:tcBorders>
              <w:top w:val="nil"/>
              <w:bottom w:val="nil"/>
            </w:tcBorders>
            <w:shd w:val="clear" w:color="auto" w:fill="FFFFFF"/>
            <w:vAlign w:val="center"/>
          </w:tcPr>
          <w:p w14:paraId="78A2D225"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.275</w:t>
            </w:r>
          </w:p>
        </w:tc>
        <w:tc>
          <w:tcPr>
            <w:tcW w:w="709" w:type="dxa"/>
            <w:tcBorders>
              <w:top w:val="nil"/>
              <w:bottom w:val="nil"/>
            </w:tcBorders>
            <w:shd w:val="clear" w:color="auto" w:fill="FFFFFF"/>
            <w:vAlign w:val="center"/>
          </w:tcPr>
          <w:p w14:paraId="1964D80B"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3.010</w:t>
            </w:r>
          </w:p>
        </w:tc>
        <w:tc>
          <w:tcPr>
            <w:tcW w:w="709" w:type="dxa"/>
            <w:tcBorders>
              <w:top w:val="nil"/>
              <w:bottom w:val="nil"/>
            </w:tcBorders>
            <w:shd w:val="clear" w:color="auto" w:fill="FFFFFF"/>
            <w:vAlign w:val="center"/>
          </w:tcPr>
          <w:p w14:paraId="4CC0E88D"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.003</w:t>
            </w:r>
          </w:p>
        </w:tc>
        <w:tc>
          <w:tcPr>
            <w:tcW w:w="1134" w:type="dxa"/>
            <w:tcBorders>
              <w:top w:val="nil"/>
              <w:bottom w:val="nil"/>
            </w:tcBorders>
            <w:shd w:val="clear" w:color="auto" w:fill="FFFFFF"/>
            <w:vAlign w:val="center"/>
          </w:tcPr>
          <w:p w14:paraId="1FA638CC"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.619</w:t>
            </w:r>
          </w:p>
        </w:tc>
        <w:tc>
          <w:tcPr>
            <w:tcW w:w="709" w:type="dxa"/>
            <w:tcBorders>
              <w:top w:val="nil"/>
              <w:bottom w:val="nil"/>
              <w:right w:val="single" w:sz="16" w:space="0" w:color="000000"/>
            </w:tcBorders>
            <w:shd w:val="clear" w:color="auto" w:fill="FFFFFF"/>
            <w:vAlign w:val="center"/>
          </w:tcPr>
          <w:p w14:paraId="46DDC034"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1.616</w:t>
            </w:r>
          </w:p>
        </w:tc>
      </w:tr>
      <w:tr w:rsidR="00E9651E" w:rsidRPr="009A5566" w14:paraId="44839CAF" w14:textId="77777777" w:rsidTr="009A5566">
        <w:trPr>
          <w:cantSplit/>
          <w:trHeight w:val="244"/>
        </w:trPr>
        <w:tc>
          <w:tcPr>
            <w:tcW w:w="426" w:type="dxa"/>
            <w:vMerge/>
            <w:tcBorders>
              <w:top w:val="single" w:sz="16" w:space="0" w:color="000000"/>
              <w:left w:val="single" w:sz="16" w:space="0" w:color="000000"/>
              <w:bottom w:val="single" w:sz="16" w:space="0" w:color="000000"/>
              <w:right w:val="nil"/>
            </w:tcBorders>
            <w:shd w:val="clear" w:color="auto" w:fill="FFFFFF"/>
          </w:tcPr>
          <w:p w14:paraId="1B2A1F23" w14:textId="77777777" w:rsidR="00E9651E" w:rsidRPr="009A5566" w:rsidRDefault="00E9651E" w:rsidP="009A5566">
            <w:pPr>
              <w:autoSpaceDE w:val="0"/>
              <w:autoSpaceDN w:val="0"/>
              <w:adjustRightInd w:val="0"/>
              <w:spacing w:after="0" w:line="240" w:lineRule="auto"/>
              <w:ind w:left="284"/>
              <w:rPr>
                <w:rFonts w:ascii="Tahoma" w:hAnsi="Tahoma" w:cs="Tahoma"/>
                <w:color w:val="000000"/>
                <w:sz w:val="18"/>
                <w:szCs w:val="18"/>
                <w:lang w:val="en-ID"/>
              </w:rPr>
            </w:pPr>
          </w:p>
        </w:tc>
        <w:tc>
          <w:tcPr>
            <w:tcW w:w="1275" w:type="dxa"/>
            <w:tcBorders>
              <w:top w:val="nil"/>
              <w:left w:val="nil"/>
              <w:bottom w:val="single" w:sz="16" w:space="0" w:color="000000"/>
              <w:right w:val="single" w:sz="16" w:space="0" w:color="000000"/>
            </w:tcBorders>
            <w:shd w:val="clear" w:color="auto" w:fill="FFFFFF"/>
          </w:tcPr>
          <w:p w14:paraId="39F93D35" w14:textId="77777777" w:rsidR="00E9651E" w:rsidRPr="009A5566" w:rsidRDefault="00E9651E" w:rsidP="009A5566">
            <w:pPr>
              <w:autoSpaceDE w:val="0"/>
              <w:autoSpaceDN w:val="0"/>
              <w:adjustRightInd w:val="0"/>
              <w:spacing w:after="0" w:line="240" w:lineRule="auto"/>
              <w:ind w:left="22" w:right="60"/>
              <w:rPr>
                <w:rFonts w:ascii="Tahoma" w:hAnsi="Tahoma" w:cs="Tahoma"/>
                <w:color w:val="000000"/>
                <w:sz w:val="18"/>
                <w:szCs w:val="18"/>
                <w:lang w:val="en-ID"/>
              </w:rPr>
            </w:pPr>
            <w:proofErr w:type="spellStart"/>
            <w:r w:rsidRPr="009A5566">
              <w:rPr>
                <w:rFonts w:ascii="Tahoma" w:hAnsi="Tahoma" w:cs="Tahoma"/>
                <w:color w:val="000000"/>
                <w:sz w:val="18"/>
                <w:szCs w:val="18"/>
                <w:lang w:val="en-ID"/>
              </w:rPr>
              <w:t>Komitmen</w:t>
            </w:r>
            <w:proofErr w:type="spellEnd"/>
            <w:r w:rsidRPr="009A5566">
              <w:rPr>
                <w:rFonts w:ascii="Tahoma" w:hAnsi="Tahoma" w:cs="Tahoma"/>
                <w:color w:val="000000"/>
                <w:sz w:val="18"/>
                <w:szCs w:val="18"/>
                <w:lang w:val="en-ID"/>
              </w:rPr>
              <w:t xml:space="preserve"> </w:t>
            </w:r>
            <w:proofErr w:type="spellStart"/>
            <w:r w:rsidRPr="009A5566">
              <w:rPr>
                <w:rFonts w:ascii="Tahoma" w:hAnsi="Tahoma" w:cs="Tahoma"/>
                <w:color w:val="000000"/>
                <w:sz w:val="18"/>
                <w:szCs w:val="18"/>
                <w:lang w:val="en-ID"/>
              </w:rPr>
              <w:t>Organisasi</w:t>
            </w:r>
            <w:proofErr w:type="spellEnd"/>
          </w:p>
        </w:tc>
        <w:tc>
          <w:tcPr>
            <w:tcW w:w="709" w:type="dxa"/>
            <w:tcBorders>
              <w:top w:val="nil"/>
              <w:left w:val="single" w:sz="16" w:space="0" w:color="000000"/>
              <w:bottom w:val="single" w:sz="16" w:space="0" w:color="000000"/>
            </w:tcBorders>
            <w:shd w:val="clear" w:color="auto" w:fill="FFFFFF"/>
            <w:vAlign w:val="center"/>
          </w:tcPr>
          <w:p w14:paraId="29ADFCA3"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.516</w:t>
            </w:r>
          </w:p>
        </w:tc>
        <w:tc>
          <w:tcPr>
            <w:tcW w:w="851" w:type="dxa"/>
            <w:tcBorders>
              <w:top w:val="nil"/>
              <w:bottom w:val="single" w:sz="16" w:space="0" w:color="000000"/>
            </w:tcBorders>
            <w:shd w:val="clear" w:color="auto" w:fill="FFFFFF"/>
            <w:vAlign w:val="center"/>
          </w:tcPr>
          <w:p w14:paraId="12C1BFA7"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.111</w:t>
            </w:r>
          </w:p>
        </w:tc>
        <w:tc>
          <w:tcPr>
            <w:tcW w:w="1275" w:type="dxa"/>
            <w:tcBorders>
              <w:top w:val="nil"/>
              <w:bottom w:val="single" w:sz="16" w:space="0" w:color="000000"/>
            </w:tcBorders>
            <w:shd w:val="clear" w:color="auto" w:fill="FFFFFF"/>
            <w:vAlign w:val="center"/>
          </w:tcPr>
          <w:p w14:paraId="2DE21341"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.519</w:t>
            </w:r>
          </w:p>
        </w:tc>
        <w:tc>
          <w:tcPr>
            <w:tcW w:w="709" w:type="dxa"/>
            <w:tcBorders>
              <w:top w:val="nil"/>
              <w:bottom w:val="single" w:sz="16" w:space="0" w:color="000000"/>
            </w:tcBorders>
            <w:shd w:val="clear" w:color="auto" w:fill="FFFFFF"/>
            <w:vAlign w:val="center"/>
          </w:tcPr>
          <w:p w14:paraId="5509772F"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4.636</w:t>
            </w:r>
          </w:p>
        </w:tc>
        <w:tc>
          <w:tcPr>
            <w:tcW w:w="709" w:type="dxa"/>
            <w:tcBorders>
              <w:top w:val="nil"/>
              <w:bottom w:val="single" w:sz="16" w:space="0" w:color="000000"/>
            </w:tcBorders>
            <w:shd w:val="clear" w:color="auto" w:fill="FFFFFF"/>
            <w:vAlign w:val="center"/>
          </w:tcPr>
          <w:p w14:paraId="672E265B"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.000</w:t>
            </w:r>
          </w:p>
        </w:tc>
        <w:tc>
          <w:tcPr>
            <w:tcW w:w="1134" w:type="dxa"/>
            <w:tcBorders>
              <w:top w:val="nil"/>
              <w:bottom w:val="single" w:sz="16" w:space="0" w:color="000000"/>
            </w:tcBorders>
            <w:shd w:val="clear" w:color="auto" w:fill="FFFFFF"/>
            <w:vAlign w:val="center"/>
          </w:tcPr>
          <w:p w14:paraId="70825A8E"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.413</w:t>
            </w:r>
          </w:p>
        </w:tc>
        <w:tc>
          <w:tcPr>
            <w:tcW w:w="709" w:type="dxa"/>
            <w:tcBorders>
              <w:top w:val="nil"/>
              <w:bottom w:val="single" w:sz="16" w:space="0" w:color="000000"/>
              <w:right w:val="single" w:sz="16" w:space="0" w:color="000000"/>
            </w:tcBorders>
            <w:shd w:val="clear" w:color="auto" w:fill="FFFFFF"/>
            <w:vAlign w:val="center"/>
          </w:tcPr>
          <w:p w14:paraId="53D8F032" w14:textId="77777777" w:rsidR="00E9651E" w:rsidRPr="009A5566" w:rsidRDefault="00E9651E" w:rsidP="009A5566">
            <w:pPr>
              <w:autoSpaceDE w:val="0"/>
              <w:autoSpaceDN w:val="0"/>
              <w:adjustRightInd w:val="0"/>
              <w:spacing w:after="0" w:line="240" w:lineRule="auto"/>
              <w:ind w:left="142" w:right="60"/>
              <w:jc w:val="right"/>
              <w:rPr>
                <w:rFonts w:ascii="Tahoma" w:hAnsi="Tahoma" w:cs="Tahoma"/>
                <w:color w:val="000000"/>
                <w:sz w:val="18"/>
                <w:szCs w:val="18"/>
                <w:lang w:val="en-ID"/>
              </w:rPr>
            </w:pPr>
            <w:r w:rsidRPr="009A5566">
              <w:rPr>
                <w:rFonts w:ascii="Tahoma" w:hAnsi="Tahoma" w:cs="Tahoma"/>
                <w:color w:val="000000"/>
                <w:sz w:val="18"/>
                <w:szCs w:val="18"/>
                <w:lang w:val="en-ID"/>
              </w:rPr>
              <w:t>2.423</w:t>
            </w:r>
          </w:p>
        </w:tc>
      </w:tr>
      <w:tr w:rsidR="00E9651E" w:rsidRPr="009A5566" w14:paraId="1E2C3C7C" w14:textId="77777777" w:rsidTr="009A5566">
        <w:trPr>
          <w:cantSplit/>
          <w:trHeight w:val="216"/>
        </w:trPr>
        <w:tc>
          <w:tcPr>
            <w:tcW w:w="7797" w:type="dxa"/>
            <w:gridSpan w:val="9"/>
            <w:tcBorders>
              <w:top w:val="nil"/>
              <w:left w:val="nil"/>
              <w:bottom w:val="nil"/>
              <w:right w:val="nil"/>
            </w:tcBorders>
            <w:shd w:val="clear" w:color="auto" w:fill="FFFFFF"/>
          </w:tcPr>
          <w:p w14:paraId="081EBC58" w14:textId="77777777" w:rsidR="00E9651E" w:rsidRPr="009A5566" w:rsidRDefault="00E9651E" w:rsidP="009A5566">
            <w:pPr>
              <w:autoSpaceDE w:val="0"/>
              <w:autoSpaceDN w:val="0"/>
              <w:adjustRightInd w:val="0"/>
              <w:spacing w:after="0" w:line="240" w:lineRule="auto"/>
              <w:ind w:left="284" w:right="60"/>
              <w:rPr>
                <w:rFonts w:ascii="Tahoma" w:hAnsi="Tahoma" w:cs="Tahoma"/>
                <w:color w:val="000000"/>
                <w:sz w:val="18"/>
                <w:szCs w:val="18"/>
                <w:lang w:val="en-ID"/>
              </w:rPr>
            </w:pPr>
            <w:r w:rsidRPr="009A5566">
              <w:rPr>
                <w:rFonts w:ascii="Tahoma" w:hAnsi="Tahoma" w:cs="Tahoma"/>
                <w:color w:val="000000"/>
                <w:sz w:val="18"/>
                <w:szCs w:val="18"/>
                <w:lang w:val="en-ID"/>
              </w:rPr>
              <w:t>a. Dependent Variable: Turnover Intention</w:t>
            </w:r>
          </w:p>
        </w:tc>
      </w:tr>
    </w:tbl>
    <w:p w14:paraId="22192396" w14:textId="77777777" w:rsidR="00E9651E" w:rsidRPr="009A5566" w:rsidRDefault="009A5566" w:rsidP="009A5566">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3976F05C"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 xml:space="preserve">Berdasarkan Tabel </w:t>
      </w:r>
      <w:r w:rsidRPr="00E9651E">
        <w:rPr>
          <w:rFonts w:ascii="Tahoma" w:hAnsi="Tahoma" w:cs="Tahoma"/>
          <w:lang w:val="en-US"/>
        </w:rPr>
        <w:t>IV</w:t>
      </w:r>
      <w:r w:rsidRPr="00E9651E">
        <w:rPr>
          <w:rFonts w:ascii="Tahoma" w:hAnsi="Tahoma" w:cs="Tahoma"/>
        </w:rPr>
        <w:t>.</w:t>
      </w:r>
      <w:r w:rsidRPr="00E9651E">
        <w:rPr>
          <w:rFonts w:ascii="Tahoma" w:hAnsi="Tahoma" w:cs="Tahoma"/>
          <w:lang w:val="en-US"/>
        </w:rPr>
        <w:t>15</w:t>
      </w:r>
      <w:r w:rsidRPr="00E9651E">
        <w:rPr>
          <w:rFonts w:ascii="Tahoma" w:hAnsi="Tahoma" w:cs="Tahoma"/>
        </w:rPr>
        <w:t xml:space="preserve"> maka dengan t</w:t>
      </w:r>
      <w:r w:rsidRPr="00E9651E">
        <w:rPr>
          <w:rFonts w:ascii="Tahoma" w:hAnsi="Tahoma" w:cs="Tahoma"/>
          <w:vertAlign w:val="subscript"/>
        </w:rPr>
        <w:t>tabe</w:t>
      </w:r>
      <w:r w:rsidRPr="00E9651E">
        <w:rPr>
          <w:rFonts w:ascii="Tahoma" w:hAnsi="Tahoma" w:cs="Tahoma"/>
          <w:vertAlign w:val="subscript"/>
          <w:lang w:val="en-US"/>
        </w:rPr>
        <w:t>l</w:t>
      </w:r>
      <w:r w:rsidRPr="00E9651E">
        <w:rPr>
          <w:rFonts w:ascii="Tahoma" w:hAnsi="Tahoma" w:cs="Tahoma"/>
          <w:vertAlign w:val="subscript"/>
        </w:rPr>
        <w:t xml:space="preserve"> </w:t>
      </w:r>
      <w:r w:rsidRPr="00E9651E">
        <w:rPr>
          <w:rFonts w:ascii="Tahoma" w:hAnsi="Tahoma" w:cs="Tahoma"/>
        </w:rPr>
        <w:t xml:space="preserve">sebesar </w:t>
      </w:r>
      <w:r w:rsidRPr="00E9651E">
        <w:rPr>
          <w:rFonts w:ascii="Tahoma" w:hAnsi="Tahoma" w:cs="Tahoma"/>
          <w:lang w:val="en-US"/>
        </w:rPr>
        <w:t>2,000</w:t>
      </w:r>
      <w:r w:rsidRPr="00E9651E">
        <w:rPr>
          <w:rFonts w:ascii="Tahoma" w:hAnsi="Tahoma" w:cs="Tahoma"/>
        </w:rPr>
        <w:t xml:space="preserve"> dengan taraf signifikansi 0,05, dapat diketahui untuk variabel </w:t>
      </w:r>
      <w:r w:rsidRPr="009A5566">
        <w:rPr>
          <w:rFonts w:ascii="Tahoma" w:hAnsi="Tahoma" w:cs="Tahoma"/>
          <w:i/>
        </w:rPr>
        <w:t>Work Life Balance</w:t>
      </w:r>
      <w:r w:rsidRPr="00E9651E">
        <w:rPr>
          <w:rFonts w:ascii="Tahoma" w:hAnsi="Tahoma" w:cs="Tahoma"/>
        </w:rPr>
        <w:t xml:space="preserve"> dengan hasil t</w:t>
      </w:r>
      <w:r w:rsidRPr="00E9651E">
        <w:rPr>
          <w:rFonts w:ascii="Tahoma" w:hAnsi="Tahoma" w:cs="Tahoma"/>
          <w:vertAlign w:val="subscript"/>
        </w:rPr>
        <w:t>hitung</w:t>
      </w:r>
      <w:r w:rsidRPr="00E9651E">
        <w:rPr>
          <w:rFonts w:ascii="Tahoma" w:hAnsi="Tahoma" w:cs="Tahoma"/>
        </w:rPr>
        <w:t xml:space="preserve"> </w:t>
      </w:r>
      <w:r w:rsidRPr="00E9651E">
        <w:rPr>
          <w:rFonts w:ascii="Tahoma" w:hAnsi="Tahoma" w:cs="Tahoma"/>
          <w:lang w:val="en-US"/>
        </w:rPr>
        <w:t>3,979</w:t>
      </w:r>
      <w:r w:rsidRPr="00E9651E">
        <w:rPr>
          <w:rFonts w:ascii="Tahoma" w:hAnsi="Tahoma" w:cs="Tahoma"/>
        </w:rPr>
        <w:t xml:space="preserve"> </w:t>
      </w:r>
      <w:r w:rsidRPr="00E9651E">
        <w:rPr>
          <w:rFonts w:ascii="Tahoma" w:hAnsi="Tahoma" w:cs="Tahoma"/>
          <w:lang w:val="en-US"/>
        </w:rPr>
        <w:t>&gt;</w:t>
      </w:r>
      <w:r w:rsidRPr="00E9651E">
        <w:rPr>
          <w:rFonts w:ascii="Tahoma" w:hAnsi="Tahoma" w:cs="Tahoma"/>
        </w:rPr>
        <w:t xml:space="preserve"> t</w:t>
      </w:r>
      <w:r w:rsidRPr="00E9651E">
        <w:rPr>
          <w:rFonts w:ascii="Tahoma" w:hAnsi="Tahoma" w:cs="Tahoma"/>
          <w:vertAlign w:val="subscript"/>
        </w:rPr>
        <w:t>tabel</w:t>
      </w:r>
      <w:r w:rsidRPr="00E9651E">
        <w:rPr>
          <w:rFonts w:ascii="Tahoma" w:hAnsi="Tahoma" w:cs="Tahoma"/>
        </w:rPr>
        <w:t xml:space="preserve"> </w:t>
      </w:r>
      <w:r w:rsidRPr="00E9651E">
        <w:rPr>
          <w:rFonts w:ascii="Tahoma" w:hAnsi="Tahoma" w:cs="Tahoma"/>
          <w:lang w:val="en-US"/>
        </w:rPr>
        <w:t>2,000</w:t>
      </w:r>
      <w:r w:rsidRPr="00E9651E">
        <w:rPr>
          <w:rFonts w:ascii="Tahoma" w:hAnsi="Tahoma" w:cs="Tahoma"/>
        </w:rPr>
        <w:t xml:space="preserve"> dengan nilai &amp; signifikan sebesar 0,</w:t>
      </w:r>
      <w:r w:rsidRPr="00E9651E">
        <w:rPr>
          <w:rFonts w:ascii="Tahoma" w:hAnsi="Tahoma" w:cs="Tahoma"/>
          <w:lang w:val="en-US"/>
        </w:rPr>
        <w:t>000</w:t>
      </w:r>
      <w:r w:rsidRPr="00E9651E">
        <w:rPr>
          <w:rFonts w:ascii="Tahoma" w:hAnsi="Tahoma" w:cs="Tahoma"/>
        </w:rPr>
        <w:t xml:space="preserve"> </w:t>
      </w:r>
      <w:r w:rsidRPr="00E9651E">
        <w:rPr>
          <w:rFonts w:ascii="Tahoma" w:hAnsi="Tahoma" w:cs="Tahoma"/>
          <w:lang w:val="en-US"/>
        </w:rPr>
        <w:t>&lt;</w:t>
      </w:r>
      <w:r w:rsidRPr="00E9651E">
        <w:rPr>
          <w:rFonts w:ascii="Tahoma" w:hAnsi="Tahoma" w:cs="Tahoma"/>
        </w:rPr>
        <w:t xml:space="preserve"> 0,05 sehingga diartikan bahwa </w:t>
      </w:r>
      <w:proofErr w:type="spellStart"/>
      <w:r w:rsidRPr="00E9651E">
        <w:rPr>
          <w:rFonts w:ascii="Tahoma" w:hAnsi="Tahoma" w:cs="Tahoma"/>
          <w:lang w:val="en-US"/>
        </w:rPr>
        <w:t>ada</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r w:rsidRPr="00E9651E">
        <w:rPr>
          <w:rFonts w:ascii="Tahoma" w:hAnsi="Tahoma" w:cs="Tahoma"/>
        </w:rPr>
        <w:t xml:space="preserve">antara </w:t>
      </w:r>
      <w:r w:rsidRPr="009A5566">
        <w:rPr>
          <w:rFonts w:ascii="Tahoma" w:hAnsi="Tahoma" w:cs="Tahoma"/>
          <w:i/>
        </w:rPr>
        <w:t>Work Life Balance</w:t>
      </w:r>
      <w:r w:rsidRPr="00E9651E">
        <w:rPr>
          <w:rFonts w:ascii="Tahoma" w:hAnsi="Tahoma" w:cs="Tahoma"/>
        </w:rPr>
        <w:t xml:space="preserve"> </w:t>
      </w:r>
      <w:proofErr w:type="spellStart"/>
      <w:r w:rsidRPr="00E9651E">
        <w:rPr>
          <w:rFonts w:ascii="Tahoma" w:hAnsi="Tahoma" w:cs="Tahoma"/>
          <w:lang w:val="en-US"/>
        </w:rPr>
        <w:t>terhadap</w:t>
      </w:r>
      <w:proofErr w:type="spellEnd"/>
      <w:r w:rsidRPr="00E9651E">
        <w:rPr>
          <w:rFonts w:ascii="Tahoma" w:hAnsi="Tahoma" w:cs="Tahoma"/>
        </w:rPr>
        <w:t xml:space="preserve"> </w:t>
      </w:r>
      <w:r w:rsidRPr="009A5566">
        <w:rPr>
          <w:rFonts w:ascii="Tahoma" w:hAnsi="Tahoma" w:cs="Tahoma"/>
          <w:i/>
        </w:rPr>
        <w:t>Turnover Intention</w:t>
      </w:r>
      <w:r w:rsidRPr="00E9651E">
        <w:rPr>
          <w:rFonts w:ascii="Tahoma" w:hAnsi="Tahoma" w:cs="Tahoma"/>
          <w:lang w:val="en-US"/>
        </w:rPr>
        <w:t>, b</w:t>
      </w:r>
      <w:r w:rsidRPr="00E9651E">
        <w:rPr>
          <w:rFonts w:ascii="Tahoma" w:hAnsi="Tahoma" w:cs="Tahoma"/>
        </w:rPr>
        <w:t xml:space="preserve">esarnya </w:t>
      </w:r>
      <w:r w:rsidRPr="009A5566">
        <w:rPr>
          <w:rFonts w:ascii="Tahoma" w:hAnsi="Tahoma" w:cs="Tahoma"/>
          <w:i/>
        </w:rPr>
        <w:t>Work Life Balance</w:t>
      </w:r>
      <w:r w:rsidRPr="00E9651E">
        <w:rPr>
          <w:rFonts w:ascii="Tahoma" w:hAnsi="Tahoma" w:cs="Tahoma"/>
        </w:rPr>
        <w:t xml:space="preserve"> t</w:t>
      </w:r>
      <w:r w:rsidR="009A5566">
        <w:rPr>
          <w:rFonts w:ascii="Tahoma" w:hAnsi="Tahoma" w:cs="Tahoma"/>
        </w:rPr>
        <w:t>erhadap</w:t>
      </w:r>
      <w:r w:rsidRPr="00E9651E">
        <w:rPr>
          <w:rFonts w:ascii="Tahoma" w:hAnsi="Tahoma" w:cs="Tahoma"/>
          <w:lang w:val="en-US"/>
        </w:rPr>
        <w:t xml:space="preserve"> </w:t>
      </w:r>
      <w:r w:rsidRPr="009A5566">
        <w:rPr>
          <w:rFonts w:ascii="Tahoma" w:hAnsi="Tahoma" w:cs="Tahoma"/>
          <w:i/>
        </w:rPr>
        <w:t>Turnover Intention</w:t>
      </w:r>
      <w:r w:rsidRPr="00E9651E">
        <w:rPr>
          <w:rFonts w:ascii="Tahoma" w:hAnsi="Tahoma" w:cs="Tahoma"/>
        </w:rPr>
        <w:t xml:space="preserve"> adalah sebesar 0,</w:t>
      </w:r>
      <w:r w:rsidRPr="00E9651E">
        <w:rPr>
          <w:rFonts w:ascii="Tahoma" w:hAnsi="Tahoma" w:cs="Tahoma"/>
          <w:lang w:val="en-US"/>
        </w:rPr>
        <w:t>410</w:t>
      </w:r>
      <w:r w:rsidRPr="00E9651E">
        <w:rPr>
          <w:rFonts w:ascii="Tahoma" w:hAnsi="Tahoma" w:cs="Tahoma"/>
        </w:rPr>
        <w:t xml:space="preserve"> atau </w:t>
      </w:r>
      <w:r w:rsidRPr="00E9651E">
        <w:rPr>
          <w:rFonts w:ascii="Tahoma" w:hAnsi="Tahoma" w:cs="Tahoma"/>
          <w:lang w:val="en-US"/>
        </w:rPr>
        <w:t>41,0</w:t>
      </w:r>
      <w:r w:rsidRPr="00E9651E">
        <w:rPr>
          <w:rFonts w:ascii="Tahoma" w:hAnsi="Tahoma" w:cs="Tahoma"/>
        </w:rPr>
        <w:t>%. Selanjutnya untuk variabel Job Insecurity dengan hasil t</w:t>
      </w:r>
      <w:r w:rsidRPr="00E9651E">
        <w:rPr>
          <w:rFonts w:ascii="Tahoma" w:hAnsi="Tahoma" w:cs="Tahoma"/>
          <w:vertAlign w:val="subscript"/>
        </w:rPr>
        <w:t>hitung</w:t>
      </w:r>
      <w:r w:rsidRPr="00E9651E">
        <w:rPr>
          <w:rFonts w:ascii="Tahoma" w:hAnsi="Tahoma" w:cs="Tahoma"/>
        </w:rPr>
        <w:t xml:space="preserve"> </w:t>
      </w:r>
      <w:r w:rsidRPr="00E9651E">
        <w:rPr>
          <w:rFonts w:ascii="Tahoma" w:hAnsi="Tahoma" w:cs="Tahoma"/>
          <w:lang w:val="en-US"/>
        </w:rPr>
        <w:t>3,010</w:t>
      </w:r>
      <w:r w:rsidRPr="00E9651E">
        <w:rPr>
          <w:rFonts w:ascii="Tahoma" w:hAnsi="Tahoma" w:cs="Tahoma"/>
        </w:rPr>
        <w:t xml:space="preserve"> &gt; t</w:t>
      </w:r>
      <w:r w:rsidRPr="00E9651E">
        <w:rPr>
          <w:rFonts w:ascii="Tahoma" w:hAnsi="Tahoma" w:cs="Tahoma"/>
          <w:vertAlign w:val="subscript"/>
        </w:rPr>
        <w:t>tab</w:t>
      </w:r>
      <w:proofErr w:type="spellStart"/>
      <w:r w:rsidRPr="00E9651E">
        <w:rPr>
          <w:rFonts w:ascii="Tahoma" w:hAnsi="Tahoma" w:cs="Tahoma"/>
          <w:vertAlign w:val="subscript"/>
          <w:lang w:val="en-US"/>
        </w:rPr>
        <w:t>el</w:t>
      </w:r>
      <w:proofErr w:type="spellEnd"/>
      <w:r w:rsidRPr="00E9651E">
        <w:rPr>
          <w:rFonts w:ascii="Tahoma" w:hAnsi="Tahoma" w:cs="Tahoma"/>
        </w:rPr>
        <w:t xml:space="preserve"> </w:t>
      </w:r>
      <w:r w:rsidRPr="00E9651E">
        <w:rPr>
          <w:rFonts w:ascii="Tahoma" w:hAnsi="Tahoma" w:cs="Tahoma"/>
          <w:lang w:val="en-US"/>
        </w:rPr>
        <w:t xml:space="preserve">2,000 </w:t>
      </w:r>
      <w:r w:rsidRPr="00E9651E">
        <w:rPr>
          <w:rFonts w:ascii="Tahoma" w:hAnsi="Tahoma" w:cs="Tahoma"/>
        </w:rPr>
        <w:t>dengan nilai signifikan sebesar 0,</w:t>
      </w:r>
      <w:r w:rsidRPr="00E9651E">
        <w:rPr>
          <w:rFonts w:ascii="Tahoma" w:hAnsi="Tahoma" w:cs="Tahoma"/>
          <w:lang w:val="en-US"/>
        </w:rPr>
        <w:t>003</w:t>
      </w:r>
      <w:r w:rsidRPr="00E9651E">
        <w:rPr>
          <w:rFonts w:ascii="Tahoma" w:hAnsi="Tahoma" w:cs="Tahoma"/>
        </w:rPr>
        <w:t xml:space="preserve"> </w:t>
      </w:r>
      <w:r w:rsidRPr="00E9651E">
        <w:rPr>
          <w:rFonts w:ascii="Tahoma" w:hAnsi="Tahoma" w:cs="Tahoma"/>
          <w:lang w:val="en-US"/>
        </w:rPr>
        <w:t>&lt;</w:t>
      </w:r>
      <w:r w:rsidRPr="00E9651E">
        <w:rPr>
          <w:rFonts w:ascii="Tahoma" w:hAnsi="Tahoma" w:cs="Tahoma"/>
        </w:rPr>
        <w:t xml:space="preserve"> 0,05 dapat diartikan </w:t>
      </w:r>
      <w:proofErr w:type="spellStart"/>
      <w:r w:rsidRPr="00E9651E">
        <w:rPr>
          <w:rFonts w:ascii="Tahoma" w:hAnsi="Tahoma" w:cs="Tahoma"/>
          <w:lang w:val="en-US"/>
        </w:rPr>
        <w:t>ada</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proofErr w:type="spellStart"/>
      <w:r w:rsidRPr="00E9651E">
        <w:rPr>
          <w:rFonts w:ascii="Tahoma" w:hAnsi="Tahoma" w:cs="Tahoma"/>
          <w:lang w:val="en-US"/>
        </w:rPr>
        <w:t>antara</w:t>
      </w:r>
      <w:proofErr w:type="spellEnd"/>
      <w:r w:rsidRPr="00E9651E">
        <w:rPr>
          <w:rFonts w:ascii="Tahoma" w:hAnsi="Tahoma" w:cs="Tahoma"/>
        </w:rPr>
        <w:t xml:space="preserve"> </w:t>
      </w:r>
      <w:r w:rsidRPr="009A5566">
        <w:rPr>
          <w:rFonts w:ascii="Tahoma" w:hAnsi="Tahoma" w:cs="Tahoma"/>
          <w:i/>
        </w:rPr>
        <w:t>Job Insecurity</w:t>
      </w:r>
      <w:r w:rsidRPr="00E9651E">
        <w:rPr>
          <w:rFonts w:ascii="Tahoma" w:hAnsi="Tahoma" w:cs="Tahoma"/>
        </w:rPr>
        <w:t xml:space="preserve"> </w:t>
      </w:r>
      <w:proofErr w:type="spellStart"/>
      <w:r w:rsidRPr="00E9651E">
        <w:rPr>
          <w:rFonts w:ascii="Tahoma" w:hAnsi="Tahoma" w:cs="Tahoma"/>
          <w:lang w:val="en-US"/>
        </w:rPr>
        <w:t>terhadap</w:t>
      </w:r>
      <w:proofErr w:type="spellEnd"/>
      <w:r w:rsidRPr="00E9651E">
        <w:rPr>
          <w:rFonts w:ascii="Tahoma" w:hAnsi="Tahoma" w:cs="Tahoma"/>
        </w:rPr>
        <w:t xml:space="preserve"> </w:t>
      </w:r>
      <w:r w:rsidRPr="009A5566">
        <w:rPr>
          <w:rFonts w:ascii="Tahoma" w:hAnsi="Tahoma" w:cs="Tahoma"/>
          <w:i/>
        </w:rPr>
        <w:t>Turnover Intention</w:t>
      </w:r>
      <w:r w:rsidRPr="00E9651E">
        <w:rPr>
          <w:rFonts w:ascii="Tahoma" w:hAnsi="Tahoma" w:cs="Tahoma"/>
          <w:lang w:val="en-US"/>
        </w:rPr>
        <w:t>, b</w:t>
      </w:r>
      <w:r w:rsidRPr="00E9651E">
        <w:rPr>
          <w:rFonts w:ascii="Tahoma" w:hAnsi="Tahoma" w:cs="Tahoma"/>
        </w:rPr>
        <w:t xml:space="preserve">esarnya pengaruh </w:t>
      </w:r>
      <w:r w:rsidRPr="009A5566">
        <w:rPr>
          <w:rFonts w:ascii="Tahoma" w:hAnsi="Tahoma" w:cs="Tahoma"/>
          <w:i/>
        </w:rPr>
        <w:t>Job Insecurity</w:t>
      </w:r>
      <w:r w:rsidRPr="00E9651E">
        <w:rPr>
          <w:rFonts w:ascii="Tahoma" w:hAnsi="Tahoma" w:cs="Tahoma"/>
        </w:rPr>
        <w:t xml:space="preserve"> </w:t>
      </w:r>
      <w:proofErr w:type="spellStart"/>
      <w:r w:rsidRPr="00E9651E">
        <w:rPr>
          <w:rFonts w:ascii="Tahoma" w:hAnsi="Tahoma" w:cs="Tahoma"/>
          <w:lang w:val="en-US"/>
        </w:rPr>
        <w:t>terhadap</w:t>
      </w:r>
      <w:proofErr w:type="spellEnd"/>
      <w:r w:rsidRPr="00E9651E">
        <w:rPr>
          <w:rFonts w:ascii="Tahoma" w:hAnsi="Tahoma" w:cs="Tahoma"/>
        </w:rPr>
        <w:t xml:space="preserve"> </w:t>
      </w:r>
      <w:r w:rsidRPr="009A5566">
        <w:rPr>
          <w:rFonts w:ascii="Tahoma" w:hAnsi="Tahoma" w:cs="Tahoma"/>
          <w:i/>
        </w:rPr>
        <w:t>Turnover Intention</w:t>
      </w:r>
      <w:r w:rsidRPr="00E9651E">
        <w:rPr>
          <w:rFonts w:ascii="Tahoma" w:hAnsi="Tahoma" w:cs="Tahoma"/>
        </w:rPr>
        <w:t xml:space="preserve"> </w:t>
      </w:r>
      <w:r w:rsidRPr="00E9651E">
        <w:rPr>
          <w:rFonts w:ascii="Tahoma" w:hAnsi="Tahoma" w:cs="Tahoma"/>
          <w:lang w:val="en-US"/>
        </w:rPr>
        <w:t xml:space="preserve">0,275 </w:t>
      </w:r>
      <w:proofErr w:type="spellStart"/>
      <w:r w:rsidRPr="00E9651E">
        <w:rPr>
          <w:rFonts w:ascii="Tahoma" w:hAnsi="Tahoma" w:cs="Tahoma"/>
          <w:lang w:val="en-US"/>
        </w:rPr>
        <w:t>atau</w:t>
      </w:r>
      <w:proofErr w:type="spellEnd"/>
      <w:r w:rsidRPr="00E9651E">
        <w:rPr>
          <w:rFonts w:ascii="Tahoma" w:hAnsi="Tahoma" w:cs="Tahoma"/>
          <w:lang w:val="en-US"/>
        </w:rPr>
        <w:t xml:space="preserve"> 27,5%</w:t>
      </w:r>
      <w:r w:rsidRPr="00E9651E">
        <w:rPr>
          <w:rFonts w:ascii="Tahoma" w:hAnsi="Tahoma" w:cs="Tahoma"/>
        </w:rPr>
        <w:t>. Kemudian, variabel Komitmen Organisasi dengan hasil t</w:t>
      </w:r>
      <w:r w:rsidRPr="00E9651E">
        <w:rPr>
          <w:rFonts w:ascii="Tahoma" w:hAnsi="Tahoma" w:cs="Tahoma"/>
          <w:vertAlign w:val="subscript"/>
        </w:rPr>
        <w:t>hitung</w:t>
      </w:r>
      <w:r w:rsidRPr="00E9651E">
        <w:rPr>
          <w:rFonts w:ascii="Tahoma" w:hAnsi="Tahoma" w:cs="Tahoma"/>
        </w:rPr>
        <w:t xml:space="preserve"> </w:t>
      </w:r>
      <w:r w:rsidRPr="00E9651E">
        <w:rPr>
          <w:rFonts w:ascii="Tahoma" w:hAnsi="Tahoma" w:cs="Tahoma"/>
          <w:lang w:val="en-US"/>
        </w:rPr>
        <w:t>4.636</w:t>
      </w:r>
      <w:r w:rsidRPr="00E9651E">
        <w:rPr>
          <w:rFonts w:ascii="Tahoma" w:hAnsi="Tahoma" w:cs="Tahoma"/>
        </w:rPr>
        <w:t xml:space="preserve"> &gt; t</w:t>
      </w:r>
      <w:r w:rsidRPr="00E9651E">
        <w:rPr>
          <w:rFonts w:ascii="Tahoma" w:hAnsi="Tahoma" w:cs="Tahoma"/>
          <w:vertAlign w:val="subscript"/>
        </w:rPr>
        <w:t>tabei</w:t>
      </w:r>
      <w:r w:rsidRPr="00E9651E">
        <w:rPr>
          <w:rFonts w:ascii="Tahoma" w:hAnsi="Tahoma" w:cs="Tahoma"/>
        </w:rPr>
        <w:t xml:space="preserve"> </w:t>
      </w:r>
      <w:r w:rsidRPr="00E9651E">
        <w:rPr>
          <w:rFonts w:ascii="Tahoma" w:hAnsi="Tahoma" w:cs="Tahoma"/>
          <w:lang w:val="en-US"/>
        </w:rPr>
        <w:t>2,000</w:t>
      </w:r>
      <w:r w:rsidRPr="00E9651E">
        <w:rPr>
          <w:rFonts w:ascii="Tahoma" w:hAnsi="Tahoma" w:cs="Tahoma"/>
        </w:rPr>
        <w:t xml:space="preserve"> dengan nilai signifikan sebesar 0,00</w:t>
      </w:r>
      <w:r w:rsidRPr="00E9651E">
        <w:rPr>
          <w:rFonts w:ascii="Tahoma" w:hAnsi="Tahoma" w:cs="Tahoma"/>
          <w:lang w:val="en-US"/>
        </w:rPr>
        <w:t>0</w:t>
      </w:r>
      <w:r w:rsidRPr="00E9651E">
        <w:rPr>
          <w:rFonts w:ascii="Tahoma" w:hAnsi="Tahoma" w:cs="Tahoma"/>
        </w:rPr>
        <w:t xml:space="preserve"> &lt; 0,05 dapat diartikan bahwa ada </w:t>
      </w:r>
      <w:proofErr w:type="spellStart"/>
      <w:r w:rsidRPr="00E9651E">
        <w:rPr>
          <w:rFonts w:ascii="Tahoma" w:hAnsi="Tahoma" w:cs="Tahoma"/>
          <w:lang w:val="en-US"/>
        </w:rPr>
        <w:t>pengaruh</w:t>
      </w:r>
      <w:proofErr w:type="spellEnd"/>
      <w:r w:rsidRPr="00E9651E">
        <w:rPr>
          <w:rFonts w:ascii="Tahoma" w:hAnsi="Tahoma" w:cs="Tahoma"/>
        </w:rPr>
        <w:t xml:space="preserve"> a</w:t>
      </w:r>
      <w:r w:rsidR="009A5566">
        <w:rPr>
          <w:rFonts w:ascii="Tahoma" w:hAnsi="Tahoma" w:cs="Tahoma"/>
        </w:rPr>
        <w:t>ntara Komitmen Organisasi</w:t>
      </w:r>
      <w:r w:rsidRPr="00E9651E">
        <w:rPr>
          <w:rFonts w:ascii="Tahoma" w:hAnsi="Tahoma" w:cs="Tahoma"/>
        </w:rPr>
        <w:t xml:space="preserve"> </w:t>
      </w:r>
      <w:proofErr w:type="spellStart"/>
      <w:r w:rsidRPr="00E9651E">
        <w:rPr>
          <w:rFonts w:ascii="Tahoma" w:hAnsi="Tahoma" w:cs="Tahoma"/>
          <w:lang w:val="en-US"/>
        </w:rPr>
        <w:t>terhadap</w:t>
      </w:r>
      <w:proofErr w:type="spellEnd"/>
      <w:r w:rsidRPr="00E9651E">
        <w:rPr>
          <w:rFonts w:ascii="Tahoma" w:hAnsi="Tahoma" w:cs="Tahoma"/>
        </w:rPr>
        <w:t xml:space="preserve"> </w:t>
      </w:r>
      <w:r w:rsidRPr="009A5566">
        <w:rPr>
          <w:rFonts w:ascii="Tahoma" w:hAnsi="Tahoma" w:cs="Tahoma"/>
          <w:i/>
        </w:rPr>
        <w:t>Turnover Intention</w:t>
      </w:r>
      <w:r w:rsidRPr="00E9651E">
        <w:rPr>
          <w:rFonts w:ascii="Tahoma" w:hAnsi="Tahoma" w:cs="Tahoma"/>
          <w:lang w:val="en-US"/>
        </w:rPr>
        <w:t>,</w:t>
      </w:r>
      <w:r w:rsidRPr="00E9651E">
        <w:rPr>
          <w:rFonts w:ascii="Tahoma" w:hAnsi="Tahoma" w:cs="Tahoma"/>
        </w:rPr>
        <w:t xml:space="preserve"> </w:t>
      </w:r>
      <w:r w:rsidRPr="00E9651E">
        <w:rPr>
          <w:rFonts w:ascii="Tahoma" w:hAnsi="Tahoma" w:cs="Tahoma"/>
          <w:lang w:val="en-US"/>
        </w:rPr>
        <w:t>b</w:t>
      </w:r>
      <w:r w:rsidRPr="00E9651E">
        <w:rPr>
          <w:rFonts w:ascii="Tahoma" w:hAnsi="Tahoma" w:cs="Tahoma"/>
        </w:rPr>
        <w:t xml:space="preserve">esarnya pengaruh Komitmen Organisasi  terhadap </w:t>
      </w:r>
      <w:r w:rsidRPr="009A5566">
        <w:rPr>
          <w:rFonts w:ascii="Tahoma" w:hAnsi="Tahoma" w:cs="Tahoma"/>
          <w:i/>
        </w:rPr>
        <w:t>Turnover Intention</w:t>
      </w:r>
      <w:r w:rsidRPr="00E9651E">
        <w:rPr>
          <w:rFonts w:ascii="Tahoma" w:hAnsi="Tahoma" w:cs="Tahoma"/>
        </w:rPr>
        <w:t xml:space="preserve"> adalah sebesar 0,</w:t>
      </w:r>
      <w:r w:rsidRPr="00E9651E">
        <w:rPr>
          <w:rFonts w:ascii="Tahoma" w:hAnsi="Tahoma" w:cs="Tahoma"/>
          <w:lang w:val="en-US"/>
        </w:rPr>
        <w:t>519</w:t>
      </w:r>
      <w:r w:rsidRPr="00E9651E">
        <w:rPr>
          <w:rFonts w:ascii="Tahoma" w:hAnsi="Tahoma" w:cs="Tahoma"/>
        </w:rPr>
        <w:t xml:space="preserve"> atau </w:t>
      </w:r>
      <w:r w:rsidRPr="00E9651E">
        <w:rPr>
          <w:rFonts w:ascii="Tahoma" w:hAnsi="Tahoma" w:cs="Tahoma"/>
          <w:lang w:val="en-US"/>
        </w:rPr>
        <w:t>51,9</w:t>
      </w:r>
      <w:r w:rsidRPr="00E9651E">
        <w:rPr>
          <w:rFonts w:ascii="Tahoma" w:hAnsi="Tahoma" w:cs="Tahoma"/>
        </w:rPr>
        <w:t>%.</w:t>
      </w:r>
    </w:p>
    <w:p w14:paraId="22EFBC1C" w14:textId="77777777" w:rsidR="009A5566" w:rsidRPr="009A5566" w:rsidRDefault="00E9651E" w:rsidP="009A5566">
      <w:pPr>
        <w:pStyle w:val="Heading3"/>
        <w:numPr>
          <w:ilvl w:val="0"/>
          <w:numId w:val="4"/>
        </w:numPr>
        <w:spacing w:before="0" w:beforeAutospacing="0" w:after="0" w:afterAutospacing="0" w:line="360" w:lineRule="auto"/>
        <w:ind w:left="284" w:hanging="425"/>
        <w:rPr>
          <w:rFonts w:ascii="Tahoma" w:hAnsi="Tahoma" w:cs="Tahoma"/>
          <w:bCs w:val="0"/>
          <w:sz w:val="22"/>
          <w:szCs w:val="22"/>
        </w:rPr>
      </w:pPr>
      <w:bookmarkStart w:id="9" w:name="_Toc157912296"/>
      <w:r w:rsidRPr="00E9651E">
        <w:rPr>
          <w:rFonts w:ascii="Tahoma" w:hAnsi="Tahoma" w:cs="Tahoma"/>
          <w:sz w:val="22"/>
          <w:szCs w:val="22"/>
        </w:rPr>
        <w:t>Uji Sobel</w:t>
      </w:r>
      <w:bookmarkEnd w:id="9"/>
    </w:p>
    <w:p w14:paraId="62104AF9" w14:textId="77777777" w:rsidR="00E9651E" w:rsidRPr="009A5566" w:rsidRDefault="00E9651E" w:rsidP="009A5566">
      <w:pPr>
        <w:pStyle w:val="Heading3"/>
        <w:spacing w:before="0" w:beforeAutospacing="0" w:after="0" w:afterAutospacing="0" w:line="360" w:lineRule="auto"/>
        <w:ind w:left="284"/>
        <w:rPr>
          <w:rFonts w:ascii="Tahoma" w:hAnsi="Tahoma" w:cs="Tahoma"/>
          <w:bCs w:val="0"/>
          <w:sz w:val="22"/>
          <w:szCs w:val="22"/>
        </w:rPr>
      </w:pPr>
      <w:r w:rsidRPr="009A5566">
        <w:rPr>
          <w:rFonts w:ascii="Tahoma" w:hAnsi="Tahoma" w:cs="Tahoma"/>
          <w:sz w:val="22"/>
          <w:szCs w:val="22"/>
        </w:rPr>
        <w:t>P</w:t>
      </w:r>
      <w:r w:rsidRPr="009A5566">
        <w:rPr>
          <w:rFonts w:ascii="Tahoma" w:hAnsi="Tahoma" w:cs="Tahoma"/>
          <w:sz w:val="22"/>
          <w:szCs w:val="22"/>
          <w:lang w:val="en-US"/>
        </w:rPr>
        <w:t>e</w:t>
      </w:r>
      <w:r w:rsidRPr="009A5566">
        <w:rPr>
          <w:rFonts w:ascii="Tahoma" w:hAnsi="Tahoma" w:cs="Tahoma"/>
          <w:sz w:val="22"/>
          <w:szCs w:val="22"/>
        </w:rPr>
        <w:t xml:space="preserve">ngaruh Langsung </w:t>
      </w:r>
      <w:r w:rsidRPr="009A5566">
        <w:rPr>
          <w:rFonts w:ascii="Tahoma" w:hAnsi="Tahoma" w:cs="Tahoma"/>
          <w:i/>
          <w:iCs/>
          <w:sz w:val="22"/>
          <w:szCs w:val="22"/>
        </w:rPr>
        <w:t xml:space="preserve">(Direct Effect </w:t>
      </w:r>
      <w:r w:rsidRPr="009A5566">
        <w:rPr>
          <w:rFonts w:ascii="Tahoma" w:hAnsi="Tahoma" w:cs="Tahoma"/>
          <w:sz w:val="22"/>
          <w:szCs w:val="22"/>
        </w:rPr>
        <w:t>atau DE)</w:t>
      </w:r>
    </w:p>
    <w:p w14:paraId="26191344" w14:textId="77777777" w:rsidR="00E9651E" w:rsidRPr="00E9651E" w:rsidRDefault="00E9651E" w:rsidP="009A5566">
      <w:pPr>
        <w:numPr>
          <w:ilvl w:val="0"/>
          <w:numId w:val="1"/>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lastRenderedPageBreak/>
        <w:t xml:space="preserve">Pengaruh langsung variabel </w:t>
      </w:r>
      <w:r w:rsidRPr="009A5566">
        <w:rPr>
          <w:rFonts w:ascii="Tahoma" w:hAnsi="Tahoma" w:cs="Tahoma"/>
          <w:i/>
        </w:rPr>
        <w:t>Work Life Balance</w:t>
      </w:r>
      <w:r w:rsidRPr="00E9651E">
        <w:rPr>
          <w:rFonts w:ascii="Tahoma" w:hAnsi="Tahoma" w:cs="Tahoma"/>
        </w:rPr>
        <w:t xml:space="preserve"> terhadap </w:t>
      </w:r>
      <w:r w:rsidRPr="009A5566">
        <w:rPr>
          <w:rFonts w:ascii="Tahoma" w:hAnsi="Tahoma" w:cs="Tahoma"/>
          <w:i/>
        </w:rPr>
        <w:t>Turnover Intention</w:t>
      </w:r>
      <w:r w:rsidRPr="00E9651E">
        <w:rPr>
          <w:rFonts w:ascii="Tahoma" w:hAnsi="Tahoma" w:cs="Tahoma"/>
        </w:rPr>
        <w:t xml:space="preserve"> dapat dilihat dari </w:t>
      </w:r>
      <w:r w:rsidRPr="00E9651E">
        <w:rPr>
          <w:rFonts w:ascii="Tahoma" w:hAnsi="Tahoma" w:cs="Tahoma"/>
          <w:i/>
          <w:iCs/>
        </w:rPr>
        <w:t xml:space="preserve">standard coefficient beta </w:t>
      </w:r>
      <w:r w:rsidRPr="00E9651E">
        <w:rPr>
          <w:rFonts w:ascii="Tahoma" w:hAnsi="Tahoma" w:cs="Tahoma"/>
        </w:rPr>
        <w:t>adalah sebesar 0,</w:t>
      </w:r>
      <w:r w:rsidRPr="00E9651E">
        <w:rPr>
          <w:rFonts w:ascii="Tahoma" w:hAnsi="Tahoma" w:cs="Tahoma"/>
          <w:lang w:val="en-US"/>
        </w:rPr>
        <w:t>410</w:t>
      </w:r>
      <w:r w:rsidRPr="00E9651E">
        <w:rPr>
          <w:rFonts w:ascii="Tahoma" w:hAnsi="Tahoma" w:cs="Tahoma"/>
        </w:rPr>
        <w:t xml:space="preserve"> dengan nilai signifikansi sebesar 0,00</w:t>
      </w:r>
      <w:r w:rsidRPr="00E9651E">
        <w:rPr>
          <w:rFonts w:ascii="Tahoma" w:hAnsi="Tahoma" w:cs="Tahoma"/>
          <w:lang w:val="en-US"/>
        </w:rPr>
        <w:t>0</w:t>
      </w:r>
      <w:r w:rsidRPr="00E9651E">
        <w:rPr>
          <w:rFonts w:ascii="Tahoma" w:hAnsi="Tahoma" w:cs="Tahoma"/>
        </w:rPr>
        <w:t>.</w:t>
      </w:r>
    </w:p>
    <w:p w14:paraId="2B04E541" w14:textId="77777777" w:rsidR="00E9651E" w:rsidRPr="00E9651E" w:rsidRDefault="00E9651E" w:rsidP="009A5566">
      <w:pPr>
        <w:numPr>
          <w:ilvl w:val="0"/>
          <w:numId w:val="1"/>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langsung variabel </w:t>
      </w:r>
      <w:r w:rsidRPr="009A5566">
        <w:rPr>
          <w:rFonts w:ascii="Tahoma" w:hAnsi="Tahoma" w:cs="Tahoma"/>
          <w:i/>
        </w:rPr>
        <w:t>Job Insecurity</w:t>
      </w:r>
      <w:r w:rsidRPr="00E9651E">
        <w:rPr>
          <w:rFonts w:ascii="Tahoma" w:hAnsi="Tahoma" w:cs="Tahoma"/>
        </w:rPr>
        <w:t xml:space="preserve"> terhadap </w:t>
      </w:r>
      <w:r w:rsidRPr="009A5566">
        <w:rPr>
          <w:rFonts w:ascii="Tahoma" w:hAnsi="Tahoma" w:cs="Tahoma"/>
          <w:i/>
        </w:rPr>
        <w:t>Turnover Intention</w:t>
      </w:r>
      <w:r w:rsidRPr="00E9651E">
        <w:rPr>
          <w:rFonts w:ascii="Tahoma" w:hAnsi="Tahoma" w:cs="Tahoma"/>
        </w:rPr>
        <w:t xml:space="preserve"> dapat dilihat dari </w:t>
      </w:r>
      <w:r w:rsidRPr="00E9651E">
        <w:rPr>
          <w:rFonts w:ascii="Tahoma" w:hAnsi="Tahoma" w:cs="Tahoma"/>
          <w:i/>
          <w:iCs/>
        </w:rPr>
        <w:t xml:space="preserve">standard coefficient beta </w:t>
      </w:r>
      <w:r w:rsidRPr="00E9651E">
        <w:rPr>
          <w:rFonts w:ascii="Tahoma" w:hAnsi="Tahoma" w:cs="Tahoma"/>
        </w:rPr>
        <w:t>adalah sebesar 0,</w:t>
      </w:r>
      <w:r w:rsidRPr="00E9651E">
        <w:rPr>
          <w:rFonts w:ascii="Tahoma" w:hAnsi="Tahoma" w:cs="Tahoma"/>
          <w:lang w:val="en-US"/>
        </w:rPr>
        <w:t>275</w:t>
      </w:r>
      <w:r w:rsidRPr="00E9651E">
        <w:rPr>
          <w:rFonts w:ascii="Tahoma" w:hAnsi="Tahoma" w:cs="Tahoma"/>
        </w:rPr>
        <w:t xml:space="preserve"> dengan nilai signifikansi sebesar 0,0</w:t>
      </w:r>
      <w:r w:rsidRPr="00E9651E">
        <w:rPr>
          <w:rFonts w:ascii="Tahoma" w:hAnsi="Tahoma" w:cs="Tahoma"/>
          <w:lang w:val="en-US"/>
        </w:rPr>
        <w:t>03</w:t>
      </w:r>
      <w:r w:rsidRPr="00E9651E">
        <w:rPr>
          <w:rFonts w:ascii="Tahoma" w:hAnsi="Tahoma" w:cs="Tahoma"/>
        </w:rPr>
        <w:t>.</w:t>
      </w:r>
    </w:p>
    <w:p w14:paraId="75DBC860" w14:textId="77777777" w:rsidR="00E9651E" w:rsidRPr="00E9651E" w:rsidRDefault="00E9651E" w:rsidP="009A5566">
      <w:pPr>
        <w:numPr>
          <w:ilvl w:val="0"/>
          <w:numId w:val="1"/>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langsung variabel </w:t>
      </w:r>
      <w:r w:rsidRPr="009A5566">
        <w:rPr>
          <w:rFonts w:ascii="Tahoma" w:hAnsi="Tahoma" w:cs="Tahoma"/>
          <w:i/>
        </w:rPr>
        <w:t>Work Life Balance</w:t>
      </w:r>
      <w:r w:rsidRPr="00E9651E">
        <w:rPr>
          <w:rFonts w:ascii="Tahoma" w:hAnsi="Tahoma" w:cs="Tahoma"/>
        </w:rPr>
        <w:t xml:space="preserve"> terhadap Komitmen Organisasi</w:t>
      </w:r>
      <w:r w:rsidR="009A5566">
        <w:rPr>
          <w:rFonts w:ascii="Tahoma" w:hAnsi="Tahoma" w:cs="Tahoma"/>
        </w:rPr>
        <w:t xml:space="preserve"> </w:t>
      </w:r>
      <w:r w:rsidRPr="00E9651E">
        <w:rPr>
          <w:rFonts w:ascii="Tahoma" w:hAnsi="Tahoma" w:cs="Tahoma"/>
        </w:rPr>
        <w:t xml:space="preserve">dapat dilihat dari </w:t>
      </w:r>
      <w:r w:rsidRPr="00E9651E">
        <w:rPr>
          <w:rFonts w:ascii="Tahoma" w:hAnsi="Tahoma" w:cs="Tahoma"/>
          <w:i/>
          <w:iCs/>
        </w:rPr>
        <w:t xml:space="preserve">standard coefficient heta </w:t>
      </w:r>
      <w:r w:rsidRPr="00E9651E">
        <w:rPr>
          <w:rFonts w:ascii="Tahoma" w:hAnsi="Tahoma" w:cs="Tahoma"/>
        </w:rPr>
        <w:t>adalah sebesar 0,</w:t>
      </w:r>
      <w:r w:rsidRPr="00E9651E">
        <w:rPr>
          <w:rFonts w:ascii="Tahoma" w:hAnsi="Tahoma" w:cs="Tahoma"/>
          <w:lang w:val="en-US"/>
        </w:rPr>
        <w:t>712</w:t>
      </w:r>
      <w:r w:rsidRPr="00E9651E">
        <w:rPr>
          <w:rFonts w:ascii="Tahoma" w:hAnsi="Tahoma" w:cs="Tahoma"/>
        </w:rPr>
        <w:t xml:space="preserve"> dengan nilai signifikansi sebesar 0,000.</w:t>
      </w:r>
    </w:p>
    <w:p w14:paraId="0BA2FBF2" w14:textId="77777777" w:rsidR="00E9651E" w:rsidRPr="00E9651E" w:rsidRDefault="00E9651E" w:rsidP="009A5566">
      <w:pPr>
        <w:numPr>
          <w:ilvl w:val="0"/>
          <w:numId w:val="1"/>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Peng</w:t>
      </w:r>
      <w:proofErr w:type="spellStart"/>
      <w:r w:rsidRPr="00E9651E">
        <w:rPr>
          <w:rFonts w:ascii="Tahoma" w:hAnsi="Tahoma" w:cs="Tahoma"/>
          <w:lang w:val="en-US"/>
        </w:rPr>
        <w:t>aru</w:t>
      </w:r>
      <w:proofErr w:type="spellEnd"/>
      <w:r w:rsidRPr="00E9651E">
        <w:rPr>
          <w:rFonts w:ascii="Tahoma" w:hAnsi="Tahoma" w:cs="Tahoma"/>
        </w:rPr>
        <w:t xml:space="preserve">h langsung variabel </w:t>
      </w:r>
      <w:r w:rsidRPr="009A5566">
        <w:rPr>
          <w:rFonts w:ascii="Tahoma" w:hAnsi="Tahoma" w:cs="Tahoma"/>
          <w:i/>
        </w:rPr>
        <w:t>Job Insecurity</w:t>
      </w:r>
      <w:r w:rsidRPr="00E9651E">
        <w:rPr>
          <w:rFonts w:ascii="Tahoma" w:hAnsi="Tahoma" w:cs="Tahoma"/>
        </w:rPr>
        <w:t xml:space="preserve"> terhadap Komitmen Organisasi</w:t>
      </w:r>
      <w:r w:rsidR="009A5566">
        <w:rPr>
          <w:rFonts w:ascii="Tahoma" w:hAnsi="Tahoma" w:cs="Tahoma"/>
        </w:rPr>
        <w:t xml:space="preserve"> </w:t>
      </w:r>
      <w:r w:rsidRPr="00E9651E">
        <w:rPr>
          <w:rFonts w:ascii="Tahoma" w:hAnsi="Tahoma" w:cs="Tahoma"/>
        </w:rPr>
        <w:t xml:space="preserve">dapat dilihat dari </w:t>
      </w:r>
      <w:r w:rsidRPr="00E9651E">
        <w:rPr>
          <w:rFonts w:ascii="Tahoma" w:hAnsi="Tahoma" w:cs="Tahoma"/>
          <w:i/>
          <w:iCs/>
        </w:rPr>
        <w:t xml:space="preserve">standard coefficient </w:t>
      </w:r>
      <w:r w:rsidRPr="00E9651E">
        <w:rPr>
          <w:rFonts w:ascii="Tahoma" w:hAnsi="Tahoma" w:cs="Tahoma"/>
          <w:i/>
          <w:iCs/>
          <w:lang w:val="en-US"/>
        </w:rPr>
        <w:t>b</w:t>
      </w:r>
      <w:r w:rsidRPr="00E9651E">
        <w:rPr>
          <w:rFonts w:ascii="Tahoma" w:hAnsi="Tahoma" w:cs="Tahoma"/>
          <w:i/>
          <w:iCs/>
        </w:rPr>
        <w:t xml:space="preserve">eta </w:t>
      </w:r>
      <w:r w:rsidRPr="00E9651E">
        <w:rPr>
          <w:rFonts w:ascii="Tahoma" w:hAnsi="Tahoma" w:cs="Tahoma"/>
        </w:rPr>
        <w:t>adalah sebesar 0,</w:t>
      </w:r>
      <w:r w:rsidRPr="00E9651E">
        <w:rPr>
          <w:rFonts w:ascii="Tahoma" w:hAnsi="Tahoma" w:cs="Tahoma"/>
          <w:lang w:val="en-US"/>
        </w:rPr>
        <w:t>684</w:t>
      </w:r>
      <w:r w:rsidRPr="00E9651E">
        <w:rPr>
          <w:rFonts w:ascii="Tahoma" w:hAnsi="Tahoma" w:cs="Tahoma"/>
        </w:rPr>
        <w:t xml:space="preserve"> dengan nilai signifikansi sebesar 0,0</w:t>
      </w:r>
      <w:r w:rsidRPr="00E9651E">
        <w:rPr>
          <w:rFonts w:ascii="Tahoma" w:hAnsi="Tahoma" w:cs="Tahoma"/>
          <w:lang w:val="en-US"/>
        </w:rPr>
        <w:t>00</w:t>
      </w:r>
      <w:r w:rsidRPr="00E9651E">
        <w:rPr>
          <w:rFonts w:ascii="Tahoma" w:hAnsi="Tahoma" w:cs="Tahoma"/>
        </w:rPr>
        <w:t>.</w:t>
      </w:r>
    </w:p>
    <w:p w14:paraId="06A82A24" w14:textId="77777777" w:rsidR="00E9651E" w:rsidRPr="00E9651E" w:rsidRDefault="00E9651E" w:rsidP="009A5566">
      <w:pPr>
        <w:numPr>
          <w:ilvl w:val="0"/>
          <w:numId w:val="1"/>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langsung variabel </w:t>
      </w:r>
      <w:proofErr w:type="spellStart"/>
      <w:r w:rsidRPr="00E9651E">
        <w:rPr>
          <w:rFonts w:ascii="Tahoma" w:hAnsi="Tahoma" w:cs="Tahoma"/>
          <w:lang w:val="en-US"/>
        </w:rPr>
        <w:t>Komitmen</w:t>
      </w:r>
      <w:proofErr w:type="spellEnd"/>
      <w:r w:rsidRPr="00E9651E">
        <w:rPr>
          <w:rFonts w:ascii="Tahoma" w:hAnsi="Tahoma" w:cs="Tahoma"/>
        </w:rPr>
        <w:t xml:space="preserve"> terhadap </w:t>
      </w:r>
      <w:r w:rsidRPr="009A5566">
        <w:rPr>
          <w:rFonts w:ascii="Tahoma" w:hAnsi="Tahoma" w:cs="Tahoma"/>
          <w:i/>
          <w:lang w:val="en-US"/>
        </w:rPr>
        <w:t>Turnover Intention</w:t>
      </w:r>
      <w:r w:rsidRPr="00E9651E">
        <w:rPr>
          <w:rFonts w:ascii="Tahoma" w:hAnsi="Tahoma" w:cs="Tahoma"/>
          <w:lang w:val="en-US"/>
        </w:rPr>
        <w:t xml:space="preserve"> </w:t>
      </w:r>
      <w:r w:rsidRPr="00E9651E">
        <w:rPr>
          <w:rFonts w:ascii="Tahoma" w:hAnsi="Tahoma" w:cs="Tahoma"/>
        </w:rPr>
        <w:t xml:space="preserve">dapat dilihat dari </w:t>
      </w:r>
      <w:r w:rsidRPr="00E9651E">
        <w:rPr>
          <w:rFonts w:ascii="Tahoma" w:hAnsi="Tahoma" w:cs="Tahoma"/>
          <w:i/>
          <w:iCs/>
        </w:rPr>
        <w:t xml:space="preserve">standard coefficient beta </w:t>
      </w:r>
      <w:r w:rsidRPr="00E9651E">
        <w:rPr>
          <w:rFonts w:ascii="Tahoma" w:hAnsi="Tahoma" w:cs="Tahoma"/>
        </w:rPr>
        <w:t>adalah sebesar 0,</w:t>
      </w:r>
      <w:r w:rsidRPr="00E9651E">
        <w:rPr>
          <w:rFonts w:ascii="Tahoma" w:hAnsi="Tahoma" w:cs="Tahoma"/>
          <w:lang w:val="en-US"/>
        </w:rPr>
        <w:t>519</w:t>
      </w:r>
      <w:r w:rsidRPr="00E9651E">
        <w:rPr>
          <w:rFonts w:ascii="Tahoma" w:hAnsi="Tahoma" w:cs="Tahoma"/>
        </w:rPr>
        <w:t xml:space="preserve"> dengan nilai signitikansi sebesar 0,00</w:t>
      </w:r>
      <w:r w:rsidRPr="00E9651E">
        <w:rPr>
          <w:rFonts w:ascii="Tahoma" w:hAnsi="Tahoma" w:cs="Tahoma"/>
          <w:lang w:val="en-US"/>
        </w:rPr>
        <w:t>0</w:t>
      </w:r>
      <w:r w:rsidRPr="00E9651E">
        <w:rPr>
          <w:rFonts w:ascii="Tahoma" w:hAnsi="Tahoma" w:cs="Tahoma"/>
        </w:rPr>
        <w:t>.</w:t>
      </w:r>
    </w:p>
    <w:p w14:paraId="7C655588" w14:textId="77777777" w:rsidR="00E9651E" w:rsidRPr="009A5566" w:rsidRDefault="00E9651E" w:rsidP="009A5566">
      <w:pPr>
        <w:pStyle w:val="Heading3"/>
        <w:spacing w:before="0" w:beforeAutospacing="0" w:after="0" w:afterAutospacing="0" w:line="360" w:lineRule="auto"/>
        <w:ind w:left="284"/>
        <w:rPr>
          <w:rFonts w:ascii="Tahoma" w:hAnsi="Tahoma" w:cs="Tahoma"/>
          <w:sz w:val="22"/>
          <w:szCs w:val="22"/>
        </w:rPr>
      </w:pPr>
      <w:r w:rsidRPr="009A5566">
        <w:rPr>
          <w:rFonts w:ascii="Tahoma" w:hAnsi="Tahoma" w:cs="Tahoma"/>
          <w:sz w:val="22"/>
          <w:szCs w:val="22"/>
        </w:rPr>
        <w:t xml:space="preserve">Pengaruh Tidak Langsung </w:t>
      </w:r>
      <w:r w:rsidRPr="009A5566">
        <w:rPr>
          <w:rFonts w:ascii="Tahoma" w:hAnsi="Tahoma" w:cs="Tahoma"/>
          <w:i/>
          <w:iCs/>
          <w:sz w:val="22"/>
          <w:szCs w:val="22"/>
        </w:rPr>
        <w:t xml:space="preserve">(Indirect Effect </w:t>
      </w:r>
      <w:r w:rsidRPr="009A5566">
        <w:rPr>
          <w:rFonts w:ascii="Tahoma" w:hAnsi="Tahoma" w:cs="Tahoma"/>
          <w:sz w:val="22"/>
          <w:szCs w:val="22"/>
        </w:rPr>
        <w:t>atau IE)</w:t>
      </w:r>
    </w:p>
    <w:p w14:paraId="568F33EC" w14:textId="77777777" w:rsidR="00E9651E" w:rsidRPr="00E9651E" w:rsidRDefault="00E9651E" w:rsidP="009A5566">
      <w:pPr>
        <w:numPr>
          <w:ilvl w:val="0"/>
          <w:numId w:val="2"/>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 xml:space="preserve">Work Life Balance </w:t>
      </w:r>
      <w:r w:rsidRPr="00197A69">
        <w:rPr>
          <w:rFonts w:ascii="Tahoma" w:hAnsi="Tahoma" w:cs="Tahoma"/>
        </w:rPr>
        <w:t xml:space="preserve">terhadap </w:t>
      </w:r>
      <w:r w:rsidRPr="00197A69">
        <w:rPr>
          <w:rFonts w:ascii="Tahoma" w:hAnsi="Tahoma" w:cs="Tahoma"/>
          <w:i/>
        </w:rPr>
        <w:t>Turnover Intention</w:t>
      </w:r>
      <w:r w:rsidRPr="00E9651E">
        <w:rPr>
          <w:rFonts w:ascii="Tahoma" w:hAnsi="Tahoma" w:cs="Tahoma"/>
          <w:lang w:val="en-US"/>
        </w:rPr>
        <w:t xml:space="preserve"> </w:t>
      </w:r>
      <w:r w:rsidRPr="00E9651E">
        <w:rPr>
          <w:rFonts w:ascii="Tahoma" w:hAnsi="Tahoma" w:cs="Tahoma"/>
        </w:rPr>
        <w:t>melalui Komitmen Organisasi didapat dengan cara:</w:t>
      </w:r>
    </w:p>
    <w:p w14:paraId="4EC7C5C4" w14:textId="77777777" w:rsidR="00E9651E" w:rsidRPr="00E9651E" w:rsidRDefault="00E9651E" w:rsidP="009A5566">
      <w:pPr>
        <w:autoSpaceDE w:val="0"/>
        <w:autoSpaceDN w:val="0"/>
        <w:adjustRightInd w:val="0"/>
        <w:spacing w:after="0" w:line="360" w:lineRule="auto"/>
        <w:ind w:left="709"/>
        <w:jc w:val="both"/>
        <w:rPr>
          <w:rFonts w:ascii="Tahoma" w:hAnsi="Tahoma" w:cs="Tahoma"/>
        </w:rPr>
      </w:pPr>
      <w:r w:rsidRPr="00E9651E">
        <w:rPr>
          <w:rFonts w:ascii="Tahoma" w:hAnsi="Tahoma" w:cs="Tahoma"/>
        </w:rPr>
        <w:t xml:space="preserve">p1 </w:t>
      </w:r>
      <w:r w:rsidRPr="00E9651E">
        <w:rPr>
          <w:rFonts w:ascii="Tahoma" w:hAnsi="Tahoma" w:cs="Tahoma"/>
          <w:lang w:val="en-US"/>
        </w:rPr>
        <w:t>x</w:t>
      </w:r>
      <w:r w:rsidRPr="00E9651E">
        <w:rPr>
          <w:rFonts w:ascii="Tahoma" w:hAnsi="Tahoma" w:cs="Tahoma"/>
        </w:rPr>
        <w:t xml:space="preserve"> p2 = 0,</w:t>
      </w:r>
      <w:r w:rsidRPr="00E9651E">
        <w:rPr>
          <w:rFonts w:ascii="Tahoma" w:hAnsi="Tahoma" w:cs="Tahoma"/>
          <w:lang w:val="en-US"/>
        </w:rPr>
        <w:t>410</w:t>
      </w:r>
      <w:r w:rsidRPr="00E9651E">
        <w:rPr>
          <w:rFonts w:ascii="Tahoma" w:hAnsi="Tahoma" w:cs="Tahoma"/>
        </w:rPr>
        <w:t xml:space="preserve"> </w:t>
      </w:r>
      <w:r w:rsidRPr="00E9651E">
        <w:rPr>
          <w:rFonts w:ascii="Tahoma" w:hAnsi="Tahoma" w:cs="Tahoma"/>
          <w:lang w:val="en-US"/>
        </w:rPr>
        <w:t>x</w:t>
      </w:r>
      <w:r w:rsidRPr="00E9651E">
        <w:rPr>
          <w:rFonts w:ascii="Tahoma" w:hAnsi="Tahoma" w:cs="Tahoma"/>
        </w:rPr>
        <w:t xml:space="preserve"> 0,</w:t>
      </w:r>
      <w:r w:rsidRPr="00E9651E">
        <w:rPr>
          <w:rFonts w:ascii="Tahoma" w:hAnsi="Tahoma" w:cs="Tahoma"/>
          <w:lang w:val="en-US"/>
        </w:rPr>
        <w:t>519</w:t>
      </w:r>
      <w:r w:rsidRPr="00E9651E">
        <w:rPr>
          <w:rFonts w:ascii="Tahoma" w:hAnsi="Tahoma" w:cs="Tahoma"/>
        </w:rPr>
        <w:t xml:space="preserve"> = 0,</w:t>
      </w:r>
      <w:r w:rsidRPr="00E9651E">
        <w:rPr>
          <w:rFonts w:ascii="Tahoma" w:hAnsi="Tahoma" w:cs="Tahoma"/>
          <w:lang w:val="en-US"/>
        </w:rPr>
        <w:t>213</w:t>
      </w:r>
      <w:r w:rsidRPr="00E9651E">
        <w:rPr>
          <w:rFonts w:ascii="Tahoma" w:hAnsi="Tahoma" w:cs="Tahoma"/>
        </w:rPr>
        <w:t>.</w:t>
      </w:r>
    </w:p>
    <w:p w14:paraId="60FAD2A8" w14:textId="77777777" w:rsidR="00E9651E" w:rsidRPr="00E9651E" w:rsidRDefault="00E9651E" w:rsidP="009A5566">
      <w:pPr>
        <w:autoSpaceDE w:val="0"/>
        <w:autoSpaceDN w:val="0"/>
        <w:adjustRightInd w:val="0"/>
        <w:spacing w:after="0" w:line="360" w:lineRule="auto"/>
        <w:ind w:left="709"/>
        <w:jc w:val="both"/>
        <w:rPr>
          <w:rFonts w:ascii="Tahoma" w:hAnsi="Tahoma" w:cs="Tahoma"/>
        </w:rPr>
      </w:pPr>
      <w:r w:rsidRPr="00E9651E">
        <w:rPr>
          <w:rFonts w:ascii="Tahoma" w:hAnsi="Tahoma" w:cs="Tahoma"/>
        </w:rPr>
        <w:t>Nilai 0,</w:t>
      </w:r>
      <w:r w:rsidRPr="00E9651E">
        <w:rPr>
          <w:rFonts w:ascii="Tahoma" w:hAnsi="Tahoma" w:cs="Tahoma"/>
          <w:lang w:val="en-US"/>
        </w:rPr>
        <w:t>213</w:t>
      </w:r>
      <w:r w:rsidRPr="00E9651E">
        <w:rPr>
          <w:rFonts w:ascii="Tahoma" w:hAnsi="Tahoma" w:cs="Tahoma"/>
        </w:rPr>
        <w:t xml:space="preserve"> menyatakan bahwa pengaruh tidak langsung </w:t>
      </w:r>
      <w:r w:rsidRPr="00197A69">
        <w:rPr>
          <w:rFonts w:ascii="Tahoma" w:hAnsi="Tahoma" w:cs="Tahoma"/>
          <w:i/>
        </w:rPr>
        <w:t xml:space="preserve">Work Life Balance </w:t>
      </w:r>
      <w:r w:rsidRPr="00197A69">
        <w:rPr>
          <w:rFonts w:ascii="Tahoma" w:hAnsi="Tahoma" w:cs="Tahoma"/>
        </w:rPr>
        <w:t>terhadap</w:t>
      </w:r>
      <w:r w:rsidRPr="00197A69">
        <w:rPr>
          <w:rFonts w:ascii="Tahoma" w:hAnsi="Tahoma" w:cs="Tahoma"/>
          <w:i/>
        </w:rPr>
        <w:t xml:space="preserve"> Turnover Intention</w:t>
      </w:r>
      <w:r w:rsidRPr="00197A69">
        <w:rPr>
          <w:rFonts w:ascii="Tahoma" w:hAnsi="Tahoma" w:cs="Tahoma"/>
          <w:i/>
          <w:lang w:val="en-US"/>
        </w:rPr>
        <w:t xml:space="preserve"> </w:t>
      </w:r>
      <w:r w:rsidRPr="00E9651E">
        <w:rPr>
          <w:rFonts w:ascii="Tahoma" w:hAnsi="Tahoma" w:cs="Tahoma"/>
        </w:rPr>
        <w:t xml:space="preserve">melalui Komitmen Organisasi adalah sebesar </w:t>
      </w:r>
      <w:r w:rsidRPr="00E9651E">
        <w:rPr>
          <w:rFonts w:ascii="Tahoma" w:hAnsi="Tahoma" w:cs="Tahoma"/>
          <w:lang w:val="en-US"/>
        </w:rPr>
        <w:t>21,3</w:t>
      </w:r>
      <w:r w:rsidRPr="00E9651E">
        <w:rPr>
          <w:rFonts w:ascii="Tahoma" w:hAnsi="Tahoma" w:cs="Tahoma"/>
        </w:rPr>
        <w:t xml:space="preserve">%. Sehingga dapat dijelaskan bahwa </w:t>
      </w:r>
      <w:r w:rsidRPr="00197A69">
        <w:rPr>
          <w:rFonts w:ascii="Tahoma" w:hAnsi="Tahoma" w:cs="Tahoma"/>
          <w:i/>
        </w:rPr>
        <w:t xml:space="preserve">Work Life Balance berpengaruh </w:t>
      </w:r>
      <w:r w:rsidRPr="00197A69">
        <w:rPr>
          <w:rFonts w:ascii="Tahoma" w:hAnsi="Tahoma" w:cs="Tahoma"/>
        </w:rPr>
        <w:t>terhadap</w:t>
      </w:r>
      <w:r w:rsidRPr="00197A69">
        <w:rPr>
          <w:rFonts w:ascii="Tahoma" w:hAnsi="Tahoma" w:cs="Tahoma"/>
          <w:i/>
        </w:rPr>
        <w:t xml:space="preserve"> Turnover Intention</w:t>
      </w:r>
      <w:r w:rsidRPr="00E9651E">
        <w:rPr>
          <w:rFonts w:ascii="Tahoma" w:hAnsi="Tahoma" w:cs="Tahoma"/>
        </w:rPr>
        <w:t xml:space="preserve"> yang pada akhirya mempengaruhi Komitmen Organisasi</w:t>
      </w:r>
      <w:r w:rsidRPr="00E9651E">
        <w:rPr>
          <w:rFonts w:ascii="Tahoma" w:hAnsi="Tahoma" w:cs="Tahoma"/>
          <w:lang w:val="en-US"/>
        </w:rPr>
        <w:t xml:space="preserve"> </w:t>
      </w:r>
      <w:r w:rsidRPr="00E9651E">
        <w:rPr>
          <w:rFonts w:ascii="Tahoma" w:hAnsi="Tahoma" w:cs="Tahoma"/>
        </w:rPr>
        <w:t xml:space="preserve">sebesar </w:t>
      </w:r>
      <w:r w:rsidRPr="00E9651E">
        <w:rPr>
          <w:rFonts w:ascii="Tahoma" w:hAnsi="Tahoma" w:cs="Tahoma"/>
          <w:lang w:val="en-US"/>
        </w:rPr>
        <w:t>21,3</w:t>
      </w:r>
      <w:r w:rsidRPr="00E9651E">
        <w:rPr>
          <w:rFonts w:ascii="Tahoma" w:hAnsi="Tahoma" w:cs="Tahoma"/>
        </w:rPr>
        <w:t>%.</w:t>
      </w:r>
    </w:p>
    <w:p w14:paraId="11706ACC" w14:textId="77777777" w:rsidR="00E9651E" w:rsidRPr="00E9651E" w:rsidRDefault="00E9651E" w:rsidP="009A5566">
      <w:pPr>
        <w:numPr>
          <w:ilvl w:val="0"/>
          <w:numId w:val="2"/>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 xml:space="preserve">Job Insecurity </w:t>
      </w:r>
      <w:r w:rsidRPr="00197A69">
        <w:rPr>
          <w:rFonts w:ascii="Tahoma" w:hAnsi="Tahoma" w:cs="Tahoma"/>
        </w:rPr>
        <w:t>terhadap</w:t>
      </w:r>
      <w:r w:rsidRPr="00197A69">
        <w:rPr>
          <w:rFonts w:ascii="Tahoma" w:hAnsi="Tahoma" w:cs="Tahoma"/>
          <w:i/>
        </w:rPr>
        <w:t xml:space="preserve"> Turnover Intention</w:t>
      </w:r>
      <w:r w:rsidRPr="00E9651E">
        <w:rPr>
          <w:rFonts w:ascii="Tahoma" w:hAnsi="Tahoma" w:cs="Tahoma"/>
          <w:lang w:val="en-US"/>
        </w:rPr>
        <w:t xml:space="preserve"> </w:t>
      </w:r>
      <w:r w:rsidRPr="00E9651E">
        <w:rPr>
          <w:rFonts w:ascii="Tahoma" w:hAnsi="Tahoma" w:cs="Tahoma"/>
        </w:rPr>
        <w:t>melalui Komitmen Organisasi didapat dengan cara:</w:t>
      </w:r>
    </w:p>
    <w:p w14:paraId="20BDDFF0" w14:textId="77777777" w:rsidR="00E9651E" w:rsidRPr="00E9651E" w:rsidRDefault="00E9651E" w:rsidP="009A5566">
      <w:pPr>
        <w:autoSpaceDE w:val="0"/>
        <w:autoSpaceDN w:val="0"/>
        <w:adjustRightInd w:val="0"/>
        <w:spacing w:after="0" w:line="360" w:lineRule="auto"/>
        <w:ind w:left="709"/>
        <w:jc w:val="both"/>
        <w:rPr>
          <w:rFonts w:ascii="Tahoma" w:hAnsi="Tahoma" w:cs="Tahoma"/>
        </w:rPr>
      </w:pPr>
      <w:r w:rsidRPr="00E9651E">
        <w:rPr>
          <w:rFonts w:ascii="Tahoma" w:hAnsi="Tahoma" w:cs="Tahoma"/>
          <w:lang w:val="en-US"/>
        </w:rPr>
        <w:t>p</w:t>
      </w:r>
      <w:r w:rsidRPr="00E9651E">
        <w:rPr>
          <w:rFonts w:ascii="Tahoma" w:hAnsi="Tahoma" w:cs="Tahoma"/>
        </w:rPr>
        <w:t xml:space="preserve">1 </w:t>
      </w:r>
      <w:r w:rsidRPr="00E9651E">
        <w:rPr>
          <w:rFonts w:ascii="Tahoma" w:hAnsi="Tahoma" w:cs="Tahoma"/>
          <w:lang w:val="en-US"/>
        </w:rPr>
        <w:t>x</w:t>
      </w:r>
      <w:r w:rsidRPr="00E9651E">
        <w:rPr>
          <w:rFonts w:ascii="Tahoma" w:hAnsi="Tahoma" w:cs="Tahoma"/>
        </w:rPr>
        <w:t xml:space="preserve"> p2 = 0,</w:t>
      </w:r>
      <w:r w:rsidRPr="00E9651E">
        <w:rPr>
          <w:rFonts w:ascii="Tahoma" w:hAnsi="Tahoma" w:cs="Tahoma"/>
          <w:lang w:val="en-US"/>
        </w:rPr>
        <w:t>275</w:t>
      </w:r>
      <w:r w:rsidRPr="00E9651E">
        <w:rPr>
          <w:rFonts w:ascii="Tahoma" w:hAnsi="Tahoma" w:cs="Tahoma"/>
        </w:rPr>
        <w:t xml:space="preserve"> </w:t>
      </w:r>
      <w:r w:rsidRPr="00E9651E">
        <w:rPr>
          <w:rFonts w:ascii="Tahoma" w:hAnsi="Tahoma" w:cs="Tahoma"/>
          <w:lang w:val="en-US"/>
        </w:rPr>
        <w:t>x</w:t>
      </w:r>
      <w:r w:rsidRPr="00E9651E">
        <w:rPr>
          <w:rFonts w:ascii="Tahoma" w:hAnsi="Tahoma" w:cs="Tahoma"/>
        </w:rPr>
        <w:t xml:space="preserve"> 0,</w:t>
      </w:r>
      <w:r w:rsidRPr="00E9651E">
        <w:rPr>
          <w:rFonts w:ascii="Tahoma" w:hAnsi="Tahoma" w:cs="Tahoma"/>
          <w:lang w:val="en-US"/>
        </w:rPr>
        <w:t>519</w:t>
      </w:r>
      <w:r w:rsidRPr="00E9651E">
        <w:rPr>
          <w:rFonts w:ascii="Tahoma" w:hAnsi="Tahoma" w:cs="Tahoma"/>
        </w:rPr>
        <w:t xml:space="preserve"> = 0,</w:t>
      </w:r>
      <w:r w:rsidRPr="00E9651E">
        <w:rPr>
          <w:rFonts w:ascii="Tahoma" w:hAnsi="Tahoma" w:cs="Tahoma"/>
          <w:lang w:val="en-US"/>
        </w:rPr>
        <w:t>143</w:t>
      </w:r>
      <w:r w:rsidRPr="00E9651E">
        <w:rPr>
          <w:rFonts w:ascii="Tahoma" w:hAnsi="Tahoma" w:cs="Tahoma"/>
        </w:rPr>
        <w:t>.</w:t>
      </w:r>
    </w:p>
    <w:p w14:paraId="2F44CD22" w14:textId="77777777" w:rsidR="00E9651E" w:rsidRPr="00E9651E" w:rsidRDefault="00E9651E" w:rsidP="00197A69">
      <w:pPr>
        <w:autoSpaceDE w:val="0"/>
        <w:autoSpaceDN w:val="0"/>
        <w:adjustRightInd w:val="0"/>
        <w:spacing w:after="0" w:line="360" w:lineRule="auto"/>
        <w:ind w:left="709"/>
        <w:jc w:val="both"/>
        <w:rPr>
          <w:rFonts w:ascii="Tahoma" w:hAnsi="Tahoma" w:cs="Tahoma"/>
        </w:rPr>
      </w:pPr>
      <w:r w:rsidRPr="00E9651E">
        <w:rPr>
          <w:rFonts w:ascii="Tahoma" w:hAnsi="Tahoma" w:cs="Tahoma"/>
        </w:rPr>
        <w:t>Nilai 0,</w:t>
      </w:r>
      <w:r w:rsidRPr="00E9651E">
        <w:rPr>
          <w:rFonts w:ascii="Tahoma" w:hAnsi="Tahoma" w:cs="Tahoma"/>
          <w:lang w:val="en-US"/>
        </w:rPr>
        <w:t>143</w:t>
      </w:r>
      <w:r w:rsidRPr="00E9651E">
        <w:rPr>
          <w:rFonts w:ascii="Tahoma" w:hAnsi="Tahoma" w:cs="Tahoma"/>
        </w:rPr>
        <w:t xml:space="preserve"> menyatakan bahwa pengaruh tidak Iangsung </w:t>
      </w:r>
      <w:r w:rsidRPr="00197A69">
        <w:rPr>
          <w:rFonts w:ascii="Tahoma" w:hAnsi="Tahoma" w:cs="Tahoma"/>
          <w:i/>
        </w:rPr>
        <w:t xml:space="preserve">Job Insecurity </w:t>
      </w:r>
      <w:r w:rsidRPr="00197A69">
        <w:rPr>
          <w:rFonts w:ascii="Tahoma" w:hAnsi="Tahoma" w:cs="Tahoma"/>
        </w:rPr>
        <w:t>terhadap</w:t>
      </w:r>
      <w:r w:rsidRPr="00197A69">
        <w:rPr>
          <w:rFonts w:ascii="Tahoma" w:hAnsi="Tahoma" w:cs="Tahoma"/>
          <w:i/>
        </w:rPr>
        <w:t xml:space="preserve"> Turnover Intention</w:t>
      </w:r>
      <w:r w:rsidRPr="00E9651E">
        <w:rPr>
          <w:rFonts w:ascii="Tahoma" w:hAnsi="Tahoma" w:cs="Tahoma"/>
          <w:lang w:val="en-US"/>
        </w:rPr>
        <w:t xml:space="preserve"> </w:t>
      </w:r>
      <w:r w:rsidRPr="00E9651E">
        <w:rPr>
          <w:rFonts w:ascii="Tahoma" w:hAnsi="Tahoma" w:cs="Tahoma"/>
        </w:rPr>
        <w:t xml:space="preserve">melalui Komitmen Organisasi adalah sebesar </w:t>
      </w:r>
      <w:r w:rsidRPr="00E9651E">
        <w:rPr>
          <w:rFonts w:ascii="Tahoma" w:hAnsi="Tahoma" w:cs="Tahoma"/>
          <w:lang w:val="en-US"/>
        </w:rPr>
        <w:t>14,3</w:t>
      </w:r>
      <w:r w:rsidRPr="00E9651E">
        <w:rPr>
          <w:rFonts w:ascii="Tahoma" w:hAnsi="Tahoma" w:cs="Tahoma"/>
        </w:rPr>
        <w:t xml:space="preserve">%. Sehingga dapat dijelaskan bahwa </w:t>
      </w:r>
      <w:r w:rsidRPr="00197A69">
        <w:rPr>
          <w:rFonts w:ascii="Tahoma" w:hAnsi="Tahoma" w:cs="Tahoma"/>
          <w:i/>
        </w:rPr>
        <w:t xml:space="preserve">Job Insecurity berpengaruh </w:t>
      </w:r>
      <w:r w:rsidRPr="00197A69">
        <w:rPr>
          <w:rFonts w:ascii="Tahoma" w:hAnsi="Tahoma" w:cs="Tahoma"/>
        </w:rPr>
        <w:t>terhadap</w:t>
      </w:r>
      <w:r w:rsidRPr="00197A69">
        <w:rPr>
          <w:rFonts w:ascii="Tahoma" w:hAnsi="Tahoma" w:cs="Tahoma"/>
          <w:i/>
        </w:rPr>
        <w:t xml:space="preserve"> Turnover Intention </w:t>
      </w:r>
      <w:r w:rsidRPr="00E9651E">
        <w:rPr>
          <w:rFonts w:ascii="Tahoma" w:hAnsi="Tahoma" w:cs="Tahoma"/>
        </w:rPr>
        <w:t>yang pada akhirnya mempengaruhi Komitmen Organisasi</w:t>
      </w:r>
      <w:r w:rsidRPr="00E9651E">
        <w:rPr>
          <w:rFonts w:ascii="Tahoma" w:hAnsi="Tahoma" w:cs="Tahoma"/>
          <w:lang w:val="en-US"/>
        </w:rPr>
        <w:t xml:space="preserve"> </w:t>
      </w:r>
      <w:r w:rsidRPr="00E9651E">
        <w:rPr>
          <w:rFonts w:ascii="Tahoma" w:hAnsi="Tahoma" w:cs="Tahoma"/>
        </w:rPr>
        <w:t xml:space="preserve">sebesar </w:t>
      </w:r>
      <w:r w:rsidRPr="00E9651E">
        <w:rPr>
          <w:rFonts w:ascii="Tahoma" w:hAnsi="Tahoma" w:cs="Tahoma"/>
          <w:lang w:val="en-US"/>
        </w:rPr>
        <w:t>14,3</w:t>
      </w:r>
      <w:r w:rsidRPr="00E9651E">
        <w:rPr>
          <w:rFonts w:ascii="Tahoma" w:hAnsi="Tahoma" w:cs="Tahoma"/>
        </w:rPr>
        <w:t>%.</w:t>
      </w:r>
    </w:p>
    <w:p w14:paraId="7D7E6E1C" w14:textId="77777777" w:rsidR="00E9651E" w:rsidRPr="00197A69" w:rsidRDefault="00E9651E" w:rsidP="00197A69">
      <w:pPr>
        <w:pStyle w:val="Heading3"/>
        <w:spacing w:before="0" w:beforeAutospacing="0" w:after="0" w:afterAutospacing="0" w:line="360" w:lineRule="auto"/>
        <w:ind w:left="284"/>
        <w:rPr>
          <w:rFonts w:ascii="Tahoma" w:hAnsi="Tahoma" w:cs="Tahoma"/>
          <w:sz w:val="22"/>
          <w:szCs w:val="22"/>
        </w:rPr>
      </w:pPr>
      <w:r w:rsidRPr="00197A69">
        <w:rPr>
          <w:rFonts w:ascii="Tahoma" w:hAnsi="Tahoma" w:cs="Tahoma"/>
          <w:sz w:val="22"/>
          <w:szCs w:val="22"/>
        </w:rPr>
        <w:lastRenderedPageBreak/>
        <w:t xml:space="preserve">Pengaruh Total (Total </w:t>
      </w:r>
      <w:r w:rsidRPr="00197A69">
        <w:rPr>
          <w:rFonts w:ascii="Tahoma" w:hAnsi="Tahoma" w:cs="Tahoma"/>
          <w:i/>
          <w:iCs/>
          <w:sz w:val="22"/>
          <w:szCs w:val="22"/>
        </w:rPr>
        <w:t>Effect)</w:t>
      </w:r>
    </w:p>
    <w:p w14:paraId="7653236D" w14:textId="77777777" w:rsidR="00E9651E" w:rsidRPr="00E9651E"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 xml:space="preserve">Work Life Balance </w:t>
      </w:r>
      <w:r w:rsidRPr="00197A69">
        <w:rPr>
          <w:rFonts w:ascii="Tahoma" w:hAnsi="Tahoma" w:cs="Tahoma"/>
        </w:rPr>
        <w:t>dan</w:t>
      </w:r>
      <w:r w:rsidRPr="00197A69">
        <w:rPr>
          <w:rFonts w:ascii="Tahoma" w:hAnsi="Tahoma" w:cs="Tahoma"/>
          <w:i/>
        </w:rPr>
        <w:t xml:space="preserve"> Job Insecurity</w:t>
      </w:r>
      <w:r w:rsidRPr="00E9651E">
        <w:rPr>
          <w:rFonts w:ascii="Tahoma" w:hAnsi="Tahoma" w:cs="Tahoma"/>
        </w:rPr>
        <w:t xml:space="preserve"> terhadap Komitmen Organisasi</w:t>
      </w:r>
      <w:r w:rsidRPr="00E9651E">
        <w:rPr>
          <w:rFonts w:ascii="Tahoma" w:hAnsi="Tahoma" w:cs="Tahoma"/>
          <w:lang w:val="en-US"/>
        </w:rPr>
        <w:t xml:space="preserve"> </w:t>
      </w:r>
      <w:r w:rsidRPr="00E9651E">
        <w:rPr>
          <w:rFonts w:ascii="Tahoma" w:hAnsi="Tahoma" w:cs="Tahoma"/>
        </w:rPr>
        <w:t>adalah sebesar (0,</w:t>
      </w:r>
      <w:r w:rsidRPr="00E9651E">
        <w:rPr>
          <w:rFonts w:ascii="Tahoma" w:hAnsi="Tahoma" w:cs="Tahoma"/>
          <w:lang w:val="en-US"/>
        </w:rPr>
        <w:t>712</w:t>
      </w:r>
      <w:r w:rsidRPr="00E9651E">
        <w:rPr>
          <w:rFonts w:ascii="Tahoma" w:hAnsi="Tahoma" w:cs="Tahoma"/>
        </w:rPr>
        <w:t xml:space="preserve"> + 0,</w:t>
      </w:r>
      <w:r w:rsidRPr="00E9651E">
        <w:rPr>
          <w:rFonts w:ascii="Tahoma" w:hAnsi="Tahoma" w:cs="Tahoma"/>
          <w:lang w:val="en-US"/>
        </w:rPr>
        <w:t>684</w:t>
      </w:r>
      <w:r w:rsidRPr="00E9651E">
        <w:rPr>
          <w:rFonts w:ascii="Tahoma" w:hAnsi="Tahoma" w:cs="Tahoma"/>
        </w:rPr>
        <w:t xml:space="preserve">) = </w:t>
      </w:r>
      <w:r w:rsidRPr="00E9651E">
        <w:rPr>
          <w:rFonts w:ascii="Tahoma" w:hAnsi="Tahoma" w:cs="Tahoma"/>
          <w:lang w:val="en-US"/>
        </w:rPr>
        <w:t>1,396</w:t>
      </w:r>
    </w:p>
    <w:p w14:paraId="6E830528" w14:textId="77777777" w:rsidR="00197A69"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 xml:space="preserve">Work Life Balance </w:t>
      </w:r>
      <w:r w:rsidRPr="00197A69">
        <w:rPr>
          <w:rFonts w:ascii="Tahoma" w:hAnsi="Tahoma" w:cs="Tahoma"/>
        </w:rPr>
        <w:t xml:space="preserve">dan </w:t>
      </w:r>
      <w:r w:rsidRPr="00197A69">
        <w:rPr>
          <w:rFonts w:ascii="Tahoma" w:hAnsi="Tahoma" w:cs="Tahoma"/>
          <w:i/>
        </w:rPr>
        <w:t>Turnover Intention</w:t>
      </w:r>
      <w:r w:rsidRPr="00E9651E">
        <w:rPr>
          <w:rFonts w:ascii="Tahoma" w:hAnsi="Tahoma" w:cs="Tahoma"/>
        </w:rPr>
        <w:t xml:space="preserve"> terhadap Komitmen Organisasi</w:t>
      </w:r>
      <w:r w:rsidRPr="00E9651E">
        <w:rPr>
          <w:rFonts w:ascii="Tahoma" w:hAnsi="Tahoma" w:cs="Tahoma"/>
          <w:lang w:val="en-US"/>
        </w:rPr>
        <w:t xml:space="preserve"> </w:t>
      </w:r>
      <w:r w:rsidRPr="00E9651E">
        <w:rPr>
          <w:rFonts w:ascii="Tahoma" w:hAnsi="Tahoma" w:cs="Tahoma"/>
        </w:rPr>
        <w:t>adalah sebesar (0,</w:t>
      </w:r>
      <w:r w:rsidRPr="00E9651E">
        <w:rPr>
          <w:rFonts w:ascii="Tahoma" w:hAnsi="Tahoma" w:cs="Tahoma"/>
          <w:lang w:val="en-US"/>
        </w:rPr>
        <w:t>410</w:t>
      </w:r>
      <w:r w:rsidRPr="00E9651E">
        <w:rPr>
          <w:rFonts w:ascii="Tahoma" w:hAnsi="Tahoma" w:cs="Tahoma"/>
        </w:rPr>
        <w:t xml:space="preserve"> + 0,</w:t>
      </w:r>
      <w:r w:rsidRPr="00E9651E">
        <w:rPr>
          <w:rFonts w:ascii="Tahoma" w:hAnsi="Tahoma" w:cs="Tahoma"/>
          <w:lang w:val="en-US"/>
        </w:rPr>
        <w:t>519</w:t>
      </w:r>
      <w:r w:rsidRPr="00E9651E">
        <w:rPr>
          <w:rFonts w:ascii="Tahoma" w:hAnsi="Tahoma" w:cs="Tahoma"/>
        </w:rPr>
        <w:t xml:space="preserve">) = </w:t>
      </w:r>
      <w:r w:rsidRPr="00E9651E">
        <w:rPr>
          <w:rFonts w:ascii="Tahoma" w:hAnsi="Tahoma" w:cs="Tahoma"/>
          <w:lang w:val="en-US"/>
        </w:rPr>
        <w:t>0,929</w:t>
      </w:r>
    </w:p>
    <w:p w14:paraId="3369B369" w14:textId="77777777" w:rsidR="00E9651E" w:rsidRPr="00197A69"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197A69">
        <w:rPr>
          <w:rFonts w:ascii="Tahoma" w:hAnsi="Tahoma" w:cs="Tahoma"/>
        </w:rPr>
        <w:t xml:space="preserve">Pengaruh variabel </w:t>
      </w:r>
      <w:r w:rsidRPr="00197A69">
        <w:rPr>
          <w:rFonts w:ascii="Tahoma" w:hAnsi="Tahoma" w:cs="Tahoma"/>
          <w:i/>
        </w:rPr>
        <w:t xml:space="preserve">Job Insecurity </w:t>
      </w:r>
      <w:r w:rsidRPr="00197A69">
        <w:rPr>
          <w:rFonts w:ascii="Tahoma" w:hAnsi="Tahoma" w:cs="Tahoma"/>
        </w:rPr>
        <w:t>dan</w:t>
      </w:r>
      <w:r w:rsidRPr="00197A69">
        <w:rPr>
          <w:rFonts w:ascii="Tahoma" w:hAnsi="Tahoma" w:cs="Tahoma"/>
          <w:i/>
        </w:rPr>
        <w:t xml:space="preserve"> Turnover Intention</w:t>
      </w:r>
      <w:r w:rsidRPr="00197A69">
        <w:rPr>
          <w:rFonts w:ascii="Tahoma" w:hAnsi="Tahoma" w:cs="Tahoma"/>
        </w:rPr>
        <w:t xml:space="preserve"> terhadap Komitmen Organisasi</w:t>
      </w:r>
      <w:r w:rsidRPr="00197A69">
        <w:rPr>
          <w:rFonts w:ascii="Tahoma" w:hAnsi="Tahoma" w:cs="Tahoma"/>
          <w:lang w:val="en-US"/>
        </w:rPr>
        <w:t xml:space="preserve"> </w:t>
      </w:r>
      <w:r w:rsidRPr="00197A69">
        <w:rPr>
          <w:rFonts w:ascii="Tahoma" w:hAnsi="Tahoma" w:cs="Tahoma"/>
        </w:rPr>
        <w:t>adalah sebesar (0,</w:t>
      </w:r>
      <w:r w:rsidRPr="00197A69">
        <w:rPr>
          <w:rFonts w:ascii="Tahoma" w:hAnsi="Tahoma" w:cs="Tahoma"/>
          <w:lang w:val="en-US"/>
        </w:rPr>
        <w:t>275</w:t>
      </w:r>
      <w:r w:rsidRPr="00197A69">
        <w:rPr>
          <w:rFonts w:ascii="Tahoma" w:hAnsi="Tahoma" w:cs="Tahoma"/>
        </w:rPr>
        <w:t xml:space="preserve"> + 0,</w:t>
      </w:r>
      <w:r w:rsidRPr="00197A69">
        <w:rPr>
          <w:rFonts w:ascii="Tahoma" w:hAnsi="Tahoma" w:cs="Tahoma"/>
          <w:lang w:val="en-US"/>
        </w:rPr>
        <w:t>519</w:t>
      </w:r>
      <w:r w:rsidRPr="00197A69">
        <w:rPr>
          <w:rFonts w:ascii="Tahoma" w:hAnsi="Tahoma" w:cs="Tahoma"/>
        </w:rPr>
        <w:t xml:space="preserve">) = </w:t>
      </w:r>
      <w:r w:rsidRPr="00197A69">
        <w:rPr>
          <w:rFonts w:ascii="Tahoma" w:hAnsi="Tahoma" w:cs="Tahoma"/>
          <w:lang w:val="en-US"/>
        </w:rPr>
        <w:t>0,794</w:t>
      </w:r>
      <w:r w:rsidRPr="00197A69">
        <w:rPr>
          <w:rFonts w:ascii="Tahoma" w:hAnsi="Tahoma" w:cs="Tahoma"/>
        </w:rPr>
        <w:t>.</w:t>
      </w:r>
    </w:p>
    <w:p w14:paraId="7914A1ED" w14:textId="77777777" w:rsidR="00E9651E" w:rsidRPr="00E9651E"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Work Life Balance</w:t>
      </w:r>
      <w:r w:rsidRPr="00E9651E">
        <w:rPr>
          <w:rFonts w:ascii="Tahoma" w:hAnsi="Tahoma" w:cs="Tahoma"/>
        </w:rPr>
        <w:t xml:space="preserve"> terhadap Komitmen Organisasi= 0,</w:t>
      </w:r>
      <w:r w:rsidRPr="00E9651E">
        <w:rPr>
          <w:rFonts w:ascii="Tahoma" w:hAnsi="Tahoma" w:cs="Tahoma"/>
          <w:lang w:val="en-US"/>
        </w:rPr>
        <w:t>712.</w:t>
      </w:r>
    </w:p>
    <w:p w14:paraId="2794F8AF" w14:textId="77777777" w:rsidR="00197A69"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E9651E">
        <w:rPr>
          <w:rFonts w:ascii="Tahoma" w:hAnsi="Tahoma" w:cs="Tahoma"/>
        </w:rPr>
        <w:t xml:space="preserve">Pengaruh variabel </w:t>
      </w:r>
      <w:r w:rsidRPr="00197A69">
        <w:rPr>
          <w:rFonts w:ascii="Tahoma" w:hAnsi="Tahoma" w:cs="Tahoma"/>
          <w:i/>
        </w:rPr>
        <w:t>Job Insecurity</w:t>
      </w:r>
      <w:r w:rsidRPr="00E9651E">
        <w:rPr>
          <w:rFonts w:ascii="Tahoma" w:hAnsi="Tahoma" w:cs="Tahoma"/>
        </w:rPr>
        <w:t xml:space="preserve"> terhadap Komitmen Organisasi</w:t>
      </w:r>
      <w:r w:rsidRPr="00E9651E">
        <w:rPr>
          <w:rFonts w:ascii="Tahoma" w:hAnsi="Tahoma" w:cs="Tahoma"/>
          <w:lang w:val="en-US"/>
        </w:rPr>
        <w:t xml:space="preserve"> </w:t>
      </w:r>
      <w:r w:rsidRPr="00E9651E">
        <w:rPr>
          <w:rFonts w:ascii="Tahoma" w:hAnsi="Tahoma" w:cs="Tahoma"/>
        </w:rPr>
        <w:t>0,</w:t>
      </w:r>
      <w:r w:rsidRPr="00E9651E">
        <w:rPr>
          <w:rFonts w:ascii="Tahoma" w:hAnsi="Tahoma" w:cs="Tahoma"/>
          <w:lang w:val="en-US"/>
        </w:rPr>
        <w:t>684</w:t>
      </w:r>
      <w:r w:rsidRPr="00E9651E">
        <w:rPr>
          <w:rFonts w:ascii="Tahoma" w:hAnsi="Tahoma" w:cs="Tahoma"/>
        </w:rPr>
        <w:t>.</w:t>
      </w:r>
    </w:p>
    <w:p w14:paraId="19152785" w14:textId="77777777" w:rsidR="00E9651E" w:rsidRPr="00197A69" w:rsidRDefault="00E9651E" w:rsidP="00197A69">
      <w:pPr>
        <w:numPr>
          <w:ilvl w:val="0"/>
          <w:numId w:val="3"/>
        </w:numPr>
        <w:autoSpaceDE w:val="0"/>
        <w:autoSpaceDN w:val="0"/>
        <w:adjustRightInd w:val="0"/>
        <w:spacing w:after="0" w:line="360" w:lineRule="auto"/>
        <w:ind w:left="709" w:hanging="425"/>
        <w:jc w:val="both"/>
        <w:rPr>
          <w:rFonts w:ascii="Tahoma" w:hAnsi="Tahoma" w:cs="Tahoma"/>
        </w:rPr>
      </w:pPr>
      <w:r w:rsidRPr="00197A69">
        <w:rPr>
          <w:rFonts w:ascii="Tahoma" w:hAnsi="Tahoma" w:cs="Tahoma"/>
        </w:rPr>
        <w:t xml:space="preserve">Pengaruh variabel </w:t>
      </w:r>
      <w:proofErr w:type="spellStart"/>
      <w:r w:rsidRPr="00197A69">
        <w:rPr>
          <w:rFonts w:ascii="Tahoma" w:hAnsi="Tahoma" w:cs="Tahoma"/>
          <w:lang w:val="en-US"/>
        </w:rPr>
        <w:t>Komitmen</w:t>
      </w:r>
      <w:proofErr w:type="spellEnd"/>
      <w:r w:rsidRPr="00197A69">
        <w:rPr>
          <w:rFonts w:ascii="Tahoma" w:hAnsi="Tahoma" w:cs="Tahoma"/>
          <w:lang w:val="en-US"/>
        </w:rPr>
        <w:t xml:space="preserve"> </w:t>
      </w:r>
      <w:proofErr w:type="spellStart"/>
      <w:r w:rsidRPr="00197A69">
        <w:rPr>
          <w:rFonts w:ascii="Tahoma" w:hAnsi="Tahoma" w:cs="Tahoma"/>
          <w:lang w:val="en-US"/>
        </w:rPr>
        <w:t>Organisasi</w:t>
      </w:r>
      <w:proofErr w:type="spellEnd"/>
      <w:r w:rsidRPr="00197A69">
        <w:rPr>
          <w:rFonts w:ascii="Tahoma" w:hAnsi="Tahoma" w:cs="Tahoma"/>
        </w:rPr>
        <w:t xml:space="preserve">  terhadap </w:t>
      </w:r>
      <w:r w:rsidRPr="00197A69">
        <w:rPr>
          <w:rFonts w:ascii="Tahoma" w:hAnsi="Tahoma" w:cs="Tahoma"/>
          <w:i/>
          <w:lang w:val="en-US"/>
        </w:rPr>
        <w:t>Turnover Intention</w:t>
      </w:r>
      <w:r w:rsidRPr="00197A69">
        <w:rPr>
          <w:rFonts w:ascii="Tahoma" w:hAnsi="Tahoma" w:cs="Tahoma"/>
        </w:rPr>
        <w:t>= 0,</w:t>
      </w:r>
      <w:r w:rsidRPr="00197A69">
        <w:rPr>
          <w:rFonts w:ascii="Tahoma" w:hAnsi="Tahoma" w:cs="Tahoma"/>
          <w:lang w:val="en-US"/>
        </w:rPr>
        <w:t>519.</w:t>
      </w:r>
    </w:p>
    <w:p w14:paraId="5B99D9E7" w14:textId="77777777" w:rsidR="00E9651E" w:rsidRPr="00E9651E" w:rsidRDefault="00E9651E" w:rsidP="00E9651E">
      <w:pPr>
        <w:pStyle w:val="Heading3"/>
        <w:numPr>
          <w:ilvl w:val="0"/>
          <w:numId w:val="4"/>
        </w:numPr>
        <w:spacing w:before="0" w:beforeAutospacing="0" w:after="0" w:afterAutospacing="0" w:line="360" w:lineRule="auto"/>
        <w:ind w:left="284" w:hanging="567"/>
        <w:rPr>
          <w:rFonts w:ascii="Tahoma" w:hAnsi="Tahoma" w:cs="Tahoma"/>
          <w:sz w:val="22"/>
          <w:szCs w:val="22"/>
        </w:rPr>
      </w:pPr>
      <w:bookmarkStart w:id="10" w:name="_Toc157912297"/>
      <w:r w:rsidRPr="00E9651E">
        <w:rPr>
          <w:rFonts w:ascii="Tahoma" w:hAnsi="Tahoma" w:cs="Tahoma"/>
          <w:sz w:val="22"/>
          <w:szCs w:val="22"/>
        </w:rPr>
        <w:t>Path Analysis</w:t>
      </w:r>
      <w:bookmarkEnd w:id="10"/>
    </w:p>
    <w:p w14:paraId="384962C9" w14:textId="77777777" w:rsidR="00E9651E" w:rsidRPr="00E9651E" w:rsidRDefault="00E9651E" w:rsidP="00E9651E">
      <w:pPr>
        <w:autoSpaceDE w:val="0"/>
        <w:autoSpaceDN w:val="0"/>
        <w:adjustRightInd w:val="0"/>
        <w:spacing w:after="0" w:line="360" w:lineRule="auto"/>
        <w:ind w:left="284" w:firstLine="708"/>
        <w:jc w:val="both"/>
        <w:rPr>
          <w:rFonts w:ascii="Tahoma" w:hAnsi="Tahoma" w:cs="Tahoma"/>
          <w:bCs/>
        </w:rPr>
      </w:pPr>
      <w:r w:rsidRPr="00E9651E">
        <w:rPr>
          <w:rFonts w:ascii="Tahoma" w:hAnsi="Tahoma" w:cs="Tahoma"/>
        </w:rPr>
        <w:t xml:space="preserve">Analisis jalur </w:t>
      </w:r>
      <w:r w:rsidRPr="00E9651E">
        <w:rPr>
          <w:rFonts w:ascii="Tahoma" w:hAnsi="Tahoma" w:cs="Tahoma"/>
          <w:lang w:val="en-US"/>
        </w:rPr>
        <w:t>d</w:t>
      </w:r>
      <w:r w:rsidRPr="00E9651E">
        <w:rPr>
          <w:rFonts w:ascii="Tahoma" w:hAnsi="Tahoma" w:cs="Tahoma"/>
        </w:rPr>
        <w:t xml:space="preserve">igunakan untuk menganalisis hubungan variabel </w:t>
      </w:r>
      <w:r w:rsidRPr="00197A69">
        <w:rPr>
          <w:rFonts w:ascii="Tahoma" w:hAnsi="Tahoma" w:cs="Tahoma"/>
          <w:i/>
        </w:rPr>
        <w:t xml:space="preserve">Work Life Balance </w:t>
      </w:r>
      <w:r w:rsidRPr="00197A69">
        <w:rPr>
          <w:rFonts w:ascii="Tahoma" w:hAnsi="Tahoma" w:cs="Tahoma"/>
        </w:rPr>
        <w:t>dengan</w:t>
      </w:r>
      <w:r w:rsidRPr="00197A69">
        <w:rPr>
          <w:rFonts w:ascii="Tahoma" w:hAnsi="Tahoma" w:cs="Tahoma"/>
          <w:i/>
        </w:rPr>
        <w:t xml:space="preserve"> Turnover Intention, Job Insecurity </w:t>
      </w:r>
      <w:r w:rsidRPr="00197A69">
        <w:rPr>
          <w:rFonts w:ascii="Tahoma" w:hAnsi="Tahoma" w:cs="Tahoma"/>
        </w:rPr>
        <w:t>dengan</w:t>
      </w:r>
      <w:r w:rsidRPr="00197A69">
        <w:rPr>
          <w:rFonts w:ascii="Tahoma" w:hAnsi="Tahoma" w:cs="Tahoma"/>
          <w:i/>
        </w:rPr>
        <w:t xml:space="preserve"> Turnover Intention, Work Life Balance </w:t>
      </w:r>
      <w:r w:rsidRPr="00E9651E">
        <w:rPr>
          <w:rFonts w:ascii="Tahoma" w:hAnsi="Tahoma" w:cs="Tahoma"/>
        </w:rPr>
        <w:t xml:space="preserve">dengan Komitmen Organisasi, </w:t>
      </w:r>
      <w:r w:rsidRPr="00197A69">
        <w:rPr>
          <w:rFonts w:ascii="Tahoma" w:hAnsi="Tahoma" w:cs="Tahoma"/>
          <w:i/>
        </w:rPr>
        <w:t>Job Insecurity</w:t>
      </w:r>
      <w:r w:rsidRPr="00E9651E">
        <w:rPr>
          <w:rFonts w:ascii="Tahoma" w:hAnsi="Tahoma" w:cs="Tahoma"/>
        </w:rPr>
        <w:t xml:space="preserve"> dengan Komitmen Organisasi, dan Komitmen Organisasi dengan </w:t>
      </w:r>
      <w:r w:rsidRPr="00197A69">
        <w:rPr>
          <w:rFonts w:ascii="Tahoma" w:hAnsi="Tahoma" w:cs="Tahoma"/>
          <w:i/>
        </w:rPr>
        <w:t>Turnover Intention</w:t>
      </w:r>
      <w:r w:rsidRPr="00E9651E">
        <w:rPr>
          <w:rFonts w:ascii="Tahoma" w:hAnsi="Tahoma" w:cs="Tahoma"/>
        </w:rPr>
        <w:t>. Tujuannya adalah untuk mengetahui pengaruh langsung dan tidak langsung antar variabel tersebut. Berdasarkan hasil perhitungan analisis jalur, maka dapat diberikan informasi dalam rangkuman hasil koefisien analisis jalur seperti pada tabel berikut ini:</w:t>
      </w:r>
    </w:p>
    <w:p w14:paraId="725F9A20" w14:textId="031A55E8" w:rsidR="00E9651E" w:rsidRPr="00197A69" w:rsidRDefault="00E9651E" w:rsidP="00197A69">
      <w:pPr>
        <w:pStyle w:val="Caption"/>
        <w:spacing w:after="0" w:line="360" w:lineRule="auto"/>
        <w:ind w:left="284"/>
        <w:rPr>
          <w:rFonts w:ascii="Tahoma" w:hAnsi="Tahoma" w:cs="Tahoma"/>
          <w:i w:val="0"/>
          <w:color w:val="auto"/>
          <w:sz w:val="22"/>
          <w:szCs w:val="22"/>
          <w:lang w:val="id-ID"/>
        </w:rPr>
      </w:pPr>
      <w:bookmarkStart w:id="11" w:name="_Toc145716379"/>
      <w:proofErr w:type="spellStart"/>
      <w:r w:rsidRPr="00197A69">
        <w:rPr>
          <w:rFonts w:ascii="Tahoma" w:hAnsi="Tahoma" w:cs="Tahoma"/>
          <w:i w:val="0"/>
          <w:color w:val="auto"/>
          <w:sz w:val="22"/>
          <w:szCs w:val="22"/>
        </w:rPr>
        <w:t>Tabel</w:t>
      </w:r>
      <w:proofErr w:type="spellEnd"/>
      <w:r w:rsidRPr="00197A69">
        <w:rPr>
          <w:rFonts w:ascii="Tahoma" w:hAnsi="Tahoma" w:cs="Tahoma"/>
          <w:i w:val="0"/>
          <w:color w:val="auto"/>
          <w:sz w:val="22"/>
          <w:szCs w:val="22"/>
        </w:rPr>
        <w:t xml:space="preserve"> IV.</w:t>
      </w:r>
      <w:r w:rsidRPr="00197A69">
        <w:rPr>
          <w:rFonts w:ascii="Tahoma" w:hAnsi="Tahoma" w:cs="Tahoma"/>
          <w:i w:val="0"/>
          <w:color w:val="auto"/>
          <w:sz w:val="22"/>
          <w:szCs w:val="22"/>
        </w:rPr>
        <w:fldChar w:fldCharType="begin"/>
      </w:r>
      <w:r w:rsidRPr="00197A69">
        <w:rPr>
          <w:rFonts w:ascii="Tahoma" w:hAnsi="Tahoma" w:cs="Tahoma"/>
          <w:i w:val="0"/>
          <w:color w:val="auto"/>
          <w:sz w:val="22"/>
          <w:szCs w:val="22"/>
        </w:rPr>
        <w:instrText xml:space="preserve"> SEQ Tabel_IV. \* ARABIC </w:instrText>
      </w:r>
      <w:r w:rsidRPr="00197A69">
        <w:rPr>
          <w:rFonts w:ascii="Tahoma" w:hAnsi="Tahoma" w:cs="Tahoma"/>
          <w:i w:val="0"/>
          <w:color w:val="auto"/>
          <w:sz w:val="22"/>
          <w:szCs w:val="22"/>
        </w:rPr>
        <w:fldChar w:fldCharType="separate"/>
      </w:r>
      <w:r w:rsidR="00857822">
        <w:rPr>
          <w:rFonts w:ascii="Tahoma" w:hAnsi="Tahoma" w:cs="Tahoma"/>
          <w:i w:val="0"/>
          <w:noProof/>
          <w:color w:val="auto"/>
          <w:sz w:val="22"/>
          <w:szCs w:val="22"/>
        </w:rPr>
        <w:t>7</w:t>
      </w:r>
      <w:r w:rsidRPr="00197A69">
        <w:rPr>
          <w:rFonts w:ascii="Tahoma" w:hAnsi="Tahoma" w:cs="Tahoma"/>
          <w:i w:val="0"/>
          <w:color w:val="auto"/>
          <w:sz w:val="22"/>
          <w:szCs w:val="22"/>
        </w:rPr>
        <w:fldChar w:fldCharType="end"/>
      </w:r>
      <w:r w:rsidRPr="00197A69">
        <w:rPr>
          <w:rFonts w:ascii="Tahoma" w:hAnsi="Tahoma" w:cs="Tahoma"/>
          <w:i w:val="0"/>
          <w:color w:val="auto"/>
          <w:sz w:val="22"/>
          <w:szCs w:val="22"/>
          <w:lang w:val="id-ID"/>
        </w:rPr>
        <w:t xml:space="preserve"> </w:t>
      </w:r>
      <w:r w:rsidR="00197A69" w:rsidRPr="00197A69">
        <w:rPr>
          <w:rFonts w:ascii="Tahoma" w:hAnsi="Tahoma" w:cs="Tahoma"/>
          <w:i w:val="0"/>
          <w:color w:val="auto"/>
          <w:sz w:val="22"/>
          <w:szCs w:val="22"/>
          <w:lang w:val="id-ID"/>
        </w:rPr>
        <w:t xml:space="preserve">: </w:t>
      </w:r>
      <w:r w:rsidRPr="00197A69">
        <w:rPr>
          <w:rFonts w:ascii="Tahoma" w:hAnsi="Tahoma" w:cs="Tahoma"/>
          <w:i w:val="0"/>
          <w:color w:val="auto"/>
          <w:sz w:val="22"/>
          <w:szCs w:val="22"/>
        </w:rPr>
        <w:t xml:space="preserve">Hasil </w:t>
      </w:r>
      <w:proofErr w:type="spellStart"/>
      <w:r w:rsidRPr="00197A69">
        <w:rPr>
          <w:rFonts w:ascii="Tahoma" w:hAnsi="Tahoma" w:cs="Tahoma"/>
          <w:i w:val="0"/>
          <w:color w:val="auto"/>
          <w:sz w:val="22"/>
          <w:szCs w:val="22"/>
        </w:rPr>
        <w:t>Koefisien</w:t>
      </w:r>
      <w:proofErr w:type="spellEnd"/>
      <w:r w:rsidRPr="00197A69">
        <w:rPr>
          <w:rFonts w:ascii="Tahoma" w:hAnsi="Tahoma" w:cs="Tahoma"/>
          <w:i w:val="0"/>
          <w:color w:val="auto"/>
          <w:sz w:val="22"/>
          <w:szCs w:val="22"/>
        </w:rPr>
        <w:t xml:space="preserve"> </w:t>
      </w:r>
      <w:proofErr w:type="spellStart"/>
      <w:r w:rsidRPr="00197A69">
        <w:rPr>
          <w:rFonts w:ascii="Tahoma" w:hAnsi="Tahoma" w:cs="Tahoma"/>
          <w:i w:val="0"/>
          <w:color w:val="auto"/>
          <w:sz w:val="22"/>
          <w:szCs w:val="22"/>
        </w:rPr>
        <w:t>Analisis</w:t>
      </w:r>
      <w:proofErr w:type="spellEnd"/>
      <w:r w:rsidRPr="00197A69">
        <w:rPr>
          <w:rFonts w:ascii="Tahoma" w:hAnsi="Tahoma" w:cs="Tahoma"/>
          <w:i w:val="0"/>
          <w:color w:val="auto"/>
          <w:sz w:val="22"/>
          <w:szCs w:val="22"/>
        </w:rPr>
        <w:t xml:space="preserve"> Jalur</w:t>
      </w:r>
      <w:bookmarkEnd w:id="11"/>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56"/>
        <w:gridCol w:w="1134"/>
        <w:gridCol w:w="1134"/>
        <w:gridCol w:w="1559"/>
      </w:tblGrid>
      <w:tr w:rsidR="00E9651E" w:rsidRPr="00197A69" w14:paraId="4444C615" w14:textId="77777777" w:rsidTr="00FF2379">
        <w:trPr>
          <w:tblHeader/>
        </w:trPr>
        <w:tc>
          <w:tcPr>
            <w:tcW w:w="2155" w:type="dxa"/>
          </w:tcPr>
          <w:p w14:paraId="58A8A70C" w14:textId="77777777" w:rsidR="00E9651E" w:rsidRPr="00197A69" w:rsidRDefault="00E9651E" w:rsidP="00197A69">
            <w:pPr>
              <w:autoSpaceDE w:val="0"/>
              <w:autoSpaceDN w:val="0"/>
              <w:adjustRightInd w:val="0"/>
              <w:spacing w:after="0" w:line="240" w:lineRule="auto"/>
              <w:jc w:val="center"/>
              <w:rPr>
                <w:rFonts w:ascii="Tahoma" w:hAnsi="Tahoma" w:cs="Tahoma"/>
                <w:sz w:val="20"/>
              </w:rPr>
            </w:pPr>
            <w:r w:rsidRPr="00197A69">
              <w:rPr>
                <w:rFonts w:ascii="Tahoma" w:hAnsi="Tahoma" w:cs="Tahoma"/>
                <w:sz w:val="20"/>
              </w:rPr>
              <w:t>Hubungan Variabel</w:t>
            </w:r>
          </w:p>
        </w:tc>
        <w:tc>
          <w:tcPr>
            <w:tcW w:w="1956" w:type="dxa"/>
          </w:tcPr>
          <w:p w14:paraId="591D6714" w14:textId="77777777" w:rsidR="00E9651E" w:rsidRPr="00197A69" w:rsidRDefault="00E9651E" w:rsidP="00197A69">
            <w:pPr>
              <w:autoSpaceDE w:val="0"/>
              <w:autoSpaceDN w:val="0"/>
              <w:adjustRightInd w:val="0"/>
              <w:spacing w:after="0" w:line="240" w:lineRule="auto"/>
              <w:jc w:val="center"/>
              <w:rPr>
                <w:rFonts w:ascii="Tahoma" w:hAnsi="Tahoma" w:cs="Tahoma"/>
                <w:sz w:val="20"/>
              </w:rPr>
            </w:pPr>
            <w:r w:rsidRPr="00197A69">
              <w:rPr>
                <w:rFonts w:ascii="Tahoma" w:hAnsi="Tahoma" w:cs="Tahoma"/>
                <w:sz w:val="20"/>
              </w:rPr>
              <w:t>Koefisien Jalur (Beta)</w:t>
            </w:r>
          </w:p>
        </w:tc>
        <w:tc>
          <w:tcPr>
            <w:tcW w:w="1134" w:type="dxa"/>
          </w:tcPr>
          <w:p w14:paraId="58083D6F" w14:textId="77777777" w:rsidR="00E9651E" w:rsidRPr="00197A69" w:rsidRDefault="00E9651E" w:rsidP="00197A69">
            <w:pPr>
              <w:spacing w:after="0" w:line="240" w:lineRule="auto"/>
              <w:jc w:val="center"/>
              <w:rPr>
                <w:rFonts w:ascii="Tahoma" w:hAnsi="Tahoma" w:cs="Tahoma"/>
                <w:sz w:val="20"/>
              </w:rPr>
            </w:pPr>
            <w:r w:rsidRPr="00197A69">
              <w:rPr>
                <w:rFonts w:ascii="Tahoma" w:hAnsi="Tahoma" w:cs="Tahoma"/>
                <w:sz w:val="20"/>
              </w:rPr>
              <w:t>Nilai t</w:t>
            </w:r>
          </w:p>
        </w:tc>
        <w:tc>
          <w:tcPr>
            <w:tcW w:w="1134" w:type="dxa"/>
          </w:tcPr>
          <w:p w14:paraId="4F29BCFD" w14:textId="77777777" w:rsidR="00E9651E" w:rsidRPr="00197A69" w:rsidRDefault="00E9651E" w:rsidP="00197A69">
            <w:pPr>
              <w:spacing w:after="0" w:line="240" w:lineRule="auto"/>
              <w:jc w:val="center"/>
              <w:rPr>
                <w:rFonts w:ascii="Tahoma" w:hAnsi="Tahoma" w:cs="Tahoma"/>
                <w:sz w:val="20"/>
              </w:rPr>
            </w:pPr>
            <w:r w:rsidRPr="00197A69">
              <w:rPr>
                <w:rFonts w:ascii="Tahoma" w:hAnsi="Tahoma" w:cs="Tahoma"/>
                <w:sz w:val="20"/>
              </w:rPr>
              <w:t>Nilai Sig</w:t>
            </w:r>
          </w:p>
        </w:tc>
        <w:tc>
          <w:tcPr>
            <w:tcW w:w="1559" w:type="dxa"/>
          </w:tcPr>
          <w:p w14:paraId="0F4424CF" w14:textId="77777777" w:rsidR="00E9651E" w:rsidRPr="00197A69" w:rsidRDefault="00E9651E" w:rsidP="00197A69">
            <w:pPr>
              <w:spacing w:after="0" w:line="240" w:lineRule="auto"/>
              <w:jc w:val="center"/>
              <w:rPr>
                <w:rFonts w:ascii="Tahoma" w:hAnsi="Tahoma" w:cs="Tahoma"/>
                <w:sz w:val="20"/>
              </w:rPr>
            </w:pPr>
            <w:r w:rsidRPr="00197A69">
              <w:rPr>
                <w:rFonts w:ascii="Tahoma" w:hAnsi="Tahoma" w:cs="Tahoma"/>
                <w:sz w:val="20"/>
              </w:rPr>
              <w:t>Keterangan</w:t>
            </w:r>
          </w:p>
        </w:tc>
      </w:tr>
      <w:tr w:rsidR="00E9651E" w:rsidRPr="00197A69" w14:paraId="1F96878D" w14:textId="77777777" w:rsidTr="00FF2379">
        <w:tc>
          <w:tcPr>
            <w:tcW w:w="2155" w:type="dxa"/>
          </w:tcPr>
          <w:p w14:paraId="1D6FE5E7" w14:textId="77777777" w:rsidR="00E9651E" w:rsidRPr="00197A69" w:rsidRDefault="00E9651E" w:rsidP="00197A69">
            <w:pPr>
              <w:autoSpaceDE w:val="0"/>
              <w:autoSpaceDN w:val="0"/>
              <w:adjustRightInd w:val="0"/>
              <w:spacing w:after="0" w:line="240" w:lineRule="auto"/>
              <w:jc w:val="center"/>
              <w:rPr>
                <w:rFonts w:ascii="Tahoma" w:hAnsi="Tahoma" w:cs="Tahoma"/>
                <w:i/>
                <w:sz w:val="20"/>
              </w:rPr>
            </w:pPr>
            <w:r w:rsidRPr="00197A69">
              <w:rPr>
                <w:rFonts w:ascii="Tahoma" w:hAnsi="Tahoma" w:cs="Tahoma"/>
                <w:i/>
                <w:sz w:val="20"/>
              </w:rPr>
              <w:t>Work Life Balance</w:t>
            </w:r>
            <w:r w:rsidRPr="00197A69">
              <w:rPr>
                <w:rFonts w:ascii="Tahoma" w:hAnsi="Tahoma" w:cs="Tahoma"/>
                <w:i/>
                <w:sz w:val="20"/>
                <w:lang w:val="en-US"/>
              </w:rPr>
              <w:t xml:space="preserve"> </w:t>
            </w:r>
            <w:r w:rsidRPr="00197A69">
              <w:rPr>
                <w:rFonts w:ascii="Tahoma" w:hAnsi="Tahoma" w:cs="Tahoma"/>
                <w:i/>
                <w:sz w:val="20"/>
              </w:rPr>
              <w:t>-Turnover Intention</w:t>
            </w:r>
          </w:p>
        </w:tc>
        <w:tc>
          <w:tcPr>
            <w:tcW w:w="1956" w:type="dxa"/>
          </w:tcPr>
          <w:p w14:paraId="68D39353" w14:textId="77777777" w:rsidR="00E9651E" w:rsidRPr="00197A69" w:rsidRDefault="00E9651E" w:rsidP="00197A69">
            <w:pPr>
              <w:autoSpaceDE w:val="0"/>
              <w:autoSpaceDN w:val="0"/>
              <w:adjustRightInd w:val="0"/>
              <w:spacing w:after="0" w:line="240" w:lineRule="auto"/>
              <w:jc w:val="center"/>
              <w:rPr>
                <w:rFonts w:ascii="Tahoma" w:hAnsi="Tahoma" w:cs="Tahoma"/>
                <w:b/>
                <w:sz w:val="20"/>
              </w:rPr>
            </w:pPr>
            <w:r w:rsidRPr="00197A69">
              <w:rPr>
                <w:rFonts w:ascii="Tahoma" w:hAnsi="Tahoma" w:cs="Tahoma"/>
                <w:sz w:val="20"/>
              </w:rPr>
              <w:t>0,</w:t>
            </w:r>
            <w:r w:rsidRPr="00197A69">
              <w:rPr>
                <w:rFonts w:ascii="Tahoma" w:hAnsi="Tahoma" w:cs="Tahoma"/>
                <w:sz w:val="20"/>
                <w:lang w:val="en-US"/>
              </w:rPr>
              <w:t>410</w:t>
            </w:r>
          </w:p>
        </w:tc>
        <w:tc>
          <w:tcPr>
            <w:tcW w:w="1134" w:type="dxa"/>
          </w:tcPr>
          <w:p w14:paraId="17C7D123" w14:textId="77777777" w:rsidR="00E9651E" w:rsidRPr="00197A69" w:rsidRDefault="00E9651E" w:rsidP="00197A69">
            <w:pPr>
              <w:spacing w:after="0" w:line="240" w:lineRule="auto"/>
              <w:jc w:val="center"/>
              <w:rPr>
                <w:rFonts w:ascii="Tahoma" w:hAnsi="Tahoma" w:cs="Tahoma"/>
                <w:sz w:val="20"/>
              </w:rPr>
            </w:pPr>
            <w:r w:rsidRPr="00197A69">
              <w:rPr>
                <w:rFonts w:ascii="Tahoma" w:hAnsi="Tahoma" w:cs="Tahoma"/>
                <w:sz w:val="20"/>
                <w:lang w:val="en-US"/>
              </w:rPr>
              <w:t>3,979</w:t>
            </w:r>
          </w:p>
        </w:tc>
        <w:tc>
          <w:tcPr>
            <w:tcW w:w="1134" w:type="dxa"/>
          </w:tcPr>
          <w:p w14:paraId="67AEFA76"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0,000</w:t>
            </w:r>
          </w:p>
        </w:tc>
        <w:tc>
          <w:tcPr>
            <w:tcW w:w="1559" w:type="dxa"/>
          </w:tcPr>
          <w:p w14:paraId="3ECB7D66" w14:textId="77777777" w:rsidR="00E9651E" w:rsidRPr="00197A69" w:rsidRDefault="00E9651E" w:rsidP="00197A69">
            <w:pPr>
              <w:spacing w:after="0" w:line="240" w:lineRule="auto"/>
              <w:jc w:val="center"/>
              <w:rPr>
                <w:rFonts w:ascii="Tahoma" w:hAnsi="Tahoma" w:cs="Tahoma"/>
                <w:sz w:val="20"/>
                <w:lang w:val="en-US"/>
              </w:rPr>
            </w:pPr>
            <w:proofErr w:type="spellStart"/>
            <w:r w:rsidRPr="00197A69">
              <w:rPr>
                <w:rFonts w:ascii="Tahoma" w:hAnsi="Tahoma" w:cs="Tahoma"/>
                <w:sz w:val="20"/>
                <w:lang w:val="en-US"/>
              </w:rPr>
              <w:t>Signifikan</w:t>
            </w:r>
            <w:proofErr w:type="spellEnd"/>
          </w:p>
        </w:tc>
      </w:tr>
      <w:tr w:rsidR="00E9651E" w:rsidRPr="00197A69" w14:paraId="5DC288DA" w14:textId="77777777" w:rsidTr="00FF2379">
        <w:tc>
          <w:tcPr>
            <w:tcW w:w="2155" w:type="dxa"/>
          </w:tcPr>
          <w:p w14:paraId="6CDAE95D" w14:textId="77777777" w:rsidR="00E9651E" w:rsidRPr="00197A69" w:rsidRDefault="00E9651E" w:rsidP="00197A69">
            <w:pPr>
              <w:autoSpaceDE w:val="0"/>
              <w:autoSpaceDN w:val="0"/>
              <w:adjustRightInd w:val="0"/>
              <w:spacing w:after="0" w:line="240" w:lineRule="auto"/>
              <w:jc w:val="center"/>
              <w:rPr>
                <w:rFonts w:ascii="Tahoma" w:hAnsi="Tahoma" w:cs="Tahoma"/>
                <w:i/>
                <w:sz w:val="20"/>
              </w:rPr>
            </w:pPr>
            <w:r w:rsidRPr="00197A69">
              <w:rPr>
                <w:rFonts w:ascii="Tahoma" w:hAnsi="Tahoma" w:cs="Tahoma"/>
                <w:i/>
                <w:sz w:val="20"/>
              </w:rPr>
              <w:t>Job Insecurity</w:t>
            </w:r>
            <w:r w:rsidRPr="00197A69">
              <w:rPr>
                <w:rFonts w:ascii="Tahoma" w:hAnsi="Tahoma" w:cs="Tahoma"/>
                <w:i/>
                <w:sz w:val="20"/>
                <w:lang w:val="en-US"/>
              </w:rPr>
              <w:t xml:space="preserve"> </w:t>
            </w:r>
            <w:r w:rsidRPr="00197A69">
              <w:rPr>
                <w:rFonts w:ascii="Tahoma" w:hAnsi="Tahoma" w:cs="Tahoma"/>
                <w:i/>
                <w:sz w:val="20"/>
              </w:rPr>
              <w:t>-Turnover Intention</w:t>
            </w:r>
          </w:p>
        </w:tc>
        <w:tc>
          <w:tcPr>
            <w:tcW w:w="1956" w:type="dxa"/>
          </w:tcPr>
          <w:p w14:paraId="25377705" w14:textId="77777777" w:rsidR="00E9651E" w:rsidRPr="00197A69" w:rsidRDefault="00E9651E" w:rsidP="00197A69">
            <w:pPr>
              <w:autoSpaceDE w:val="0"/>
              <w:autoSpaceDN w:val="0"/>
              <w:adjustRightInd w:val="0"/>
              <w:spacing w:after="0" w:line="240" w:lineRule="auto"/>
              <w:jc w:val="center"/>
              <w:rPr>
                <w:rFonts w:ascii="Tahoma" w:hAnsi="Tahoma" w:cs="Tahoma"/>
                <w:bCs/>
                <w:sz w:val="20"/>
                <w:lang w:val="en-US"/>
              </w:rPr>
            </w:pPr>
            <w:r w:rsidRPr="00197A69">
              <w:rPr>
                <w:rFonts w:ascii="Tahoma" w:hAnsi="Tahoma" w:cs="Tahoma"/>
                <w:bCs/>
                <w:sz w:val="20"/>
                <w:lang w:val="en-US"/>
              </w:rPr>
              <w:t>0,275</w:t>
            </w:r>
          </w:p>
        </w:tc>
        <w:tc>
          <w:tcPr>
            <w:tcW w:w="1134" w:type="dxa"/>
          </w:tcPr>
          <w:p w14:paraId="5BDDB363"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3,010</w:t>
            </w:r>
          </w:p>
        </w:tc>
        <w:tc>
          <w:tcPr>
            <w:tcW w:w="1134" w:type="dxa"/>
          </w:tcPr>
          <w:p w14:paraId="6337BC1F"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0,003</w:t>
            </w:r>
          </w:p>
        </w:tc>
        <w:tc>
          <w:tcPr>
            <w:tcW w:w="1559" w:type="dxa"/>
          </w:tcPr>
          <w:p w14:paraId="6C38E553" w14:textId="77777777" w:rsidR="00E9651E" w:rsidRPr="00197A69" w:rsidRDefault="00E9651E" w:rsidP="00197A69">
            <w:pPr>
              <w:spacing w:after="0" w:line="240" w:lineRule="auto"/>
              <w:jc w:val="center"/>
              <w:rPr>
                <w:rFonts w:ascii="Tahoma" w:hAnsi="Tahoma" w:cs="Tahoma"/>
                <w:sz w:val="20"/>
              </w:rPr>
            </w:pPr>
            <w:proofErr w:type="spellStart"/>
            <w:r w:rsidRPr="00197A69">
              <w:rPr>
                <w:rFonts w:ascii="Tahoma" w:hAnsi="Tahoma" w:cs="Tahoma"/>
                <w:sz w:val="20"/>
                <w:lang w:val="en-US"/>
              </w:rPr>
              <w:t>Signifikan</w:t>
            </w:r>
            <w:proofErr w:type="spellEnd"/>
          </w:p>
        </w:tc>
      </w:tr>
      <w:tr w:rsidR="00E9651E" w:rsidRPr="00197A69" w14:paraId="05FAB185" w14:textId="77777777" w:rsidTr="00FF2379">
        <w:tc>
          <w:tcPr>
            <w:tcW w:w="2155" w:type="dxa"/>
          </w:tcPr>
          <w:p w14:paraId="0B08FC06" w14:textId="77777777" w:rsidR="00E9651E" w:rsidRPr="00197A69" w:rsidRDefault="00E9651E" w:rsidP="00197A69">
            <w:pPr>
              <w:autoSpaceDE w:val="0"/>
              <w:autoSpaceDN w:val="0"/>
              <w:adjustRightInd w:val="0"/>
              <w:spacing w:after="0" w:line="240" w:lineRule="auto"/>
              <w:jc w:val="center"/>
              <w:rPr>
                <w:rFonts w:ascii="Tahoma" w:hAnsi="Tahoma" w:cs="Tahoma"/>
                <w:i/>
                <w:sz w:val="20"/>
              </w:rPr>
            </w:pPr>
            <w:r w:rsidRPr="00197A69">
              <w:rPr>
                <w:rFonts w:ascii="Tahoma" w:hAnsi="Tahoma" w:cs="Tahoma"/>
                <w:i/>
                <w:sz w:val="20"/>
              </w:rPr>
              <w:t>Work Life Balance</w:t>
            </w:r>
            <w:r w:rsidRPr="00197A69">
              <w:rPr>
                <w:rFonts w:ascii="Tahoma" w:hAnsi="Tahoma" w:cs="Tahoma"/>
                <w:i/>
                <w:sz w:val="20"/>
                <w:lang w:val="en-US"/>
              </w:rPr>
              <w:t xml:space="preserve"> </w:t>
            </w:r>
            <w:r w:rsidRPr="00197A69">
              <w:rPr>
                <w:rFonts w:ascii="Tahoma" w:hAnsi="Tahoma" w:cs="Tahoma"/>
                <w:i/>
                <w:sz w:val="20"/>
              </w:rPr>
              <w:t>-Komitmen Organisasi</w:t>
            </w:r>
          </w:p>
        </w:tc>
        <w:tc>
          <w:tcPr>
            <w:tcW w:w="1956" w:type="dxa"/>
          </w:tcPr>
          <w:p w14:paraId="72B92A13" w14:textId="77777777" w:rsidR="00E9651E" w:rsidRPr="00197A69" w:rsidRDefault="00E9651E" w:rsidP="00197A69">
            <w:pPr>
              <w:autoSpaceDE w:val="0"/>
              <w:autoSpaceDN w:val="0"/>
              <w:adjustRightInd w:val="0"/>
              <w:spacing w:after="0" w:line="240" w:lineRule="auto"/>
              <w:jc w:val="center"/>
              <w:rPr>
                <w:rFonts w:ascii="Tahoma" w:hAnsi="Tahoma" w:cs="Tahoma"/>
                <w:bCs/>
                <w:sz w:val="20"/>
                <w:lang w:val="en-US"/>
              </w:rPr>
            </w:pPr>
            <w:r w:rsidRPr="00197A69">
              <w:rPr>
                <w:rFonts w:ascii="Tahoma" w:hAnsi="Tahoma" w:cs="Tahoma"/>
                <w:sz w:val="20"/>
              </w:rPr>
              <w:t>0,</w:t>
            </w:r>
            <w:r w:rsidRPr="00197A69">
              <w:rPr>
                <w:rFonts w:ascii="Tahoma" w:hAnsi="Tahoma" w:cs="Tahoma"/>
                <w:sz w:val="20"/>
                <w:lang w:val="en-US"/>
              </w:rPr>
              <w:t>712</w:t>
            </w:r>
          </w:p>
        </w:tc>
        <w:tc>
          <w:tcPr>
            <w:tcW w:w="1134" w:type="dxa"/>
          </w:tcPr>
          <w:p w14:paraId="44900813"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8,637</w:t>
            </w:r>
          </w:p>
        </w:tc>
        <w:tc>
          <w:tcPr>
            <w:tcW w:w="1134" w:type="dxa"/>
          </w:tcPr>
          <w:p w14:paraId="64928D67"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0,000</w:t>
            </w:r>
          </w:p>
        </w:tc>
        <w:tc>
          <w:tcPr>
            <w:tcW w:w="1559" w:type="dxa"/>
          </w:tcPr>
          <w:p w14:paraId="654793B7" w14:textId="77777777" w:rsidR="00E9651E" w:rsidRPr="00197A69" w:rsidRDefault="00E9651E" w:rsidP="00197A69">
            <w:pPr>
              <w:spacing w:after="0" w:line="240" w:lineRule="auto"/>
              <w:jc w:val="center"/>
              <w:rPr>
                <w:rFonts w:ascii="Tahoma" w:hAnsi="Tahoma" w:cs="Tahoma"/>
                <w:sz w:val="20"/>
                <w:lang w:val="en-US"/>
              </w:rPr>
            </w:pPr>
            <w:proofErr w:type="spellStart"/>
            <w:r w:rsidRPr="00197A69">
              <w:rPr>
                <w:rFonts w:ascii="Tahoma" w:hAnsi="Tahoma" w:cs="Tahoma"/>
                <w:sz w:val="20"/>
                <w:lang w:val="en-US"/>
              </w:rPr>
              <w:t>Signifikan</w:t>
            </w:r>
            <w:proofErr w:type="spellEnd"/>
          </w:p>
        </w:tc>
      </w:tr>
      <w:tr w:rsidR="00E9651E" w:rsidRPr="00197A69" w14:paraId="4190EE1B" w14:textId="77777777" w:rsidTr="00FF2379">
        <w:tc>
          <w:tcPr>
            <w:tcW w:w="2155" w:type="dxa"/>
          </w:tcPr>
          <w:p w14:paraId="7D78ED37" w14:textId="77777777" w:rsidR="00E9651E" w:rsidRPr="00197A69" w:rsidRDefault="00E9651E" w:rsidP="00197A69">
            <w:pPr>
              <w:autoSpaceDE w:val="0"/>
              <w:autoSpaceDN w:val="0"/>
              <w:adjustRightInd w:val="0"/>
              <w:spacing w:after="0" w:line="240" w:lineRule="auto"/>
              <w:jc w:val="center"/>
              <w:rPr>
                <w:rFonts w:ascii="Tahoma" w:hAnsi="Tahoma" w:cs="Tahoma"/>
                <w:i/>
                <w:sz w:val="20"/>
              </w:rPr>
            </w:pPr>
            <w:r w:rsidRPr="00197A69">
              <w:rPr>
                <w:rFonts w:ascii="Tahoma" w:hAnsi="Tahoma" w:cs="Tahoma"/>
                <w:i/>
                <w:sz w:val="20"/>
              </w:rPr>
              <w:t>Job Insecurity</w:t>
            </w:r>
            <w:r w:rsidRPr="00197A69">
              <w:rPr>
                <w:rFonts w:ascii="Tahoma" w:hAnsi="Tahoma" w:cs="Tahoma"/>
                <w:i/>
                <w:sz w:val="20"/>
                <w:lang w:val="en-US"/>
              </w:rPr>
              <w:t xml:space="preserve"> </w:t>
            </w:r>
            <w:r w:rsidRPr="00197A69">
              <w:rPr>
                <w:rFonts w:ascii="Tahoma" w:hAnsi="Tahoma" w:cs="Tahoma"/>
                <w:i/>
                <w:sz w:val="20"/>
              </w:rPr>
              <w:t>- Komitmen Organisasi</w:t>
            </w:r>
          </w:p>
        </w:tc>
        <w:tc>
          <w:tcPr>
            <w:tcW w:w="1956" w:type="dxa"/>
          </w:tcPr>
          <w:p w14:paraId="23315623" w14:textId="77777777" w:rsidR="00E9651E" w:rsidRPr="00197A69" w:rsidRDefault="00E9651E" w:rsidP="00197A69">
            <w:pPr>
              <w:autoSpaceDE w:val="0"/>
              <w:autoSpaceDN w:val="0"/>
              <w:adjustRightInd w:val="0"/>
              <w:spacing w:after="0" w:line="240" w:lineRule="auto"/>
              <w:jc w:val="center"/>
              <w:rPr>
                <w:rFonts w:ascii="Tahoma" w:hAnsi="Tahoma" w:cs="Tahoma"/>
                <w:bCs/>
                <w:sz w:val="20"/>
                <w:lang w:val="en-US"/>
              </w:rPr>
            </w:pPr>
            <w:r w:rsidRPr="00197A69">
              <w:rPr>
                <w:rFonts w:ascii="Tahoma" w:hAnsi="Tahoma" w:cs="Tahoma"/>
                <w:bCs/>
                <w:sz w:val="20"/>
                <w:lang w:val="en-US"/>
              </w:rPr>
              <w:t>0,684</w:t>
            </w:r>
          </w:p>
        </w:tc>
        <w:tc>
          <w:tcPr>
            <w:tcW w:w="1134" w:type="dxa"/>
          </w:tcPr>
          <w:p w14:paraId="36C239A2"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7,014</w:t>
            </w:r>
          </w:p>
        </w:tc>
        <w:tc>
          <w:tcPr>
            <w:tcW w:w="1134" w:type="dxa"/>
          </w:tcPr>
          <w:p w14:paraId="5429C92D"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0,000</w:t>
            </w:r>
          </w:p>
        </w:tc>
        <w:tc>
          <w:tcPr>
            <w:tcW w:w="1559" w:type="dxa"/>
          </w:tcPr>
          <w:p w14:paraId="6217AE91" w14:textId="77777777" w:rsidR="00E9651E" w:rsidRPr="00197A69" w:rsidRDefault="00E9651E" w:rsidP="00197A69">
            <w:pPr>
              <w:spacing w:after="0" w:line="240" w:lineRule="auto"/>
              <w:jc w:val="center"/>
              <w:rPr>
                <w:rFonts w:ascii="Tahoma" w:hAnsi="Tahoma" w:cs="Tahoma"/>
                <w:sz w:val="20"/>
              </w:rPr>
            </w:pPr>
            <w:proofErr w:type="spellStart"/>
            <w:r w:rsidRPr="00197A69">
              <w:rPr>
                <w:rFonts w:ascii="Tahoma" w:hAnsi="Tahoma" w:cs="Tahoma"/>
                <w:sz w:val="20"/>
                <w:lang w:val="en-US"/>
              </w:rPr>
              <w:t>Signifikan</w:t>
            </w:r>
            <w:proofErr w:type="spellEnd"/>
          </w:p>
        </w:tc>
      </w:tr>
      <w:tr w:rsidR="00E9651E" w:rsidRPr="00197A69" w14:paraId="6BDFE243" w14:textId="77777777" w:rsidTr="00FF2379">
        <w:tc>
          <w:tcPr>
            <w:tcW w:w="2155" w:type="dxa"/>
          </w:tcPr>
          <w:p w14:paraId="700B5E31" w14:textId="77777777" w:rsidR="00E9651E" w:rsidRPr="00197A69" w:rsidRDefault="00E9651E" w:rsidP="00197A69">
            <w:pPr>
              <w:autoSpaceDE w:val="0"/>
              <w:autoSpaceDN w:val="0"/>
              <w:adjustRightInd w:val="0"/>
              <w:spacing w:after="0" w:line="240" w:lineRule="auto"/>
              <w:jc w:val="center"/>
              <w:rPr>
                <w:rFonts w:ascii="Tahoma" w:hAnsi="Tahoma" w:cs="Tahoma"/>
                <w:i/>
                <w:sz w:val="20"/>
                <w:lang w:val="en-US"/>
              </w:rPr>
            </w:pPr>
            <w:proofErr w:type="spellStart"/>
            <w:r w:rsidRPr="00197A69">
              <w:rPr>
                <w:rFonts w:ascii="Tahoma" w:hAnsi="Tahoma" w:cs="Tahoma"/>
                <w:i/>
                <w:sz w:val="20"/>
                <w:lang w:val="en-US"/>
              </w:rPr>
              <w:t>Komitmen</w:t>
            </w:r>
            <w:proofErr w:type="spellEnd"/>
            <w:r w:rsidRPr="00197A69">
              <w:rPr>
                <w:rFonts w:ascii="Tahoma" w:hAnsi="Tahoma" w:cs="Tahoma"/>
                <w:i/>
                <w:sz w:val="20"/>
                <w:lang w:val="en-US"/>
              </w:rPr>
              <w:t xml:space="preserve"> </w:t>
            </w:r>
            <w:proofErr w:type="spellStart"/>
            <w:r w:rsidRPr="00197A69">
              <w:rPr>
                <w:rFonts w:ascii="Tahoma" w:hAnsi="Tahoma" w:cs="Tahoma"/>
                <w:i/>
                <w:sz w:val="20"/>
                <w:lang w:val="en-US"/>
              </w:rPr>
              <w:t>Organisasi</w:t>
            </w:r>
            <w:proofErr w:type="spellEnd"/>
            <w:r w:rsidRPr="00197A69">
              <w:rPr>
                <w:rFonts w:ascii="Tahoma" w:hAnsi="Tahoma" w:cs="Tahoma"/>
                <w:i/>
                <w:sz w:val="20"/>
                <w:lang w:val="en-US"/>
              </w:rPr>
              <w:t>-</w:t>
            </w:r>
            <w:r w:rsidRPr="00197A69">
              <w:rPr>
                <w:rFonts w:ascii="Tahoma" w:hAnsi="Tahoma" w:cs="Tahoma"/>
                <w:i/>
                <w:sz w:val="20"/>
              </w:rPr>
              <w:t xml:space="preserve"> Turnover Intention</w:t>
            </w:r>
          </w:p>
        </w:tc>
        <w:tc>
          <w:tcPr>
            <w:tcW w:w="1956" w:type="dxa"/>
          </w:tcPr>
          <w:p w14:paraId="7F297C93" w14:textId="77777777" w:rsidR="00E9651E" w:rsidRPr="00197A69" w:rsidRDefault="00E9651E" w:rsidP="00197A69">
            <w:pPr>
              <w:autoSpaceDE w:val="0"/>
              <w:autoSpaceDN w:val="0"/>
              <w:adjustRightInd w:val="0"/>
              <w:spacing w:after="0" w:line="240" w:lineRule="auto"/>
              <w:jc w:val="center"/>
              <w:rPr>
                <w:rFonts w:ascii="Tahoma" w:hAnsi="Tahoma" w:cs="Tahoma"/>
                <w:bCs/>
                <w:sz w:val="20"/>
                <w:lang w:val="en-US"/>
              </w:rPr>
            </w:pPr>
            <w:r w:rsidRPr="00197A69">
              <w:rPr>
                <w:rFonts w:ascii="Tahoma" w:hAnsi="Tahoma" w:cs="Tahoma"/>
                <w:bCs/>
                <w:sz w:val="20"/>
                <w:lang w:val="en-US"/>
              </w:rPr>
              <w:t>0,519</w:t>
            </w:r>
          </w:p>
        </w:tc>
        <w:tc>
          <w:tcPr>
            <w:tcW w:w="1134" w:type="dxa"/>
          </w:tcPr>
          <w:p w14:paraId="759D207D" w14:textId="77777777" w:rsidR="00E9651E" w:rsidRPr="00197A69" w:rsidRDefault="00E9651E" w:rsidP="00197A69">
            <w:pPr>
              <w:spacing w:after="0" w:line="240" w:lineRule="auto"/>
              <w:jc w:val="center"/>
              <w:rPr>
                <w:rFonts w:ascii="Tahoma" w:hAnsi="Tahoma" w:cs="Tahoma"/>
                <w:sz w:val="20"/>
              </w:rPr>
            </w:pPr>
            <w:r w:rsidRPr="00197A69">
              <w:rPr>
                <w:rFonts w:ascii="Tahoma" w:hAnsi="Tahoma" w:cs="Tahoma"/>
                <w:sz w:val="20"/>
                <w:lang w:val="en-US"/>
              </w:rPr>
              <w:t>4.636</w:t>
            </w:r>
          </w:p>
        </w:tc>
        <w:tc>
          <w:tcPr>
            <w:tcW w:w="1134" w:type="dxa"/>
          </w:tcPr>
          <w:p w14:paraId="27F45CD0" w14:textId="77777777" w:rsidR="00E9651E" w:rsidRPr="00197A69" w:rsidRDefault="00E9651E" w:rsidP="00197A69">
            <w:pPr>
              <w:spacing w:after="0" w:line="240" w:lineRule="auto"/>
              <w:jc w:val="center"/>
              <w:rPr>
                <w:rFonts w:ascii="Tahoma" w:hAnsi="Tahoma" w:cs="Tahoma"/>
                <w:sz w:val="20"/>
                <w:lang w:val="en-US"/>
              </w:rPr>
            </w:pPr>
            <w:r w:rsidRPr="00197A69">
              <w:rPr>
                <w:rFonts w:ascii="Tahoma" w:hAnsi="Tahoma" w:cs="Tahoma"/>
                <w:sz w:val="20"/>
                <w:lang w:val="en-US"/>
              </w:rPr>
              <w:t>0,000</w:t>
            </w:r>
          </w:p>
        </w:tc>
        <w:tc>
          <w:tcPr>
            <w:tcW w:w="1559" w:type="dxa"/>
          </w:tcPr>
          <w:p w14:paraId="649965B6" w14:textId="77777777" w:rsidR="00E9651E" w:rsidRPr="00197A69" w:rsidRDefault="00E9651E" w:rsidP="00197A69">
            <w:pPr>
              <w:spacing w:after="0" w:line="240" w:lineRule="auto"/>
              <w:jc w:val="center"/>
              <w:rPr>
                <w:rFonts w:ascii="Tahoma" w:hAnsi="Tahoma" w:cs="Tahoma"/>
                <w:sz w:val="20"/>
              </w:rPr>
            </w:pPr>
            <w:proofErr w:type="spellStart"/>
            <w:r w:rsidRPr="00197A69">
              <w:rPr>
                <w:rFonts w:ascii="Tahoma" w:hAnsi="Tahoma" w:cs="Tahoma"/>
                <w:sz w:val="20"/>
                <w:lang w:val="en-US"/>
              </w:rPr>
              <w:t>Signifikan</w:t>
            </w:r>
            <w:proofErr w:type="spellEnd"/>
          </w:p>
        </w:tc>
      </w:tr>
    </w:tbl>
    <w:p w14:paraId="06F81ACE" w14:textId="77777777" w:rsidR="00E9651E" w:rsidRPr="00197A69" w:rsidRDefault="00197A69" w:rsidP="00197A69">
      <w:pPr>
        <w:autoSpaceDE w:val="0"/>
        <w:autoSpaceDN w:val="0"/>
        <w:adjustRightInd w:val="0"/>
        <w:spacing w:after="0" w:line="360" w:lineRule="auto"/>
        <w:ind w:left="142" w:firstLine="142"/>
        <w:jc w:val="both"/>
        <w:rPr>
          <w:rFonts w:ascii="Tahoma" w:hAnsi="Tahoma" w:cs="Tahoma"/>
        </w:rPr>
      </w:pPr>
      <w:proofErr w:type="spellStart"/>
      <w:r>
        <w:rPr>
          <w:rFonts w:ascii="Tahoma" w:hAnsi="Tahoma" w:cs="Tahoma"/>
          <w:lang w:val="en-US"/>
        </w:rPr>
        <w:t>Sumber</w:t>
      </w:r>
      <w:proofErr w:type="spellEnd"/>
      <w:r>
        <w:rPr>
          <w:rFonts w:ascii="Tahoma" w:hAnsi="Tahoma" w:cs="Tahoma"/>
          <w:lang w:val="en-US"/>
        </w:rPr>
        <w:t xml:space="preserve">: Hasil </w:t>
      </w:r>
      <w:proofErr w:type="spellStart"/>
      <w:r>
        <w:rPr>
          <w:rFonts w:ascii="Tahoma" w:hAnsi="Tahoma" w:cs="Tahoma"/>
          <w:lang w:val="en-US"/>
        </w:rPr>
        <w:t>Penelitian</w:t>
      </w:r>
      <w:proofErr w:type="spellEnd"/>
      <w:r>
        <w:rPr>
          <w:rFonts w:ascii="Tahoma" w:hAnsi="Tahoma" w:cs="Tahoma"/>
          <w:lang w:val="en-US"/>
        </w:rPr>
        <w:t xml:space="preserve"> 2023</w:t>
      </w:r>
    </w:p>
    <w:p w14:paraId="77290B0D"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 xml:space="preserve">Perhitungan </w:t>
      </w:r>
      <w:r w:rsidRPr="00E9651E">
        <w:rPr>
          <w:rFonts w:ascii="Tahoma" w:hAnsi="Tahoma" w:cs="Tahoma"/>
          <w:i/>
          <w:iCs/>
        </w:rPr>
        <w:t>Error Te</w:t>
      </w:r>
      <w:r w:rsidRPr="00E9651E">
        <w:rPr>
          <w:rFonts w:ascii="Tahoma" w:hAnsi="Tahoma" w:cs="Tahoma"/>
          <w:i/>
          <w:iCs/>
          <w:lang w:val="en-US"/>
        </w:rPr>
        <w:t>m</w:t>
      </w:r>
      <w:r w:rsidRPr="00E9651E">
        <w:rPr>
          <w:rFonts w:ascii="Tahoma" w:hAnsi="Tahoma" w:cs="Tahoma"/>
        </w:rPr>
        <w:t>:</w:t>
      </w:r>
    </w:p>
    <w:p w14:paraId="7C99F717"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i/>
          <w:iCs/>
        </w:rPr>
        <w:lastRenderedPageBreak/>
        <w:t>Error Te</w:t>
      </w:r>
      <w:r w:rsidRPr="00E9651E">
        <w:rPr>
          <w:rFonts w:ascii="Tahoma" w:hAnsi="Tahoma" w:cs="Tahoma"/>
          <w:i/>
          <w:iCs/>
          <w:lang w:val="en-US"/>
        </w:rPr>
        <w:t>m (e1) =</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1-</m:t>
            </m:r>
            <m:sSup>
              <m:sSupPr>
                <m:ctrlPr>
                  <w:rPr>
                    <w:rFonts w:ascii="Cambria Math" w:hAnsi="Cambria Math" w:cs="Tahoma"/>
                    <w:i/>
                    <w:iCs/>
                    <w:lang w:val="en-US"/>
                  </w:rPr>
                </m:ctrlPr>
              </m:sSupPr>
              <m:e>
                <m:r>
                  <w:rPr>
                    <w:rFonts w:ascii="Cambria Math" w:hAnsi="Cambria Math" w:cs="Tahoma"/>
                    <w:lang w:val="en-US"/>
                  </w:rPr>
                  <m:t>R</m:t>
                </m:r>
              </m:e>
              <m:sup>
                <m:r>
                  <w:rPr>
                    <w:rFonts w:ascii="Cambria Math" w:hAnsi="Cambria Math" w:cs="Tahoma"/>
                    <w:lang w:val="en-US"/>
                  </w:rPr>
                  <m:t>2</m:t>
                </m:r>
              </m:sup>
            </m:sSup>
          </m:e>
        </m:rad>
      </m:oMath>
      <w:r w:rsidRPr="00E9651E">
        <w:rPr>
          <w:rFonts w:ascii="Tahoma" w:eastAsiaTheme="minorEastAsia" w:hAnsi="Tahoma" w:cs="Tahoma"/>
          <w:i/>
          <w:iCs/>
          <w:lang w:val="en-US"/>
        </w:rPr>
        <w:tab/>
      </w:r>
      <w:r w:rsidRPr="00E9651E">
        <w:rPr>
          <w:rFonts w:ascii="Tahoma" w:eastAsiaTheme="minorEastAsia" w:hAnsi="Tahoma" w:cs="Tahoma"/>
          <w:i/>
          <w:iCs/>
          <w:lang w:val="en-US"/>
        </w:rPr>
        <w:tab/>
      </w:r>
      <w:r w:rsidRPr="00E9651E">
        <w:rPr>
          <w:rFonts w:ascii="Tahoma" w:eastAsiaTheme="minorEastAsia" w:hAnsi="Tahoma" w:cs="Tahoma"/>
          <w:i/>
          <w:iCs/>
          <w:lang w:val="en-US"/>
        </w:rPr>
        <w:tab/>
      </w:r>
      <w:r w:rsidRPr="00E9651E">
        <w:rPr>
          <w:rFonts w:ascii="Tahoma" w:hAnsi="Tahoma" w:cs="Tahoma"/>
          <w:i/>
          <w:iCs/>
        </w:rPr>
        <w:t>Error Te</w:t>
      </w:r>
      <w:r w:rsidRPr="00E9651E">
        <w:rPr>
          <w:rFonts w:ascii="Tahoma" w:hAnsi="Tahoma" w:cs="Tahoma"/>
          <w:i/>
          <w:iCs/>
          <w:lang w:val="en-US"/>
        </w:rPr>
        <w:t>m (e2) =</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1-</m:t>
            </m:r>
            <m:sSup>
              <m:sSupPr>
                <m:ctrlPr>
                  <w:rPr>
                    <w:rFonts w:ascii="Cambria Math" w:hAnsi="Cambria Math" w:cs="Tahoma"/>
                    <w:i/>
                    <w:iCs/>
                    <w:lang w:val="en-US"/>
                  </w:rPr>
                </m:ctrlPr>
              </m:sSupPr>
              <m:e>
                <m:r>
                  <w:rPr>
                    <w:rFonts w:ascii="Cambria Math" w:hAnsi="Cambria Math" w:cs="Tahoma"/>
                    <w:lang w:val="en-US"/>
                  </w:rPr>
                  <m:t>R</m:t>
                </m:r>
              </m:e>
              <m:sup>
                <m:r>
                  <w:rPr>
                    <w:rFonts w:ascii="Cambria Math" w:hAnsi="Cambria Math" w:cs="Tahoma"/>
                    <w:lang w:val="en-US"/>
                  </w:rPr>
                  <m:t>2</m:t>
                </m:r>
              </m:sup>
            </m:sSup>
          </m:e>
        </m:rad>
      </m:oMath>
      <w:r w:rsidRPr="00E9651E">
        <w:rPr>
          <w:rFonts w:ascii="Tahoma" w:eastAsiaTheme="minorEastAsia" w:hAnsi="Tahoma" w:cs="Tahoma"/>
          <w:i/>
          <w:iCs/>
          <w:lang w:val="en-US"/>
        </w:rPr>
        <w:tab/>
      </w:r>
    </w:p>
    <w:p w14:paraId="39A939D9" w14:textId="77777777" w:rsidR="00E9651E" w:rsidRPr="00E9651E" w:rsidRDefault="00E9651E" w:rsidP="00E9651E">
      <w:pPr>
        <w:tabs>
          <w:tab w:val="left" w:pos="1560"/>
          <w:tab w:val="left" w:pos="3828"/>
          <w:tab w:val="left" w:pos="5387"/>
        </w:tabs>
        <w:autoSpaceDE w:val="0"/>
        <w:autoSpaceDN w:val="0"/>
        <w:adjustRightInd w:val="0"/>
        <w:spacing w:after="0" w:line="360" w:lineRule="auto"/>
        <w:ind w:left="284" w:firstLine="709"/>
        <w:jc w:val="both"/>
        <w:rPr>
          <w:rFonts w:ascii="Tahoma" w:hAnsi="Tahoma" w:cs="Tahoma"/>
        </w:rPr>
      </w:pPr>
      <w:r w:rsidRPr="00E9651E">
        <w:rPr>
          <w:rFonts w:ascii="Tahoma" w:hAnsi="Tahoma" w:cs="Tahoma"/>
          <w:i/>
          <w:iCs/>
          <w:lang w:val="en-US"/>
        </w:rPr>
        <w:t xml:space="preserve">   </w:t>
      </w:r>
      <w:r w:rsidRPr="00E9651E">
        <w:rPr>
          <w:rFonts w:ascii="Tahoma" w:hAnsi="Tahoma" w:cs="Tahoma"/>
          <w:i/>
          <w:iCs/>
          <w:lang w:val="en-US"/>
        </w:rPr>
        <w:tab/>
        <w:t xml:space="preserve">           =</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1-</m:t>
            </m:r>
            <m:sSup>
              <m:sSupPr>
                <m:ctrlPr>
                  <w:rPr>
                    <w:rFonts w:ascii="Cambria Math" w:hAnsi="Cambria Math" w:cs="Tahoma"/>
                    <w:i/>
                    <w:iCs/>
                    <w:lang w:val="en-US"/>
                  </w:rPr>
                </m:ctrlPr>
              </m:sSupPr>
              <m:e>
                <m:r>
                  <w:rPr>
                    <w:rFonts w:ascii="Cambria Math" w:hAnsi="Cambria Math" w:cs="Tahoma"/>
                  </w:rPr>
                  <m:t>0,587</m:t>
                </m:r>
              </m:e>
              <m:sup/>
            </m:sSup>
          </m:e>
        </m:rad>
      </m:oMath>
      <w:r w:rsidRPr="00E9651E">
        <w:rPr>
          <w:rFonts w:ascii="Tahoma" w:eastAsiaTheme="minorEastAsia" w:hAnsi="Tahoma" w:cs="Tahoma"/>
          <w:i/>
          <w:iCs/>
          <w:lang w:val="en-US"/>
        </w:rPr>
        <w:tab/>
      </w:r>
      <w:r w:rsidRPr="00E9651E">
        <w:rPr>
          <w:rFonts w:ascii="Tahoma" w:eastAsiaTheme="minorEastAsia" w:hAnsi="Tahoma" w:cs="Tahoma"/>
          <w:i/>
          <w:iCs/>
          <w:lang w:val="en-US"/>
        </w:rPr>
        <w:tab/>
        <w:t xml:space="preserve">      </w:t>
      </w:r>
      <w:r w:rsidRPr="00E9651E">
        <w:rPr>
          <w:rFonts w:ascii="Tahoma" w:hAnsi="Tahoma" w:cs="Tahoma"/>
          <w:i/>
          <w:iCs/>
          <w:lang w:val="en-US"/>
        </w:rPr>
        <w:t>=</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1-</m:t>
            </m:r>
            <m:sSup>
              <m:sSupPr>
                <m:ctrlPr>
                  <w:rPr>
                    <w:rFonts w:ascii="Cambria Math" w:hAnsi="Cambria Math" w:cs="Tahoma"/>
                    <w:i/>
                    <w:iCs/>
                    <w:lang w:val="en-US"/>
                  </w:rPr>
                </m:ctrlPr>
              </m:sSupPr>
              <m:e>
                <m:r>
                  <w:rPr>
                    <w:rFonts w:ascii="Cambria Math" w:hAnsi="Cambria Math" w:cs="Tahoma"/>
                    <w:lang w:val="en-US"/>
                  </w:rPr>
                  <m:t>0,504</m:t>
                </m:r>
              </m:e>
              <m:sup/>
            </m:sSup>
          </m:e>
        </m:rad>
      </m:oMath>
    </w:p>
    <w:p w14:paraId="2C1D037D" w14:textId="77777777" w:rsidR="00E9651E" w:rsidRPr="00E9651E" w:rsidRDefault="00E9651E" w:rsidP="00E9651E">
      <w:pPr>
        <w:tabs>
          <w:tab w:val="left" w:pos="1560"/>
          <w:tab w:val="left" w:pos="3828"/>
          <w:tab w:val="left" w:pos="5387"/>
        </w:tabs>
        <w:autoSpaceDE w:val="0"/>
        <w:autoSpaceDN w:val="0"/>
        <w:adjustRightInd w:val="0"/>
        <w:spacing w:after="0" w:line="360" w:lineRule="auto"/>
        <w:ind w:left="284"/>
        <w:jc w:val="both"/>
        <w:rPr>
          <w:rFonts w:ascii="Tahoma" w:hAnsi="Tahoma" w:cs="Tahoma"/>
        </w:rPr>
      </w:pPr>
      <w:r w:rsidRPr="00E9651E">
        <w:rPr>
          <w:rFonts w:ascii="Tahoma" w:hAnsi="Tahoma" w:cs="Tahoma"/>
          <w:i/>
          <w:iCs/>
          <w:lang w:val="en-US"/>
        </w:rPr>
        <w:tab/>
        <w:t>=</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0,413</m:t>
            </m:r>
          </m:e>
        </m:rad>
      </m:oMath>
      <w:r w:rsidRPr="00E9651E">
        <w:rPr>
          <w:rFonts w:ascii="Tahoma" w:eastAsiaTheme="minorEastAsia" w:hAnsi="Tahoma" w:cs="Tahoma"/>
          <w:i/>
          <w:iCs/>
          <w:lang w:val="en-US"/>
        </w:rPr>
        <w:tab/>
      </w:r>
      <w:r w:rsidRPr="00E9651E">
        <w:rPr>
          <w:rFonts w:ascii="Tahoma" w:eastAsiaTheme="minorEastAsia" w:hAnsi="Tahoma" w:cs="Tahoma"/>
          <w:i/>
          <w:iCs/>
          <w:lang w:val="en-US"/>
        </w:rPr>
        <w:tab/>
      </w:r>
      <w:r w:rsidRPr="00E9651E">
        <w:rPr>
          <w:rFonts w:ascii="Tahoma" w:hAnsi="Tahoma" w:cs="Tahoma"/>
          <w:i/>
          <w:iCs/>
          <w:lang w:val="en-US"/>
        </w:rPr>
        <w:t>=</w:t>
      </w:r>
      <m:oMath>
        <m:r>
          <w:rPr>
            <w:rFonts w:ascii="Cambria Math" w:hAnsi="Cambria Math" w:cs="Tahoma"/>
            <w:lang w:val="en-US"/>
          </w:rPr>
          <m:t xml:space="preserve">   </m:t>
        </m:r>
        <m:rad>
          <m:radPr>
            <m:degHide m:val="1"/>
            <m:ctrlPr>
              <w:rPr>
                <w:rFonts w:ascii="Cambria Math" w:hAnsi="Cambria Math" w:cs="Tahoma"/>
                <w:i/>
                <w:iCs/>
                <w:lang w:val="en-US"/>
              </w:rPr>
            </m:ctrlPr>
          </m:radPr>
          <m:deg/>
          <m:e>
            <m:r>
              <w:rPr>
                <w:rFonts w:ascii="Cambria Math" w:hAnsi="Cambria Math" w:cs="Tahoma"/>
                <w:lang w:val="en-US"/>
              </w:rPr>
              <m:t>0,496</m:t>
            </m:r>
          </m:e>
        </m:rad>
      </m:oMath>
    </w:p>
    <w:p w14:paraId="701B9B17" w14:textId="77777777" w:rsidR="00E9651E" w:rsidRPr="00E9651E" w:rsidRDefault="00E9651E" w:rsidP="00E9651E">
      <w:pPr>
        <w:tabs>
          <w:tab w:val="left" w:pos="1560"/>
          <w:tab w:val="left" w:pos="3828"/>
          <w:tab w:val="left" w:pos="5387"/>
        </w:tabs>
        <w:autoSpaceDE w:val="0"/>
        <w:autoSpaceDN w:val="0"/>
        <w:adjustRightInd w:val="0"/>
        <w:spacing w:after="0" w:line="360" w:lineRule="auto"/>
        <w:ind w:left="284"/>
        <w:jc w:val="both"/>
        <w:rPr>
          <w:rFonts w:ascii="Tahoma" w:hAnsi="Tahoma" w:cs="Tahoma"/>
        </w:rPr>
      </w:pPr>
      <w:r w:rsidRPr="00E9651E">
        <w:rPr>
          <w:rFonts w:ascii="Tahoma" w:hAnsi="Tahoma" w:cs="Tahoma"/>
        </w:rPr>
        <w:tab/>
      </w:r>
      <w:r w:rsidRPr="00E9651E">
        <w:rPr>
          <w:rFonts w:ascii="Tahoma" w:hAnsi="Tahoma" w:cs="Tahoma"/>
          <w:i/>
          <w:iCs/>
          <w:lang w:val="en-US"/>
        </w:rPr>
        <w:t>=</w:t>
      </w:r>
      <m:oMath>
        <m:r>
          <w:rPr>
            <w:rFonts w:ascii="Cambria Math" w:hAnsi="Cambria Math" w:cs="Tahoma"/>
            <w:lang w:val="en-US"/>
          </w:rPr>
          <m:t xml:space="preserve">   0,6426</m:t>
        </m:r>
      </m:oMath>
      <w:r w:rsidRPr="00E9651E">
        <w:rPr>
          <w:rFonts w:ascii="Tahoma" w:eastAsiaTheme="minorEastAsia" w:hAnsi="Tahoma" w:cs="Tahoma"/>
          <w:i/>
          <w:iCs/>
          <w:lang w:val="en-US"/>
        </w:rPr>
        <w:tab/>
      </w:r>
      <w:r w:rsidRPr="00E9651E">
        <w:rPr>
          <w:rFonts w:ascii="Tahoma" w:eastAsiaTheme="minorEastAsia" w:hAnsi="Tahoma" w:cs="Tahoma"/>
          <w:i/>
          <w:iCs/>
          <w:lang w:val="en-US"/>
        </w:rPr>
        <w:tab/>
      </w:r>
      <w:r w:rsidRPr="00E9651E">
        <w:rPr>
          <w:rFonts w:ascii="Tahoma" w:hAnsi="Tahoma" w:cs="Tahoma"/>
          <w:i/>
          <w:iCs/>
          <w:lang w:val="en-US"/>
        </w:rPr>
        <w:t>=</w:t>
      </w:r>
      <m:oMath>
        <m:r>
          <w:rPr>
            <w:rFonts w:ascii="Cambria Math" w:hAnsi="Cambria Math" w:cs="Tahoma"/>
            <w:lang w:val="en-US"/>
          </w:rPr>
          <m:t xml:space="preserve">  0,7042</m:t>
        </m:r>
      </m:oMath>
    </w:p>
    <w:p w14:paraId="6E19A289"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r w:rsidRPr="00E9651E">
        <w:rPr>
          <w:rFonts w:ascii="Tahoma" w:hAnsi="Tahoma" w:cs="Tahoma"/>
        </w:rPr>
        <w:t xml:space="preserve">Mengacu pada tabel </w:t>
      </w:r>
      <w:r w:rsidRPr="00E9651E">
        <w:rPr>
          <w:rFonts w:ascii="Tahoma" w:hAnsi="Tahoma" w:cs="Tahoma"/>
          <w:lang w:val="en-US"/>
        </w:rPr>
        <w:t>IV</w:t>
      </w:r>
      <w:r w:rsidRPr="00E9651E">
        <w:rPr>
          <w:rFonts w:ascii="Tahoma" w:hAnsi="Tahoma" w:cs="Tahoma"/>
        </w:rPr>
        <w:t>.</w:t>
      </w:r>
      <w:r w:rsidRPr="00E9651E">
        <w:rPr>
          <w:rFonts w:ascii="Tahoma" w:hAnsi="Tahoma" w:cs="Tahoma"/>
          <w:lang w:val="en-US"/>
        </w:rPr>
        <w:t>16</w:t>
      </w:r>
      <w:r w:rsidRPr="00E9651E">
        <w:rPr>
          <w:rFonts w:ascii="Tahoma" w:hAnsi="Tahoma" w:cs="Tahoma"/>
        </w:rPr>
        <w:t xml:space="preserve"> dan hasil perhitungan </w:t>
      </w:r>
      <w:r w:rsidRPr="00E9651E">
        <w:rPr>
          <w:rFonts w:ascii="Tahoma" w:hAnsi="Tahoma" w:cs="Tahoma"/>
          <w:i/>
          <w:iCs/>
        </w:rPr>
        <w:t xml:space="preserve">error tem, </w:t>
      </w:r>
      <w:r w:rsidRPr="00E9651E">
        <w:rPr>
          <w:rFonts w:ascii="Tahoma" w:hAnsi="Tahoma" w:cs="Tahoma"/>
        </w:rPr>
        <w:t xml:space="preserve">maka dapat digambarkan model </w:t>
      </w:r>
      <w:r w:rsidRPr="00E9651E">
        <w:rPr>
          <w:rFonts w:ascii="Tahoma" w:hAnsi="Tahoma" w:cs="Tahoma"/>
          <w:i/>
          <w:iCs/>
        </w:rPr>
        <w:t xml:space="preserve">Path Analysis </w:t>
      </w:r>
      <w:r w:rsidRPr="00E9651E">
        <w:rPr>
          <w:rFonts w:ascii="Tahoma" w:hAnsi="Tahoma" w:cs="Tahoma"/>
        </w:rPr>
        <w:t>seperti gambar berikut ini :</w:t>
      </w:r>
    </w:p>
    <w:p w14:paraId="687D523C" w14:textId="77777777" w:rsidR="00E9651E" w:rsidRPr="00E9651E" w:rsidRDefault="00E9651E" w:rsidP="00E9651E">
      <w:pPr>
        <w:autoSpaceDE w:val="0"/>
        <w:autoSpaceDN w:val="0"/>
        <w:adjustRightInd w:val="0"/>
        <w:spacing w:after="0" w:line="360" w:lineRule="auto"/>
        <w:ind w:left="284" w:firstLine="709"/>
        <w:jc w:val="both"/>
        <w:rPr>
          <w:rFonts w:ascii="Tahoma" w:hAnsi="Tahoma" w:cs="Tahoma"/>
        </w:rPr>
      </w:pPr>
    </w:p>
    <w:p w14:paraId="2AC8BA5D"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noProof/>
          <w:lang w:eastAsia="id-ID"/>
        </w:rPr>
        <mc:AlternateContent>
          <mc:Choice Requires="wps">
            <w:drawing>
              <wp:anchor distT="0" distB="0" distL="114300" distR="114300" simplePos="0" relativeHeight="251674624" behindDoc="0" locked="0" layoutInCell="1" allowOverlap="1" wp14:anchorId="3FD6DB76" wp14:editId="30AE079A">
                <wp:simplePos x="0" y="0"/>
                <wp:positionH relativeFrom="column">
                  <wp:posOffset>4109720</wp:posOffset>
                </wp:positionH>
                <wp:positionV relativeFrom="paragraph">
                  <wp:posOffset>100965</wp:posOffset>
                </wp:positionV>
                <wp:extent cx="679450" cy="323850"/>
                <wp:effectExtent l="0" t="0" r="0" b="0"/>
                <wp:wrapNone/>
                <wp:docPr id="650" name="Text Box 650"/>
                <wp:cNvGraphicFramePr/>
                <a:graphic xmlns:a="http://schemas.openxmlformats.org/drawingml/2006/main">
                  <a:graphicData uri="http://schemas.microsoft.com/office/word/2010/wordprocessingShape">
                    <wps:wsp>
                      <wps:cNvSpPr txBox="1"/>
                      <wps:spPr>
                        <a:xfrm>
                          <a:off x="0" y="0"/>
                          <a:ext cx="6794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4DE94" w14:textId="77777777" w:rsidR="00E9651E" w:rsidRPr="003C586A" w:rsidRDefault="00E9651E" w:rsidP="00E9651E">
                            <w:pPr>
                              <w:rPr>
                                <w:lang w:val="en-US"/>
                              </w:rPr>
                            </w:pPr>
                            <w:r>
                              <w:rPr>
                                <w:sz w:val="18"/>
                                <w:szCs w:val="18"/>
                                <w:lang w:val="en-US"/>
                              </w:rPr>
                              <w:t>e2</w:t>
                            </w:r>
                            <w:r w:rsidRPr="003C586A">
                              <w:rPr>
                                <w:sz w:val="18"/>
                                <w:szCs w:val="18"/>
                                <w:lang w:val="en-US"/>
                              </w:rPr>
                              <w:t>=</w:t>
                            </w:r>
                            <w:r>
                              <w:rPr>
                                <w:sz w:val="18"/>
                                <w:szCs w:val="18"/>
                                <w:lang w:val="en-US"/>
                              </w:rPr>
                              <w:t>0,7042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6DB76" id="_x0000_t202" coordsize="21600,21600" o:spt="202" path="m,l,21600r21600,l21600,xe">
                <v:stroke joinstyle="miter"/>
                <v:path gradientshapeok="t" o:connecttype="rect"/>
              </v:shapetype>
              <v:shape id="Text Box 650" o:spid="_x0000_s1026" type="#_x0000_t202" style="position:absolute;left:0;text-align:left;margin-left:323.6pt;margin-top:7.95pt;width:53.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" filled="f" stroked="f" strokeweight=".5pt">
                <v:textbox>
                  <w:txbxContent>
                    <w:p w14:paraId="1954DE94" w14:textId="77777777" w:rsidR="00E9651E" w:rsidRPr="003C586A" w:rsidRDefault="00E9651E" w:rsidP="00E9651E">
                      <w:pPr>
                        <w:rPr>
                          <w:lang w:val="en-US"/>
                        </w:rPr>
                      </w:pPr>
                      <w:r>
                        <w:rPr>
                          <w:sz w:val="18"/>
                          <w:szCs w:val="18"/>
                          <w:lang w:val="en-US"/>
                        </w:rPr>
                        <w:t>e2</w:t>
                      </w:r>
                      <w:r w:rsidRPr="003C586A">
                        <w:rPr>
                          <w:sz w:val="18"/>
                          <w:szCs w:val="18"/>
                          <w:lang w:val="en-US"/>
                        </w:rPr>
                        <w:t>=</w:t>
                      </w:r>
                      <w:r>
                        <w:rPr>
                          <w:sz w:val="18"/>
                          <w:szCs w:val="18"/>
                          <w:lang w:val="en-US"/>
                        </w:rPr>
                        <w:t>0,7042</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73600" behindDoc="0" locked="0" layoutInCell="1" allowOverlap="1" wp14:anchorId="1F665F3C" wp14:editId="356054CB">
                <wp:simplePos x="0" y="0"/>
                <wp:positionH relativeFrom="column">
                  <wp:posOffset>2217420</wp:posOffset>
                </wp:positionH>
                <wp:positionV relativeFrom="paragraph">
                  <wp:posOffset>5715</wp:posOffset>
                </wp:positionV>
                <wp:extent cx="679450" cy="317500"/>
                <wp:effectExtent l="0" t="0" r="0" b="6350"/>
                <wp:wrapNone/>
                <wp:docPr id="649" name="Text Box 649"/>
                <wp:cNvGraphicFramePr/>
                <a:graphic xmlns:a="http://schemas.openxmlformats.org/drawingml/2006/main">
                  <a:graphicData uri="http://schemas.microsoft.com/office/word/2010/wordprocessingShape">
                    <wps:wsp>
                      <wps:cNvSpPr txBox="1"/>
                      <wps:spPr>
                        <a:xfrm>
                          <a:off x="0" y="0"/>
                          <a:ext cx="679450"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14B76" w14:textId="77777777" w:rsidR="00E9651E" w:rsidRPr="003C586A" w:rsidRDefault="00E9651E" w:rsidP="00E9651E">
                            <w:pPr>
                              <w:rPr>
                                <w:lang w:val="en-US"/>
                              </w:rPr>
                            </w:pPr>
                            <w:r>
                              <w:rPr>
                                <w:sz w:val="18"/>
                                <w:szCs w:val="18"/>
                                <w:lang w:val="en-US"/>
                              </w:rPr>
                              <w:t>e</w:t>
                            </w:r>
                            <w:r w:rsidRPr="003C586A">
                              <w:rPr>
                                <w:sz w:val="18"/>
                                <w:szCs w:val="18"/>
                                <w:lang w:val="en-US"/>
                              </w:rPr>
                              <w:t>1=</w:t>
                            </w:r>
                            <w:r>
                              <w:rPr>
                                <w:sz w:val="18"/>
                                <w:szCs w:val="18"/>
                                <w:lang w:val="en-US"/>
                              </w:rPr>
                              <w:t>0,6426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65F3C" id="Text Box 649" o:spid="_x0000_s1027" type="#_x0000_t202" style="position:absolute;left:0;text-align:left;margin-left:174.6pt;margin-top:.45pt;width:53.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" filled="f" stroked="f" strokeweight=".5pt">
                <v:textbox>
                  <w:txbxContent>
                    <w:p w14:paraId="51514B76" w14:textId="77777777" w:rsidR="00E9651E" w:rsidRPr="003C586A" w:rsidRDefault="00E9651E" w:rsidP="00E9651E">
                      <w:pPr>
                        <w:rPr>
                          <w:lang w:val="en-US"/>
                        </w:rPr>
                      </w:pPr>
                      <w:r>
                        <w:rPr>
                          <w:sz w:val="18"/>
                          <w:szCs w:val="18"/>
                          <w:lang w:val="en-US"/>
                        </w:rPr>
                        <w:t>e</w:t>
                      </w:r>
                      <w:r w:rsidRPr="003C586A">
                        <w:rPr>
                          <w:sz w:val="18"/>
                          <w:szCs w:val="18"/>
                          <w:lang w:val="en-US"/>
                        </w:rPr>
                        <w:t>1=</w:t>
                      </w:r>
                      <w:r>
                        <w:rPr>
                          <w:sz w:val="18"/>
                          <w:szCs w:val="18"/>
                          <w:lang w:val="en-US"/>
                        </w:rPr>
                        <w:t>0,6426</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69504" behindDoc="0" locked="0" layoutInCell="1" allowOverlap="1" wp14:anchorId="4BA1BAF9" wp14:editId="168ECA63">
                <wp:simplePos x="0" y="0"/>
                <wp:positionH relativeFrom="column">
                  <wp:posOffset>4179570</wp:posOffset>
                </wp:positionH>
                <wp:positionV relativeFrom="paragraph">
                  <wp:posOffset>86360</wp:posOffset>
                </wp:positionV>
                <wp:extent cx="466725" cy="314325"/>
                <wp:effectExtent l="0" t="0" r="28575" b="28575"/>
                <wp:wrapNone/>
                <wp:docPr id="716" name="Oval 716"/>
                <wp:cNvGraphicFramePr/>
                <a:graphic xmlns:a="http://schemas.openxmlformats.org/drawingml/2006/main">
                  <a:graphicData uri="http://schemas.microsoft.com/office/word/2010/wordprocessingShape">
                    <wps:wsp>
                      <wps:cNvSpPr/>
                      <wps:spPr>
                        <a:xfrm>
                          <a:off x="0" y="0"/>
                          <a:ext cx="466725" cy="314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B2F91E" w14:textId="77777777" w:rsidR="00E9651E" w:rsidRPr="007D5AA9" w:rsidRDefault="00E9651E" w:rsidP="00E9651E">
                            <w:pPr>
                              <w:jc w:val="center"/>
                              <w:rPr>
                                <w:rFonts w:ascii="Tahoma" w:hAnsi="Tahoma" w:cs="Tahom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A1BAF9" id="Oval 716" o:spid="_x0000_s1028" style="position:absolute;left:0;text-align:left;margin-left:329.1pt;margin-top:6.8pt;width:36.7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" fillcolor="white [3201]" strokecolor="black [3213]" strokeweight="1pt">
                <v:stroke joinstyle="miter"/>
                <v:textbox>
                  <w:txbxContent>
                    <w:p w14:paraId="52B2F91E" w14:textId="77777777" w:rsidR="00E9651E" w:rsidRPr="007D5AA9" w:rsidRDefault="00E9651E" w:rsidP="00E9651E">
                      <w:pPr>
                        <w:jc w:val="center"/>
                        <w:rPr>
                          <w:rFonts w:ascii="Tahoma" w:hAnsi="Tahoma" w:cs="Tahoma"/>
                          <w:sz w:val="16"/>
                          <w:szCs w:val="16"/>
                        </w:rPr>
                      </w:pPr>
                    </w:p>
                  </w:txbxContent>
                </v:textbox>
              </v:oval>
            </w:pict>
          </mc:Fallback>
        </mc:AlternateContent>
      </w:r>
      <w:r w:rsidRPr="00E9651E">
        <w:rPr>
          <w:rFonts w:ascii="Tahoma" w:hAnsi="Tahoma" w:cs="Tahoma"/>
          <w:noProof/>
          <w:lang w:eastAsia="id-ID"/>
        </w:rPr>
        <mc:AlternateContent>
          <mc:Choice Requires="wps">
            <w:drawing>
              <wp:anchor distT="0" distB="0" distL="114300" distR="114300" simplePos="0" relativeHeight="251666432" behindDoc="0" locked="0" layoutInCell="1" allowOverlap="1" wp14:anchorId="7EF6E8F7" wp14:editId="615443FD">
                <wp:simplePos x="0" y="0"/>
                <wp:positionH relativeFrom="column">
                  <wp:posOffset>2360295</wp:posOffset>
                </wp:positionH>
                <wp:positionV relativeFrom="paragraph">
                  <wp:posOffset>635</wp:posOffset>
                </wp:positionV>
                <wp:extent cx="466725" cy="314325"/>
                <wp:effectExtent l="0" t="0" r="19050" b="22225"/>
                <wp:wrapNone/>
                <wp:docPr id="714" name="Oval 714"/>
                <wp:cNvGraphicFramePr/>
                <a:graphic xmlns:a="http://schemas.openxmlformats.org/drawingml/2006/main">
                  <a:graphicData uri="http://schemas.microsoft.com/office/word/2010/wordprocessingShape">
                    <wps:wsp>
                      <wps:cNvSpPr/>
                      <wps:spPr>
                        <a:xfrm>
                          <a:off x="0" y="0"/>
                          <a:ext cx="466725" cy="3143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AF117D" w14:textId="77777777" w:rsidR="00E9651E" w:rsidRPr="00AD3490" w:rsidRDefault="00E9651E" w:rsidP="00E9651E">
                            <w:pPr>
                              <w:rPr>
                                <w:rFonts w:ascii="Tahoma" w:hAnsi="Tahoma" w:cs="Tahoma"/>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6E8F7" id="Oval 714" o:spid="_x0000_s1029" style="position:absolute;left:0;text-align:left;margin-left:185.85pt;margin-top:.05pt;width:36.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" fillcolor="white [3201]" strokecolor="black [3213]" strokeweight="1pt">
                <v:stroke joinstyle="miter"/>
                <v:textbox>
                  <w:txbxContent>
                    <w:p w14:paraId="5EAF117D" w14:textId="77777777" w:rsidR="00E9651E" w:rsidRPr="00AD3490" w:rsidRDefault="00E9651E" w:rsidP="00E9651E">
                      <w:pPr>
                        <w:rPr>
                          <w:rFonts w:ascii="Tahoma" w:hAnsi="Tahoma" w:cs="Tahoma"/>
                          <w:sz w:val="16"/>
                          <w:szCs w:val="16"/>
                          <w:lang w:val="en-US"/>
                        </w:rPr>
                      </w:pPr>
                    </w:p>
                  </w:txbxContent>
                </v:textbox>
              </v:oval>
            </w:pict>
          </mc:Fallback>
        </mc:AlternateContent>
      </w:r>
    </w:p>
    <w:p w14:paraId="71A25135"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noProof/>
          <w:lang w:eastAsia="id-ID"/>
        </w:rPr>
        <mc:AlternateContent>
          <mc:Choice Requires="wps">
            <w:drawing>
              <wp:anchor distT="0" distB="0" distL="114300" distR="114300" simplePos="0" relativeHeight="251660288" behindDoc="0" locked="0" layoutInCell="1" allowOverlap="1" wp14:anchorId="78C12F47" wp14:editId="263FA5FD">
                <wp:simplePos x="0" y="0"/>
                <wp:positionH relativeFrom="column">
                  <wp:posOffset>331470</wp:posOffset>
                </wp:positionH>
                <wp:positionV relativeFrom="paragraph">
                  <wp:posOffset>85090</wp:posOffset>
                </wp:positionV>
                <wp:extent cx="1289050" cy="285750"/>
                <wp:effectExtent l="0" t="0" r="25400" b="19050"/>
                <wp:wrapNone/>
                <wp:docPr id="55" name="Rounded Rectangle 55"/>
                <wp:cNvGraphicFramePr/>
                <a:graphic xmlns:a="http://schemas.openxmlformats.org/drawingml/2006/main">
                  <a:graphicData uri="http://schemas.microsoft.com/office/word/2010/wordprocessingShape">
                    <wps:wsp>
                      <wps:cNvSpPr/>
                      <wps:spPr>
                        <a:xfrm>
                          <a:off x="0" y="0"/>
                          <a:ext cx="12890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F91D07" w14:textId="77777777" w:rsidR="00E9651E" w:rsidRPr="00537EA9" w:rsidRDefault="00E9651E" w:rsidP="00E9651E">
                            <w:pPr>
                              <w:jc w:val="center"/>
                              <w:rPr>
                                <w:rFonts w:ascii="Tahoma" w:hAnsi="Tahoma" w:cs="Tahoma"/>
                                <w:sz w:val="16"/>
                                <w:szCs w:val="16"/>
                              </w:rPr>
                            </w:pPr>
                            <w:r w:rsidRPr="00856FEE">
                              <w:rPr>
                                <w:rFonts w:ascii="Arial" w:hAnsi="Arial" w:cs="Arial"/>
                                <w:color w:val="000000"/>
                                <w:sz w:val="16"/>
                                <w:szCs w:val="16"/>
                                <w:lang w:val="en-ID"/>
                              </w:rPr>
                              <w:t>Work Life Balance</w:t>
                            </w:r>
                            <w:r w:rsidRPr="00537EA9">
                              <w:rPr>
                                <w:rFonts w:ascii="Tahoma" w:hAnsi="Tahoma" w:cs="Tahoma"/>
                                <w:sz w:val="16"/>
                                <w:szCs w:val="16"/>
                              </w:rPr>
                              <w:t xml:space="preserv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12F47" id="Rounded Rectangle 55" o:spid="_x0000_s1030" style="position:absolute;left:0;text-align:left;margin-left:26.1pt;margin-top:6.7pt;width:10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" fillcolor="white [3201]" strokecolor="black [3213]" strokeweight="1pt">
                <v:stroke joinstyle="miter"/>
                <v:textbox>
                  <w:txbxContent>
                    <w:p w14:paraId="6EF91D07" w14:textId="77777777" w:rsidR="00E9651E" w:rsidRPr="00537EA9" w:rsidRDefault="00E9651E" w:rsidP="00E9651E">
                      <w:pPr>
                        <w:jc w:val="center"/>
                        <w:rPr>
                          <w:rFonts w:ascii="Tahoma" w:hAnsi="Tahoma" w:cs="Tahoma"/>
                          <w:sz w:val="16"/>
                          <w:szCs w:val="16"/>
                        </w:rPr>
                      </w:pPr>
                      <w:r w:rsidRPr="00856FEE">
                        <w:rPr>
                          <w:rFonts w:ascii="Arial" w:hAnsi="Arial" w:cs="Arial"/>
                          <w:color w:val="000000"/>
                          <w:sz w:val="16"/>
                          <w:szCs w:val="16"/>
                          <w:lang w:val="en-ID"/>
                        </w:rPr>
                        <w:t>Work Life Balance</w:t>
                      </w:r>
                      <w:r w:rsidRPr="00537EA9">
                        <w:rPr>
                          <w:rFonts w:ascii="Tahoma" w:hAnsi="Tahoma" w:cs="Tahoma"/>
                          <w:sz w:val="16"/>
                          <w:szCs w:val="16"/>
                        </w:rPr>
                        <w:t xml:space="preserve"> X1</w:t>
                      </w:r>
                    </w:p>
                  </w:txbxContent>
                </v:textbox>
              </v:roundrect>
            </w:pict>
          </mc:Fallback>
        </mc:AlternateContent>
      </w:r>
      <w:r w:rsidRPr="00E9651E">
        <w:rPr>
          <w:rFonts w:ascii="Tahoma" w:hAnsi="Tahoma" w:cs="Tahoma"/>
          <w:noProof/>
          <w:lang w:eastAsia="id-ID"/>
        </w:rPr>
        <mc:AlternateContent>
          <mc:Choice Requires="wps">
            <w:drawing>
              <wp:anchor distT="0" distB="0" distL="114300" distR="114300" simplePos="0" relativeHeight="251672576" behindDoc="0" locked="0" layoutInCell="1" allowOverlap="1" wp14:anchorId="72CFA3AA" wp14:editId="22C698E9">
                <wp:simplePos x="0" y="0"/>
                <wp:positionH relativeFrom="column">
                  <wp:posOffset>2800350</wp:posOffset>
                </wp:positionH>
                <wp:positionV relativeFrom="paragraph">
                  <wp:posOffset>168275</wp:posOffset>
                </wp:positionV>
                <wp:extent cx="558800" cy="279400"/>
                <wp:effectExtent l="0" t="0" r="0" b="6350"/>
                <wp:wrapNone/>
                <wp:docPr id="647" name="Text Box 647"/>
                <wp:cNvGraphicFramePr/>
                <a:graphic xmlns:a="http://schemas.openxmlformats.org/drawingml/2006/main">
                  <a:graphicData uri="http://schemas.microsoft.com/office/word/2010/wordprocessingShape">
                    <wps:wsp>
                      <wps:cNvSpPr txBox="1"/>
                      <wps:spPr>
                        <a:xfrm>
                          <a:off x="0" y="0"/>
                          <a:ext cx="5588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3B235" w14:textId="77777777" w:rsidR="00E9651E" w:rsidRPr="003C586A" w:rsidRDefault="00E9651E" w:rsidP="00E9651E">
                            <w:pPr>
                              <w:rPr>
                                <w:lang w:val="en-US"/>
                              </w:rPr>
                            </w:pPr>
                            <w:r>
                              <w:rPr>
                                <w:lang w:val="en-US"/>
                              </w:rPr>
                              <w:t>0,712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CFA3AA" id="Text Box 647" o:spid="_x0000_s1031" type="#_x0000_t202" style="position:absolute;left:0;text-align:left;margin-left:220.5pt;margin-top:13.25pt;width:44pt;height:2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" filled="f" stroked="f" strokeweight=".5pt">
                <v:textbox>
                  <w:txbxContent>
                    <w:p w14:paraId="3143B235" w14:textId="77777777" w:rsidR="00E9651E" w:rsidRPr="003C586A" w:rsidRDefault="00E9651E" w:rsidP="00E9651E">
                      <w:pPr>
                        <w:rPr>
                          <w:lang w:val="en-US"/>
                        </w:rPr>
                      </w:pPr>
                      <w:r>
                        <w:rPr>
                          <w:lang w:val="en-US"/>
                        </w:rPr>
                        <w:t>0,712</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71552" behindDoc="0" locked="0" layoutInCell="1" allowOverlap="1" wp14:anchorId="37E4E8B4" wp14:editId="63C014DC">
                <wp:simplePos x="0" y="0"/>
                <wp:positionH relativeFrom="column">
                  <wp:posOffset>1582420</wp:posOffset>
                </wp:positionH>
                <wp:positionV relativeFrom="paragraph">
                  <wp:posOffset>224790</wp:posOffset>
                </wp:positionV>
                <wp:extent cx="508000" cy="279400"/>
                <wp:effectExtent l="0" t="0" r="0" b="6350"/>
                <wp:wrapNone/>
                <wp:docPr id="644" name="Text Box 644"/>
                <wp:cNvGraphicFramePr/>
                <a:graphic xmlns:a="http://schemas.openxmlformats.org/drawingml/2006/main">
                  <a:graphicData uri="http://schemas.microsoft.com/office/word/2010/wordprocessingShape">
                    <wps:wsp>
                      <wps:cNvSpPr txBox="1"/>
                      <wps:spPr>
                        <a:xfrm>
                          <a:off x="0" y="0"/>
                          <a:ext cx="5080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A17EF" w14:textId="77777777" w:rsidR="00E9651E" w:rsidRPr="003C586A" w:rsidRDefault="00E9651E" w:rsidP="00E9651E">
                            <w:pPr>
                              <w:rPr>
                                <w:lang w:val="en-US"/>
                              </w:rPr>
                            </w:pPr>
                            <w:r>
                              <w:rPr>
                                <w:lang w:val="en-US"/>
                              </w:rPr>
                              <w:t>0,410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4E8B4" id="Text Box 644" o:spid="_x0000_s1032" type="#_x0000_t202" style="position:absolute;left:0;text-align:left;margin-left:124.6pt;margin-top:17.7pt;width:40pt;height:2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" filled="f" stroked="f" strokeweight=".5pt">
                <v:textbox>
                  <w:txbxContent>
                    <w:p w14:paraId="7D3A17EF" w14:textId="77777777" w:rsidR="00E9651E" w:rsidRPr="003C586A" w:rsidRDefault="00E9651E" w:rsidP="00E9651E">
                      <w:pPr>
                        <w:rPr>
                          <w:lang w:val="en-US"/>
                        </w:rPr>
                      </w:pPr>
                      <w:r>
                        <w:rPr>
                          <w:lang w:val="en-US"/>
                        </w:rPr>
                        <w:t>0,410</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70528" behindDoc="0" locked="0" layoutInCell="1" allowOverlap="1" wp14:anchorId="5AED2319" wp14:editId="5668547E">
                <wp:simplePos x="0" y="0"/>
                <wp:positionH relativeFrom="column">
                  <wp:posOffset>4398645</wp:posOffset>
                </wp:positionH>
                <wp:positionV relativeFrom="paragraph">
                  <wp:posOffset>124460</wp:posOffset>
                </wp:positionV>
                <wp:extent cx="9525" cy="285750"/>
                <wp:effectExtent l="76200" t="0" r="66675" b="57150"/>
                <wp:wrapNone/>
                <wp:docPr id="717" name="Straight Arrow Connector 717"/>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B0177BC" id="_x0000_t32" coordsize="21600,21600" o:spt="32" o:oned="t" path="m,l21600,21600e" filled="f">
                <v:path arrowok="t" fillok="f" o:connecttype="none"/>
                <o:lock v:ext="edit" shapetype="t"/>
              </v:shapetype>
              <v:shape id="Straight Arrow Connector 717" o:spid="_x0000_s1026" type="#_x0000_t32" style="position:absolute;margin-left:346.35pt;margin-top:9.8pt;width:.75pt;height: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" strokecolor="#5b9bd5 [3204]" strokeweight=".5pt">
                <v:stroke endarrow="open" joinstyle="miter"/>
              </v:shape>
            </w:pict>
          </mc:Fallback>
        </mc:AlternateContent>
      </w:r>
      <w:r w:rsidRPr="00E9651E">
        <w:rPr>
          <w:rFonts w:ascii="Tahoma" w:hAnsi="Tahoma" w:cs="Tahoma"/>
          <w:noProof/>
          <w:lang w:eastAsia="id-ID"/>
        </w:rPr>
        <mc:AlternateContent>
          <mc:Choice Requires="wps">
            <w:drawing>
              <wp:anchor distT="0" distB="0" distL="114300" distR="114300" simplePos="0" relativeHeight="251668480" behindDoc="0" locked="0" layoutInCell="1" allowOverlap="1" wp14:anchorId="7B7E3A84" wp14:editId="3497C481">
                <wp:simplePos x="0" y="0"/>
                <wp:positionH relativeFrom="column">
                  <wp:posOffset>2579370</wp:posOffset>
                </wp:positionH>
                <wp:positionV relativeFrom="paragraph">
                  <wp:posOffset>38735</wp:posOffset>
                </wp:positionV>
                <wp:extent cx="9525" cy="371475"/>
                <wp:effectExtent l="76200" t="0" r="85725" b="66675"/>
                <wp:wrapNone/>
                <wp:docPr id="715" name="Straight Arrow Connector 715"/>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A24D2C" id="Straight Arrow Connector 715" o:spid="_x0000_s1026" type="#_x0000_t32" style="position:absolute;margin-left:203.1pt;margin-top:3.05pt;width:.75pt;height:29.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" strokecolor="#5b9bd5 [3204]" strokeweight=".5pt">
                <v:stroke endarrow="open" joinstyle="miter"/>
              </v:shape>
            </w:pict>
          </mc:Fallback>
        </mc:AlternateContent>
      </w:r>
      <w:r w:rsidRPr="00E9651E">
        <w:rPr>
          <w:rFonts w:ascii="Tahoma" w:hAnsi="Tahoma" w:cs="Tahoma"/>
          <w:noProof/>
          <w:lang w:eastAsia="id-ID"/>
        </w:rPr>
        <mc:AlternateContent>
          <mc:Choice Requires="wps">
            <w:drawing>
              <wp:anchor distT="0" distB="0" distL="114300" distR="114300" simplePos="0" relativeHeight="251662336" behindDoc="0" locked="0" layoutInCell="1" allowOverlap="1" wp14:anchorId="3D5A47BB" wp14:editId="4B7E939F">
                <wp:simplePos x="0" y="0"/>
                <wp:positionH relativeFrom="column">
                  <wp:posOffset>1626870</wp:posOffset>
                </wp:positionH>
                <wp:positionV relativeFrom="paragraph">
                  <wp:posOffset>124460</wp:posOffset>
                </wp:positionV>
                <wp:extent cx="2238375" cy="342900"/>
                <wp:effectExtent l="0" t="0" r="47625" b="95250"/>
                <wp:wrapNone/>
                <wp:docPr id="61" name="Straight Arrow Connector 61"/>
                <wp:cNvGraphicFramePr/>
                <a:graphic xmlns:a="http://schemas.openxmlformats.org/drawingml/2006/main">
                  <a:graphicData uri="http://schemas.microsoft.com/office/word/2010/wordprocessingShape">
                    <wps:wsp>
                      <wps:cNvCnPr/>
                      <wps:spPr>
                        <a:xfrm>
                          <a:off x="0" y="0"/>
                          <a:ext cx="223837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32D819" id="Straight Arrow Connector 61" o:spid="_x0000_s1026" type="#_x0000_t32" style="position:absolute;margin-left:128.1pt;margin-top:9.8pt;width:176.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" strokecolor="#5b9bd5 [3204]" strokeweight=".5pt">
                <v:stroke endarrow="open" joinstyle="miter"/>
              </v:shape>
            </w:pict>
          </mc:Fallback>
        </mc:AlternateContent>
      </w:r>
      <w:r w:rsidRPr="00E9651E">
        <w:rPr>
          <w:rFonts w:ascii="Tahoma" w:hAnsi="Tahoma" w:cs="Tahoma"/>
          <w:noProof/>
          <w:lang w:eastAsia="id-ID"/>
        </w:rPr>
        <mc:AlternateContent>
          <mc:Choice Requires="wps">
            <w:drawing>
              <wp:anchor distT="0" distB="0" distL="114300" distR="114300" simplePos="0" relativeHeight="251661312" behindDoc="0" locked="0" layoutInCell="1" allowOverlap="1" wp14:anchorId="51F20790" wp14:editId="4D19001F">
                <wp:simplePos x="0" y="0"/>
                <wp:positionH relativeFrom="column">
                  <wp:posOffset>1636395</wp:posOffset>
                </wp:positionH>
                <wp:positionV relativeFrom="paragraph">
                  <wp:posOffset>153035</wp:posOffset>
                </wp:positionV>
                <wp:extent cx="495300" cy="419100"/>
                <wp:effectExtent l="0" t="0" r="57150" b="57150"/>
                <wp:wrapNone/>
                <wp:docPr id="60" name="Straight Arrow Connector 60"/>
                <wp:cNvGraphicFramePr/>
                <a:graphic xmlns:a="http://schemas.openxmlformats.org/drawingml/2006/main">
                  <a:graphicData uri="http://schemas.microsoft.com/office/word/2010/wordprocessingShape">
                    <wps:wsp>
                      <wps:cNvCnPr/>
                      <wps:spPr>
                        <a:xfrm>
                          <a:off x="0" y="0"/>
                          <a:ext cx="49530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A7D8A" id="Straight Arrow Connector 60" o:spid="_x0000_s1026" type="#_x0000_t32" style="position:absolute;margin-left:128.85pt;margin-top:12.05pt;width:39pt;height:3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" strokecolor="#5b9bd5 [3204]" strokeweight=".5pt">
                <v:stroke endarrow="open" joinstyle="miter"/>
              </v:shape>
            </w:pict>
          </mc:Fallback>
        </mc:AlternateContent>
      </w:r>
    </w:p>
    <w:p w14:paraId="7B124CC5"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noProof/>
          <w:lang w:eastAsia="id-ID"/>
        </w:rPr>
        <mc:AlternateContent>
          <mc:Choice Requires="wps">
            <w:drawing>
              <wp:anchor distT="0" distB="0" distL="114300" distR="114300" simplePos="0" relativeHeight="251663360" behindDoc="0" locked="0" layoutInCell="1" allowOverlap="1" wp14:anchorId="532672D0" wp14:editId="050F6F55">
                <wp:simplePos x="0" y="0"/>
                <wp:positionH relativeFrom="column">
                  <wp:posOffset>2138398</wp:posOffset>
                </wp:positionH>
                <wp:positionV relativeFrom="paragraph">
                  <wp:posOffset>140335</wp:posOffset>
                </wp:positionV>
                <wp:extent cx="1155700" cy="406400"/>
                <wp:effectExtent l="0" t="0" r="25400" b="12700"/>
                <wp:wrapNone/>
                <wp:docPr id="58" name="Rounded Rectangle 58"/>
                <wp:cNvGraphicFramePr/>
                <a:graphic xmlns:a="http://schemas.openxmlformats.org/drawingml/2006/main">
                  <a:graphicData uri="http://schemas.microsoft.com/office/word/2010/wordprocessingShape">
                    <wps:wsp>
                      <wps:cNvSpPr/>
                      <wps:spPr>
                        <a:xfrm>
                          <a:off x="0" y="0"/>
                          <a:ext cx="1155700" cy="406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FFE167" w14:textId="77777777" w:rsidR="00E9651E" w:rsidRPr="00537EA9" w:rsidRDefault="00E9651E" w:rsidP="00E9651E">
                            <w:pPr>
                              <w:jc w:val="center"/>
                              <w:rPr>
                                <w:rFonts w:ascii="Tahoma" w:hAnsi="Tahoma" w:cs="Tahoma"/>
                                <w:sz w:val="16"/>
                                <w:szCs w:val="16"/>
                              </w:rPr>
                            </w:pPr>
                            <w:r>
                              <w:rPr>
                                <w:rFonts w:ascii="Arial" w:hAnsi="Arial" w:cs="Arial"/>
                                <w:color w:val="000000"/>
                                <w:sz w:val="16"/>
                                <w:szCs w:val="16"/>
                                <w:lang w:val="en-ID"/>
                              </w:rPr>
                              <w:t>Komitmen Organisasi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672D0" id="Rounded Rectangle 58" o:spid="_x0000_s1033" style="position:absolute;left:0;text-align:left;margin-left:168.4pt;margin-top:11.05pt;width:91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" fillcolor="white [3201]" strokecolor="black [3213]" strokeweight="1pt">
                <v:stroke joinstyle="miter"/>
                <v:textbox>
                  <w:txbxContent>
                    <w:p w14:paraId="15FFE167" w14:textId="77777777" w:rsidR="00E9651E" w:rsidRPr="00537EA9" w:rsidRDefault="00E9651E" w:rsidP="00E9651E">
                      <w:pPr>
                        <w:jc w:val="center"/>
                        <w:rPr>
                          <w:rFonts w:ascii="Tahoma" w:hAnsi="Tahoma" w:cs="Tahoma"/>
                          <w:sz w:val="16"/>
                          <w:szCs w:val="16"/>
                        </w:rPr>
                      </w:pPr>
                      <w:r>
                        <w:rPr>
                          <w:rFonts w:ascii="Arial" w:hAnsi="Arial" w:cs="Arial"/>
                          <w:color w:val="000000"/>
                          <w:sz w:val="16"/>
                          <w:szCs w:val="16"/>
                          <w:lang w:val="en-ID"/>
                        </w:rPr>
                        <w:t>Komitmen Organisasi  Z</w:t>
                      </w:r>
                    </w:p>
                  </w:txbxContent>
                </v:textbox>
              </v:roundrect>
            </w:pict>
          </mc:Fallback>
        </mc:AlternateContent>
      </w:r>
      <w:r w:rsidRPr="00E9651E">
        <w:rPr>
          <w:rFonts w:ascii="Tahoma" w:hAnsi="Tahoma" w:cs="Tahoma"/>
          <w:noProof/>
          <w:lang w:eastAsia="id-ID"/>
        </w:rPr>
        <mc:AlternateContent>
          <mc:Choice Requires="wps">
            <w:drawing>
              <wp:anchor distT="0" distB="0" distL="114300" distR="114300" simplePos="0" relativeHeight="251667456" behindDoc="0" locked="0" layoutInCell="1" allowOverlap="1" wp14:anchorId="3C2EB438" wp14:editId="66C4A5DA">
                <wp:simplePos x="0" y="0"/>
                <wp:positionH relativeFrom="column">
                  <wp:posOffset>3874770</wp:posOffset>
                </wp:positionH>
                <wp:positionV relativeFrom="paragraph">
                  <wp:posOffset>135890</wp:posOffset>
                </wp:positionV>
                <wp:extent cx="1600200" cy="285750"/>
                <wp:effectExtent l="0" t="0" r="19050" b="19050"/>
                <wp:wrapNone/>
                <wp:docPr id="59" name="Rounded Rectangle 59"/>
                <wp:cNvGraphicFramePr/>
                <a:graphic xmlns:a="http://schemas.openxmlformats.org/drawingml/2006/main">
                  <a:graphicData uri="http://schemas.microsoft.com/office/word/2010/wordprocessingShape">
                    <wps:wsp>
                      <wps:cNvSpPr/>
                      <wps:spPr>
                        <a:xfrm>
                          <a:off x="0" y="0"/>
                          <a:ext cx="160020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8EA24D" w14:textId="77777777" w:rsidR="00E9651E" w:rsidRPr="00537EA9" w:rsidRDefault="00E9651E" w:rsidP="00E9651E">
                            <w:pPr>
                              <w:jc w:val="center"/>
                              <w:rPr>
                                <w:rFonts w:ascii="Tahoma" w:hAnsi="Tahoma" w:cs="Tahoma"/>
                                <w:sz w:val="16"/>
                                <w:szCs w:val="16"/>
                              </w:rPr>
                            </w:pPr>
                            <w:r>
                              <w:rPr>
                                <w:rFonts w:ascii="Arial" w:hAnsi="Arial" w:cs="Arial"/>
                                <w:color w:val="000000"/>
                                <w:sz w:val="16"/>
                                <w:szCs w:val="16"/>
                                <w:lang w:val="en-ID"/>
                              </w:rPr>
                              <w:t>Turnover Intention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EB438" id="Rounded Rectangle 59" o:spid="_x0000_s1034" style="position:absolute;left:0;text-align:left;margin-left:305.1pt;margin-top:10.7pt;width:126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" fillcolor="white [3201]" strokecolor="black [3213]" strokeweight="1pt">
                <v:stroke joinstyle="miter"/>
                <v:textbox>
                  <w:txbxContent>
                    <w:p w14:paraId="328EA24D" w14:textId="77777777" w:rsidR="00E9651E" w:rsidRPr="00537EA9" w:rsidRDefault="00E9651E" w:rsidP="00E9651E">
                      <w:pPr>
                        <w:jc w:val="center"/>
                        <w:rPr>
                          <w:rFonts w:ascii="Tahoma" w:hAnsi="Tahoma" w:cs="Tahoma"/>
                          <w:sz w:val="16"/>
                          <w:szCs w:val="16"/>
                        </w:rPr>
                      </w:pPr>
                      <w:r>
                        <w:rPr>
                          <w:rFonts w:ascii="Arial" w:hAnsi="Arial" w:cs="Arial"/>
                          <w:color w:val="000000"/>
                          <w:sz w:val="16"/>
                          <w:szCs w:val="16"/>
                          <w:lang w:val="en-ID"/>
                        </w:rPr>
                        <w:t>Turnover Intention (Y)</w:t>
                      </w:r>
                    </w:p>
                  </w:txbxContent>
                </v:textbox>
              </v:roundrect>
            </w:pict>
          </mc:Fallback>
        </mc:AlternateContent>
      </w:r>
      <w:r w:rsidRPr="00E9651E">
        <w:rPr>
          <w:rFonts w:ascii="Tahoma" w:hAnsi="Tahoma" w:cs="Tahoma"/>
          <w:noProof/>
          <w:lang w:eastAsia="id-ID"/>
        </w:rPr>
        <mc:AlternateContent>
          <mc:Choice Requires="wps">
            <w:drawing>
              <wp:anchor distT="0" distB="0" distL="114300" distR="114300" simplePos="0" relativeHeight="251678720" behindDoc="0" locked="0" layoutInCell="1" allowOverlap="1" wp14:anchorId="211B9069" wp14:editId="397FDB6B">
                <wp:simplePos x="0" y="0"/>
                <wp:positionH relativeFrom="column">
                  <wp:posOffset>3263900</wp:posOffset>
                </wp:positionH>
                <wp:positionV relativeFrom="paragraph">
                  <wp:posOffset>149225</wp:posOffset>
                </wp:positionV>
                <wp:extent cx="558800" cy="279400"/>
                <wp:effectExtent l="0" t="0" r="0" b="6350"/>
                <wp:wrapNone/>
                <wp:docPr id="648" name="Text Box 648"/>
                <wp:cNvGraphicFramePr/>
                <a:graphic xmlns:a="http://schemas.openxmlformats.org/drawingml/2006/main">
                  <a:graphicData uri="http://schemas.microsoft.com/office/word/2010/wordprocessingShape">
                    <wps:wsp>
                      <wps:cNvSpPr txBox="1"/>
                      <wps:spPr>
                        <a:xfrm>
                          <a:off x="0" y="0"/>
                          <a:ext cx="5588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3AAD5" w14:textId="77777777" w:rsidR="00E9651E" w:rsidRPr="003C586A" w:rsidRDefault="00E9651E" w:rsidP="00E9651E">
                            <w:pPr>
                              <w:rPr>
                                <w:lang w:val="en-US"/>
                              </w:rPr>
                            </w:pPr>
                            <w:r>
                              <w:rPr>
                                <w:lang w:val="en-US"/>
                              </w:rPr>
                              <w:t>0,519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B9069" id="Text Box 648" o:spid="_x0000_s1035" type="#_x0000_t202" style="position:absolute;left:0;text-align:left;margin-left:257pt;margin-top:11.75pt;width:44pt;height:2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" filled="f" stroked="f" strokeweight=".5pt">
                <v:textbox>
                  <w:txbxContent>
                    <w:p w14:paraId="6C23AAD5" w14:textId="77777777" w:rsidR="00E9651E" w:rsidRPr="003C586A" w:rsidRDefault="00E9651E" w:rsidP="00E9651E">
                      <w:pPr>
                        <w:rPr>
                          <w:lang w:val="en-US"/>
                        </w:rPr>
                      </w:pPr>
                      <w:r>
                        <w:rPr>
                          <w:lang w:val="en-US"/>
                        </w:rPr>
                        <w:t>0,519</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75648" behindDoc="0" locked="0" layoutInCell="1" allowOverlap="1" wp14:anchorId="79117873" wp14:editId="2E46D927">
                <wp:simplePos x="0" y="0"/>
                <wp:positionH relativeFrom="column">
                  <wp:posOffset>3290570</wp:posOffset>
                </wp:positionH>
                <wp:positionV relativeFrom="paragraph">
                  <wp:posOffset>249556</wp:posOffset>
                </wp:positionV>
                <wp:extent cx="574675" cy="45719"/>
                <wp:effectExtent l="0" t="38100" r="34925" b="107315"/>
                <wp:wrapNone/>
                <wp:docPr id="704" name="Straight Arrow Connector 704"/>
                <wp:cNvGraphicFramePr/>
                <a:graphic xmlns:a="http://schemas.openxmlformats.org/drawingml/2006/main">
                  <a:graphicData uri="http://schemas.microsoft.com/office/word/2010/wordprocessingShape">
                    <wps:wsp>
                      <wps:cNvCnPr/>
                      <wps:spPr>
                        <a:xfrm>
                          <a:off x="0" y="0"/>
                          <a:ext cx="574675"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4FEF35" id="Straight Arrow Connector 704" o:spid="_x0000_s1026" type="#_x0000_t32" style="position:absolute;margin-left:259.1pt;margin-top:19.65pt;width:45.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" strokecolor="#5b9bd5 [3204]" strokeweight=".5pt">
                <v:stroke endarrow="open" joinstyle="miter"/>
              </v:shape>
            </w:pict>
          </mc:Fallback>
        </mc:AlternateContent>
      </w:r>
    </w:p>
    <w:p w14:paraId="08181EC6" w14:textId="77777777" w:rsidR="00E9651E" w:rsidRPr="00E9651E" w:rsidRDefault="00E9651E" w:rsidP="00E9651E">
      <w:pPr>
        <w:autoSpaceDE w:val="0"/>
        <w:autoSpaceDN w:val="0"/>
        <w:adjustRightInd w:val="0"/>
        <w:spacing w:after="0" w:line="360" w:lineRule="auto"/>
        <w:ind w:left="284"/>
        <w:jc w:val="both"/>
        <w:rPr>
          <w:rFonts w:ascii="Tahoma" w:hAnsi="Tahoma" w:cs="Tahoma"/>
        </w:rPr>
      </w:pPr>
      <w:r w:rsidRPr="00E9651E">
        <w:rPr>
          <w:rFonts w:ascii="Tahoma" w:hAnsi="Tahoma" w:cs="Tahoma"/>
          <w:noProof/>
          <w:lang w:eastAsia="id-ID"/>
        </w:rPr>
        <mc:AlternateContent>
          <mc:Choice Requires="wps">
            <w:drawing>
              <wp:anchor distT="0" distB="0" distL="114300" distR="114300" simplePos="0" relativeHeight="251659264" behindDoc="0" locked="0" layoutInCell="1" allowOverlap="1" wp14:anchorId="6F056CEE" wp14:editId="3E30D667">
                <wp:simplePos x="0" y="0"/>
                <wp:positionH relativeFrom="column">
                  <wp:posOffset>337820</wp:posOffset>
                </wp:positionH>
                <wp:positionV relativeFrom="paragraph">
                  <wp:posOffset>269875</wp:posOffset>
                </wp:positionV>
                <wp:extent cx="1263650" cy="285750"/>
                <wp:effectExtent l="0" t="0" r="12700" b="19050"/>
                <wp:wrapNone/>
                <wp:docPr id="57" name="Rounded Rectangle 57"/>
                <wp:cNvGraphicFramePr/>
                <a:graphic xmlns:a="http://schemas.openxmlformats.org/drawingml/2006/main">
                  <a:graphicData uri="http://schemas.microsoft.com/office/word/2010/wordprocessingShape">
                    <wps:wsp>
                      <wps:cNvSpPr/>
                      <wps:spPr>
                        <a:xfrm>
                          <a:off x="0" y="0"/>
                          <a:ext cx="1263650" cy="2857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55476E" w14:textId="77777777" w:rsidR="00E9651E" w:rsidRPr="00537EA9" w:rsidRDefault="00E9651E" w:rsidP="00E9651E">
                            <w:pPr>
                              <w:jc w:val="center"/>
                              <w:rPr>
                                <w:rFonts w:ascii="Tahoma" w:hAnsi="Tahoma" w:cs="Tahoma"/>
                                <w:sz w:val="16"/>
                                <w:szCs w:val="16"/>
                              </w:rPr>
                            </w:pPr>
                            <w:r w:rsidRPr="00856FEE">
                              <w:rPr>
                                <w:rFonts w:ascii="Arial" w:hAnsi="Arial" w:cs="Arial"/>
                                <w:color w:val="000000"/>
                                <w:sz w:val="16"/>
                                <w:szCs w:val="16"/>
                                <w:lang w:val="en-ID"/>
                              </w:rPr>
                              <w:t>Job Insecurity</w:t>
                            </w:r>
                            <w:r>
                              <w:rPr>
                                <w:rFonts w:ascii="Tahoma" w:hAnsi="Tahoma" w:cs="Tahoma"/>
                                <w:sz w:val="16"/>
                                <w:szCs w:val="16"/>
                              </w:rPr>
                              <w:t xml:space="preserv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56CEE" id="Rounded Rectangle 57" o:spid="_x0000_s1036" style="position:absolute;left:0;text-align:left;margin-left:26.6pt;margin-top:21.25pt;width:9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" fillcolor="white [3201]" strokecolor="black [3213]" strokeweight="1pt">
                <v:stroke joinstyle="miter"/>
                <v:textbox>
                  <w:txbxContent>
                    <w:p w14:paraId="3455476E" w14:textId="77777777" w:rsidR="00E9651E" w:rsidRPr="00537EA9" w:rsidRDefault="00E9651E" w:rsidP="00E9651E">
                      <w:pPr>
                        <w:jc w:val="center"/>
                        <w:rPr>
                          <w:rFonts w:ascii="Tahoma" w:hAnsi="Tahoma" w:cs="Tahoma"/>
                          <w:sz w:val="16"/>
                          <w:szCs w:val="16"/>
                        </w:rPr>
                      </w:pPr>
                      <w:r w:rsidRPr="00856FEE">
                        <w:rPr>
                          <w:rFonts w:ascii="Arial" w:hAnsi="Arial" w:cs="Arial"/>
                          <w:color w:val="000000"/>
                          <w:sz w:val="16"/>
                          <w:szCs w:val="16"/>
                          <w:lang w:val="en-ID"/>
                        </w:rPr>
                        <w:t>Job Insecurity</w:t>
                      </w:r>
                      <w:r>
                        <w:rPr>
                          <w:rFonts w:ascii="Tahoma" w:hAnsi="Tahoma" w:cs="Tahoma"/>
                          <w:sz w:val="16"/>
                          <w:szCs w:val="16"/>
                        </w:rPr>
                        <w:t xml:space="preserve"> X2</w:t>
                      </w:r>
                    </w:p>
                  </w:txbxContent>
                </v:textbox>
              </v:roundrect>
            </w:pict>
          </mc:Fallback>
        </mc:AlternateContent>
      </w:r>
      <w:r w:rsidRPr="00E9651E">
        <w:rPr>
          <w:rFonts w:ascii="Tahoma" w:hAnsi="Tahoma" w:cs="Tahoma"/>
          <w:noProof/>
          <w:lang w:eastAsia="id-ID"/>
        </w:rPr>
        <mc:AlternateContent>
          <mc:Choice Requires="wps">
            <w:drawing>
              <wp:anchor distT="0" distB="0" distL="114300" distR="114300" simplePos="0" relativeHeight="251677696" behindDoc="0" locked="0" layoutInCell="1" allowOverlap="1" wp14:anchorId="729E15A4" wp14:editId="35B127D2">
                <wp:simplePos x="0" y="0"/>
                <wp:positionH relativeFrom="column">
                  <wp:posOffset>2241550</wp:posOffset>
                </wp:positionH>
                <wp:positionV relativeFrom="paragraph">
                  <wp:posOffset>184150</wp:posOffset>
                </wp:positionV>
                <wp:extent cx="558800" cy="279400"/>
                <wp:effectExtent l="0" t="0" r="0" b="6350"/>
                <wp:wrapNone/>
                <wp:docPr id="646" name="Text Box 646"/>
                <wp:cNvGraphicFramePr/>
                <a:graphic xmlns:a="http://schemas.openxmlformats.org/drawingml/2006/main">
                  <a:graphicData uri="http://schemas.microsoft.com/office/word/2010/wordprocessingShape">
                    <wps:wsp>
                      <wps:cNvSpPr txBox="1"/>
                      <wps:spPr>
                        <a:xfrm>
                          <a:off x="0" y="0"/>
                          <a:ext cx="5588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ABCBD3" w14:textId="77777777" w:rsidR="00E9651E" w:rsidRPr="003C586A" w:rsidRDefault="00E9651E" w:rsidP="00E9651E">
                            <w:pPr>
                              <w:rPr>
                                <w:lang w:val="en-US"/>
                              </w:rPr>
                            </w:pPr>
                            <w:r>
                              <w:rPr>
                                <w:lang w:val="en-US"/>
                              </w:rPr>
                              <w:t>0,684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E15A4" id="Text Box 646" o:spid="_x0000_s1037" type="#_x0000_t202" style="position:absolute;left:0;text-align:left;margin-left:176.5pt;margin-top:14.5pt;width:44pt;height:2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" filled="f" stroked="f" strokeweight=".5pt">
                <v:textbox>
                  <w:txbxContent>
                    <w:p w14:paraId="54ABCBD3" w14:textId="77777777" w:rsidR="00E9651E" w:rsidRPr="003C586A" w:rsidRDefault="00E9651E" w:rsidP="00E9651E">
                      <w:pPr>
                        <w:rPr>
                          <w:lang w:val="en-US"/>
                        </w:rPr>
                      </w:pPr>
                      <w:r>
                        <w:rPr>
                          <w:lang w:val="en-US"/>
                        </w:rPr>
                        <w:t>0,684</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76672" behindDoc="0" locked="0" layoutInCell="1" allowOverlap="1" wp14:anchorId="685164D9" wp14:editId="1596D691">
                <wp:simplePos x="0" y="0"/>
                <wp:positionH relativeFrom="column">
                  <wp:posOffset>1612900</wp:posOffset>
                </wp:positionH>
                <wp:positionV relativeFrom="paragraph">
                  <wp:posOffset>98425</wp:posOffset>
                </wp:positionV>
                <wp:extent cx="558800" cy="279400"/>
                <wp:effectExtent l="0" t="0" r="0" b="6350"/>
                <wp:wrapNone/>
                <wp:docPr id="645" name="Text Box 645"/>
                <wp:cNvGraphicFramePr/>
                <a:graphic xmlns:a="http://schemas.openxmlformats.org/drawingml/2006/main">
                  <a:graphicData uri="http://schemas.microsoft.com/office/word/2010/wordprocessingShape">
                    <wps:wsp>
                      <wps:cNvSpPr txBox="1"/>
                      <wps:spPr>
                        <a:xfrm>
                          <a:off x="0" y="0"/>
                          <a:ext cx="5588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EF4F7" w14:textId="77777777" w:rsidR="00E9651E" w:rsidRPr="003C586A" w:rsidRDefault="00E9651E" w:rsidP="00E9651E">
                            <w:pPr>
                              <w:rPr>
                                <w:lang w:val="en-US"/>
                              </w:rPr>
                            </w:pPr>
                            <w:r>
                              <w:rPr>
                                <w:lang w:val="en-US"/>
                              </w:rPr>
                              <w:t>0,275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5164D9" id="Text Box 645" o:spid="_x0000_s1038" type="#_x0000_t202" style="position:absolute;left:0;text-align:left;margin-left:127pt;margin-top:7.75pt;width:44pt;height:2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" filled="f" stroked="f" strokeweight=".5pt">
                <v:textbox>
                  <w:txbxContent>
                    <w:p w14:paraId="5B0EF4F7" w14:textId="77777777" w:rsidR="00E9651E" w:rsidRPr="003C586A" w:rsidRDefault="00E9651E" w:rsidP="00E9651E">
                      <w:pPr>
                        <w:rPr>
                          <w:lang w:val="en-US"/>
                        </w:rPr>
                      </w:pPr>
                      <w:r>
                        <w:rPr>
                          <w:lang w:val="en-US"/>
                        </w:rPr>
                        <w:t>0,275</w:t>
                      </w:r>
                    </w:p>
                  </w:txbxContent>
                </v:textbox>
              </v:shape>
            </w:pict>
          </mc:Fallback>
        </mc:AlternateContent>
      </w:r>
      <w:r w:rsidRPr="00E9651E">
        <w:rPr>
          <w:rFonts w:ascii="Tahoma" w:hAnsi="Tahoma" w:cs="Tahoma"/>
          <w:noProof/>
          <w:lang w:eastAsia="id-ID"/>
        </w:rPr>
        <mc:AlternateContent>
          <mc:Choice Requires="wps">
            <w:drawing>
              <wp:anchor distT="0" distB="0" distL="114300" distR="114300" simplePos="0" relativeHeight="251665408" behindDoc="0" locked="0" layoutInCell="1" allowOverlap="1" wp14:anchorId="56B22435" wp14:editId="0B23F38D">
                <wp:simplePos x="0" y="0"/>
                <wp:positionH relativeFrom="column">
                  <wp:posOffset>1598295</wp:posOffset>
                </wp:positionH>
                <wp:positionV relativeFrom="paragraph">
                  <wp:posOffset>20320</wp:posOffset>
                </wp:positionV>
                <wp:extent cx="533400" cy="390526"/>
                <wp:effectExtent l="0" t="38100" r="57150" b="28575"/>
                <wp:wrapNone/>
                <wp:docPr id="63" name="Straight Arrow Connector 63"/>
                <wp:cNvGraphicFramePr/>
                <a:graphic xmlns:a="http://schemas.openxmlformats.org/drawingml/2006/main">
                  <a:graphicData uri="http://schemas.microsoft.com/office/word/2010/wordprocessingShape">
                    <wps:wsp>
                      <wps:cNvCnPr/>
                      <wps:spPr>
                        <a:xfrm flipV="1">
                          <a:off x="0" y="0"/>
                          <a:ext cx="533400" cy="3905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1273A" id="Straight Arrow Connector 63" o:spid="_x0000_s1026" type="#_x0000_t32" style="position:absolute;margin-left:125.85pt;margin-top:1.6pt;width:42pt;height:3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" strokecolor="#5b9bd5 [3204]" strokeweight=".5pt">
                <v:stroke endarrow="open" joinstyle="miter"/>
              </v:shape>
            </w:pict>
          </mc:Fallback>
        </mc:AlternateContent>
      </w:r>
      <w:r w:rsidRPr="00E9651E">
        <w:rPr>
          <w:rFonts w:ascii="Tahoma" w:hAnsi="Tahoma" w:cs="Tahoma"/>
          <w:noProof/>
          <w:lang w:eastAsia="id-ID"/>
        </w:rPr>
        <mc:AlternateContent>
          <mc:Choice Requires="wps">
            <w:drawing>
              <wp:anchor distT="0" distB="0" distL="114300" distR="114300" simplePos="0" relativeHeight="251664384" behindDoc="0" locked="0" layoutInCell="1" allowOverlap="1" wp14:anchorId="7D432A15" wp14:editId="14B25ADF">
                <wp:simplePos x="0" y="0"/>
                <wp:positionH relativeFrom="column">
                  <wp:posOffset>1598295</wp:posOffset>
                </wp:positionH>
                <wp:positionV relativeFrom="paragraph">
                  <wp:posOffset>106045</wp:posOffset>
                </wp:positionV>
                <wp:extent cx="2266950" cy="304800"/>
                <wp:effectExtent l="0" t="76200" r="0" b="19050"/>
                <wp:wrapNone/>
                <wp:docPr id="62" name="Straight Arrow Connector 62"/>
                <wp:cNvGraphicFramePr/>
                <a:graphic xmlns:a="http://schemas.openxmlformats.org/drawingml/2006/main">
                  <a:graphicData uri="http://schemas.microsoft.com/office/word/2010/wordprocessingShape">
                    <wps:wsp>
                      <wps:cNvCnPr/>
                      <wps:spPr>
                        <a:xfrm flipV="1">
                          <a:off x="0" y="0"/>
                          <a:ext cx="226695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15C529" id="Straight Arrow Connector 62" o:spid="_x0000_s1026" type="#_x0000_t32" style="position:absolute;margin-left:125.85pt;margin-top:8.35pt;width:178.5pt;height: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" strokecolor="#5b9bd5 [3204]" strokeweight=".5pt">
                <v:stroke endarrow="open" joinstyle="miter"/>
              </v:shape>
            </w:pict>
          </mc:Fallback>
        </mc:AlternateContent>
      </w:r>
    </w:p>
    <w:p w14:paraId="2061597D" w14:textId="77777777" w:rsidR="00E9651E" w:rsidRPr="00E9651E" w:rsidRDefault="00E9651E" w:rsidP="00E9651E">
      <w:pPr>
        <w:autoSpaceDE w:val="0"/>
        <w:autoSpaceDN w:val="0"/>
        <w:adjustRightInd w:val="0"/>
        <w:spacing w:after="0" w:line="360" w:lineRule="auto"/>
        <w:ind w:left="284"/>
        <w:rPr>
          <w:rFonts w:ascii="Tahoma" w:hAnsi="Tahoma" w:cs="Tahoma"/>
          <w:b/>
          <w:bCs/>
          <w:lang w:val="en-US"/>
        </w:rPr>
      </w:pPr>
    </w:p>
    <w:p w14:paraId="51B2D5CB" w14:textId="77777777" w:rsidR="006F047F" w:rsidRDefault="006F047F" w:rsidP="00E9651E">
      <w:pPr>
        <w:pStyle w:val="Caption"/>
        <w:spacing w:after="0" w:line="360" w:lineRule="auto"/>
        <w:ind w:left="284"/>
        <w:jc w:val="center"/>
        <w:rPr>
          <w:rFonts w:ascii="Tahoma" w:hAnsi="Tahoma" w:cs="Tahoma"/>
          <w:b/>
          <w:i w:val="0"/>
          <w:color w:val="auto"/>
          <w:sz w:val="22"/>
          <w:szCs w:val="22"/>
        </w:rPr>
      </w:pPr>
      <w:bookmarkStart w:id="12" w:name="_Toc145716383"/>
    </w:p>
    <w:p w14:paraId="54C0AE3A" w14:textId="4A99BC39" w:rsidR="00E9651E" w:rsidRPr="006F047F" w:rsidRDefault="00E9651E" w:rsidP="00E9651E">
      <w:pPr>
        <w:pStyle w:val="Caption"/>
        <w:spacing w:after="0" w:line="360" w:lineRule="auto"/>
        <w:ind w:left="284"/>
        <w:jc w:val="center"/>
        <w:rPr>
          <w:rFonts w:ascii="Tahoma" w:hAnsi="Tahoma" w:cs="Tahoma"/>
          <w:i w:val="0"/>
          <w:color w:val="auto"/>
          <w:sz w:val="22"/>
          <w:szCs w:val="22"/>
          <w:lang w:val="id-ID"/>
        </w:rPr>
      </w:pPr>
      <w:r w:rsidRPr="006F047F">
        <w:rPr>
          <w:rFonts w:ascii="Tahoma" w:hAnsi="Tahoma" w:cs="Tahoma"/>
          <w:i w:val="0"/>
          <w:color w:val="auto"/>
          <w:sz w:val="22"/>
          <w:szCs w:val="22"/>
        </w:rPr>
        <w:t>Gambar IV.</w:t>
      </w:r>
      <w:r w:rsidRPr="006F047F">
        <w:rPr>
          <w:rFonts w:ascii="Tahoma" w:hAnsi="Tahoma" w:cs="Tahoma"/>
          <w:i w:val="0"/>
          <w:color w:val="auto"/>
          <w:sz w:val="22"/>
          <w:szCs w:val="22"/>
        </w:rPr>
        <w:fldChar w:fldCharType="begin"/>
      </w:r>
      <w:r w:rsidRPr="006F047F">
        <w:rPr>
          <w:rFonts w:ascii="Tahoma" w:hAnsi="Tahoma" w:cs="Tahoma"/>
          <w:i w:val="0"/>
          <w:color w:val="auto"/>
          <w:sz w:val="22"/>
          <w:szCs w:val="22"/>
        </w:rPr>
        <w:instrText xml:space="preserve"> SEQ Gambar_IV. \* ARABIC </w:instrText>
      </w:r>
      <w:r w:rsidRPr="006F047F">
        <w:rPr>
          <w:rFonts w:ascii="Tahoma" w:hAnsi="Tahoma" w:cs="Tahoma"/>
          <w:i w:val="0"/>
          <w:color w:val="auto"/>
          <w:sz w:val="22"/>
          <w:szCs w:val="22"/>
        </w:rPr>
        <w:fldChar w:fldCharType="separate"/>
      </w:r>
      <w:r w:rsidR="00857822">
        <w:rPr>
          <w:rFonts w:ascii="Tahoma" w:hAnsi="Tahoma" w:cs="Tahoma"/>
          <w:i w:val="0"/>
          <w:noProof/>
          <w:color w:val="auto"/>
          <w:sz w:val="22"/>
          <w:szCs w:val="22"/>
        </w:rPr>
        <w:t>1</w:t>
      </w:r>
      <w:r w:rsidRPr="006F047F">
        <w:rPr>
          <w:rFonts w:ascii="Tahoma" w:hAnsi="Tahoma" w:cs="Tahoma"/>
          <w:i w:val="0"/>
          <w:color w:val="auto"/>
          <w:sz w:val="22"/>
          <w:szCs w:val="22"/>
        </w:rPr>
        <w:fldChar w:fldCharType="end"/>
      </w:r>
      <w:r w:rsidRPr="006F047F">
        <w:rPr>
          <w:rFonts w:ascii="Tahoma" w:hAnsi="Tahoma" w:cs="Tahoma"/>
          <w:i w:val="0"/>
          <w:color w:val="auto"/>
          <w:sz w:val="22"/>
          <w:szCs w:val="22"/>
          <w:lang w:val="id-ID"/>
        </w:rPr>
        <w:t xml:space="preserve"> </w:t>
      </w:r>
    </w:p>
    <w:p w14:paraId="7EE8CCF8" w14:textId="77777777" w:rsidR="00E9651E" w:rsidRPr="00E9651E" w:rsidRDefault="00E9651E" w:rsidP="00E9651E">
      <w:pPr>
        <w:pStyle w:val="Caption"/>
        <w:spacing w:after="0" w:line="360" w:lineRule="auto"/>
        <w:ind w:left="284"/>
        <w:jc w:val="center"/>
        <w:rPr>
          <w:rFonts w:ascii="Tahoma" w:hAnsi="Tahoma" w:cs="Tahoma"/>
          <w:b/>
          <w:bCs/>
          <w:i w:val="0"/>
          <w:color w:val="auto"/>
          <w:sz w:val="22"/>
          <w:szCs w:val="22"/>
        </w:rPr>
      </w:pPr>
      <w:r w:rsidRPr="006F047F">
        <w:rPr>
          <w:rFonts w:ascii="Tahoma" w:hAnsi="Tahoma" w:cs="Tahoma"/>
          <w:bCs/>
          <w:i w:val="0"/>
          <w:color w:val="auto"/>
          <w:sz w:val="22"/>
          <w:szCs w:val="22"/>
        </w:rPr>
        <w:t>Diagram Jalur</w:t>
      </w:r>
      <w:bookmarkEnd w:id="12"/>
    </w:p>
    <w:p w14:paraId="440C477F" w14:textId="77777777" w:rsidR="00E9651E" w:rsidRPr="00E9651E" w:rsidRDefault="00E9651E" w:rsidP="006F047F">
      <w:pPr>
        <w:autoSpaceDE w:val="0"/>
        <w:autoSpaceDN w:val="0"/>
        <w:adjustRightInd w:val="0"/>
        <w:spacing w:after="0" w:line="360" w:lineRule="auto"/>
        <w:jc w:val="both"/>
        <w:rPr>
          <w:rFonts w:ascii="Tahoma" w:hAnsi="Tahoma" w:cs="Tahoma"/>
        </w:rPr>
      </w:pPr>
      <w:r w:rsidRPr="00E9651E">
        <w:rPr>
          <w:rFonts w:ascii="Tahoma" w:hAnsi="Tahoma" w:cs="Tahoma"/>
        </w:rPr>
        <w:t>Hasil dari pengujian hipotesis disajikan sebagai berikut:</w:t>
      </w:r>
    </w:p>
    <w:p w14:paraId="261FA14A" w14:textId="77777777" w:rsidR="00E9651E" w:rsidRPr="00E9651E" w:rsidRDefault="00E9651E" w:rsidP="006F047F">
      <w:pPr>
        <w:autoSpaceDE w:val="0"/>
        <w:autoSpaceDN w:val="0"/>
        <w:adjustRightInd w:val="0"/>
        <w:spacing w:after="0" w:line="360" w:lineRule="auto"/>
        <w:ind w:left="426" w:hanging="425"/>
        <w:jc w:val="both"/>
        <w:rPr>
          <w:rFonts w:ascii="Tahoma" w:hAnsi="Tahoma" w:cs="Tahoma"/>
          <w:highlight w:val="yellow"/>
        </w:rPr>
      </w:pPr>
      <w:r w:rsidRPr="00E9651E">
        <w:rPr>
          <w:rFonts w:ascii="Tahoma" w:hAnsi="Tahoma" w:cs="Tahoma"/>
        </w:rPr>
        <w:t xml:space="preserve">a. </w:t>
      </w:r>
      <w:r w:rsidRPr="00E9651E">
        <w:rPr>
          <w:rFonts w:ascii="Tahoma" w:hAnsi="Tahoma" w:cs="Tahoma"/>
        </w:rPr>
        <w:tab/>
        <w:t xml:space="preserve">Hipotesis pertama yaitu </w:t>
      </w:r>
      <w:r w:rsidRPr="006F047F">
        <w:rPr>
          <w:rFonts w:ascii="Tahoma" w:hAnsi="Tahoma" w:cs="Tahoma"/>
          <w:i/>
        </w:rPr>
        <w:t>Work Life Balance</w:t>
      </w:r>
      <w:r w:rsidRPr="00E9651E">
        <w:rPr>
          <w:rFonts w:ascii="Tahoma" w:hAnsi="Tahoma" w:cs="Tahoma"/>
        </w:rPr>
        <w:t xml:space="preserve"> berpengaruh positif signifikan secara langsung terhadap </w:t>
      </w:r>
      <w:r w:rsidRPr="006F047F">
        <w:rPr>
          <w:rFonts w:ascii="Tahoma" w:hAnsi="Tahoma" w:cs="Tahoma"/>
          <w:i/>
        </w:rPr>
        <w:t>Turnover Intention</w:t>
      </w:r>
      <w:r w:rsidRPr="00E9651E">
        <w:rPr>
          <w:rFonts w:ascii="Tahoma" w:hAnsi="Tahoma" w:cs="Tahoma"/>
        </w:rPr>
        <w:t>. Hal ini ditunjukan oleh nilai dari t</w:t>
      </w:r>
      <w:proofErr w:type="spellStart"/>
      <w:r w:rsidRPr="00E9651E">
        <w:rPr>
          <w:rFonts w:ascii="Tahoma" w:hAnsi="Tahoma" w:cs="Tahoma"/>
          <w:vertAlign w:val="subscript"/>
          <w:lang w:val="en-US"/>
        </w:rPr>
        <w:t>hitung</w:t>
      </w:r>
      <w:proofErr w:type="spellEnd"/>
      <w:r w:rsidRPr="00E9651E">
        <w:rPr>
          <w:rFonts w:ascii="Tahoma" w:hAnsi="Tahoma" w:cs="Tahoma"/>
        </w:rPr>
        <w:t xml:space="preserve"> sebesar </w:t>
      </w:r>
      <w:r w:rsidRPr="00E9651E">
        <w:rPr>
          <w:rFonts w:ascii="Tahoma" w:hAnsi="Tahoma" w:cs="Tahoma"/>
          <w:lang w:val="en-US"/>
        </w:rPr>
        <w:t>3,979</w:t>
      </w:r>
      <w:r w:rsidRPr="00E9651E">
        <w:rPr>
          <w:rFonts w:ascii="Tahoma" w:hAnsi="Tahoma" w:cs="Tahoma"/>
        </w:rPr>
        <w:t xml:space="preserve"> dengan taraf signifikansi sebesar 0,00</w:t>
      </w:r>
      <w:r w:rsidRPr="00E9651E">
        <w:rPr>
          <w:rFonts w:ascii="Tahoma" w:hAnsi="Tahoma" w:cs="Tahoma"/>
          <w:lang w:val="en-US"/>
        </w:rPr>
        <w:t>0</w:t>
      </w:r>
      <w:r w:rsidRPr="00E9651E">
        <w:rPr>
          <w:rFonts w:ascii="Tahoma" w:hAnsi="Tahoma" w:cs="Tahoma"/>
        </w:rPr>
        <w:t xml:space="preserve"> &lt; 0,05. Berpengaruh positif signifikan memiliki arti bahwa semakin karyawan mengalami </w:t>
      </w:r>
      <w:r w:rsidRPr="006F047F">
        <w:rPr>
          <w:rFonts w:ascii="Tahoma" w:hAnsi="Tahoma" w:cs="Tahoma"/>
          <w:i/>
        </w:rPr>
        <w:t>Work Life Balance</w:t>
      </w:r>
      <w:r w:rsidRPr="00E9651E">
        <w:rPr>
          <w:rFonts w:ascii="Tahoma" w:hAnsi="Tahoma" w:cs="Tahoma"/>
        </w:rPr>
        <w:t xml:space="preserve"> dengan baik maka mereka tidak akan mengarah pada </w:t>
      </w:r>
      <w:r w:rsidRPr="006F047F">
        <w:rPr>
          <w:rFonts w:ascii="Tahoma" w:hAnsi="Tahoma" w:cs="Tahoma"/>
          <w:i/>
        </w:rPr>
        <w:t>Turnover Intention</w:t>
      </w:r>
      <w:r w:rsidR="006F047F">
        <w:rPr>
          <w:rFonts w:ascii="Tahoma" w:hAnsi="Tahoma" w:cs="Tahoma"/>
          <w:i/>
        </w:rPr>
        <w:t>.</w:t>
      </w:r>
    </w:p>
    <w:p w14:paraId="267B58AB" w14:textId="77777777" w:rsidR="00E9651E" w:rsidRPr="00E9651E" w:rsidRDefault="00E9651E" w:rsidP="006F047F">
      <w:pPr>
        <w:autoSpaceDE w:val="0"/>
        <w:autoSpaceDN w:val="0"/>
        <w:adjustRightInd w:val="0"/>
        <w:spacing w:after="0" w:line="360" w:lineRule="auto"/>
        <w:ind w:left="426" w:hanging="425"/>
        <w:jc w:val="both"/>
        <w:rPr>
          <w:rFonts w:ascii="Tahoma" w:hAnsi="Tahoma" w:cs="Tahoma"/>
        </w:rPr>
      </w:pPr>
      <w:r w:rsidRPr="00E9651E">
        <w:rPr>
          <w:rFonts w:ascii="Tahoma" w:hAnsi="Tahoma" w:cs="Tahoma"/>
        </w:rPr>
        <w:t xml:space="preserve">b. Hipotesis kedua yaitu </w:t>
      </w:r>
      <w:r w:rsidRPr="006F047F">
        <w:rPr>
          <w:rFonts w:ascii="Tahoma" w:hAnsi="Tahoma" w:cs="Tahoma"/>
          <w:i/>
        </w:rPr>
        <w:t>Job Insecurity</w:t>
      </w:r>
      <w:r w:rsidRPr="00E9651E">
        <w:rPr>
          <w:rFonts w:ascii="Tahoma" w:hAnsi="Tahoma" w:cs="Tahoma"/>
        </w:rPr>
        <w:t xml:space="preserve"> berpengaruh positif signifikan secara langsung terhadap </w:t>
      </w:r>
      <w:r w:rsidRPr="006F047F">
        <w:rPr>
          <w:rFonts w:ascii="Tahoma" w:hAnsi="Tahoma" w:cs="Tahoma"/>
          <w:i/>
        </w:rPr>
        <w:t>Turnover Intention</w:t>
      </w:r>
      <w:r w:rsidRPr="00E9651E">
        <w:rPr>
          <w:rFonts w:ascii="Tahoma" w:hAnsi="Tahoma" w:cs="Tahoma"/>
        </w:rPr>
        <w:t>. Hal ini ditunjukan oleh nilai dari t</w:t>
      </w:r>
      <w:r w:rsidRPr="00E9651E">
        <w:rPr>
          <w:rFonts w:ascii="Tahoma" w:hAnsi="Tahoma" w:cs="Tahoma"/>
          <w:vertAlign w:val="subscript"/>
        </w:rPr>
        <w:t>hitung</w:t>
      </w:r>
      <w:r w:rsidRPr="00E9651E">
        <w:rPr>
          <w:rFonts w:ascii="Tahoma" w:hAnsi="Tahoma" w:cs="Tahoma"/>
        </w:rPr>
        <w:t xml:space="preserve"> sebesar </w:t>
      </w:r>
      <w:r w:rsidRPr="00E9651E">
        <w:rPr>
          <w:rFonts w:ascii="Tahoma" w:hAnsi="Tahoma" w:cs="Tahoma"/>
          <w:lang w:val="en-US"/>
        </w:rPr>
        <w:t>3,010</w:t>
      </w:r>
      <w:r w:rsidRPr="00E9651E">
        <w:rPr>
          <w:rFonts w:ascii="Tahoma" w:hAnsi="Tahoma" w:cs="Tahoma"/>
        </w:rPr>
        <w:t xml:space="preserve"> dengan taraf signifikansi sebesar 0,0</w:t>
      </w:r>
      <w:r w:rsidRPr="00E9651E">
        <w:rPr>
          <w:rFonts w:ascii="Tahoma" w:hAnsi="Tahoma" w:cs="Tahoma"/>
          <w:lang w:val="en-US"/>
        </w:rPr>
        <w:t>03</w:t>
      </w:r>
      <w:r w:rsidRPr="00E9651E">
        <w:rPr>
          <w:rFonts w:ascii="Tahoma" w:hAnsi="Tahoma" w:cs="Tahoma"/>
        </w:rPr>
        <w:t xml:space="preserve"> &lt; 0,05. Berpengaruh positif signifikan memiliki arti bahwa apabila </w:t>
      </w:r>
      <w:r w:rsidRPr="006F047F">
        <w:rPr>
          <w:rFonts w:ascii="Tahoma" w:hAnsi="Tahoma" w:cs="Tahoma"/>
          <w:i/>
        </w:rPr>
        <w:t>Job Insecurity</w:t>
      </w:r>
      <w:r w:rsidRPr="00E9651E">
        <w:rPr>
          <w:rFonts w:ascii="Tahoma" w:hAnsi="Tahoma" w:cs="Tahoma"/>
        </w:rPr>
        <w:t xml:space="preserve"> terjadi dan belum dapat diatasi kepada karyawan, maka akan berdampak pada </w:t>
      </w:r>
      <w:r w:rsidRPr="006F047F">
        <w:rPr>
          <w:rFonts w:ascii="Tahoma" w:hAnsi="Tahoma" w:cs="Tahoma"/>
          <w:i/>
        </w:rPr>
        <w:t>Turnover Intention</w:t>
      </w:r>
      <w:r w:rsidR="006F047F">
        <w:rPr>
          <w:rFonts w:ascii="Tahoma" w:hAnsi="Tahoma" w:cs="Tahoma"/>
          <w:i/>
        </w:rPr>
        <w:t>.</w:t>
      </w:r>
    </w:p>
    <w:p w14:paraId="65056838" w14:textId="77777777" w:rsidR="00E9651E" w:rsidRPr="00E9651E" w:rsidRDefault="00E9651E" w:rsidP="006F047F">
      <w:pPr>
        <w:numPr>
          <w:ilvl w:val="0"/>
          <w:numId w:val="2"/>
        </w:numPr>
        <w:autoSpaceDE w:val="0"/>
        <w:autoSpaceDN w:val="0"/>
        <w:adjustRightInd w:val="0"/>
        <w:spacing w:after="0" w:line="360" w:lineRule="auto"/>
        <w:ind w:left="426" w:hanging="425"/>
        <w:jc w:val="both"/>
        <w:rPr>
          <w:rFonts w:ascii="Tahoma" w:hAnsi="Tahoma" w:cs="Tahoma"/>
        </w:rPr>
      </w:pPr>
      <w:r w:rsidRPr="00E9651E">
        <w:rPr>
          <w:rFonts w:ascii="Tahoma" w:hAnsi="Tahoma" w:cs="Tahoma"/>
        </w:rPr>
        <w:t xml:space="preserve">Hipotesis ketiga yaitu </w:t>
      </w:r>
      <w:r w:rsidRPr="006F047F">
        <w:rPr>
          <w:rFonts w:ascii="Tahoma" w:hAnsi="Tahoma" w:cs="Tahoma"/>
          <w:i/>
        </w:rPr>
        <w:t>Work Life Balance</w:t>
      </w:r>
      <w:r w:rsidRPr="00E9651E">
        <w:rPr>
          <w:rFonts w:ascii="Tahoma" w:hAnsi="Tahoma" w:cs="Tahoma"/>
        </w:rPr>
        <w:t xml:space="preserve"> berpengaruh positif signifikan secara langsung terhadap Komitmen Organisasi. Hal ini ditunjukan oleh nilai dari t</w:t>
      </w:r>
      <w:r w:rsidRPr="00E9651E">
        <w:rPr>
          <w:rFonts w:ascii="Tahoma" w:hAnsi="Tahoma" w:cs="Tahoma"/>
          <w:vertAlign w:val="subscript"/>
        </w:rPr>
        <w:t>hitung</w:t>
      </w:r>
      <w:r w:rsidRPr="00E9651E">
        <w:rPr>
          <w:rFonts w:ascii="Tahoma" w:hAnsi="Tahoma" w:cs="Tahoma"/>
        </w:rPr>
        <w:t xml:space="preserve"> sebesar </w:t>
      </w:r>
      <w:r w:rsidRPr="00E9651E">
        <w:rPr>
          <w:rFonts w:ascii="Tahoma" w:hAnsi="Tahoma" w:cs="Tahoma"/>
          <w:lang w:val="en-US"/>
        </w:rPr>
        <w:t>8,637</w:t>
      </w:r>
      <w:r w:rsidRPr="00E9651E">
        <w:rPr>
          <w:rFonts w:ascii="Tahoma" w:hAnsi="Tahoma" w:cs="Tahoma"/>
        </w:rPr>
        <w:t xml:space="preserve"> dengan taraf signifikansi sebesar 0,000 &lt; 0,05. Berpengaruh positif signifikan memiliki arti bahwa apabila </w:t>
      </w:r>
      <w:r w:rsidRPr="006F047F">
        <w:rPr>
          <w:rFonts w:ascii="Tahoma" w:hAnsi="Tahoma" w:cs="Tahoma"/>
          <w:i/>
        </w:rPr>
        <w:t>Work Life Balance</w:t>
      </w:r>
      <w:r w:rsidRPr="00E9651E">
        <w:rPr>
          <w:rFonts w:ascii="Tahoma" w:hAnsi="Tahoma" w:cs="Tahoma"/>
        </w:rPr>
        <w:t xml:space="preserve"> telah </w:t>
      </w:r>
      <w:r w:rsidRPr="00E9651E">
        <w:rPr>
          <w:rFonts w:ascii="Tahoma" w:hAnsi="Tahoma" w:cs="Tahoma"/>
        </w:rPr>
        <w:lastRenderedPageBreak/>
        <w:t>diterapkan dengan baik oleh perusahaan maka dengan sendirinya akan berdampak pada Komitmen Organisasi dalam melaksanakan tugas dan tanggung jawab sebagai karyawan di PT.  X.</w:t>
      </w:r>
    </w:p>
    <w:p w14:paraId="1B7C0CDB" w14:textId="77777777" w:rsidR="00E9651E" w:rsidRPr="00E9651E" w:rsidRDefault="00E9651E" w:rsidP="006F047F">
      <w:pPr>
        <w:numPr>
          <w:ilvl w:val="0"/>
          <w:numId w:val="2"/>
        </w:numPr>
        <w:autoSpaceDE w:val="0"/>
        <w:autoSpaceDN w:val="0"/>
        <w:adjustRightInd w:val="0"/>
        <w:spacing w:after="0" w:line="360" w:lineRule="auto"/>
        <w:ind w:left="426" w:hanging="425"/>
        <w:jc w:val="both"/>
        <w:rPr>
          <w:rFonts w:ascii="Tahoma" w:hAnsi="Tahoma" w:cs="Tahoma"/>
        </w:rPr>
      </w:pPr>
      <w:r w:rsidRPr="00E9651E">
        <w:rPr>
          <w:rFonts w:ascii="Tahoma" w:hAnsi="Tahoma" w:cs="Tahoma"/>
        </w:rPr>
        <w:t xml:space="preserve">Hipotesis keempat yaitu </w:t>
      </w:r>
      <w:r w:rsidRPr="006F047F">
        <w:rPr>
          <w:rFonts w:ascii="Tahoma" w:hAnsi="Tahoma" w:cs="Tahoma"/>
          <w:i/>
        </w:rPr>
        <w:t>Job Insecurity</w:t>
      </w:r>
      <w:r w:rsidRPr="00E9651E">
        <w:rPr>
          <w:rFonts w:ascii="Tahoma" w:hAnsi="Tahoma" w:cs="Tahoma"/>
        </w:rPr>
        <w:t xml:space="preserve"> berpengaruh positif signifikan secara langsung terhadap Komitmen Organisasi. Hal ini ditunjukan oleh nilai dari t</w:t>
      </w:r>
      <w:r w:rsidRPr="00E9651E">
        <w:rPr>
          <w:rFonts w:ascii="Tahoma" w:hAnsi="Tahoma" w:cs="Tahoma"/>
          <w:vertAlign w:val="subscript"/>
        </w:rPr>
        <w:t>hitung</w:t>
      </w:r>
      <w:r w:rsidRPr="00E9651E">
        <w:rPr>
          <w:rFonts w:ascii="Tahoma" w:hAnsi="Tahoma" w:cs="Tahoma"/>
        </w:rPr>
        <w:t xml:space="preserve"> sebesar </w:t>
      </w:r>
      <w:r w:rsidRPr="00E9651E">
        <w:rPr>
          <w:rFonts w:ascii="Tahoma" w:hAnsi="Tahoma" w:cs="Tahoma"/>
          <w:lang w:val="en-US"/>
        </w:rPr>
        <w:t>7,014</w:t>
      </w:r>
      <w:r w:rsidRPr="00E9651E">
        <w:rPr>
          <w:rFonts w:ascii="Tahoma" w:hAnsi="Tahoma" w:cs="Tahoma"/>
        </w:rPr>
        <w:t xml:space="preserve"> dengan taraf signifikansi sebesar 0,0</w:t>
      </w:r>
      <w:r w:rsidRPr="00E9651E">
        <w:rPr>
          <w:rFonts w:ascii="Tahoma" w:hAnsi="Tahoma" w:cs="Tahoma"/>
          <w:lang w:val="en-US"/>
        </w:rPr>
        <w:t>00</w:t>
      </w:r>
      <w:r w:rsidRPr="00E9651E">
        <w:rPr>
          <w:rFonts w:ascii="Tahoma" w:hAnsi="Tahoma" w:cs="Tahoma"/>
        </w:rPr>
        <w:t xml:space="preserve"> &lt; 0,05. Berpengaruh positif signifikan memiliki arti semakin karyawan merasakan </w:t>
      </w:r>
      <w:r w:rsidRPr="006F047F">
        <w:rPr>
          <w:rFonts w:ascii="Tahoma" w:hAnsi="Tahoma" w:cs="Tahoma"/>
          <w:i/>
        </w:rPr>
        <w:t>Job Insecurity</w:t>
      </w:r>
      <w:r w:rsidRPr="00E9651E">
        <w:rPr>
          <w:rFonts w:ascii="Tahoma" w:hAnsi="Tahoma" w:cs="Tahoma"/>
        </w:rPr>
        <w:t>, tentunya akan berdampak pada Komitmen Organisasi</w:t>
      </w:r>
      <w:r w:rsidRPr="00E9651E">
        <w:rPr>
          <w:rFonts w:ascii="Tahoma" w:hAnsi="Tahoma" w:cs="Tahoma"/>
          <w:lang w:val="en-US"/>
        </w:rPr>
        <w:t xml:space="preserve"> </w:t>
      </w:r>
      <w:r w:rsidRPr="00E9651E">
        <w:rPr>
          <w:rFonts w:ascii="Tahoma" w:hAnsi="Tahoma" w:cs="Tahoma"/>
        </w:rPr>
        <w:t>dalam melaksanakan tugas dan tanggung jawab sebagai karyawan.</w:t>
      </w:r>
    </w:p>
    <w:p w14:paraId="0105DF3D" w14:textId="77777777" w:rsidR="00E9651E" w:rsidRPr="00E9651E" w:rsidRDefault="00E9651E" w:rsidP="006F047F">
      <w:pPr>
        <w:numPr>
          <w:ilvl w:val="0"/>
          <w:numId w:val="2"/>
        </w:numPr>
        <w:autoSpaceDE w:val="0"/>
        <w:autoSpaceDN w:val="0"/>
        <w:adjustRightInd w:val="0"/>
        <w:spacing w:after="0" w:line="360" w:lineRule="auto"/>
        <w:ind w:left="426" w:hanging="425"/>
        <w:jc w:val="both"/>
        <w:rPr>
          <w:rFonts w:ascii="Tahoma" w:hAnsi="Tahoma" w:cs="Tahoma"/>
        </w:rPr>
      </w:pPr>
      <w:r w:rsidRPr="00E9651E">
        <w:rPr>
          <w:rFonts w:ascii="Tahoma" w:hAnsi="Tahoma" w:cs="Tahoma"/>
        </w:rPr>
        <w:t xml:space="preserve">Hipotesis kelima yaitu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rPr>
        <w:t xml:space="preserve"> berpengaruh positif signifikan secara langsung terhadap </w:t>
      </w:r>
      <w:r w:rsidRPr="006F047F">
        <w:rPr>
          <w:rFonts w:ascii="Tahoma" w:hAnsi="Tahoma" w:cs="Tahoma"/>
          <w:i/>
          <w:lang w:val="en-US"/>
        </w:rPr>
        <w:t>Turnover Intention</w:t>
      </w:r>
      <w:r w:rsidRPr="00E9651E">
        <w:rPr>
          <w:rFonts w:ascii="Tahoma" w:hAnsi="Tahoma" w:cs="Tahoma"/>
        </w:rPr>
        <w:t>. Hal ini ditunjukan oleh nilai dari t</w:t>
      </w:r>
      <w:r w:rsidRPr="00E9651E">
        <w:rPr>
          <w:rFonts w:ascii="Tahoma" w:hAnsi="Tahoma" w:cs="Tahoma"/>
          <w:vertAlign w:val="subscript"/>
        </w:rPr>
        <w:t>hitung</w:t>
      </w:r>
      <w:r w:rsidRPr="00E9651E">
        <w:rPr>
          <w:rFonts w:ascii="Tahoma" w:hAnsi="Tahoma" w:cs="Tahoma"/>
        </w:rPr>
        <w:t xml:space="preserve"> sebesar </w:t>
      </w:r>
      <w:r w:rsidRPr="00E9651E">
        <w:rPr>
          <w:rFonts w:ascii="Tahoma" w:hAnsi="Tahoma" w:cs="Tahoma"/>
          <w:lang w:val="en-US"/>
        </w:rPr>
        <w:t>4,636</w:t>
      </w:r>
      <w:r w:rsidRPr="00E9651E">
        <w:rPr>
          <w:rFonts w:ascii="Tahoma" w:hAnsi="Tahoma" w:cs="Tahoma"/>
        </w:rPr>
        <w:t xml:space="preserve"> dengan taraf signifikansi sebesar 0,00</w:t>
      </w:r>
      <w:r w:rsidRPr="00E9651E">
        <w:rPr>
          <w:rFonts w:ascii="Tahoma" w:hAnsi="Tahoma" w:cs="Tahoma"/>
          <w:lang w:val="en-US"/>
        </w:rPr>
        <w:t>0</w:t>
      </w:r>
      <w:r w:rsidRPr="00E9651E">
        <w:rPr>
          <w:rFonts w:ascii="Tahoma" w:hAnsi="Tahoma" w:cs="Tahoma"/>
        </w:rPr>
        <w:t xml:space="preserve"> &lt; 0,05. Berpengaruh positif signifikan memiliki arti bahwa apabila karyawan dan pimpinan memegang teguh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rPr>
        <w:t xml:space="preserve"> dengan baik maka akan berpengaruh pada </w:t>
      </w:r>
      <w:r w:rsidRPr="006F047F">
        <w:rPr>
          <w:rFonts w:ascii="Tahoma" w:hAnsi="Tahoma" w:cs="Tahoma"/>
          <w:i/>
          <w:lang w:val="en-US"/>
        </w:rPr>
        <w:t>Turnover Intention</w:t>
      </w:r>
      <w:r w:rsidRPr="00E9651E">
        <w:rPr>
          <w:rFonts w:ascii="Tahoma" w:hAnsi="Tahoma" w:cs="Tahoma"/>
          <w:lang w:val="en-US"/>
        </w:rPr>
        <w:t xml:space="preserve"> </w:t>
      </w:r>
      <w:r w:rsidRPr="00E9651E">
        <w:rPr>
          <w:rFonts w:ascii="Tahoma" w:hAnsi="Tahoma" w:cs="Tahoma"/>
        </w:rPr>
        <w:t>karyawan.</w:t>
      </w:r>
    </w:p>
    <w:p w14:paraId="5951EB0B" w14:textId="77777777" w:rsidR="00E9651E" w:rsidRPr="00E9651E" w:rsidRDefault="00E9651E" w:rsidP="006F047F">
      <w:pPr>
        <w:numPr>
          <w:ilvl w:val="0"/>
          <w:numId w:val="2"/>
        </w:numPr>
        <w:autoSpaceDE w:val="0"/>
        <w:autoSpaceDN w:val="0"/>
        <w:adjustRightInd w:val="0"/>
        <w:spacing w:after="0" w:line="360" w:lineRule="auto"/>
        <w:ind w:left="426" w:hanging="425"/>
        <w:jc w:val="both"/>
        <w:rPr>
          <w:rFonts w:ascii="Tahoma" w:hAnsi="Tahoma" w:cs="Tahoma"/>
        </w:rPr>
      </w:pPr>
      <w:r w:rsidRPr="00E9651E">
        <w:rPr>
          <w:rFonts w:ascii="Tahoma" w:hAnsi="Tahoma" w:cs="Tahoma"/>
        </w:rPr>
        <w:t xml:space="preserve">Hipotesis </w:t>
      </w:r>
      <w:proofErr w:type="spellStart"/>
      <w:r w:rsidRPr="00E9651E">
        <w:rPr>
          <w:rFonts w:ascii="Tahoma" w:hAnsi="Tahoma" w:cs="Tahoma"/>
          <w:lang w:val="en-US"/>
        </w:rPr>
        <w:t>keenam</w:t>
      </w:r>
      <w:proofErr w:type="spellEnd"/>
      <w:r w:rsidRPr="00E9651E">
        <w:rPr>
          <w:rFonts w:ascii="Tahoma" w:hAnsi="Tahoma" w:cs="Tahoma"/>
          <w:lang w:val="en-US"/>
        </w:rPr>
        <w:t xml:space="preserve"> </w:t>
      </w:r>
      <w:proofErr w:type="spellStart"/>
      <w:r w:rsidRPr="00E9651E">
        <w:rPr>
          <w:rFonts w:ascii="Tahoma" w:hAnsi="Tahoma" w:cs="Tahoma"/>
          <w:lang w:val="en-US"/>
        </w:rPr>
        <w:t>yaitu</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r w:rsidRPr="006F047F">
        <w:rPr>
          <w:rFonts w:ascii="Tahoma" w:hAnsi="Tahoma" w:cs="Tahoma"/>
          <w:i/>
          <w:lang w:val="en-US"/>
        </w:rPr>
        <w:t>Work Life Balance</w:t>
      </w:r>
      <w:r w:rsidRPr="00E9651E">
        <w:rPr>
          <w:rFonts w:ascii="Tahoma" w:hAnsi="Tahoma" w:cs="Tahoma"/>
          <w:lang w:val="en-US"/>
        </w:rPr>
        <w:t xml:space="preserve"> </w:t>
      </w:r>
      <w:proofErr w:type="spellStart"/>
      <w:r w:rsidRPr="00E9651E">
        <w:rPr>
          <w:rFonts w:ascii="Tahoma" w:hAnsi="Tahoma" w:cs="Tahoma"/>
          <w:lang w:val="en-US"/>
        </w:rPr>
        <w:t>melalui</w:t>
      </w:r>
      <w:proofErr w:type="spellEnd"/>
      <w:r w:rsidRPr="00E9651E">
        <w:rPr>
          <w:rFonts w:ascii="Tahoma" w:hAnsi="Tahoma" w:cs="Tahoma"/>
          <w:lang w:val="en-US"/>
        </w:rPr>
        <w:t xml:space="preserve">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lang w:val="en-US"/>
        </w:rPr>
        <w:t xml:space="preserve"> p</w:t>
      </w:r>
      <w:r w:rsidRPr="00E9651E">
        <w:rPr>
          <w:rFonts w:ascii="Tahoma" w:hAnsi="Tahoma" w:cs="Tahoma"/>
        </w:rPr>
        <w:t xml:space="preserve">egawai </w:t>
      </w:r>
      <w:proofErr w:type="spellStart"/>
      <w:r w:rsidRPr="00E9651E">
        <w:rPr>
          <w:rFonts w:ascii="Tahoma" w:hAnsi="Tahoma" w:cs="Tahoma"/>
          <w:lang w:val="en-US"/>
        </w:rPr>
        <w:t>terhadap</w:t>
      </w:r>
      <w:proofErr w:type="spellEnd"/>
      <w:r w:rsidRPr="00E9651E">
        <w:rPr>
          <w:rFonts w:ascii="Tahoma" w:hAnsi="Tahoma" w:cs="Tahoma"/>
        </w:rPr>
        <w:t xml:space="preserve"> </w:t>
      </w:r>
      <w:r w:rsidRPr="006F047F">
        <w:rPr>
          <w:rFonts w:ascii="Tahoma" w:hAnsi="Tahoma" w:cs="Tahoma"/>
          <w:i/>
          <w:lang w:val="en-US"/>
        </w:rPr>
        <w:t>Turnover Intention</w:t>
      </w:r>
      <w:r w:rsidRPr="00E9651E">
        <w:rPr>
          <w:rFonts w:ascii="Tahoma" w:hAnsi="Tahoma" w:cs="Tahoma"/>
          <w:lang w:val="en-US"/>
        </w:rPr>
        <w:t xml:space="preserve"> </w:t>
      </w:r>
      <w:proofErr w:type="spellStart"/>
      <w:r w:rsidRPr="00E9651E">
        <w:rPr>
          <w:rFonts w:ascii="Tahoma" w:hAnsi="Tahoma" w:cs="Tahoma"/>
          <w:lang w:val="en-US"/>
        </w:rPr>
        <w:t>diketahui</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proofErr w:type="spellStart"/>
      <w:r w:rsidRPr="00E9651E">
        <w:rPr>
          <w:rFonts w:ascii="Tahoma" w:hAnsi="Tahoma" w:cs="Tahoma"/>
          <w:lang w:val="en-US"/>
        </w:rPr>
        <w:t>langsung</w:t>
      </w:r>
      <w:proofErr w:type="spellEnd"/>
      <w:r w:rsidRPr="00E9651E">
        <w:rPr>
          <w:rFonts w:ascii="Tahoma" w:hAnsi="Tahoma" w:cs="Tahoma"/>
          <w:lang w:val="en-US"/>
        </w:rPr>
        <w:t xml:space="preserve"> yang </w:t>
      </w:r>
      <w:proofErr w:type="spellStart"/>
      <w:r w:rsidRPr="00E9651E">
        <w:rPr>
          <w:rFonts w:ascii="Tahoma" w:hAnsi="Tahoma" w:cs="Tahoma"/>
          <w:lang w:val="en-US"/>
        </w:rPr>
        <w:t>diberikan</w:t>
      </w:r>
      <w:proofErr w:type="spellEnd"/>
      <w:r w:rsidRPr="00E9651E">
        <w:rPr>
          <w:rFonts w:ascii="Tahoma" w:hAnsi="Tahoma" w:cs="Tahoma"/>
          <w:lang w:val="en-US"/>
        </w:rPr>
        <w:t xml:space="preserve"> </w:t>
      </w:r>
      <w:r w:rsidRPr="006F047F">
        <w:rPr>
          <w:rFonts w:ascii="Tahoma" w:hAnsi="Tahoma" w:cs="Tahoma"/>
          <w:i/>
          <w:lang w:val="en-US"/>
        </w:rPr>
        <w:t>Work Life Balance</w:t>
      </w:r>
      <w:r w:rsidRPr="00E9651E">
        <w:rPr>
          <w:rFonts w:ascii="Tahoma" w:hAnsi="Tahoma" w:cs="Tahoma"/>
          <w:lang w:val="en-US"/>
        </w:rPr>
        <w:t xml:space="preserve"> </w:t>
      </w:r>
      <w:proofErr w:type="spellStart"/>
      <w:r w:rsidRPr="00E9651E">
        <w:rPr>
          <w:rFonts w:ascii="Tahoma" w:hAnsi="Tahoma" w:cs="Tahoma"/>
          <w:lang w:val="en-US"/>
        </w:rPr>
        <w:t>terhadap</w:t>
      </w:r>
      <w:proofErr w:type="spellEnd"/>
      <w:r w:rsidRPr="00E9651E">
        <w:rPr>
          <w:rFonts w:ascii="Tahoma" w:hAnsi="Tahoma" w:cs="Tahoma"/>
          <w:lang w:val="en-US"/>
        </w:rPr>
        <w:t xml:space="preserve"> </w:t>
      </w:r>
      <w:r w:rsidRPr="006F047F">
        <w:rPr>
          <w:rFonts w:ascii="Tahoma" w:hAnsi="Tahoma" w:cs="Tahoma"/>
          <w:i/>
          <w:lang w:val="en-US"/>
        </w:rPr>
        <w:t>Turnover Intention</w:t>
      </w:r>
      <w:r w:rsidRPr="00E9651E">
        <w:rPr>
          <w:rFonts w:ascii="Tahoma" w:hAnsi="Tahoma" w:cs="Tahoma"/>
          <w:lang w:val="en-US"/>
        </w:rPr>
        <w:t xml:space="preserve"> </w:t>
      </w:r>
      <w:proofErr w:type="spellStart"/>
      <w:r w:rsidRPr="00E9651E">
        <w:rPr>
          <w:rFonts w:ascii="Tahoma" w:hAnsi="Tahoma" w:cs="Tahoma"/>
          <w:lang w:val="en-US"/>
        </w:rPr>
        <w:t>sebesar</w:t>
      </w:r>
      <w:proofErr w:type="spellEnd"/>
      <w:r w:rsidRPr="00E9651E">
        <w:rPr>
          <w:rFonts w:ascii="Tahoma" w:hAnsi="Tahoma" w:cs="Tahoma"/>
          <w:lang w:val="en-US"/>
        </w:rPr>
        <w:t xml:space="preserve"> 0,712. </w:t>
      </w:r>
      <w:proofErr w:type="spellStart"/>
      <w:r w:rsidRPr="00E9651E">
        <w:rPr>
          <w:rFonts w:ascii="Tahoma" w:hAnsi="Tahoma" w:cs="Tahoma"/>
          <w:lang w:val="en-US"/>
        </w:rPr>
        <w:t>Sedangkan</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proofErr w:type="spellStart"/>
      <w:r w:rsidRPr="00E9651E">
        <w:rPr>
          <w:rFonts w:ascii="Tahoma" w:hAnsi="Tahoma" w:cs="Tahoma"/>
          <w:lang w:val="en-US"/>
        </w:rPr>
        <w:t>tidak</w:t>
      </w:r>
      <w:proofErr w:type="spellEnd"/>
      <w:r w:rsidRPr="00E9651E">
        <w:rPr>
          <w:rFonts w:ascii="Tahoma" w:hAnsi="Tahoma" w:cs="Tahoma"/>
          <w:lang w:val="en-US"/>
        </w:rPr>
        <w:t xml:space="preserve"> </w:t>
      </w:r>
      <w:proofErr w:type="spellStart"/>
      <w:r w:rsidRPr="00E9651E">
        <w:rPr>
          <w:rFonts w:ascii="Tahoma" w:hAnsi="Tahoma" w:cs="Tahoma"/>
          <w:lang w:val="en-US"/>
        </w:rPr>
        <w:t>langsung</w:t>
      </w:r>
      <w:proofErr w:type="spellEnd"/>
      <w:r w:rsidRPr="00E9651E">
        <w:rPr>
          <w:rFonts w:ascii="Tahoma" w:hAnsi="Tahoma" w:cs="Tahoma"/>
          <w:lang w:val="en-US"/>
        </w:rPr>
        <w:t xml:space="preserve"> </w:t>
      </w:r>
      <w:r w:rsidRPr="006F047F">
        <w:rPr>
          <w:rFonts w:ascii="Tahoma" w:hAnsi="Tahoma" w:cs="Tahoma"/>
          <w:i/>
          <w:lang w:val="en-US"/>
        </w:rPr>
        <w:t>Work Life Balance</w:t>
      </w:r>
      <w:r w:rsidRPr="00E9651E">
        <w:rPr>
          <w:rFonts w:ascii="Tahoma" w:hAnsi="Tahoma" w:cs="Tahoma"/>
          <w:lang w:val="en-US"/>
        </w:rPr>
        <w:t xml:space="preserve"> </w:t>
      </w:r>
      <w:proofErr w:type="spellStart"/>
      <w:r w:rsidRPr="00E9651E">
        <w:rPr>
          <w:rFonts w:ascii="Tahoma" w:hAnsi="Tahoma" w:cs="Tahoma"/>
          <w:lang w:val="en-US"/>
        </w:rPr>
        <w:t>melalui</w:t>
      </w:r>
      <w:proofErr w:type="spellEnd"/>
      <w:r w:rsidRPr="00E9651E">
        <w:rPr>
          <w:rFonts w:ascii="Tahoma" w:hAnsi="Tahoma" w:cs="Tahoma"/>
          <w:lang w:val="en-US"/>
        </w:rPr>
        <w:t xml:space="preserve">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rPr>
        <w:t xml:space="preserve"> </w:t>
      </w:r>
      <w:r w:rsidRPr="00E9651E">
        <w:rPr>
          <w:rFonts w:ascii="Tahoma" w:hAnsi="Tahoma" w:cs="Tahoma"/>
          <w:lang w:val="en-US"/>
        </w:rPr>
        <w:t>p</w:t>
      </w:r>
      <w:r w:rsidRPr="00E9651E">
        <w:rPr>
          <w:rFonts w:ascii="Tahoma" w:hAnsi="Tahoma" w:cs="Tahoma"/>
        </w:rPr>
        <w:t xml:space="preserve">egawai </w:t>
      </w:r>
      <w:proofErr w:type="spellStart"/>
      <w:r w:rsidRPr="00E9651E">
        <w:rPr>
          <w:rFonts w:ascii="Tahoma" w:hAnsi="Tahoma" w:cs="Tahoma"/>
          <w:lang w:val="en-US"/>
        </w:rPr>
        <w:t>terhadap</w:t>
      </w:r>
      <w:proofErr w:type="spellEnd"/>
      <w:r w:rsidRPr="00E9651E">
        <w:rPr>
          <w:rFonts w:ascii="Tahoma" w:hAnsi="Tahoma" w:cs="Tahoma"/>
        </w:rPr>
        <w:t xml:space="preserve"> </w:t>
      </w:r>
      <w:r w:rsidRPr="006F047F">
        <w:rPr>
          <w:rFonts w:ascii="Tahoma" w:hAnsi="Tahoma" w:cs="Tahoma"/>
          <w:i/>
          <w:lang w:val="en-US"/>
        </w:rPr>
        <w:t>Turnover Intention</w:t>
      </w:r>
      <w:r w:rsidRPr="00E9651E">
        <w:rPr>
          <w:rFonts w:ascii="Tahoma" w:hAnsi="Tahoma" w:cs="Tahoma"/>
          <w:lang w:val="en-US"/>
        </w:rPr>
        <w:t xml:space="preserve"> </w:t>
      </w:r>
      <w:proofErr w:type="spellStart"/>
      <w:r w:rsidRPr="00E9651E">
        <w:rPr>
          <w:rFonts w:ascii="Tahoma" w:hAnsi="Tahoma" w:cs="Tahoma"/>
          <w:lang w:val="en-US"/>
        </w:rPr>
        <w:t>adalah</w:t>
      </w:r>
      <w:proofErr w:type="spellEnd"/>
      <w:r w:rsidRPr="00E9651E">
        <w:rPr>
          <w:rFonts w:ascii="Tahoma" w:hAnsi="Tahoma" w:cs="Tahoma"/>
          <w:lang w:val="en-US"/>
        </w:rPr>
        <w:t xml:space="preserve"> </w:t>
      </w:r>
      <w:proofErr w:type="spellStart"/>
      <w:r w:rsidRPr="00E9651E">
        <w:rPr>
          <w:rFonts w:ascii="Tahoma" w:hAnsi="Tahoma" w:cs="Tahoma"/>
          <w:lang w:val="en-US"/>
        </w:rPr>
        <w:t>perkalian</w:t>
      </w:r>
      <w:proofErr w:type="spellEnd"/>
      <w:r w:rsidRPr="00E9651E">
        <w:rPr>
          <w:rFonts w:ascii="Tahoma" w:hAnsi="Tahoma" w:cs="Tahoma"/>
          <w:lang w:val="en-US"/>
        </w:rPr>
        <w:t xml:space="preserve"> </w:t>
      </w:r>
      <w:proofErr w:type="spellStart"/>
      <w:r w:rsidRPr="00E9651E">
        <w:rPr>
          <w:rFonts w:ascii="Tahoma" w:hAnsi="Tahoma" w:cs="Tahoma"/>
          <w:lang w:val="en-US"/>
        </w:rPr>
        <w:t>antara</w:t>
      </w:r>
      <w:proofErr w:type="spellEnd"/>
      <w:r w:rsidRPr="00E9651E">
        <w:rPr>
          <w:rFonts w:ascii="Tahoma" w:hAnsi="Tahoma" w:cs="Tahoma"/>
          <w:lang w:val="en-US"/>
        </w:rPr>
        <w:t xml:space="preserve"> beta X1 </w:t>
      </w:r>
      <w:proofErr w:type="spellStart"/>
      <w:r w:rsidRPr="00E9651E">
        <w:rPr>
          <w:rFonts w:ascii="Tahoma" w:hAnsi="Tahoma" w:cs="Tahoma"/>
          <w:lang w:val="en-US"/>
        </w:rPr>
        <w:t>terhadap</w:t>
      </w:r>
      <w:proofErr w:type="spellEnd"/>
      <w:r w:rsidRPr="00E9651E">
        <w:rPr>
          <w:rFonts w:ascii="Tahoma" w:hAnsi="Tahoma" w:cs="Tahoma"/>
          <w:lang w:val="en-US"/>
        </w:rPr>
        <w:t xml:space="preserve"> Z </w:t>
      </w:r>
      <w:proofErr w:type="spellStart"/>
      <w:r w:rsidRPr="00E9651E">
        <w:rPr>
          <w:rFonts w:ascii="Tahoma" w:hAnsi="Tahoma" w:cs="Tahoma"/>
          <w:lang w:val="en-US"/>
        </w:rPr>
        <w:t>dengan</w:t>
      </w:r>
      <w:proofErr w:type="spellEnd"/>
      <w:r w:rsidRPr="00E9651E">
        <w:rPr>
          <w:rFonts w:ascii="Tahoma" w:hAnsi="Tahoma" w:cs="Tahoma"/>
          <w:lang w:val="en-US"/>
        </w:rPr>
        <w:t xml:space="preserve"> </w:t>
      </w:r>
      <w:proofErr w:type="spellStart"/>
      <w:r w:rsidRPr="00E9651E">
        <w:rPr>
          <w:rFonts w:ascii="Tahoma" w:hAnsi="Tahoma" w:cs="Tahoma"/>
          <w:lang w:val="en-US"/>
        </w:rPr>
        <w:t>nilai</w:t>
      </w:r>
      <w:proofErr w:type="spellEnd"/>
      <w:r w:rsidRPr="00E9651E">
        <w:rPr>
          <w:rFonts w:ascii="Tahoma" w:hAnsi="Tahoma" w:cs="Tahoma"/>
          <w:lang w:val="en-US"/>
        </w:rPr>
        <w:t xml:space="preserve"> beta Z </w:t>
      </w:r>
      <w:proofErr w:type="spellStart"/>
      <w:r w:rsidRPr="00E9651E">
        <w:rPr>
          <w:rFonts w:ascii="Tahoma" w:hAnsi="Tahoma" w:cs="Tahoma"/>
          <w:lang w:val="en-US"/>
        </w:rPr>
        <w:t>terhadap</w:t>
      </w:r>
      <w:proofErr w:type="spellEnd"/>
      <w:r w:rsidRPr="00E9651E">
        <w:rPr>
          <w:rFonts w:ascii="Tahoma" w:hAnsi="Tahoma" w:cs="Tahoma"/>
          <w:lang w:val="en-US"/>
        </w:rPr>
        <w:t xml:space="preserve"> Y </w:t>
      </w:r>
      <w:proofErr w:type="spellStart"/>
      <w:proofErr w:type="gramStart"/>
      <w:r w:rsidRPr="00E9651E">
        <w:rPr>
          <w:rFonts w:ascii="Tahoma" w:hAnsi="Tahoma" w:cs="Tahoma"/>
          <w:lang w:val="en-US"/>
        </w:rPr>
        <w:t>yaitu</w:t>
      </w:r>
      <w:proofErr w:type="spellEnd"/>
      <w:r w:rsidRPr="00E9651E">
        <w:rPr>
          <w:rFonts w:ascii="Tahoma" w:hAnsi="Tahoma" w:cs="Tahoma"/>
          <w:lang w:val="en-US"/>
        </w:rPr>
        <w:t xml:space="preserve"> :</w:t>
      </w:r>
      <w:proofErr w:type="gramEnd"/>
      <w:r w:rsidRPr="00E9651E">
        <w:rPr>
          <w:rFonts w:ascii="Tahoma" w:hAnsi="Tahoma" w:cs="Tahoma"/>
          <w:lang w:val="en-US"/>
        </w:rPr>
        <w:t xml:space="preserve"> 0,419 x 0,519 = </w:t>
      </w:r>
      <w:r w:rsidRPr="00E9651E">
        <w:rPr>
          <w:rFonts w:ascii="Tahoma" w:hAnsi="Tahoma" w:cs="Tahoma"/>
        </w:rPr>
        <w:t>0,</w:t>
      </w:r>
      <w:r w:rsidRPr="00E9651E">
        <w:rPr>
          <w:rFonts w:ascii="Tahoma" w:hAnsi="Tahoma" w:cs="Tahoma"/>
          <w:lang w:val="en-US"/>
        </w:rPr>
        <w:t xml:space="preserve">213. </w:t>
      </w:r>
      <w:r w:rsidRPr="00E9651E">
        <w:rPr>
          <w:rFonts w:ascii="Tahoma" w:hAnsi="Tahoma" w:cs="Tahoma"/>
        </w:rPr>
        <w:t>Nilai 0,</w:t>
      </w:r>
      <w:r w:rsidRPr="00E9651E">
        <w:rPr>
          <w:rFonts w:ascii="Tahoma" w:hAnsi="Tahoma" w:cs="Tahoma"/>
          <w:lang w:val="en-US"/>
        </w:rPr>
        <w:t>213</w:t>
      </w:r>
      <w:r w:rsidRPr="00E9651E">
        <w:rPr>
          <w:rFonts w:ascii="Tahoma" w:hAnsi="Tahoma" w:cs="Tahoma"/>
        </w:rPr>
        <w:t xml:space="preserve"> menyatakan bahwa pengaruh tidak langsung </w:t>
      </w:r>
      <w:r w:rsidRPr="006F047F">
        <w:rPr>
          <w:rFonts w:ascii="Tahoma" w:hAnsi="Tahoma" w:cs="Tahoma"/>
          <w:i/>
        </w:rPr>
        <w:t>Work Life Balance</w:t>
      </w:r>
      <w:r w:rsidRPr="00E9651E">
        <w:rPr>
          <w:rFonts w:ascii="Tahoma" w:hAnsi="Tahoma" w:cs="Tahoma"/>
        </w:rPr>
        <w:t xml:space="preserve"> terhadap </w:t>
      </w:r>
      <w:r w:rsidRPr="006F047F">
        <w:rPr>
          <w:rFonts w:ascii="Tahoma" w:hAnsi="Tahoma" w:cs="Tahoma"/>
          <w:i/>
          <w:lang w:val="en-US"/>
        </w:rPr>
        <w:t>Turnover Intention</w:t>
      </w:r>
      <w:r w:rsidRPr="00E9651E">
        <w:rPr>
          <w:rFonts w:ascii="Tahoma" w:hAnsi="Tahoma" w:cs="Tahoma"/>
          <w:lang w:val="en-US"/>
        </w:rPr>
        <w:t xml:space="preserve"> </w:t>
      </w:r>
      <w:r w:rsidRPr="00E9651E">
        <w:rPr>
          <w:rFonts w:ascii="Tahoma" w:hAnsi="Tahoma" w:cs="Tahoma"/>
        </w:rPr>
        <w:t xml:space="preserve">melalui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rPr>
        <w:t xml:space="preserve"> adalah sebesar </w:t>
      </w:r>
      <w:r w:rsidRPr="00E9651E">
        <w:rPr>
          <w:rFonts w:ascii="Tahoma" w:hAnsi="Tahoma" w:cs="Tahoma"/>
          <w:lang w:val="en-US"/>
        </w:rPr>
        <w:t>21</w:t>
      </w:r>
      <w:r w:rsidRPr="00E9651E">
        <w:rPr>
          <w:rFonts w:ascii="Tahoma" w:hAnsi="Tahoma" w:cs="Tahoma"/>
        </w:rPr>
        <w:t>,</w:t>
      </w:r>
      <w:r w:rsidRPr="00E9651E">
        <w:rPr>
          <w:rFonts w:ascii="Tahoma" w:hAnsi="Tahoma" w:cs="Tahoma"/>
          <w:lang w:val="en-US"/>
        </w:rPr>
        <w:t>3</w:t>
      </w:r>
      <w:r w:rsidRPr="00E9651E">
        <w:rPr>
          <w:rFonts w:ascii="Tahoma" w:hAnsi="Tahoma" w:cs="Tahoma"/>
        </w:rPr>
        <w:t xml:space="preserve">%. </w:t>
      </w:r>
    </w:p>
    <w:p w14:paraId="36B2F491" w14:textId="77777777" w:rsidR="00E9651E" w:rsidRDefault="00E9651E" w:rsidP="006F047F">
      <w:pPr>
        <w:numPr>
          <w:ilvl w:val="0"/>
          <w:numId w:val="2"/>
        </w:numPr>
        <w:autoSpaceDE w:val="0"/>
        <w:autoSpaceDN w:val="0"/>
        <w:adjustRightInd w:val="0"/>
        <w:spacing w:after="0" w:line="360" w:lineRule="auto"/>
        <w:ind w:left="426" w:hanging="425"/>
        <w:jc w:val="both"/>
        <w:rPr>
          <w:rFonts w:ascii="Tahoma" w:hAnsi="Tahoma" w:cs="Tahoma"/>
        </w:rPr>
      </w:pPr>
      <w:proofErr w:type="spellStart"/>
      <w:r w:rsidRPr="00E9651E">
        <w:rPr>
          <w:rFonts w:ascii="Tahoma" w:hAnsi="Tahoma" w:cs="Tahoma"/>
          <w:lang w:val="en-US"/>
        </w:rPr>
        <w:t>Hipotesis</w:t>
      </w:r>
      <w:proofErr w:type="spellEnd"/>
      <w:r w:rsidRPr="00E9651E">
        <w:rPr>
          <w:rFonts w:ascii="Tahoma" w:hAnsi="Tahoma" w:cs="Tahoma"/>
          <w:lang w:val="en-US"/>
        </w:rPr>
        <w:t xml:space="preserve"> </w:t>
      </w:r>
      <w:proofErr w:type="spellStart"/>
      <w:r w:rsidRPr="00E9651E">
        <w:rPr>
          <w:rFonts w:ascii="Tahoma" w:hAnsi="Tahoma" w:cs="Tahoma"/>
          <w:lang w:val="en-US"/>
        </w:rPr>
        <w:t>ketujuh</w:t>
      </w:r>
      <w:proofErr w:type="spellEnd"/>
      <w:r w:rsidRPr="00E9651E">
        <w:rPr>
          <w:rFonts w:ascii="Tahoma" w:hAnsi="Tahoma" w:cs="Tahoma"/>
          <w:lang w:val="en-US"/>
        </w:rPr>
        <w:t xml:space="preserve"> </w:t>
      </w:r>
      <w:proofErr w:type="spellStart"/>
      <w:r w:rsidRPr="00E9651E">
        <w:rPr>
          <w:rFonts w:ascii="Tahoma" w:hAnsi="Tahoma" w:cs="Tahoma"/>
          <w:lang w:val="en-US"/>
        </w:rPr>
        <w:t>yaitu</w:t>
      </w:r>
      <w:proofErr w:type="spellEnd"/>
      <w:r w:rsidRPr="00E9651E">
        <w:rPr>
          <w:rFonts w:ascii="Tahoma" w:hAnsi="Tahoma" w:cs="Tahoma"/>
          <w:lang w:val="en-US"/>
        </w:rPr>
        <w:t xml:space="preserve"> </w:t>
      </w:r>
      <w:r w:rsidRPr="00E9651E">
        <w:rPr>
          <w:rFonts w:ascii="Tahoma" w:hAnsi="Tahoma" w:cs="Tahoma"/>
        </w:rPr>
        <w:t xml:space="preserve">pengaruh </w:t>
      </w:r>
      <w:r w:rsidRPr="006F047F">
        <w:rPr>
          <w:rFonts w:ascii="Tahoma" w:hAnsi="Tahoma" w:cs="Tahoma"/>
          <w:i/>
          <w:lang w:val="en-US"/>
        </w:rPr>
        <w:t>Job Insecurity</w:t>
      </w:r>
      <w:r w:rsidRPr="00E9651E">
        <w:rPr>
          <w:rFonts w:ascii="Tahoma" w:hAnsi="Tahoma" w:cs="Tahoma"/>
        </w:rPr>
        <w:t xml:space="preserve"> </w:t>
      </w:r>
      <w:proofErr w:type="spellStart"/>
      <w:r w:rsidRPr="00E9651E">
        <w:rPr>
          <w:rFonts w:ascii="Tahoma" w:hAnsi="Tahoma" w:cs="Tahoma"/>
          <w:lang w:val="en-US"/>
        </w:rPr>
        <w:t>melalui</w:t>
      </w:r>
      <w:proofErr w:type="spellEnd"/>
      <w:r w:rsidRPr="00E9651E">
        <w:rPr>
          <w:rFonts w:ascii="Tahoma" w:hAnsi="Tahoma" w:cs="Tahoma"/>
          <w:lang w:val="en-US"/>
        </w:rPr>
        <w:t xml:space="preserve">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r w:rsidRPr="00E9651E">
        <w:rPr>
          <w:rFonts w:ascii="Tahoma" w:hAnsi="Tahoma" w:cs="Tahoma"/>
          <w:lang w:val="en-US"/>
        </w:rPr>
        <w:t>Organisasi</w:t>
      </w:r>
      <w:proofErr w:type="spellEnd"/>
      <w:r w:rsidRPr="00E9651E">
        <w:rPr>
          <w:rFonts w:ascii="Tahoma" w:hAnsi="Tahoma" w:cs="Tahoma"/>
          <w:lang w:val="en-US"/>
        </w:rPr>
        <w:t xml:space="preserve"> </w:t>
      </w:r>
      <w:r w:rsidRPr="00E9651E">
        <w:rPr>
          <w:rFonts w:ascii="Tahoma" w:hAnsi="Tahoma" w:cs="Tahoma"/>
        </w:rPr>
        <w:t xml:space="preserve">terhadap </w:t>
      </w:r>
      <w:r w:rsidRPr="006F047F">
        <w:rPr>
          <w:rFonts w:ascii="Tahoma" w:hAnsi="Tahoma" w:cs="Tahoma"/>
          <w:i/>
          <w:lang w:val="en-US"/>
        </w:rPr>
        <w:t>Turnover Intention</w:t>
      </w:r>
      <w:r w:rsidRPr="00E9651E">
        <w:rPr>
          <w:rFonts w:ascii="Tahoma" w:hAnsi="Tahoma" w:cs="Tahoma"/>
          <w:lang w:val="en-US"/>
        </w:rPr>
        <w:t xml:space="preserve"> </w:t>
      </w:r>
      <w:proofErr w:type="spellStart"/>
      <w:r w:rsidRPr="00E9651E">
        <w:rPr>
          <w:rFonts w:ascii="Tahoma" w:hAnsi="Tahoma" w:cs="Tahoma"/>
          <w:lang w:val="en-US"/>
        </w:rPr>
        <w:t>diketahui</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proofErr w:type="spellStart"/>
      <w:r w:rsidRPr="00E9651E">
        <w:rPr>
          <w:rFonts w:ascii="Tahoma" w:hAnsi="Tahoma" w:cs="Tahoma"/>
          <w:lang w:val="en-US"/>
        </w:rPr>
        <w:t>langsung</w:t>
      </w:r>
      <w:proofErr w:type="spellEnd"/>
      <w:r w:rsidRPr="00E9651E">
        <w:rPr>
          <w:rFonts w:ascii="Tahoma" w:hAnsi="Tahoma" w:cs="Tahoma"/>
          <w:lang w:val="en-US"/>
        </w:rPr>
        <w:t xml:space="preserve"> yang </w:t>
      </w:r>
      <w:proofErr w:type="spellStart"/>
      <w:r w:rsidRPr="00E9651E">
        <w:rPr>
          <w:rFonts w:ascii="Tahoma" w:hAnsi="Tahoma" w:cs="Tahoma"/>
          <w:lang w:val="en-US"/>
        </w:rPr>
        <w:t>diberikan</w:t>
      </w:r>
      <w:proofErr w:type="spellEnd"/>
      <w:r w:rsidRPr="00E9651E">
        <w:rPr>
          <w:rFonts w:ascii="Tahoma" w:hAnsi="Tahoma" w:cs="Tahoma"/>
          <w:lang w:val="en-US"/>
        </w:rPr>
        <w:t xml:space="preserve"> </w:t>
      </w:r>
      <w:r w:rsidRPr="006F047F">
        <w:rPr>
          <w:rFonts w:ascii="Tahoma" w:hAnsi="Tahoma" w:cs="Tahoma"/>
          <w:i/>
          <w:lang w:val="en-US"/>
        </w:rPr>
        <w:t>Job Insecurity</w:t>
      </w:r>
      <w:r w:rsidRPr="00E9651E">
        <w:rPr>
          <w:rFonts w:ascii="Tahoma" w:hAnsi="Tahoma" w:cs="Tahoma"/>
          <w:lang w:val="en-US"/>
        </w:rPr>
        <w:t xml:space="preserve"> </w:t>
      </w:r>
      <w:proofErr w:type="spellStart"/>
      <w:r w:rsidRPr="00E9651E">
        <w:rPr>
          <w:rFonts w:ascii="Tahoma" w:hAnsi="Tahoma" w:cs="Tahoma"/>
          <w:lang w:val="en-US"/>
        </w:rPr>
        <w:t>terhadap</w:t>
      </w:r>
      <w:proofErr w:type="spellEnd"/>
      <w:r w:rsidRPr="00E9651E">
        <w:rPr>
          <w:rFonts w:ascii="Tahoma" w:hAnsi="Tahoma" w:cs="Tahoma"/>
          <w:lang w:val="en-US"/>
        </w:rPr>
        <w:t xml:space="preserve"> </w:t>
      </w:r>
      <w:r w:rsidRPr="006F047F">
        <w:rPr>
          <w:rFonts w:ascii="Tahoma" w:hAnsi="Tahoma" w:cs="Tahoma"/>
          <w:i/>
          <w:lang w:val="en-US"/>
        </w:rPr>
        <w:t>Turnover Intention</w:t>
      </w:r>
      <w:r w:rsidRPr="00E9651E">
        <w:rPr>
          <w:rFonts w:ascii="Tahoma" w:hAnsi="Tahoma" w:cs="Tahoma"/>
          <w:lang w:val="en-US"/>
        </w:rPr>
        <w:t xml:space="preserve"> 0,684. </w:t>
      </w:r>
      <w:proofErr w:type="spellStart"/>
      <w:r w:rsidRPr="00E9651E">
        <w:rPr>
          <w:rFonts w:ascii="Tahoma" w:hAnsi="Tahoma" w:cs="Tahoma"/>
          <w:lang w:val="en-US"/>
        </w:rPr>
        <w:t>Sedangkan</w:t>
      </w:r>
      <w:proofErr w:type="spellEnd"/>
      <w:r w:rsidRPr="00E9651E">
        <w:rPr>
          <w:rFonts w:ascii="Tahoma" w:hAnsi="Tahoma" w:cs="Tahoma"/>
          <w:lang w:val="en-US"/>
        </w:rPr>
        <w:t xml:space="preserve"> </w:t>
      </w:r>
      <w:proofErr w:type="spellStart"/>
      <w:r w:rsidRPr="00E9651E">
        <w:rPr>
          <w:rFonts w:ascii="Tahoma" w:hAnsi="Tahoma" w:cs="Tahoma"/>
          <w:lang w:val="en-US"/>
        </w:rPr>
        <w:t>pengaruh</w:t>
      </w:r>
      <w:proofErr w:type="spellEnd"/>
      <w:r w:rsidRPr="00E9651E">
        <w:rPr>
          <w:rFonts w:ascii="Tahoma" w:hAnsi="Tahoma" w:cs="Tahoma"/>
          <w:lang w:val="en-US"/>
        </w:rPr>
        <w:t xml:space="preserve"> </w:t>
      </w:r>
      <w:proofErr w:type="spellStart"/>
      <w:r w:rsidRPr="00E9651E">
        <w:rPr>
          <w:rFonts w:ascii="Tahoma" w:hAnsi="Tahoma" w:cs="Tahoma"/>
          <w:lang w:val="en-US"/>
        </w:rPr>
        <w:t>tidak</w:t>
      </w:r>
      <w:proofErr w:type="spellEnd"/>
      <w:r w:rsidRPr="00E9651E">
        <w:rPr>
          <w:rFonts w:ascii="Tahoma" w:hAnsi="Tahoma" w:cs="Tahoma"/>
          <w:lang w:val="en-US"/>
        </w:rPr>
        <w:t xml:space="preserve"> </w:t>
      </w:r>
      <w:proofErr w:type="spellStart"/>
      <w:r w:rsidRPr="00E9651E">
        <w:rPr>
          <w:rFonts w:ascii="Tahoma" w:hAnsi="Tahoma" w:cs="Tahoma"/>
          <w:lang w:val="en-US"/>
        </w:rPr>
        <w:t>langsung</w:t>
      </w:r>
      <w:proofErr w:type="spellEnd"/>
      <w:r w:rsidRPr="00E9651E">
        <w:rPr>
          <w:rFonts w:ascii="Tahoma" w:hAnsi="Tahoma" w:cs="Tahoma"/>
          <w:lang w:val="en-US"/>
        </w:rPr>
        <w:t xml:space="preserve"> </w:t>
      </w:r>
      <w:r w:rsidRPr="006F047F">
        <w:rPr>
          <w:rFonts w:ascii="Tahoma" w:hAnsi="Tahoma" w:cs="Tahoma"/>
          <w:i/>
          <w:lang w:val="en-US"/>
        </w:rPr>
        <w:t>Work Life Balance</w:t>
      </w:r>
      <w:r w:rsidRPr="00E9651E">
        <w:rPr>
          <w:rFonts w:ascii="Tahoma" w:hAnsi="Tahoma" w:cs="Tahoma"/>
          <w:lang w:val="en-US"/>
        </w:rPr>
        <w:t xml:space="preserve"> </w:t>
      </w:r>
      <w:proofErr w:type="spellStart"/>
      <w:r w:rsidRPr="00E9651E">
        <w:rPr>
          <w:rFonts w:ascii="Tahoma" w:hAnsi="Tahoma" w:cs="Tahoma"/>
          <w:lang w:val="en-US"/>
        </w:rPr>
        <w:t>melalui</w:t>
      </w:r>
      <w:proofErr w:type="spellEnd"/>
      <w:r w:rsidRPr="00E9651E">
        <w:rPr>
          <w:rFonts w:ascii="Tahoma" w:hAnsi="Tahoma" w:cs="Tahoma"/>
          <w:lang w:val="en-US"/>
        </w:rPr>
        <w:t xml:space="preserve"> </w:t>
      </w:r>
      <w:proofErr w:type="spellStart"/>
      <w:r w:rsidRPr="00E9651E">
        <w:rPr>
          <w:rFonts w:ascii="Tahoma" w:hAnsi="Tahoma" w:cs="Tahoma"/>
          <w:lang w:val="en-US"/>
        </w:rPr>
        <w:t>Komitmen</w:t>
      </w:r>
      <w:proofErr w:type="spellEnd"/>
      <w:r w:rsidRPr="00E9651E">
        <w:rPr>
          <w:rFonts w:ascii="Tahoma" w:hAnsi="Tahoma" w:cs="Tahoma"/>
          <w:lang w:val="en-US"/>
        </w:rPr>
        <w:t xml:space="preserve"> </w:t>
      </w:r>
      <w:proofErr w:type="spellStart"/>
      <w:proofErr w:type="gramStart"/>
      <w:r w:rsidRPr="00E9651E">
        <w:rPr>
          <w:rFonts w:ascii="Tahoma" w:hAnsi="Tahoma" w:cs="Tahoma"/>
          <w:lang w:val="en-US"/>
        </w:rPr>
        <w:t>Organisasi</w:t>
      </w:r>
      <w:proofErr w:type="spellEnd"/>
      <w:r w:rsidRPr="00E9651E">
        <w:rPr>
          <w:rFonts w:ascii="Tahoma" w:hAnsi="Tahoma" w:cs="Tahoma"/>
          <w:lang w:val="en-US"/>
        </w:rPr>
        <w:t xml:space="preserve"> </w:t>
      </w:r>
      <w:r w:rsidRPr="00E9651E">
        <w:rPr>
          <w:rFonts w:ascii="Tahoma" w:hAnsi="Tahoma" w:cs="Tahoma"/>
        </w:rPr>
        <w:t xml:space="preserve"> </w:t>
      </w:r>
      <w:r w:rsidRPr="00E9651E">
        <w:rPr>
          <w:rFonts w:ascii="Tahoma" w:hAnsi="Tahoma" w:cs="Tahoma"/>
          <w:lang w:val="en-US"/>
        </w:rPr>
        <w:t>p</w:t>
      </w:r>
      <w:r w:rsidRPr="00E9651E">
        <w:rPr>
          <w:rFonts w:ascii="Tahoma" w:hAnsi="Tahoma" w:cs="Tahoma"/>
        </w:rPr>
        <w:t>egawai</w:t>
      </w:r>
      <w:proofErr w:type="gramEnd"/>
      <w:r w:rsidRPr="00E9651E">
        <w:rPr>
          <w:rFonts w:ascii="Tahoma" w:hAnsi="Tahoma" w:cs="Tahoma"/>
        </w:rPr>
        <w:t xml:space="preserve"> </w:t>
      </w:r>
      <w:proofErr w:type="spellStart"/>
      <w:r w:rsidRPr="00E9651E">
        <w:rPr>
          <w:rFonts w:ascii="Tahoma" w:hAnsi="Tahoma" w:cs="Tahoma"/>
          <w:lang w:val="en-US"/>
        </w:rPr>
        <w:t>terhadap</w:t>
      </w:r>
      <w:proofErr w:type="spellEnd"/>
      <w:r w:rsidRPr="00E9651E">
        <w:rPr>
          <w:rFonts w:ascii="Tahoma" w:hAnsi="Tahoma" w:cs="Tahoma"/>
        </w:rPr>
        <w:t xml:space="preserve"> </w:t>
      </w:r>
      <w:r w:rsidRPr="006F047F">
        <w:rPr>
          <w:rFonts w:ascii="Tahoma" w:hAnsi="Tahoma" w:cs="Tahoma"/>
          <w:i/>
          <w:lang w:val="en-US"/>
        </w:rPr>
        <w:t>Turnover Intention</w:t>
      </w:r>
      <w:r w:rsidRPr="00E9651E">
        <w:rPr>
          <w:rFonts w:ascii="Tahoma" w:hAnsi="Tahoma" w:cs="Tahoma"/>
          <w:lang w:val="en-US"/>
        </w:rPr>
        <w:t xml:space="preserve"> </w:t>
      </w:r>
      <w:proofErr w:type="spellStart"/>
      <w:r w:rsidRPr="00E9651E">
        <w:rPr>
          <w:rFonts w:ascii="Tahoma" w:hAnsi="Tahoma" w:cs="Tahoma"/>
          <w:lang w:val="en-US"/>
        </w:rPr>
        <w:t>adalah</w:t>
      </w:r>
      <w:proofErr w:type="spellEnd"/>
      <w:r w:rsidRPr="00E9651E">
        <w:rPr>
          <w:rFonts w:ascii="Tahoma" w:hAnsi="Tahoma" w:cs="Tahoma"/>
          <w:lang w:val="en-US"/>
        </w:rPr>
        <w:t xml:space="preserve"> </w:t>
      </w:r>
      <w:proofErr w:type="spellStart"/>
      <w:r w:rsidRPr="00E9651E">
        <w:rPr>
          <w:rFonts w:ascii="Tahoma" w:hAnsi="Tahoma" w:cs="Tahoma"/>
          <w:lang w:val="en-US"/>
        </w:rPr>
        <w:t>perkalian</w:t>
      </w:r>
      <w:proofErr w:type="spellEnd"/>
      <w:r w:rsidRPr="00E9651E">
        <w:rPr>
          <w:rFonts w:ascii="Tahoma" w:hAnsi="Tahoma" w:cs="Tahoma"/>
          <w:lang w:val="en-US"/>
        </w:rPr>
        <w:t xml:space="preserve"> </w:t>
      </w:r>
      <w:proofErr w:type="spellStart"/>
      <w:r w:rsidRPr="00E9651E">
        <w:rPr>
          <w:rFonts w:ascii="Tahoma" w:hAnsi="Tahoma" w:cs="Tahoma"/>
          <w:lang w:val="en-US"/>
        </w:rPr>
        <w:t>antara</w:t>
      </w:r>
      <w:proofErr w:type="spellEnd"/>
      <w:r w:rsidRPr="00E9651E">
        <w:rPr>
          <w:rFonts w:ascii="Tahoma" w:hAnsi="Tahoma" w:cs="Tahoma"/>
          <w:lang w:val="en-US"/>
        </w:rPr>
        <w:t xml:space="preserve"> beta X2 </w:t>
      </w:r>
      <w:proofErr w:type="spellStart"/>
      <w:r w:rsidRPr="00E9651E">
        <w:rPr>
          <w:rFonts w:ascii="Tahoma" w:hAnsi="Tahoma" w:cs="Tahoma"/>
          <w:lang w:val="en-US"/>
        </w:rPr>
        <w:t>terhadap</w:t>
      </w:r>
      <w:proofErr w:type="spellEnd"/>
      <w:r w:rsidRPr="00E9651E">
        <w:rPr>
          <w:rFonts w:ascii="Tahoma" w:hAnsi="Tahoma" w:cs="Tahoma"/>
          <w:lang w:val="en-US"/>
        </w:rPr>
        <w:t xml:space="preserve"> Z </w:t>
      </w:r>
      <w:proofErr w:type="spellStart"/>
      <w:r w:rsidRPr="00E9651E">
        <w:rPr>
          <w:rFonts w:ascii="Tahoma" w:hAnsi="Tahoma" w:cs="Tahoma"/>
          <w:lang w:val="en-US"/>
        </w:rPr>
        <w:t>dengan</w:t>
      </w:r>
      <w:proofErr w:type="spellEnd"/>
      <w:r w:rsidRPr="00E9651E">
        <w:rPr>
          <w:rFonts w:ascii="Tahoma" w:hAnsi="Tahoma" w:cs="Tahoma"/>
          <w:lang w:val="en-US"/>
        </w:rPr>
        <w:t xml:space="preserve"> </w:t>
      </w:r>
      <w:proofErr w:type="spellStart"/>
      <w:r w:rsidRPr="00E9651E">
        <w:rPr>
          <w:rFonts w:ascii="Tahoma" w:hAnsi="Tahoma" w:cs="Tahoma"/>
          <w:lang w:val="en-US"/>
        </w:rPr>
        <w:t>nilai</w:t>
      </w:r>
      <w:proofErr w:type="spellEnd"/>
      <w:r w:rsidRPr="00E9651E">
        <w:rPr>
          <w:rFonts w:ascii="Tahoma" w:hAnsi="Tahoma" w:cs="Tahoma"/>
          <w:lang w:val="en-US"/>
        </w:rPr>
        <w:t xml:space="preserve"> beta Z </w:t>
      </w:r>
      <w:proofErr w:type="spellStart"/>
      <w:r w:rsidRPr="00E9651E">
        <w:rPr>
          <w:rFonts w:ascii="Tahoma" w:hAnsi="Tahoma" w:cs="Tahoma"/>
          <w:lang w:val="en-US"/>
        </w:rPr>
        <w:t>terhadap</w:t>
      </w:r>
      <w:proofErr w:type="spellEnd"/>
      <w:r w:rsidRPr="00E9651E">
        <w:rPr>
          <w:rFonts w:ascii="Tahoma" w:hAnsi="Tahoma" w:cs="Tahoma"/>
          <w:lang w:val="en-US"/>
        </w:rPr>
        <w:t xml:space="preserve">  Y </w:t>
      </w:r>
      <w:proofErr w:type="spellStart"/>
      <w:r w:rsidRPr="00E9651E">
        <w:rPr>
          <w:rFonts w:ascii="Tahoma" w:hAnsi="Tahoma" w:cs="Tahoma"/>
          <w:lang w:val="en-US"/>
        </w:rPr>
        <w:t>yaitu</w:t>
      </w:r>
      <w:proofErr w:type="spellEnd"/>
      <w:r w:rsidRPr="00E9651E">
        <w:rPr>
          <w:rFonts w:ascii="Tahoma" w:hAnsi="Tahoma" w:cs="Tahoma"/>
          <w:lang w:val="en-US"/>
        </w:rPr>
        <w:t xml:space="preserve"> : </w:t>
      </w:r>
      <w:r w:rsidRPr="00E9651E">
        <w:rPr>
          <w:rFonts w:ascii="Tahoma" w:hAnsi="Tahoma" w:cs="Tahoma"/>
        </w:rPr>
        <w:t>0,</w:t>
      </w:r>
      <w:r w:rsidRPr="00E9651E">
        <w:rPr>
          <w:rFonts w:ascii="Tahoma" w:hAnsi="Tahoma" w:cs="Tahoma"/>
          <w:lang w:val="en-US"/>
        </w:rPr>
        <w:t>275</w:t>
      </w:r>
      <w:r w:rsidRPr="00E9651E">
        <w:rPr>
          <w:rFonts w:ascii="Tahoma" w:hAnsi="Tahoma" w:cs="Tahoma"/>
        </w:rPr>
        <w:t xml:space="preserve"> </w:t>
      </w:r>
      <w:r w:rsidRPr="00E9651E">
        <w:rPr>
          <w:rFonts w:ascii="Tahoma" w:hAnsi="Tahoma" w:cs="Tahoma"/>
          <w:lang w:val="en-US"/>
        </w:rPr>
        <w:t>x</w:t>
      </w:r>
      <w:r w:rsidRPr="00E9651E">
        <w:rPr>
          <w:rFonts w:ascii="Tahoma" w:hAnsi="Tahoma" w:cs="Tahoma"/>
        </w:rPr>
        <w:t xml:space="preserve"> 0,</w:t>
      </w:r>
      <w:r w:rsidRPr="00E9651E">
        <w:rPr>
          <w:rFonts w:ascii="Tahoma" w:hAnsi="Tahoma" w:cs="Tahoma"/>
          <w:lang w:val="en-US"/>
        </w:rPr>
        <w:t>519</w:t>
      </w:r>
      <w:r w:rsidRPr="00E9651E">
        <w:rPr>
          <w:rFonts w:ascii="Tahoma" w:hAnsi="Tahoma" w:cs="Tahoma"/>
        </w:rPr>
        <w:t xml:space="preserve"> = 0,</w:t>
      </w:r>
      <w:r w:rsidRPr="00E9651E">
        <w:rPr>
          <w:rFonts w:ascii="Tahoma" w:hAnsi="Tahoma" w:cs="Tahoma"/>
          <w:lang w:val="en-US"/>
        </w:rPr>
        <w:t>143</w:t>
      </w:r>
      <w:r w:rsidRPr="00E9651E">
        <w:rPr>
          <w:rFonts w:ascii="Tahoma" w:hAnsi="Tahoma" w:cs="Tahoma"/>
        </w:rPr>
        <w:t>.</w:t>
      </w:r>
      <w:r w:rsidRPr="00E9651E">
        <w:rPr>
          <w:rFonts w:ascii="Tahoma" w:hAnsi="Tahoma" w:cs="Tahoma"/>
          <w:lang w:val="en-US"/>
        </w:rPr>
        <w:t xml:space="preserve"> </w:t>
      </w:r>
      <w:r w:rsidRPr="00E9651E">
        <w:rPr>
          <w:rFonts w:ascii="Tahoma" w:hAnsi="Tahoma" w:cs="Tahoma"/>
        </w:rPr>
        <w:t>Nilai 0,</w:t>
      </w:r>
      <w:r w:rsidRPr="00E9651E">
        <w:rPr>
          <w:rFonts w:ascii="Tahoma" w:hAnsi="Tahoma" w:cs="Tahoma"/>
          <w:lang w:val="en-US"/>
        </w:rPr>
        <w:t>143</w:t>
      </w:r>
      <w:r w:rsidRPr="00E9651E">
        <w:rPr>
          <w:rFonts w:ascii="Tahoma" w:hAnsi="Tahoma" w:cs="Tahoma"/>
        </w:rPr>
        <w:t xml:space="preserve"> menyatakan bahwa pengaruh tidak Iangsung </w:t>
      </w:r>
      <w:r w:rsidRPr="006F047F">
        <w:rPr>
          <w:rFonts w:ascii="Tahoma" w:hAnsi="Tahoma" w:cs="Tahoma"/>
          <w:i/>
        </w:rPr>
        <w:t xml:space="preserve">Job Insecurity </w:t>
      </w:r>
      <w:r w:rsidRPr="006F047F">
        <w:rPr>
          <w:rFonts w:ascii="Tahoma" w:hAnsi="Tahoma" w:cs="Tahoma"/>
        </w:rPr>
        <w:t xml:space="preserve">terhadap </w:t>
      </w:r>
      <w:r w:rsidRPr="006F047F">
        <w:rPr>
          <w:rFonts w:ascii="Tahoma" w:hAnsi="Tahoma" w:cs="Tahoma"/>
          <w:i/>
          <w:lang w:val="en-US"/>
        </w:rPr>
        <w:t>Turnover Intention</w:t>
      </w:r>
      <w:r w:rsidRPr="00E9651E">
        <w:rPr>
          <w:rFonts w:ascii="Tahoma" w:hAnsi="Tahoma" w:cs="Tahoma"/>
          <w:lang w:val="en-US"/>
        </w:rPr>
        <w:t xml:space="preserve"> </w:t>
      </w:r>
      <w:r w:rsidRPr="00E9651E">
        <w:rPr>
          <w:rFonts w:ascii="Tahoma" w:hAnsi="Tahoma" w:cs="Tahoma"/>
        </w:rPr>
        <w:t xml:space="preserve">melalui </w:t>
      </w:r>
      <w:proofErr w:type="spellStart"/>
      <w:r w:rsidRPr="00E9651E">
        <w:rPr>
          <w:rFonts w:ascii="Tahoma" w:hAnsi="Tahoma" w:cs="Tahoma"/>
          <w:lang w:val="en-US"/>
        </w:rPr>
        <w:t>Komitmen</w:t>
      </w:r>
      <w:proofErr w:type="spellEnd"/>
      <w:r w:rsidRPr="00E9651E">
        <w:rPr>
          <w:rFonts w:ascii="Tahoma" w:hAnsi="Tahoma" w:cs="Tahoma"/>
        </w:rPr>
        <w:t xml:space="preserve"> adalah sebesar </w:t>
      </w:r>
      <w:r w:rsidRPr="00E9651E">
        <w:rPr>
          <w:rFonts w:ascii="Tahoma" w:hAnsi="Tahoma" w:cs="Tahoma"/>
          <w:lang w:val="en-US"/>
        </w:rPr>
        <w:t>14,3</w:t>
      </w:r>
      <w:r w:rsidRPr="00E9651E">
        <w:rPr>
          <w:rFonts w:ascii="Tahoma" w:hAnsi="Tahoma" w:cs="Tahoma"/>
        </w:rPr>
        <w:t xml:space="preserve"> %. </w:t>
      </w:r>
    </w:p>
    <w:p w14:paraId="0A5D2F61" w14:textId="77777777" w:rsidR="002B24B7" w:rsidRPr="00E9651E" w:rsidRDefault="002B24B7" w:rsidP="002B24B7">
      <w:pPr>
        <w:autoSpaceDE w:val="0"/>
        <w:autoSpaceDN w:val="0"/>
        <w:adjustRightInd w:val="0"/>
        <w:spacing w:after="0" w:line="360" w:lineRule="auto"/>
        <w:ind w:left="426"/>
        <w:jc w:val="both"/>
        <w:rPr>
          <w:rFonts w:ascii="Tahoma" w:hAnsi="Tahoma" w:cs="Tahoma"/>
        </w:rPr>
      </w:pPr>
    </w:p>
    <w:p w14:paraId="33EF4167" w14:textId="77777777" w:rsidR="002B24B7" w:rsidRPr="002B24B7" w:rsidRDefault="002B24B7" w:rsidP="002B24B7">
      <w:pPr>
        <w:pStyle w:val="Heading2"/>
        <w:keepLines w:val="0"/>
        <w:spacing w:before="0" w:line="360" w:lineRule="auto"/>
        <w:ind w:left="1"/>
        <w:jc w:val="both"/>
        <w:rPr>
          <w:rFonts w:ascii="Tahoma" w:hAnsi="Tahoma" w:cs="Tahoma"/>
          <w:b/>
          <w:color w:val="auto"/>
          <w:sz w:val="22"/>
          <w:szCs w:val="22"/>
        </w:rPr>
      </w:pPr>
      <w:bookmarkStart w:id="13" w:name="_Toc157912298"/>
      <w:r w:rsidRPr="002B24B7">
        <w:rPr>
          <w:rFonts w:ascii="Tahoma" w:hAnsi="Tahoma" w:cs="Tahoma"/>
          <w:b/>
          <w:color w:val="auto"/>
          <w:sz w:val="22"/>
          <w:szCs w:val="22"/>
        </w:rPr>
        <w:t>PEMBAHASAN</w:t>
      </w:r>
      <w:bookmarkEnd w:id="13"/>
    </w:p>
    <w:p w14:paraId="7CACE9DA" w14:textId="77777777" w:rsidR="002B24B7" w:rsidRPr="002B24B7" w:rsidRDefault="002B24B7" w:rsidP="002B24B7">
      <w:pPr>
        <w:numPr>
          <w:ilvl w:val="3"/>
          <w:numId w:val="5"/>
        </w:numPr>
        <w:tabs>
          <w:tab w:val="clear" w:pos="720"/>
        </w:tabs>
        <w:autoSpaceDE w:val="0"/>
        <w:autoSpaceDN w:val="0"/>
        <w:adjustRightInd w:val="0"/>
        <w:spacing w:after="0" w:line="360" w:lineRule="auto"/>
        <w:ind w:left="426" w:hanging="425"/>
        <w:jc w:val="both"/>
        <w:rPr>
          <w:rFonts w:ascii="Tahoma" w:hAnsi="Tahoma" w:cs="Tahoma"/>
          <w:b/>
          <w:bCs/>
        </w:rPr>
      </w:pPr>
      <w:r w:rsidRPr="002B24B7">
        <w:rPr>
          <w:rFonts w:ascii="Tahoma" w:hAnsi="Tahoma" w:cs="Tahoma"/>
        </w:rPr>
        <w:t xml:space="preserve">Hasil penelitian menunjukkan bahwa variabel </w:t>
      </w:r>
      <w:r w:rsidRPr="002B24B7">
        <w:rPr>
          <w:rFonts w:ascii="Tahoma" w:hAnsi="Tahoma" w:cs="Tahoma"/>
          <w:i/>
        </w:rPr>
        <w:t>Work Life Balance</w:t>
      </w:r>
      <w:r w:rsidRPr="002B24B7">
        <w:rPr>
          <w:rFonts w:ascii="Tahoma" w:hAnsi="Tahoma" w:cs="Tahoma"/>
        </w:rPr>
        <w:t xml:space="preserve"> memiliki pengaruh positif signifikan terhadap </w:t>
      </w:r>
      <w:r w:rsidRPr="002B24B7">
        <w:rPr>
          <w:rFonts w:ascii="Tahoma" w:hAnsi="Tahoma" w:cs="Tahoma"/>
          <w:i/>
        </w:rPr>
        <w:t>Turnover Intention</w:t>
      </w:r>
      <w:r w:rsidRPr="002B24B7">
        <w:rPr>
          <w:rFonts w:ascii="Tahoma" w:hAnsi="Tahoma" w:cs="Tahoma"/>
        </w:rPr>
        <w:t xml:space="preserve"> di PT. </w:t>
      </w:r>
      <w:r w:rsidRPr="002B24B7">
        <w:rPr>
          <w:rFonts w:ascii="Tahoma" w:hAnsi="Tahoma" w:cs="Tahoma"/>
          <w:lang w:val="en-US"/>
        </w:rPr>
        <w:t xml:space="preserve">X </w:t>
      </w:r>
      <w:proofErr w:type="spellStart"/>
      <w:r w:rsidRPr="002B24B7">
        <w:rPr>
          <w:rFonts w:ascii="Tahoma" w:hAnsi="Tahoma" w:cs="Tahoma"/>
          <w:lang w:val="en-US"/>
        </w:rPr>
        <w:t>sebesar</w:t>
      </w:r>
      <w:proofErr w:type="spellEnd"/>
      <w:r w:rsidRPr="002B24B7">
        <w:rPr>
          <w:rFonts w:ascii="Tahoma" w:hAnsi="Tahoma" w:cs="Tahoma"/>
          <w:lang w:val="en-US"/>
        </w:rPr>
        <w:t xml:space="preserve"> 41,0%</w:t>
      </w:r>
      <w:r w:rsidRPr="002B24B7">
        <w:rPr>
          <w:rFonts w:ascii="Tahoma" w:hAnsi="Tahoma" w:cs="Tahoma"/>
        </w:rPr>
        <w:t>. Hal ini ditunjukan oleh nilai dari t</w:t>
      </w:r>
      <w:r w:rsidRPr="002B24B7">
        <w:rPr>
          <w:rFonts w:ascii="Tahoma" w:hAnsi="Tahoma" w:cs="Tahoma"/>
          <w:vertAlign w:val="subscript"/>
        </w:rPr>
        <w:t>hitung</w:t>
      </w:r>
      <w:r w:rsidRPr="002B24B7">
        <w:rPr>
          <w:rFonts w:ascii="Tahoma" w:hAnsi="Tahoma" w:cs="Tahoma"/>
        </w:rPr>
        <w:t xml:space="preserve"> sebesar </w:t>
      </w:r>
      <w:r w:rsidRPr="002B24B7">
        <w:rPr>
          <w:rFonts w:ascii="Tahoma" w:hAnsi="Tahoma" w:cs="Tahoma"/>
          <w:lang w:val="en-US"/>
        </w:rPr>
        <w:t>3,979</w:t>
      </w:r>
      <w:r w:rsidRPr="002B24B7">
        <w:rPr>
          <w:rFonts w:ascii="Tahoma" w:hAnsi="Tahoma" w:cs="Tahoma"/>
        </w:rPr>
        <w:t xml:space="preserve"> &gt; t</w:t>
      </w:r>
      <w:r w:rsidRPr="002B24B7">
        <w:rPr>
          <w:rFonts w:ascii="Tahoma" w:hAnsi="Tahoma" w:cs="Tahoma"/>
          <w:vertAlign w:val="subscript"/>
        </w:rPr>
        <w:t>tabel</w:t>
      </w:r>
      <w:r w:rsidRPr="002B24B7">
        <w:rPr>
          <w:rFonts w:ascii="Tahoma" w:hAnsi="Tahoma" w:cs="Tahoma"/>
        </w:rPr>
        <w:t xml:space="preserve"> </w:t>
      </w:r>
      <w:r w:rsidRPr="002B24B7">
        <w:rPr>
          <w:rFonts w:ascii="Tahoma" w:hAnsi="Tahoma" w:cs="Tahoma"/>
          <w:lang w:val="en-US"/>
        </w:rPr>
        <w:t>2,000</w:t>
      </w:r>
      <w:r w:rsidRPr="002B24B7">
        <w:rPr>
          <w:rFonts w:ascii="Tahoma" w:hAnsi="Tahoma" w:cs="Tahoma"/>
        </w:rPr>
        <w:t xml:space="preserve"> dengan taraf signifikansi sebesar 0,000 &lt; 0,05. Sementara, hasil analisis jalur menunjukkan besarnya pengaruh langsung variabel, </w:t>
      </w:r>
      <w:r w:rsidRPr="002B24B7">
        <w:rPr>
          <w:rFonts w:ascii="Tahoma" w:hAnsi="Tahoma" w:cs="Tahoma"/>
          <w:i/>
        </w:rPr>
        <w:t>Work Life Balance</w:t>
      </w:r>
      <w:r w:rsidRPr="002B24B7">
        <w:rPr>
          <w:rFonts w:ascii="Tahoma" w:hAnsi="Tahoma" w:cs="Tahoma"/>
        </w:rPr>
        <w:t xml:space="preserve"> terbadap </w:t>
      </w:r>
      <w:r w:rsidRPr="002B24B7">
        <w:rPr>
          <w:rFonts w:ascii="Tahoma" w:hAnsi="Tahoma" w:cs="Tahoma"/>
          <w:i/>
        </w:rPr>
        <w:t>Turnover Intention</w:t>
      </w:r>
      <w:r w:rsidRPr="002B24B7">
        <w:rPr>
          <w:rFonts w:ascii="Tahoma" w:hAnsi="Tahoma" w:cs="Tahoma"/>
        </w:rPr>
        <w:t xml:space="preserve"> dapat dilibat dari </w:t>
      </w:r>
      <w:r w:rsidRPr="002B24B7">
        <w:rPr>
          <w:rFonts w:ascii="Tahoma" w:hAnsi="Tahoma" w:cs="Tahoma"/>
          <w:i/>
          <w:iCs/>
        </w:rPr>
        <w:t xml:space="preserve">standard coefficient beta </w:t>
      </w:r>
      <w:r w:rsidRPr="002B24B7">
        <w:rPr>
          <w:rFonts w:ascii="Tahoma" w:hAnsi="Tahoma" w:cs="Tahoma"/>
        </w:rPr>
        <w:t>adalah sebesar 0,</w:t>
      </w:r>
      <w:r w:rsidRPr="002B24B7">
        <w:rPr>
          <w:rFonts w:ascii="Tahoma" w:hAnsi="Tahoma" w:cs="Tahoma"/>
          <w:lang w:val="en-US"/>
        </w:rPr>
        <w:t>410</w:t>
      </w:r>
      <w:r w:rsidRPr="002B24B7">
        <w:rPr>
          <w:rFonts w:ascii="Tahoma" w:hAnsi="Tahoma" w:cs="Tahoma"/>
        </w:rPr>
        <w:t xml:space="preserve"> dengan nilai signifikansi sebesar 0,00</w:t>
      </w:r>
      <w:r w:rsidRPr="002B24B7">
        <w:rPr>
          <w:rFonts w:ascii="Tahoma" w:hAnsi="Tahoma" w:cs="Tahoma"/>
          <w:lang w:val="en-US"/>
        </w:rPr>
        <w:t>0</w:t>
      </w:r>
      <w:r w:rsidRPr="002B24B7">
        <w:rPr>
          <w:rFonts w:ascii="Tahoma" w:hAnsi="Tahoma" w:cs="Tahoma"/>
        </w:rPr>
        <w:t xml:space="preserve">. Jadi </w:t>
      </w:r>
      <w:r w:rsidRPr="002B24B7">
        <w:rPr>
          <w:rFonts w:ascii="Tahoma" w:hAnsi="Tahoma" w:cs="Tahoma"/>
          <w:i/>
        </w:rPr>
        <w:t>Work Life Balance</w:t>
      </w:r>
      <w:r w:rsidRPr="002B24B7">
        <w:rPr>
          <w:rFonts w:ascii="Tahoma" w:hAnsi="Tahoma" w:cs="Tahoma"/>
        </w:rPr>
        <w:t xml:space="preserve"> berpengaruh langsung dan positif signifikan terbadap </w:t>
      </w:r>
      <w:r w:rsidRPr="002B24B7">
        <w:rPr>
          <w:rFonts w:ascii="Tahoma" w:hAnsi="Tahoma" w:cs="Tahoma"/>
          <w:i/>
        </w:rPr>
        <w:t>Turnover Intention</w:t>
      </w:r>
      <w:r w:rsidRPr="002B24B7">
        <w:rPr>
          <w:rFonts w:ascii="Tahoma" w:hAnsi="Tahoma" w:cs="Tahoma"/>
        </w:rPr>
        <w:t xml:space="preserve">. Hal ini dapat mengkonfirmasi temuan yang dilakukan oleh Sismawati &amp; Lataruva (2020) bahwa variabel </w:t>
      </w:r>
      <w:r w:rsidRPr="002B24B7">
        <w:rPr>
          <w:rFonts w:ascii="Tahoma" w:hAnsi="Tahoma" w:cs="Tahoma"/>
          <w:i/>
        </w:rPr>
        <w:t>work-life balance</w:t>
      </w:r>
      <w:r w:rsidRPr="002B24B7">
        <w:rPr>
          <w:rFonts w:ascii="Tahoma" w:hAnsi="Tahoma" w:cs="Tahoma"/>
        </w:rPr>
        <w:t xml:space="preserve"> memiliki pengaruh yang signifikan yang negatif terhadap variabel </w:t>
      </w:r>
      <w:r w:rsidRPr="002B24B7">
        <w:rPr>
          <w:rFonts w:ascii="Tahoma" w:hAnsi="Tahoma" w:cs="Tahoma"/>
          <w:i/>
        </w:rPr>
        <w:t>turnover intention</w:t>
      </w:r>
      <w:r w:rsidRPr="002B24B7">
        <w:rPr>
          <w:rFonts w:ascii="Tahoma" w:hAnsi="Tahoma" w:cs="Tahoma"/>
        </w:rPr>
        <w:t xml:space="preserve">. Artinya semakin tinggi </w:t>
      </w:r>
      <w:r w:rsidRPr="002B24B7">
        <w:rPr>
          <w:rFonts w:ascii="Tahoma" w:hAnsi="Tahoma" w:cs="Tahoma"/>
          <w:i/>
        </w:rPr>
        <w:t>work-life balance</w:t>
      </w:r>
      <w:r w:rsidRPr="002B24B7">
        <w:rPr>
          <w:rFonts w:ascii="Tahoma" w:hAnsi="Tahoma" w:cs="Tahoma"/>
        </w:rPr>
        <w:t xml:space="preserve"> maka akan semakin rendah tingkat </w:t>
      </w:r>
      <w:r w:rsidRPr="002B24B7">
        <w:rPr>
          <w:rFonts w:ascii="Tahoma" w:hAnsi="Tahoma" w:cs="Tahoma"/>
          <w:i/>
        </w:rPr>
        <w:t>turnover intention</w:t>
      </w:r>
      <w:r w:rsidRPr="002B24B7">
        <w:rPr>
          <w:rFonts w:ascii="Tahoma" w:hAnsi="Tahoma" w:cs="Tahoma"/>
        </w:rPr>
        <w:t xml:space="preserve"> yang terjadi. Apabila karyawan memiliki keseimbangan antara pekerjaan dan kehidupan pribadinya, maka keinginan karyawan untuk keluar dari perusahaan akan rendah. Keseimbangan antara kehidupan kerja dan kehidupan pribadi karyawan dapat mengarah pada perilaku kerja yang positif. Misalnya, meningkatkan loyalitas karyawan terhadap organisasi dapat mengurangi keinginan karyawan untuk pindah atau meninggalkan organisasi. Ketika karyawan mengalami ketidakseimbangan dalam aspek kehidupan dan kerja, biasanya karyawan berniat untuk meninggalkan pekerjaannya dan mencari pekerjaan lain yang dapat memberikan </w:t>
      </w:r>
      <w:r w:rsidRPr="002B24B7">
        <w:rPr>
          <w:rFonts w:ascii="Tahoma" w:hAnsi="Tahoma" w:cs="Tahoma"/>
          <w:i/>
        </w:rPr>
        <w:t>work-life balance</w:t>
      </w:r>
      <w:r w:rsidRPr="002B24B7">
        <w:rPr>
          <w:rFonts w:ascii="Tahoma" w:hAnsi="Tahoma" w:cs="Tahoma"/>
        </w:rPr>
        <w:t xml:space="preserve"> (Sismawati &amp; Lataruva, 2020).  Work-life balance sendiri diartikan sebagai upaya seseorang untuk menyeimbangkan peran antara kehidupan pribadi dan profesional. Semakin seimbang kehidupan pekerjaan dan kehidupan pribadi seseorang maka akan menurunkan tingkat keinginan seseorang untuk berpindah atau keluar dari tempat kerja. Individu yang memiliki keseimbangan kehidupan pribadi dan kehidupan kerja maka akan terjadi ketenangan yang menjadi salah satu faktor untuk bertahan dalam suatu perusahaan.  </w:t>
      </w:r>
    </w:p>
    <w:p w14:paraId="10943D72" w14:textId="77777777" w:rsidR="002B24B7" w:rsidRPr="002B24B7" w:rsidRDefault="002B24B7" w:rsidP="002B24B7">
      <w:pPr>
        <w:numPr>
          <w:ilvl w:val="3"/>
          <w:numId w:val="5"/>
        </w:numPr>
        <w:tabs>
          <w:tab w:val="clear" w:pos="720"/>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t xml:space="preserve">Hasil </w:t>
      </w:r>
      <w:r w:rsidRPr="002B24B7">
        <w:rPr>
          <w:rFonts w:ascii="Tahoma" w:eastAsia="HiddenHorzOCR" w:hAnsi="Tahoma" w:cs="Tahoma"/>
        </w:rPr>
        <w:t xml:space="preserve">penelitian juga </w:t>
      </w:r>
      <w:r w:rsidRPr="002B24B7">
        <w:rPr>
          <w:rFonts w:ascii="Tahoma" w:hAnsi="Tahoma" w:cs="Tahoma"/>
        </w:rPr>
        <w:t xml:space="preserve">menunjukkan bahwa </w:t>
      </w:r>
      <w:r w:rsidRPr="002B24B7">
        <w:rPr>
          <w:rFonts w:ascii="Tahoma" w:hAnsi="Tahoma" w:cs="Tahoma"/>
          <w:i/>
        </w:rPr>
        <w:t>Job Insecurity</w:t>
      </w:r>
      <w:r w:rsidRPr="002B24B7">
        <w:rPr>
          <w:rFonts w:ascii="Tahoma" w:hAnsi="Tahoma" w:cs="Tahoma"/>
        </w:rPr>
        <w:t xml:space="preserve"> memiliki pengaruh positif signifikan terhadap </w:t>
      </w:r>
      <w:r w:rsidRPr="002B24B7">
        <w:rPr>
          <w:rFonts w:ascii="Tahoma" w:hAnsi="Tahoma" w:cs="Tahoma"/>
          <w:i/>
        </w:rPr>
        <w:t>Turnover Intention</w:t>
      </w:r>
      <w:r w:rsidRPr="002B24B7">
        <w:rPr>
          <w:rFonts w:ascii="Tahoma" w:hAnsi="Tahoma" w:cs="Tahoma"/>
        </w:rPr>
        <w:t xml:space="preserve"> sebesar 27,5%. Hal ini </w:t>
      </w:r>
      <w:r w:rsidRPr="002B24B7">
        <w:rPr>
          <w:rFonts w:ascii="Tahoma" w:hAnsi="Tahoma" w:cs="Tahoma"/>
        </w:rPr>
        <w:lastRenderedPageBreak/>
        <w:t>ditunjukan oleh nilai dari t</w:t>
      </w:r>
      <w:r w:rsidRPr="002B24B7">
        <w:rPr>
          <w:rFonts w:ascii="Tahoma" w:hAnsi="Tahoma" w:cs="Tahoma"/>
          <w:vertAlign w:val="subscript"/>
        </w:rPr>
        <w:t>hitung</w:t>
      </w:r>
      <w:r w:rsidRPr="002B24B7">
        <w:rPr>
          <w:rFonts w:ascii="Tahoma" w:hAnsi="Tahoma" w:cs="Tahoma"/>
        </w:rPr>
        <w:t xml:space="preserve"> sebesar </w:t>
      </w:r>
      <w:r w:rsidRPr="002B24B7">
        <w:rPr>
          <w:rFonts w:ascii="Tahoma" w:hAnsi="Tahoma" w:cs="Tahoma"/>
          <w:lang w:val="en-US"/>
        </w:rPr>
        <w:t>3,010</w:t>
      </w:r>
      <w:r w:rsidRPr="002B24B7">
        <w:rPr>
          <w:rFonts w:ascii="Tahoma" w:hAnsi="Tahoma" w:cs="Tahoma"/>
        </w:rPr>
        <w:t xml:space="preserve"> &gt; t</w:t>
      </w:r>
      <w:r w:rsidRPr="002B24B7">
        <w:rPr>
          <w:rFonts w:ascii="Tahoma" w:hAnsi="Tahoma" w:cs="Tahoma"/>
          <w:vertAlign w:val="subscript"/>
        </w:rPr>
        <w:t>tabel</w:t>
      </w:r>
      <w:r w:rsidRPr="002B24B7">
        <w:rPr>
          <w:rFonts w:ascii="Tahoma" w:hAnsi="Tahoma" w:cs="Tahoma"/>
        </w:rPr>
        <w:t xml:space="preserve"> </w:t>
      </w:r>
      <w:r w:rsidRPr="002B24B7">
        <w:rPr>
          <w:rFonts w:ascii="Tahoma" w:hAnsi="Tahoma" w:cs="Tahoma"/>
          <w:lang w:val="en-US"/>
        </w:rPr>
        <w:t>2,000</w:t>
      </w:r>
      <w:r w:rsidRPr="002B24B7">
        <w:rPr>
          <w:rFonts w:ascii="Tahoma" w:hAnsi="Tahoma" w:cs="Tahoma"/>
        </w:rPr>
        <w:t xml:space="preserve"> serta hasil analisa jalur yang menunjukkan pengaruh langsung variabel </w:t>
      </w:r>
      <w:r w:rsidRPr="002B24B7">
        <w:rPr>
          <w:rFonts w:ascii="Tahoma" w:hAnsi="Tahoma" w:cs="Tahoma"/>
          <w:i/>
        </w:rPr>
        <w:t xml:space="preserve">Job Insecurity </w:t>
      </w:r>
      <w:r w:rsidRPr="002B24B7">
        <w:rPr>
          <w:rFonts w:ascii="Tahoma" w:hAnsi="Tahoma" w:cs="Tahoma"/>
        </w:rPr>
        <w:t>terhadap</w:t>
      </w:r>
      <w:r w:rsidRPr="002B24B7">
        <w:rPr>
          <w:rFonts w:ascii="Tahoma" w:hAnsi="Tahoma" w:cs="Tahoma"/>
          <w:i/>
        </w:rPr>
        <w:t xml:space="preserve"> Turnover Intention</w:t>
      </w:r>
      <w:r w:rsidRPr="002B24B7">
        <w:rPr>
          <w:rFonts w:ascii="Tahoma" w:hAnsi="Tahoma" w:cs="Tahoma"/>
        </w:rPr>
        <w:t xml:space="preserve"> dapat dilihat dari </w:t>
      </w:r>
      <w:r w:rsidRPr="002B24B7">
        <w:rPr>
          <w:rFonts w:ascii="Tahoma" w:hAnsi="Tahoma" w:cs="Tahoma"/>
          <w:i/>
          <w:iCs/>
        </w:rPr>
        <w:t xml:space="preserve">standard coefficient beta </w:t>
      </w:r>
      <w:r w:rsidRPr="002B24B7">
        <w:rPr>
          <w:rFonts w:ascii="Tahoma" w:hAnsi="Tahoma" w:cs="Tahoma"/>
        </w:rPr>
        <w:t>sebesar 0,</w:t>
      </w:r>
      <w:r w:rsidRPr="002B24B7">
        <w:rPr>
          <w:rFonts w:ascii="Tahoma" w:hAnsi="Tahoma" w:cs="Tahoma"/>
          <w:lang w:val="en-US"/>
        </w:rPr>
        <w:t>275</w:t>
      </w:r>
      <w:r w:rsidRPr="002B24B7">
        <w:rPr>
          <w:rFonts w:ascii="Tahoma" w:hAnsi="Tahoma" w:cs="Tahoma"/>
        </w:rPr>
        <w:t xml:space="preserve"> dengan taraf signifikansi sebesar 0,0</w:t>
      </w:r>
      <w:r w:rsidRPr="002B24B7">
        <w:rPr>
          <w:rFonts w:ascii="Tahoma" w:hAnsi="Tahoma" w:cs="Tahoma"/>
          <w:lang w:val="en-US"/>
        </w:rPr>
        <w:t>03</w:t>
      </w:r>
      <w:r w:rsidRPr="002B24B7">
        <w:rPr>
          <w:rFonts w:ascii="Tahoma" w:hAnsi="Tahoma" w:cs="Tahoma"/>
        </w:rPr>
        <w:t xml:space="preserve"> &lt; 0,05. Maka </w:t>
      </w:r>
      <w:r w:rsidRPr="002B24B7">
        <w:rPr>
          <w:rFonts w:ascii="Tahoma" w:hAnsi="Tahoma" w:cs="Tahoma"/>
          <w:i/>
        </w:rPr>
        <w:t>Job Insecurity</w:t>
      </w:r>
      <w:r w:rsidRPr="002B24B7">
        <w:rPr>
          <w:rFonts w:ascii="Tahoma" w:hAnsi="Tahoma" w:cs="Tahoma"/>
        </w:rPr>
        <w:t xml:space="preserve"> berpengaruh langsung dan positif signifikan terhadap </w:t>
      </w:r>
      <w:r w:rsidRPr="002B24B7">
        <w:rPr>
          <w:rFonts w:ascii="Tahoma" w:hAnsi="Tahoma" w:cs="Tahoma"/>
          <w:i/>
        </w:rPr>
        <w:t>Turnover Intention</w:t>
      </w:r>
      <w:r w:rsidRPr="002B24B7">
        <w:rPr>
          <w:rFonts w:ascii="Tahoma" w:hAnsi="Tahoma" w:cs="Tahoma"/>
        </w:rPr>
        <w:t xml:space="preserve">. Sejalan dengan temuan oleh Nyoman Agus Setiawan &amp; Made Surya Putra  (2016) bahwa </w:t>
      </w:r>
      <w:r w:rsidRPr="002B24B7">
        <w:rPr>
          <w:rFonts w:ascii="Tahoma" w:hAnsi="Tahoma" w:cs="Tahoma"/>
          <w:i/>
        </w:rPr>
        <w:t xml:space="preserve">job insecurity </w:t>
      </w:r>
      <w:r w:rsidRPr="002B24B7">
        <w:rPr>
          <w:rFonts w:ascii="Tahoma" w:hAnsi="Tahoma" w:cs="Tahoma"/>
        </w:rPr>
        <w:t>terhadap</w:t>
      </w:r>
      <w:r w:rsidRPr="002B24B7">
        <w:rPr>
          <w:rFonts w:ascii="Tahoma" w:hAnsi="Tahoma" w:cs="Tahoma"/>
          <w:i/>
        </w:rPr>
        <w:t xml:space="preserve"> turnover</w:t>
      </w:r>
      <w:r w:rsidRPr="002B24B7">
        <w:rPr>
          <w:rFonts w:ascii="Tahoma" w:hAnsi="Tahoma" w:cs="Tahoma"/>
        </w:rPr>
        <w:t xml:space="preserve"> menunjukan pengaruh positif, sesuai dengan penelitian Gunalan dan Adnan (2015) yang menyatakan bahwa </w:t>
      </w:r>
      <w:r w:rsidRPr="002B24B7">
        <w:rPr>
          <w:rFonts w:ascii="Tahoma" w:hAnsi="Tahoma" w:cs="Tahoma"/>
          <w:i/>
        </w:rPr>
        <w:t>job insecurity</w:t>
      </w:r>
      <w:r w:rsidRPr="002B24B7">
        <w:rPr>
          <w:rFonts w:ascii="Tahoma" w:hAnsi="Tahoma" w:cs="Tahoma"/>
        </w:rPr>
        <w:t xml:space="preserve"> memilki hubungan yang positif terhadap </w:t>
      </w:r>
      <w:r w:rsidRPr="002B24B7">
        <w:rPr>
          <w:rFonts w:ascii="Tahoma" w:hAnsi="Tahoma" w:cs="Tahoma"/>
          <w:i/>
        </w:rPr>
        <w:t>turnover intention</w:t>
      </w:r>
      <w:r w:rsidRPr="002B24B7">
        <w:rPr>
          <w:rFonts w:ascii="Tahoma" w:hAnsi="Tahoma" w:cs="Tahoma"/>
        </w:rPr>
        <w:t xml:space="preserve">. Hal ini berarti berarti semakin tinggi tingkat </w:t>
      </w:r>
      <w:r w:rsidRPr="002B24B7">
        <w:rPr>
          <w:rFonts w:ascii="Tahoma" w:hAnsi="Tahoma" w:cs="Tahoma"/>
          <w:i/>
        </w:rPr>
        <w:t>job insecurity</w:t>
      </w:r>
      <w:r w:rsidRPr="002B24B7">
        <w:rPr>
          <w:rFonts w:ascii="Tahoma" w:hAnsi="Tahoma" w:cs="Tahoma"/>
        </w:rPr>
        <w:t xml:space="preserve"> yang dirasakan karyawan maka semakin besar pula resiko karyawan untuk keluar dari Perusahaan, tentunya akan menyebabkan karyawan merasa gelisah dan tidak nyaman dalam bekerja sehingga akan memiliki pemikiran untuk meninggalkan perusahaan.</w:t>
      </w:r>
    </w:p>
    <w:p w14:paraId="2205EB99" w14:textId="77777777" w:rsidR="002B24B7" w:rsidRPr="002B24B7" w:rsidRDefault="002B24B7" w:rsidP="002B24B7">
      <w:pPr>
        <w:numPr>
          <w:ilvl w:val="3"/>
          <w:numId w:val="5"/>
        </w:numPr>
        <w:tabs>
          <w:tab w:val="clear" w:pos="720"/>
          <w:tab w:val="num" w:pos="426"/>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t xml:space="preserve">Hasil penelitian selanjutnya menunjukkan bahwa </w:t>
      </w:r>
      <w:r w:rsidRPr="002B24B7">
        <w:rPr>
          <w:rFonts w:ascii="Tahoma" w:hAnsi="Tahoma" w:cs="Tahoma"/>
          <w:i/>
        </w:rPr>
        <w:t>Work Life Balance</w:t>
      </w:r>
      <w:r w:rsidRPr="002B24B7">
        <w:rPr>
          <w:rFonts w:ascii="Tahoma" w:hAnsi="Tahoma" w:cs="Tahoma"/>
        </w:rPr>
        <w:t xml:space="preserve"> merniliki pengaruh positif signifikan terhadap Komitmen Organisasi</w:t>
      </w:r>
      <w:r w:rsidRPr="002B24B7">
        <w:rPr>
          <w:rFonts w:ascii="Tahoma" w:hAnsi="Tahoma" w:cs="Tahoma"/>
          <w:lang w:val="en-US"/>
        </w:rPr>
        <w:t xml:space="preserve"> </w:t>
      </w:r>
      <w:r w:rsidRPr="002B24B7">
        <w:rPr>
          <w:rFonts w:ascii="Tahoma" w:hAnsi="Tahoma" w:cs="Tahoma"/>
        </w:rPr>
        <w:t>karyawan di PT.  X sebesar 71,2%. Hal ini ditunjukan oleh nilai dari t</w:t>
      </w:r>
      <w:r w:rsidRPr="002B24B7">
        <w:rPr>
          <w:rFonts w:ascii="Tahoma" w:hAnsi="Tahoma" w:cs="Tahoma"/>
          <w:vertAlign w:val="subscript"/>
        </w:rPr>
        <w:t>hitung</w:t>
      </w:r>
      <w:r w:rsidRPr="002B24B7">
        <w:rPr>
          <w:rFonts w:ascii="Tahoma" w:hAnsi="Tahoma" w:cs="Tahoma"/>
        </w:rPr>
        <w:t xml:space="preserve"> sebesar </w:t>
      </w:r>
      <w:r w:rsidRPr="002B24B7">
        <w:rPr>
          <w:rFonts w:ascii="Tahoma" w:hAnsi="Tahoma" w:cs="Tahoma"/>
          <w:lang w:val="en-US"/>
        </w:rPr>
        <w:t>8,637</w:t>
      </w:r>
      <w:r w:rsidRPr="002B24B7">
        <w:rPr>
          <w:rFonts w:ascii="Tahoma" w:hAnsi="Tahoma" w:cs="Tahoma"/>
        </w:rPr>
        <w:t xml:space="preserve"> &gt; </w:t>
      </w:r>
      <w:r w:rsidRPr="002B24B7">
        <w:rPr>
          <w:rFonts w:ascii="Tahoma" w:hAnsi="Tahoma" w:cs="Tahoma"/>
          <w:lang w:val="en-US"/>
        </w:rPr>
        <w:t>t</w:t>
      </w:r>
      <w:r w:rsidRPr="002B24B7">
        <w:rPr>
          <w:rFonts w:ascii="Tahoma" w:hAnsi="Tahoma" w:cs="Tahoma"/>
          <w:vertAlign w:val="subscript"/>
        </w:rPr>
        <w:t>tabe</w:t>
      </w:r>
      <w:r w:rsidRPr="002B24B7">
        <w:rPr>
          <w:rFonts w:ascii="Tahoma" w:hAnsi="Tahoma" w:cs="Tahoma"/>
          <w:vertAlign w:val="subscript"/>
          <w:lang w:val="en-US"/>
        </w:rPr>
        <w:t>l</w:t>
      </w:r>
      <w:r w:rsidRPr="002B24B7">
        <w:rPr>
          <w:rFonts w:ascii="Tahoma" w:hAnsi="Tahoma" w:cs="Tahoma"/>
          <w:lang w:val="en-US"/>
        </w:rPr>
        <w:t xml:space="preserve"> 2,000</w:t>
      </w:r>
      <w:r w:rsidRPr="002B24B7">
        <w:rPr>
          <w:rFonts w:ascii="Tahoma" w:hAnsi="Tahoma" w:cs="Tahoma"/>
        </w:rPr>
        <w:t xml:space="preserve"> serta hasil analisis jalur menunjukkan pengaruh langsung variabel</w:t>
      </w:r>
      <w:r w:rsidRPr="002B24B7">
        <w:rPr>
          <w:rFonts w:ascii="Tahoma" w:hAnsi="Tahoma" w:cs="Tahoma"/>
          <w:i/>
        </w:rPr>
        <w:t xml:space="preserve"> Work Life Balance </w:t>
      </w:r>
      <w:r w:rsidRPr="002B24B7">
        <w:rPr>
          <w:rFonts w:ascii="Tahoma" w:hAnsi="Tahoma" w:cs="Tahoma"/>
        </w:rPr>
        <w:t>terhadap Komitmen Organisasi</w:t>
      </w:r>
      <w:r w:rsidRPr="002B24B7">
        <w:rPr>
          <w:rFonts w:ascii="Tahoma" w:hAnsi="Tahoma" w:cs="Tahoma"/>
          <w:lang w:val="en-US"/>
        </w:rPr>
        <w:t xml:space="preserve"> </w:t>
      </w:r>
      <w:r w:rsidRPr="002B24B7">
        <w:rPr>
          <w:rFonts w:ascii="Tahoma" w:hAnsi="Tahoma" w:cs="Tahoma"/>
        </w:rPr>
        <w:t xml:space="preserve">dapat dilihat dari </w:t>
      </w:r>
      <w:r w:rsidRPr="002B24B7">
        <w:rPr>
          <w:rFonts w:ascii="Tahoma" w:hAnsi="Tahoma" w:cs="Tahoma"/>
          <w:i/>
          <w:iCs/>
        </w:rPr>
        <w:t xml:space="preserve">standard coefficient beta </w:t>
      </w:r>
      <w:r w:rsidRPr="002B24B7">
        <w:rPr>
          <w:rFonts w:ascii="Tahoma" w:hAnsi="Tahoma" w:cs="Tahoma"/>
        </w:rPr>
        <w:t>sebesar 0,</w:t>
      </w:r>
      <w:r w:rsidRPr="002B24B7">
        <w:rPr>
          <w:rFonts w:ascii="Tahoma" w:hAnsi="Tahoma" w:cs="Tahoma"/>
          <w:lang w:val="en-US"/>
        </w:rPr>
        <w:t>814</w:t>
      </w:r>
      <w:r w:rsidRPr="002B24B7">
        <w:rPr>
          <w:rFonts w:ascii="Tahoma" w:hAnsi="Tahoma" w:cs="Tahoma"/>
        </w:rPr>
        <w:t xml:space="preserve"> dengan taraf signifikansi sebesar 0,000 &lt; 0,05. Dengan demikian </w:t>
      </w:r>
      <w:r w:rsidRPr="002B24B7">
        <w:rPr>
          <w:rFonts w:ascii="Tahoma" w:hAnsi="Tahoma" w:cs="Tahoma"/>
          <w:i/>
        </w:rPr>
        <w:t>Work Life Balance</w:t>
      </w:r>
      <w:r w:rsidRPr="002B24B7">
        <w:rPr>
          <w:rFonts w:ascii="Tahoma" w:hAnsi="Tahoma" w:cs="Tahoma"/>
        </w:rPr>
        <w:t xml:space="preserve"> berpengaruh langsung dan positif signifikan terhadap Komitmen Organisasi. Hal ini sejalan dengan yang penelitian yang dilakukan oleh Hana Dhia dkk Salsabila (2023) bahwa </w:t>
      </w:r>
      <w:r w:rsidRPr="002B24B7">
        <w:rPr>
          <w:rFonts w:ascii="Tahoma" w:hAnsi="Tahoma" w:cs="Tahoma"/>
          <w:i/>
        </w:rPr>
        <w:t>work life balance</w:t>
      </w:r>
      <w:r w:rsidRPr="002B24B7">
        <w:rPr>
          <w:rFonts w:ascii="Tahoma" w:hAnsi="Tahoma" w:cs="Tahoma"/>
        </w:rPr>
        <w:t xml:space="preserve"> berpengaruh terhadap komitmen organisasi Mengistu dan Worku (2020) yang menyatakan </w:t>
      </w:r>
      <w:r w:rsidRPr="001C567D">
        <w:rPr>
          <w:rFonts w:ascii="Tahoma" w:hAnsi="Tahoma" w:cs="Tahoma"/>
          <w:i/>
        </w:rPr>
        <w:t>work life balance</w:t>
      </w:r>
      <w:r w:rsidRPr="002B24B7">
        <w:rPr>
          <w:rFonts w:ascii="Tahoma" w:hAnsi="Tahoma" w:cs="Tahoma"/>
        </w:rPr>
        <w:t xml:space="preserve"> dapat terjadi karena ketika </w:t>
      </w:r>
      <w:r w:rsidRPr="001C567D">
        <w:rPr>
          <w:rFonts w:ascii="Tahoma" w:hAnsi="Tahoma" w:cs="Tahoma"/>
          <w:i/>
        </w:rPr>
        <w:t>work life balance</w:t>
      </w:r>
      <w:r w:rsidRPr="002B24B7">
        <w:rPr>
          <w:rFonts w:ascii="Tahoma" w:hAnsi="Tahoma" w:cs="Tahoma"/>
        </w:rPr>
        <w:t xml:space="preserve"> menjadi kebijakan di organisasi, hal ini menjadi salah satu hal yang dapat meningkatkan kemauan pekerja untuk mengerahkan lebih banyak tenaga untuk membalas apa yang telah diberikan kepada pekerja, hal ini mengarah kepada komitmen organisasi. Apabila </w:t>
      </w:r>
      <w:r w:rsidRPr="001C567D">
        <w:rPr>
          <w:rFonts w:ascii="Tahoma" w:hAnsi="Tahoma" w:cs="Tahoma"/>
          <w:i/>
        </w:rPr>
        <w:t>work life balance</w:t>
      </w:r>
      <w:r w:rsidRPr="002B24B7">
        <w:rPr>
          <w:rFonts w:ascii="Tahoma" w:hAnsi="Tahoma" w:cs="Tahoma"/>
        </w:rPr>
        <w:t xml:space="preserve"> rendah terdapat ketidakseimbangan yang sebabkan oleh perebutan energi disalah satu domain, maka akan berkaitan dengan komitmen organisasi.</w:t>
      </w:r>
    </w:p>
    <w:p w14:paraId="582C145D" w14:textId="77777777" w:rsidR="002B24B7" w:rsidRPr="002B24B7" w:rsidRDefault="002B24B7" w:rsidP="002B24B7">
      <w:pPr>
        <w:numPr>
          <w:ilvl w:val="3"/>
          <w:numId w:val="5"/>
        </w:numPr>
        <w:tabs>
          <w:tab w:val="clear" w:pos="720"/>
          <w:tab w:val="num" w:pos="426"/>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lastRenderedPageBreak/>
        <w:t xml:space="preserve">Selanjutnya hasil penelitian menunjukkan adanya pengaruh signifikan variabel </w:t>
      </w:r>
      <w:r w:rsidRPr="001C567D">
        <w:rPr>
          <w:rFonts w:ascii="Tahoma" w:hAnsi="Tahoma" w:cs="Tahoma"/>
          <w:i/>
        </w:rPr>
        <w:t>Job Insecurity</w:t>
      </w:r>
      <w:r w:rsidRPr="002B24B7">
        <w:rPr>
          <w:rFonts w:ascii="Tahoma" w:hAnsi="Tahoma" w:cs="Tahoma"/>
        </w:rPr>
        <w:t xml:space="preserve"> terbadap Komitmen Organisasi 68,4%. Hal ini ditunjukan oleh nilai dari t</w:t>
      </w:r>
      <w:r w:rsidRPr="002B24B7">
        <w:rPr>
          <w:rFonts w:ascii="Tahoma" w:hAnsi="Tahoma" w:cs="Tahoma"/>
          <w:vertAlign w:val="subscript"/>
        </w:rPr>
        <w:t>hitung</w:t>
      </w:r>
      <w:r w:rsidRPr="002B24B7">
        <w:rPr>
          <w:rFonts w:ascii="Tahoma" w:hAnsi="Tahoma" w:cs="Tahoma"/>
        </w:rPr>
        <w:t xml:space="preserve"> sebesar </w:t>
      </w:r>
      <w:r w:rsidRPr="002B24B7">
        <w:rPr>
          <w:rFonts w:ascii="Tahoma" w:hAnsi="Tahoma" w:cs="Tahoma"/>
          <w:lang w:val="en-US"/>
        </w:rPr>
        <w:t>7,014</w:t>
      </w:r>
      <w:r w:rsidRPr="002B24B7">
        <w:rPr>
          <w:rFonts w:ascii="Tahoma" w:hAnsi="Tahoma" w:cs="Tahoma"/>
        </w:rPr>
        <w:t xml:space="preserve"> &gt; t</w:t>
      </w:r>
      <w:r w:rsidRPr="002B24B7">
        <w:rPr>
          <w:rFonts w:ascii="Tahoma" w:hAnsi="Tahoma" w:cs="Tahoma"/>
          <w:vertAlign w:val="subscript"/>
        </w:rPr>
        <w:t>tabel</w:t>
      </w:r>
      <w:r w:rsidRPr="002B24B7">
        <w:rPr>
          <w:rFonts w:ascii="Tahoma" w:hAnsi="Tahoma" w:cs="Tahoma"/>
        </w:rPr>
        <w:t xml:space="preserve"> </w:t>
      </w:r>
      <w:r w:rsidRPr="002B24B7">
        <w:rPr>
          <w:rFonts w:ascii="Tahoma" w:hAnsi="Tahoma" w:cs="Tahoma"/>
          <w:lang w:val="en-US"/>
        </w:rPr>
        <w:t>2,000</w:t>
      </w:r>
      <w:r w:rsidRPr="002B24B7">
        <w:rPr>
          <w:rFonts w:ascii="Tahoma" w:hAnsi="Tahoma" w:cs="Tahoma"/>
        </w:rPr>
        <w:t xml:space="preserve"> serta hasil analisis jalur yang menunjukkan pengaruh langsung variabel </w:t>
      </w:r>
      <w:r w:rsidRPr="001C567D">
        <w:rPr>
          <w:rFonts w:ascii="Tahoma" w:hAnsi="Tahoma" w:cs="Tahoma"/>
          <w:i/>
        </w:rPr>
        <w:t>Job Insecurity</w:t>
      </w:r>
      <w:r w:rsidRPr="002B24B7">
        <w:rPr>
          <w:rFonts w:ascii="Tahoma" w:hAnsi="Tahoma" w:cs="Tahoma"/>
        </w:rPr>
        <w:t xml:space="preserve"> terhadap Komitmen Organisasi</w:t>
      </w:r>
      <w:r w:rsidRPr="002B24B7">
        <w:rPr>
          <w:rFonts w:ascii="Tahoma" w:hAnsi="Tahoma" w:cs="Tahoma"/>
          <w:lang w:val="en-US"/>
        </w:rPr>
        <w:t xml:space="preserve"> </w:t>
      </w:r>
      <w:r w:rsidRPr="002B24B7">
        <w:rPr>
          <w:rFonts w:ascii="Tahoma" w:hAnsi="Tahoma" w:cs="Tahoma"/>
        </w:rPr>
        <w:t xml:space="preserve">dapat dilihat dari </w:t>
      </w:r>
      <w:r w:rsidRPr="002B24B7">
        <w:rPr>
          <w:rFonts w:ascii="Tahoma" w:hAnsi="Tahoma" w:cs="Tahoma"/>
          <w:i/>
          <w:iCs/>
        </w:rPr>
        <w:t xml:space="preserve">standard coefficient beta </w:t>
      </w:r>
      <w:r w:rsidRPr="002B24B7">
        <w:rPr>
          <w:rFonts w:ascii="Tahoma" w:hAnsi="Tahoma" w:cs="Tahoma"/>
        </w:rPr>
        <w:t>sebesar 0,</w:t>
      </w:r>
      <w:r w:rsidRPr="002B24B7">
        <w:rPr>
          <w:rFonts w:ascii="Tahoma" w:hAnsi="Tahoma" w:cs="Tahoma"/>
          <w:lang w:val="en-US"/>
        </w:rPr>
        <w:t>684</w:t>
      </w:r>
      <w:r w:rsidRPr="002B24B7">
        <w:rPr>
          <w:rFonts w:ascii="Tahoma" w:hAnsi="Tahoma" w:cs="Tahoma"/>
        </w:rPr>
        <w:t xml:space="preserve"> dengan taraf signifikansi sebesar 0,0</w:t>
      </w:r>
      <w:r w:rsidRPr="002B24B7">
        <w:rPr>
          <w:rFonts w:ascii="Tahoma" w:hAnsi="Tahoma" w:cs="Tahoma"/>
          <w:lang w:val="en-US"/>
        </w:rPr>
        <w:t>00</w:t>
      </w:r>
      <w:r w:rsidRPr="002B24B7">
        <w:rPr>
          <w:rFonts w:ascii="Tahoma" w:hAnsi="Tahoma" w:cs="Tahoma"/>
        </w:rPr>
        <w:t xml:space="preserve"> &lt; 0,05. Jadi </w:t>
      </w:r>
      <w:r w:rsidRPr="001C567D">
        <w:rPr>
          <w:rFonts w:ascii="Tahoma" w:hAnsi="Tahoma" w:cs="Tahoma"/>
          <w:i/>
        </w:rPr>
        <w:t>Job Insecurity</w:t>
      </w:r>
      <w:r w:rsidRPr="002B24B7">
        <w:rPr>
          <w:rFonts w:ascii="Tahoma" w:hAnsi="Tahoma" w:cs="Tahoma"/>
        </w:rPr>
        <w:t xml:space="preserve"> berpengaruh langsung dan positif signifikan terhadap Komitmen Organisasi. Hal ini sejalan dengan penelitian oleh Arief Alfiandry &amp; Lidya Sitya Muldova (2021), dimana </w:t>
      </w:r>
      <w:r w:rsidRPr="001C567D">
        <w:rPr>
          <w:rFonts w:ascii="Tahoma" w:hAnsi="Tahoma" w:cs="Tahoma"/>
          <w:i/>
        </w:rPr>
        <w:t>job insecurity</w:t>
      </w:r>
      <w:r w:rsidRPr="002B24B7">
        <w:rPr>
          <w:rFonts w:ascii="Tahoma" w:hAnsi="Tahoma" w:cs="Tahoma"/>
        </w:rPr>
        <w:t xml:space="preserve"> memiliki pengaruh terhadap komitmen organisasi. </w:t>
      </w:r>
      <w:r w:rsidRPr="001C567D">
        <w:rPr>
          <w:rFonts w:ascii="Tahoma" w:hAnsi="Tahoma" w:cs="Tahoma"/>
          <w:i/>
        </w:rPr>
        <w:t>Job insecurity</w:t>
      </w:r>
      <w:r w:rsidRPr="002B24B7">
        <w:rPr>
          <w:rFonts w:ascii="Tahoma" w:hAnsi="Tahoma" w:cs="Tahoma"/>
        </w:rPr>
        <w:t xml:space="preserve"> dapat diartikan sebagai sebuah keaadan yang dapat menimbulkan perasaan cemas terkait dengan kehilangan pekerjaan, serta rasa kekhawatiran terkait dengan penurunan jabatan dan tekanan lainnya terhadap keadaan kerja yang berhubungan dengan berkurangnya kesejahteraan secara psikologis dan penurunan kinerja sesorang di dalam organisasi (Rikardo dan Susanti, 2018). Komitmen organisasi adalah suatu sikap dan perilaku individu untuk menyelaraskan perilakunya dengan kebutuhan dan tujuan organisasi tersebut (Respatiningsih dan Sudirjo, 2015). Hal ini berarti apabila Perusahaan belum dapat menciptakan rasa aman dengan baik terhadap anggotanya, maka akan berdampak pada komitmen yang dimilikinya.</w:t>
      </w:r>
    </w:p>
    <w:p w14:paraId="2E160E13" w14:textId="77777777" w:rsidR="002B24B7" w:rsidRPr="002B24B7" w:rsidRDefault="002B24B7" w:rsidP="002B24B7">
      <w:pPr>
        <w:numPr>
          <w:ilvl w:val="3"/>
          <w:numId w:val="5"/>
        </w:numPr>
        <w:tabs>
          <w:tab w:val="clear" w:pos="720"/>
          <w:tab w:val="left" w:pos="426"/>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t xml:space="preserve">Kemudian hasil penelitian menunjukkan bahwa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memiliki pengaruh signifikan terhadap </w:t>
      </w:r>
      <w:r w:rsidRPr="001C567D">
        <w:rPr>
          <w:rFonts w:ascii="Tahoma" w:hAnsi="Tahoma" w:cs="Tahoma"/>
          <w:i/>
          <w:lang w:val="en-US"/>
        </w:rPr>
        <w:t>Turnover Intention</w:t>
      </w:r>
      <w:r w:rsidRPr="002B24B7">
        <w:rPr>
          <w:rFonts w:ascii="Tahoma" w:hAnsi="Tahoma" w:cs="Tahoma"/>
          <w:lang w:val="en-US"/>
        </w:rPr>
        <w:t xml:space="preserve"> </w:t>
      </w:r>
      <w:r w:rsidRPr="002B24B7">
        <w:rPr>
          <w:rFonts w:ascii="Tahoma" w:hAnsi="Tahoma" w:cs="Tahoma"/>
        </w:rPr>
        <w:t xml:space="preserve">di PT. </w:t>
      </w:r>
      <w:r w:rsidRPr="002B24B7">
        <w:rPr>
          <w:rFonts w:ascii="Tahoma" w:hAnsi="Tahoma" w:cs="Tahoma"/>
          <w:lang w:val="en-US"/>
        </w:rPr>
        <w:t xml:space="preserve">X </w:t>
      </w:r>
      <w:proofErr w:type="spellStart"/>
      <w:r w:rsidRPr="002B24B7">
        <w:rPr>
          <w:rFonts w:ascii="Tahoma" w:hAnsi="Tahoma" w:cs="Tahoma"/>
          <w:lang w:val="en-US"/>
        </w:rPr>
        <w:t>sebesar</w:t>
      </w:r>
      <w:proofErr w:type="spellEnd"/>
      <w:r w:rsidRPr="002B24B7">
        <w:rPr>
          <w:rFonts w:ascii="Tahoma" w:hAnsi="Tahoma" w:cs="Tahoma"/>
          <w:lang w:val="en-US"/>
        </w:rPr>
        <w:t xml:space="preserve"> 51,9%</w:t>
      </w:r>
      <w:r w:rsidRPr="002B24B7">
        <w:rPr>
          <w:rFonts w:ascii="Tahoma" w:hAnsi="Tahoma" w:cs="Tahoma"/>
        </w:rPr>
        <w:t>. Hal ini ditunjukan oleh nilai dari t</w:t>
      </w:r>
      <w:r w:rsidRPr="002B24B7">
        <w:rPr>
          <w:rFonts w:ascii="Tahoma" w:hAnsi="Tahoma" w:cs="Tahoma"/>
          <w:vertAlign w:val="subscript"/>
          <w:lang w:val="en-US"/>
        </w:rPr>
        <w:t>hi</w:t>
      </w:r>
      <w:r w:rsidRPr="002B24B7">
        <w:rPr>
          <w:rFonts w:ascii="Tahoma" w:hAnsi="Tahoma" w:cs="Tahoma"/>
          <w:vertAlign w:val="subscript"/>
        </w:rPr>
        <w:t>tung</w:t>
      </w:r>
      <w:r w:rsidRPr="002B24B7">
        <w:rPr>
          <w:rFonts w:ascii="Tahoma" w:hAnsi="Tahoma" w:cs="Tahoma"/>
        </w:rPr>
        <w:t xml:space="preserve"> sebesar </w:t>
      </w:r>
      <w:r w:rsidRPr="002B24B7">
        <w:rPr>
          <w:rFonts w:ascii="Tahoma" w:hAnsi="Tahoma" w:cs="Tahoma"/>
          <w:lang w:val="en-US"/>
        </w:rPr>
        <w:t>4,636</w:t>
      </w:r>
      <w:r w:rsidRPr="002B24B7">
        <w:rPr>
          <w:rFonts w:ascii="Tahoma" w:hAnsi="Tahoma" w:cs="Tahoma"/>
        </w:rPr>
        <w:t xml:space="preserve"> &gt; t</w:t>
      </w:r>
      <w:r w:rsidRPr="002B24B7">
        <w:rPr>
          <w:rFonts w:ascii="Tahoma" w:hAnsi="Tahoma" w:cs="Tahoma"/>
          <w:vertAlign w:val="subscript"/>
        </w:rPr>
        <w:t>tabe</w:t>
      </w:r>
      <w:r w:rsidRPr="002B24B7">
        <w:rPr>
          <w:rFonts w:ascii="Tahoma" w:hAnsi="Tahoma" w:cs="Tahoma"/>
          <w:lang w:val="en-US"/>
        </w:rPr>
        <w:t>l</w:t>
      </w:r>
      <w:r w:rsidRPr="002B24B7">
        <w:rPr>
          <w:rFonts w:ascii="Tahoma" w:hAnsi="Tahoma" w:cs="Tahoma"/>
        </w:rPr>
        <w:t xml:space="preserve"> </w:t>
      </w:r>
      <w:r w:rsidRPr="002B24B7">
        <w:rPr>
          <w:rFonts w:ascii="Tahoma" w:hAnsi="Tahoma" w:cs="Tahoma"/>
          <w:lang w:val="en-US"/>
        </w:rPr>
        <w:t>2,000</w:t>
      </w:r>
      <w:r w:rsidRPr="002B24B7">
        <w:rPr>
          <w:rFonts w:ascii="Tahoma" w:hAnsi="Tahoma" w:cs="Tahoma"/>
        </w:rPr>
        <w:t xml:space="preserve"> dan hasil analisis jalur menunjukkan pengaruh langsung variabel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terhadap </w:t>
      </w:r>
      <w:r w:rsidRPr="001C567D">
        <w:rPr>
          <w:rFonts w:ascii="Tahoma" w:hAnsi="Tahoma" w:cs="Tahoma"/>
          <w:i/>
          <w:lang w:val="en-US"/>
        </w:rPr>
        <w:t>Turnover Intention</w:t>
      </w:r>
      <w:r w:rsidRPr="002B24B7">
        <w:rPr>
          <w:rFonts w:ascii="Tahoma" w:hAnsi="Tahoma" w:cs="Tahoma"/>
          <w:lang w:val="en-US"/>
        </w:rPr>
        <w:t xml:space="preserve"> </w:t>
      </w:r>
      <w:r w:rsidRPr="002B24B7">
        <w:rPr>
          <w:rFonts w:ascii="Tahoma" w:hAnsi="Tahoma" w:cs="Tahoma"/>
        </w:rPr>
        <w:t xml:space="preserve">dapat dilihat dari </w:t>
      </w:r>
      <w:r w:rsidRPr="002B24B7">
        <w:rPr>
          <w:rFonts w:ascii="Tahoma" w:hAnsi="Tahoma" w:cs="Tahoma"/>
          <w:i/>
          <w:iCs/>
        </w:rPr>
        <w:t xml:space="preserve">standard coefficient beta </w:t>
      </w:r>
      <w:r w:rsidRPr="002B24B7">
        <w:rPr>
          <w:rFonts w:ascii="Tahoma" w:hAnsi="Tahoma" w:cs="Tahoma"/>
        </w:rPr>
        <w:t>adalah sebesar 0,</w:t>
      </w:r>
      <w:r w:rsidRPr="002B24B7">
        <w:rPr>
          <w:rFonts w:ascii="Tahoma" w:hAnsi="Tahoma" w:cs="Tahoma"/>
          <w:lang w:val="en-US"/>
        </w:rPr>
        <w:t>519</w:t>
      </w:r>
      <w:r w:rsidRPr="002B24B7">
        <w:rPr>
          <w:rFonts w:ascii="Tahoma" w:hAnsi="Tahoma" w:cs="Tahoma"/>
        </w:rPr>
        <w:t xml:space="preserve"> dengan taraf signifikansi sebesar 0,00</w:t>
      </w:r>
      <w:r w:rsidRPr="002B24B7">
        <w:rPr>
          <w:rFonts w:ascii="Tahoma" w:hAnsi="Tahoma" w:cs="Tahoma"/>
          <w:lang w:val="en-US"/>
        </w:rPr>
        <w:t>0</w:t>
      </w:r>
      <w:r w:rsidRPr="002B24B7">
        <w:rPr>
          <w:rFonts w:ascii="Tahoma" w:hAnsi="Tahoma" w:cs="Tahoma"/>
        </w:rPr>
        <w:t xml:space="preserve"> &lt; 0,05; maka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berpengaruh langsung dan positif signifikan terhadap </w:t>
      </w:r>
      <w:r w:rsidRPr="001C567D">
        <w:rPr>
          <w:rFonts w:ascii="Tahoma" w:hAnsi="Tahoma" w:cs="Tahoma"/>
          <w:i/>
          <w:lang w:val="en-US"/>
        </w:rPr>
        <w:t>Turnover Intention</w:t>
      </w:r>
      <w:r w:rsidRPr="001C567D">
        <w:rPr>
          <w:rFonts w:ascii="Tahoma" w:hAnsi="Tahoma" w:cs="Tahoma"/>
          <w:i/>
        </w:rPr>
        <w:t>.</w:t>
      </w:r>
      <w:r w:rsidRPr="002B24B7">
        <w:rPr>
          <w:rFonts w:ascii="Tahoma" w:hAnsi="Tahoma" w:cs="Tahoma"/>
        </w:rPr>
        <w:t xml:space="preserve"> Hal ini sejalan dengan temuan dibuktikan oleh Viniartha &amp; Ella (2020) dengan hasil uji t yang menghasilkan t hitung &gt; t tabel sebesar -2,402 &gt; -1,981 dengan tingkat signifikansi sebesar 0,018 &lt; 0,05. Hal ini memiliki arti bahwa apabila karyawan dan pimpinan memegang teguh Komitmen Organisasi dengan baik maka akan berpengaruh pada </w:t>
      </w:r>
      <w:r w:rsidRPr="001C567D">
        <w:rPr>
          <w:rFonts w:ascii="Tahoma" w:hAnsi="Tahoma" w:cs="Tahoma"/>
          <w:i/>
        </w:rPr>
        <w:t>Turnover Intention</w:t>
      </w:r>
      <w:r w:rsidRPr="002B24B7">
        <w:rPr>
          <w:rFonts w:ascii="Tahoma" w:hAnsi="Tahoma" w:cs="Tahoma"/>
        </w:rPr>
        <w:t xml:space="preserve"> </w:t>
      </w:r>
      <w:r w:rsidRPr="002B24B7">
        <w:rPr>
          <w:rFonts w:ascii="Tahoma" w:hAnsi="Tahoma" w:cs="Tahoma"/>
        </w:rPr>
        <w:lastRenderedPageBreak/>
        <w:t>karyawan dalam melaksanakan tugas dan tanggungjawabnya sebagai karyawan.</w:t>
      </w:r>
    </w:p>
    <w:p w14:paraId="1F26C406" w14:textId="77777777" w:rsidR="002B24B7" w:rsidRPr="002B24B7" w:rsidRDefault="002B24B7" w:rsidP="002B24B7">
      <w:pPr>
        <w:numPr>
          <w:ilvl w:val="3"/>
          <w:numId w:val="5"/>
        </w:numPr>
        <w:tabs>
          <w:tab w:val="clear" w:pos="720"/>
          <w:tab w:val="num" w:pos="426"/>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t xml:space="preserve">Kemudian, hasil penelitian menunjukkan pula bahwa </w:t>
      </w:r>
      <w:proofErr w:type="spellStart"/>
      <w:r w:rsidRPr="002B24B7">
        <w:rPr>
          <w:rFonts w:ascii="Tahoma" w:hAnsi="Tahoma" w:cs="Tahoma"/>
          <w:lang w:val="en-US"/>
        </w:rPr>
        <w:t>pengaruh</w:t>
      </w:r>
      <w:proofErr w:type="spellEnd"/>
      <w:r w:rsidRPr="002B24B7">
        <w:rPr>
          <w:rFonts w:ascii="Tahoma" w:hAnsi="Tahoma" w:cs="Tahoma"/>
          <w:lang w:val="en-US"/>
        </w:rPr>
        <w:t xml:space="preserve"> </w:t>
      </w:r>
      <w:r w:rsidRPr="001C567D">
        <w:rPr>
          <w:rFonts w:ascii="Tahoma" w:hAnsi="Tahoma" w:cs="Tahoma"/>
          <w:i/>
          <w:lang w:val="en-US"/>
        </w:rPr>
        <w:t xml:space="preserve">Work Life Balance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r w:rsidRPr="002B24B7">
        <w:rPr>
          <w:rFonts w:ascii="Tahoma" w:hAnsi="Tahoma" w:cs="Tahoma"/>
        </w:rPr>
        <w:t xml:space="preserve"> </w:t>
      </w:r>
      <w:r w:rsidRPr="002B24B7">
        <w:rPr>
          <w:rFonts w:ascii="Tahoma" w:hAnsi="Tahoma" w:cs="Tahoma"/>
          <w:lang w:val="en-US"/>
        </w:rPr>
        <w:t>p</w:t>
      </w:r>
      <w:r w:rsidRPr="002B24B7">
        <w:rPr>
          <w:rFonts w:ascii="Tahoma" w:hAnsi="Tahoma" w:cs="Tahoma"/>
        </w:rPr>
        <w:t xml:space="preserve">egawai </w:t>
      </w:r>
      <w:proofErr w:type="spellStart"/>
      <w:r w:rsidRPr="002B24B7">
        <w:rPr>
          <w:rFonts w:ascii="Tahoma" w:hAnsi="Tahoma" w:cs="Tahoma"/>
          <w:lang w:val="en-US"/>
        </w:rPr>
        <w:t>terhadap</w:t>
      </w:r>
      <w:proofErr w:type="spellEnd"/>
      <w:r w:rsidRPr="002B24B7">
        <w:rPr>
          <w:rFonts w:ascii="Tahoma" w:hAnsi="Tahoma" w:cs="Tahoma"/>
        </w:rPr>
        <w:t xml:space="preserve"> </w:t>
      </w:r>
      <w:r w:rsidRPr="001C567D">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diketahui</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yang </w:t>
      </w:r>
      <w:proofErr w:type="spellStart"/>
      <w:r w:rsidRPr="002B24B7">
        <w:rPr>
          <w:rFonts w:ascii="Tahoma" w:hAnsi="Tahoma" w:cs="Tahoma"/>
          <w:lang w:val="en-US"/>
        </w:rPr>
        <w:t>diberikan</w:t>
      </w:r>
      <w:proofErr w:type="spellEnd"/>
      <w:r w:rsidRPr="002B24B7">
        <w:rPr>
          <w:rFonts w:ascii="Tahoma" w:hAnsi="Tahoma" w:cs="Tahoma"/>
          <w:lang w:val="en-US"/>
        </w:rPr>
        <w:t xml:space="preserve"> </w:t>
      </w:r>
      <w:r w:rsidRPr="001C567D">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sebesar</w:t>
      </w:r>
      <w:proofErr w:type="spellEnd"/>
      <w:r w:rsidRPr="002B24B7">
        <w:rPr>
          <w:rFonts w:ascii="Tahoma" w:hAnsi="Tahoma" w:cs="Tahoma"/>
          <w:lang w:val="en-US"/>
        </w:rPr>
        <w:t xml:space="preserve"> 0,712. </w:t>
      </w:r>
      <w:proofErr w:type="spellStart"/>
      <w:r w:rsidRPr="002B24B7">
        <w:rPr>
          <w:rFonts w:ascii="Tahoma" w:hAnsi="Tahoma" w:cs="Tahoma"/>
          <w:lang w:val="en-US"/>
        </w:rPr>
        <w:t>Sedangkan</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tidak</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w:t>
      </w:r>
      <w:r w:rsidRPr="000410A2">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proofErr w:type="gramStart"/>
      <w:r w:rsidRPr="002B24B7">
        <w:rPr>
          <w:rFonts w:ascii="Tahoma" w:hAnsi="Tahoma" w:cs="Tahoma"/>
          <w:lang w:val="en-US"/>
        </w:rPr>
        <w:t>Organisasi</w:t>
      </w:r>
      <w:proofErr w:type="spellEnd"/>
      <w:r w:rsidRPr="002B24B7">
        <w:rPr>
          <w:rFonts w:ascii="Tahoma" w:hAnsi="Tahoma" w:cs="Tahoma"/>
          <w:lang w:val="en-US"/>
        </w:rPr>
        <w:t xml:space="preserve"> </w:t>
      </w:r>
      <w:r w:rsidRPr="002B24B7">
        <w:rPr>
          <w:rFonts w:ascii="Tahoma" w:hAnsi="Tahoma" w:cs="Tahoma"/>
        </w:rPr>
        <w:t xml:space="preserve"> </w:t>
      </w:r>
      <w:r w:rsidRPr="002B24B7">
        <w:rPr>
          <w:rFonts w:ascii="Tahoma" w:hAnsi="Tahoma" w:cs="Tahoma"/>
          <w:lang w:val="en-US"/>
        </w:rPr>
        <w:t>p</w:t>
      </w:r>
      <w:r w:rsidRPr="002B24B7">
        <w:rPr>
          <w:rFonts w:ascii="Tahoma" w:hAnsi="Tahoma" w:cs="Tahoma"/>
        </w:rPr>
        <w:t>egawai</w:t>
      </w:r>
      <w:proofErr w:type="gramEnd"/>
      <w:r w:rsidRPr="002B24B7">
        <w:rPr>
          <w:rFonts w:ascii="Tahoma" w:hAnsi="Tahoma" w:cs="Tahoma"/>
        </w:rPr>
        <w:t xml:space="preserve"> </w:t>
      </w:r>
      <w:proofErr w:type="spellStart"/>
      <w:r w:rsidRPr="002B24B7">
        <w:rPr>
          <w:rFonts w:ascii="Tahoma" w:hAnsi="Tahoma" w:cs="Tahoma"/>
          <w:lang w:val="en-US"/>
        </w:rPr>
        <w:t>terhadap</w:t>
      </w:r>
      <w:proofErr w:type="spellEnd"/>
      <w:r w:rsidRPr="002B24B7">
        <w:rPr>
          <w:rFonts w:ascii="Tahoma" w:hAnsi="Tahoma" w:cs="Tahoma"/>
        </w:rPr>
        <w:t xml:space="preserve"> </w:t>
      </w:r>
      <w:r w:rsidRPr="000410A2">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adalah</w:t>
      </w:r>
      <w:proofErr w:type="spellEnd"/>
      <w:r w:rsidRPr="002B24B7">
        <w:rPr>
          <w:rFonts w:ascii="Tahoma" w:hAnsi="Tahoma" w:cs="Tahoma"/>
          <w:lang w:val="en-US"/>
        </w:rPr>
        <w:t xml:space="preserve"> </w:t>
      </w:r>
      <w:proofErr w:type="spellStart"/>
      <w:r w:rsidRPr="002B24B7">
        <w:rPr>
          <w:rFonts w:ascii="Tahoma" w:hAnsi="Tahoma" w:cs="Tahoma"/>
          <w:lang w:val="en-US"/>
        </w:rPr>
        <w:t>perkalian</w:t>
      </w:r>
      <w:proofErr w:type="spellEnd"/>
      <w:r w:rsidRPr="002B24B7">
        <w:rPr>
          <w:rFonts w:ascii="Tahoma" w:hAnsi="Tahoma" w:cs="Tahoma"/>
          <w:lang w:val="en-US"/>
        </w:rPr>
        <w:t xml:space="preserve"> </w:t>
      </w:r>
      <w:proofErr w:type="spellStart"/>
      <w:r w:rsidRPr="002B24B7">
        <w:rPr>
          <w:rFonts w:ascii="Tahoma" w:hAnsi="Tahoma" w:cs="Tahoma"/>
          <w:lang w:val="en-US"/>
        </w:rPr>
        <w:t>antara</w:t>
      </w:r>
      <w:proofErr w:type="spellEnd"/>
      <w:r w:rsidRPr="002B24B7">
        <w:rPr>
          <w:rFonts w:ascii="Tahoma" w:hAnsi="Tahoma" w:cs="Tahoma"/>
          <w:lang w:val="en-US"/>
        </w:rPr>
        <w:t xml:space="preserve"> beta X1 </w:t>
      </w:r>
      <w:proofErr w:type="spellStart"/>
      <w:r w:rsidRPr="002B24B7">
        <w:rPr>
          <w:rFonts w:ascii="Tahoma" w:hAnsi="Tahoma" w:cs="Tahoma"/>
          <w:lang w:val="en-US"/>
        </w:rPr>
        <w:t>terhadap</w:t>
      </w:r>
      <w:proofErr w:type="spellEnd"/>
      <w:r w:rsidRPr="002B24B7">
        <w:rPr>
          <w:rFonts w:ascii="Tahoma" w:hAnsi="Tahoma" w:cs="Tahoma"/>
          <w:lang w:val="en-US"/>
        </w:rPr>
        <w:t xml:space="preserve"> Z </w:t>
      </w:r>
      <w:proofErr w:type="spellStart"/>
      <w:r w:rsidRPr="002B24B7">
        <w:rPr>
          <w:rFonts w:ascii="Tahoma" w:hAnsi="Tahoma" w:cs="Tahoma"/>
          <w:lang w:val="en-US"/>
        </w:rPr>
        <w:t>dengan</w:t>
      </w:r>
      <w:proofErr w:type="spellEnd"/>
      <w:r w:rsidRPr="002B24B7">
        <w:rPr>
          <w:rFonts w:ascii="Tahoma" w:hAnsi="Tahoma" w:cs="Tahoma"/>
          <w:lang w:val="en-US"/>
        </w:rPr>
        <w:t xml:space="preserve"> </w:t>
      </w:r>
      <w:proofErr w:type="spellStart"/>
      <w:r w:rsidRPr="002B24B7">
        <w:rPr>
          <w:rFonts w:ascii="Tahoma" w:hAnsi="Tahoma" w:cs="Tahoma"/>
          <w:lang w:val="en-US"/>
        </w:rPr>
        <w:t>nilai</w:t>
      </w:r>
      <w:proofErr w:type="spellEnd"/>
      <w:r w:rsidRPr="002B24B7">
        <w:rPr>
          <w:rFonts w:ascii="Tahoma" w:hAnsi="Tahoma" w:cs="Tahoma"/>
          <w:lang w:val="en-US"/>
        </w:rPr>
        <w:t xml:space="preserve"> beta Z </w:t>
      </w:r>
      <w:proofErr w:type="spellStart"/>
      <w:r w:rsidRPr="002B24B7">
        <w:rPr>
          <w:rFonts w:ascii="Tahoma" w:hAnsi="Tahoma" w:cs="Tahoma"/>
          <w:lang w:val="en-US"/>
        </w:rPr>
        <w:t>terhadap</w:t>
      </w:r>
      <w:proofErr w:type="spellEnd"/>
      <w:r w:rsidRPr="002B24B7">
        <w:rPr>
          <w:rFonts w:ascii="Tahoma" w:hAnsi="Tahoma" w:cs="Tahoma"/>
          <w:lang w:val="en-US"/>
        </w:rPr>
        <w:t xml:space="preserve">  Y </w:t>
      </w:r>
      <w:proofErr w:type="spellStart"/>
      <w:r w:rsidRPr="002B24B7">
        <w:rPr>
          <w:rFonts w:ascii="Tahoma" w:hAnsi="Tahoma" w:cs="Tahoma"/>
          <w:lang w:val="en-US"/>
        </w:rPr>
        <w:t>yaitu</w:t>
      </w:r>
      <w:proofErr w:type="spellEnd"/>
      <w:r w:rsidRPr="002B24B7">
        <w:rPr>
          <w:rFonts w:ascii="Tahoma" w:hAnsi="Tahoma" w:cs="Tahoma"/>
          <w:lang w:val="en-US"/>
        </w:rPr>
        <w:t xml:space="preserve"> : 0,419 x 0,519 = </w:t>
      </w:r>
      <w:r w:rsidRPr="002B24B7">
        <w:rPr>
          <w:rFonts w:ascii="Tahoma" w:hAnsi="Tahoma" w:cs="Tahoma"/>
        </w:rPr>
        <w:t>0,</w:t>
      </w:r>
      <w:r w:rsidRPr="002B24B7">
        <w:rPr>
          <w:rFonts w:ascii="Tahoma" w:hAnsi="Tahoma" w:cs="Tahoma"/>
          <w:lang w:val="en-US"/>
        </w:rPr>
        <w:t xml:space="preserve">213. </w:t>
      </w:r>
      <w:r w:rsidRPr="002B24B7">
        <w:rPr>
          <w:rFonts w:ascii="Tahoma" w:hAnsi="Tahoma" w:cs="Tahoma"/>
        </w:rPr>
        <w:t>Nilai 0,</w:t>
      </w:r>
      <w:r w:rsidRPr="002B24B7">
        <w:rPr>
          <w:rFonts w:ascii="Tahoma" w:hAnsi="Tahoma" w:cs="Tahoma"/>
          <w:lang w:val="en-US"/>
        </w:rPr>
        <w:t>213</w:t>
      </w:r>
      <w:r w:rsidRPr="002B24B7">
        <w:rPr>
          <w:rFonts w:ascii="Tahoma" w:hAnsi="Tahoma" w:cs="Tahoma"/>
        </w:rPr>
        <w:t xml:space="preserve"> menyatakan bahwa pengaruh tidak langsung </w:t>
      </w:r>
      <w:r w:rsidRPr="000410A2">
        <w:rPr>
          <w:rFonts w:ascii="Tahoma" w:hAnsi="Tahoma" w:cs="Tahoma"/>
          <w:i/>
        </w:rPr>
        <w:t xml:space="preserve">Work Life Balance </w:t>
      </w:r>
      <w:r w:rsidRPr="000410A2">
        <w:rPr>
          <w:rFonts w:ascii="Tahoma" w:hAnsi="Tahoma" w:cs="Tahoma"/>
        </w:rPr>
        <w:t>terhadap</w:t>
      </w:r>
      <w:r w:rsidRPr="000410A2">
        <w:rPr>
          <w:rFonts w:ascii="Tahoma" w:hAnsi="Tahoma" w:cs="Tahoma"/>
          <w:i/>
        </w:rPr>
        <w:t xml:space="preserve"> </w:t>
      </w:r>
      <w:proofErr w:type="spellStart"/>
      <w:r w:rsidRPr="000410A2">
        <w:rPr>
          <w:rFonts w:ascii="Tahoma" w:hAnsi="Tahoma" w:cs="Tahoma"/>
          <w:i/>
          <w:lang w:val="en-US"/>
        </w:rPr>
        <w:t>Turnove</w:t>
      </w:r>
      <w:proofErr w:type="spellEnd"/>
      <w:r w:rsidRPr="000410A2">
        <w:rPr>
          <w:rFonts w:ascii="Tahoma" w:hAnsi="Tahoma" w:cs="Tahoma"/>
          <w:i/>
          <w:lang w:val="en-US"/>
        </w:rPr>
        <w:t xml:space="preserve"> Intention</w:t>
      </w:r>
      <w:r w:rsidRPr="002B24B7">
        <w:rPr>
          <w:rFonts w:ascii="Tahoma" w:hAnsi="Tahoma" w:cs="Tahoma"/>
          <w:lang w:val="en-US"/>
        </w:rPr>
        <w:t xml:space="preserve"> </w:t>
      </w:r>
      <w:r w:rsidRPr="002B24B7">
        <w:rPr>
          <w:rFonts w:ascii="Tahoma" w:hAnsi="Tahoma" w:cs="Tahoma"/>
        </w:rPr>
        <w:t>melalui Komitmen Organisasi</w:t>
      </w:r>
      <w:r w:rsidRPr="002B24B7">
        <w:rPr>
          <w:rFonts w:ascii="Tahoma" w:hAnsi="Tahoma" w:cs="Tahoma"/>
          <w:lang w:val="en-US"/>
        </w:rPr>
        <w:t xml:space="preserve"> </w:t>
      </w:r>
      <w:r w:rsidRPr="002B24B7">
        <w:rPr>
          <w:rFonts w:ascii="Tahoma" w:hAnsi="Tahoma" w:cs="Tahoma"/>
        </w:rPr>
        <w:t xml:space="preserve">adalah sebesar </w:t>
      </w:r>
      <w:r w:rsidRPr="002B24B7">
        <w:rPr>
          <w:rFonts w:ascii="Tahoma" w:hAnsi="Tahoma" w:cs="Tahoma"/>
          <w:lang w:val="en-US"/>
        </w:rPr>
        <w:t>21</w:t>
      </w:r>
      <w:r w:rsidRPr="002B24B7">
        <w:rPr>
          <w:rFonts w:ascii="Tahoma" w:hAnsi="Tahoma" w:cs="Tahoma"/>
        </w:rPr>
        <w:t>,</w:t>
      </w:r>
      <w:r w:rsidRPr="002B24B7">
        <w:rPr>
          <w:rFonts w:ascii="Tahoma" w:hAnsi="Tahoma" w:cs="Tahoma"/>
          <w:lang w:val="en-US"/>
        </w:rPr>
        <w:t>3</w:t>
      </w:r>
      <w:r w:rsidRPr="002B24B7">
        <w:rPr>
          <w:rFonts w:ascii="Tahoma" w:hAnsi="Tahoma" w:cs="Tahoma"/>
        </w:rPr>
        <w:t xml:space="preserve">%. Sehingga dapat dijelaskan bahwa </w:t>
      </w:r>
      <w:r w:rsidRPr="000410A2">
        <w:rPr>
          <w:rFonts w:ascii="Tahoma" w:hAnsi="Tahoma" w:cs="Tahoma"/>
          <w:i/>
        </w:rPr>
        <w:t>Work Life Balance</w:t>
      </w:r>
      <w:r w:rsidRPr="002B24B7">
        <w:rPr>
          <w:rFonts w:ascii="Tahoma" w:hAnsi="Tahoma" w:cs="Tahoma"/>
        </w:rPr>
        <w:t xml:space="preserve"> berpengaruh terhadap </w:t>
      </w:r>
      <w:r w:rsidRPr="000410A2">
        <w:rPr>
          <w:rFonts w:ascii="Tahoma" w:hAnsi="Tahoma" w:cs="Tahoma"/>
          <w:i/>
        </w:rPr>
        <w:t>Turnover Intention</w:t>
      </w:r>
      <w:r w:rsidR="000410A2">
        <w:rPr>
          <w:rFonts w:ascii="Tahoma" w:hAnsi="Tahoma" w:cs="Tahoma"/>
          <w:i/>
        </w:rPr>
        <w:t xml:space="preserve"> </w:t>
      </w:r>
      <w:r w:rsidRPr="002B24B7">
        <w:rPr>
          <w:rFonts w:ascii="Tahoma" w:hAnsi="Tahoma" w:cs="Tahoma"/>
        </w:rPr>
        <w:t>yang pada akhimya mempengaruhi Komitmen Organisasi</w:t>
      </w:r>
      <w:r w:rsidRPr="002B24B7">
        <w:rPr>
          <w:rFonts w:ascii="Tahoma" w:hAnsi="Tahoma" w:cs="Tahoma"/>
          <w:lang w:val="en-US"/>
        </w:rPr>
        <w:t xml:space="preserve"> </w:t>
      </w:r>
      <w:r w:rsidRPr="002B24B7">
        <w:rPr>
          <w:rFonts w:ascii="Tahoma" w:hAnsi="Tahoma" w:cs="Tahoma"/>
        </w:rPr>
        <w:t xml:space="preserve">sebesar </w:t>
      </w:r>
      <w:r w:rsidRPr="002B24B7">
        <w:rPr>
          <w:rFonts w:ascii="Tahoma" w:hAnsi="Tahoma" w:cs="Tahoma"/>
          <w:lang w:val="en-US"/>
        </w:rPr>
        <w:t>21</w:t>
      </w:r>
      <w:r w:rsidRPr="002B24B7">
        <w:rPr>
          <w:rFonts w:ascii="Tahoma" w:hAnsi="Tahoma" w:cs="Tahoma"/>
        </w:rPr>
        <w:t>,</w:t>
      </w:r>
      <w:r w:rsidRPr="002B24B7">
        <w:rPr>
          <w:rFonts w:ascii="Tahoma" w:hAnsi="Tahoma" w:cs="Tahoma"/>
          <w:lang w:val="en-US"/>
        </w:rPr>
        <w:t>3</w:t>
      </w:r>
      <w:r w:rsidRPr="002B24B7">
        <w:rPr>
          <w:rFonts w:ascii="Tahoma" w:hAnsi="Tahoma" w:cs="Tahoma"/>
        </w:rPr>
        <w:t>%</w:t>
      </w:r>
      <w:r w:rsidRPr="002B24B7">
        <w:rPr>
          <w:rFonts w:ascii="Tahoma" w:hAnsi="Tahoma" w:cs="Tahoma"/>
          <w:lang w:val="en-US"/>
        </w:rPr>
        <w:t xml:space="preserve">. </w:t>
      </w:r>
      <w:r w:rsidRPr="000410A2">
        <w:rPr>
          <w:rFonts w:ascii="Tahoma" w:hAnsi="Tahoma" w:cs="Tahoma"/>
          <w:i/>
        </w:rPr>
        <w:t>Turnover intention</w:t>
      </w:r>
      <w:r w:rsidRPr="002B24B7">
        <w:rPr>
          <w:rFonts w:ascii="Tahoma" w:hAnsi="Tahoma" w:cs="Tahoma"/>
        </w:rPr>
        <w:t xml:space="preserve"> atau intensitas </w:t>
      </w:r>
      <w:r w:rsidRPr="000410A2">
        <w:rPr>
          <w:rFonts w:ascii="Tahoma" w:hAnsi="Tahoma" w:cs="Tahoma"/>
          <w:i/>
        </w:rPr>
        <w:t>turnover</w:t>
      </w:r>
      <w:r w:rsidRPr="002B24B7">
        <w:rPr>
          <w:rFonts w:ascii="Tahoma" w:hAnsi="Tahoma" w:cs="Tahoma"/>
        </w:rPr>
        <w:t xml:space="preserve"> menurut Mobley merupakan Kecenderungan karyawan untuk berhenti dari pekerjaannya. Hal ini yang menyebabkan pertanda awal terjadinya turnover (Febriansyah dan Ginting, 2020). Menurut Ardan dan Jaelani (2021) </w:t>
      </w:r>
      <w:r w:rsidRPr="000410A2">
        <w:rPr>
          <w:rFonts w:ascii="Tahoma" w:hAnsi="Tahoma" w:cs="Tahoma"/>
          <w:i/>
        </w:rPr>
        <w:t>turnover intention</w:t>
      </w:r>
      <w:r w:rsidRPr="002B24B7">
        <w:rPr>
          <w:rFonts w:ascii="Tahoma" w:hAnsi="Tahoma" w:cs="Tahoma"/>
        </w:rPr>
        <w:t xml:space="preserve"> merupakan keinginan atau hasrat seseorang secara sadar dan terencana. Menurut Vellya, et. al. (2020) ketidakseimbangan antara pekerjaan dan keluarga akan mengakibatkan menurunnya prestasi kerja, meningkatnya ketidakhadiran, </w:t>
      </w:r>
      <w:r w:rsidRPr="000410A2">
        <w:rPr>
          <w:rFonts w:ascii="Tahoma" w:hAnsi="Tahoma" w:cs="Tahoma"/>
          <w:i/>
        </w:rPr>
        <w:t>turnover</w:t>
      </w:r>
      <w:r w:rsidRPr="002B24B7">
        <w:rPr>
          <w:rFonts w:ascii="Tahoma" w:hAnsi="Tahoma" w:cs="Tahoma"/>
        </w:rPr>
        <w:t xml:space="preserve"> yang tinggi, semangat kerja yang rendah, meningkatnya konflik dan ketimpangan yang luas dalam keterampilan kerja. Apabila karyawan mampu mengimbangi antara kehidupan pribadi dan kehidupan pekerjaannya maka keinginan karyawan untuk berpindah tempat pekerjaan akan berkurang.</w:t>
      </w:r>
    </w:p>
    <w:p w14:paraId="2D3ADAD8" w14:textId="77777777" w:rsidR="002B24B7" w:rsidRPr="002B24B7" w:rsidRDefault="002B24B7" w:rsidP="002B24B7">
      <w:pPr>
        <w:numPr>
          <w:ilvl w:val="3"/>
          <w:numId w:val="5"/>
        </w:numPr>
        <w:tabs>
          <w:tab w:val="clear" w:pos="720"/>
          <w:tab w:val="num" w:pos="426"/>
        </w:tabs>
        <w:autoSpaceDE w:val="0"/>
        <w:autoSpaceDN w:val="0"/>
        <w:adjustRightInd w:val="0"/>
        <w:spacing w:after="0" w:line="360" w:lineRule="auto"/>
        <w:ind w:left="426" w:hanging="425"/>
        <w:jc w:val="both"/>
        <w:rPr>
          <w:rFonts w:ascii="Tahoma" w:hAnsi="Tahoma" w:cs="Tahoma"/>
        </w:rPr>
      </w:pPr>
      <w:r w:rsidRPr="002B24B7">
        <w:rPr>
          <w:rFonts w:ascii="Tahoma" w:hAnsi="Tahoma" w:cs="Tahoma"/>
        </w:rPr>
        <w:t xml:space="preserve">Selanjutnya hasil penelitian akhir menunjukkan bahwa pengaruh </w:t>
      </w:r>
      <w:r w:rsidRPr="000410A2">
        <w:rPr>
          <w:rFonts w:ascii="Tahoma" w:hAnsi="Tahoma" w:cs="Tahoma"/>
          <w:i/>
          <w:lang w:val="en-US"/>
        </w:rPr>
        <w:t>Job Insecurity</w:t>
      </w:r>
      <w:r w:rsidRPr="002B24B7">
        <w:rPr>
          <w:rFonts w:ascii="Tahoma" w:hAnsi="Tahoma" w:cs="Tahoma"/>
        </w:rPr>
        <w:t xml:space="preserv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r w:rsidRPr="002B24B7">
        <w:rPr>
          <w:rFonts w:ascii="Tahoma" w:hAnsi="Tahoma" w:cs="Tahoma"/>
        </w:rPr>
        <w:t xml:space="preserve">terhadap </w:t>
      </w:r>
      <w:r w:rsidRPr="000410A2">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diketahui</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yang </w:t>
      </w:r>
      <w:proofErr w:type="spellStart"/>
      <w:r w:rsidRPr="002B24B7">
        <w:rPr>
          <w:rFonts w:ascii="Tahoma" w:hAnsi="Tahoma" w:cs="Tahoma"/>
          <w:lang w:val="en-US"/>
        </w:rPr>
        <w:t>diberikan</w:t>
      </w:r>
      <w:proofErr w:type="spellEnd"/>
      <w:r w:rsidRPr="002B24B7">
        <w:rPr>
          <w:rFonts w:ascii="Tahoma" w:hAnsi="Tahoma" w:cs="Tahoma"/>
          <w:lang w:val="en-US"/>
        </w:rPr>
        <w:t xml:space="preserve"> </w:t>
      </w:r>
      <w:r w:rsidRPr="000410A2">
        <w:rPr>
          <w:rFonts w:ascii="Tahoma" w:hAnsi="Tahoma" w:cs="Tahoma"/>
          <w:i/>
          <w:lang w:val="en-US"/>
        </w:rPr>
        <w:t>Job Insecurity</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sebesar</w:t>
      </w:r>
      <w:proofErr w:type="spellEnd"/>
      <w:r w:rsidRPr="002B24B7">
        <w:rPr>
          <w:rFonts w:ascii="Tahoma" w:hAnsi="Tahoma" w:cs="Tahoma"/>
          <w:lang w:val="en-US"/>
        </w:rPr>
        <w:t xml:space="preserve"> 0,684. </w:t>
      </w:r>
      <w:proofErr w:type="spellStart"/>
      <w:r w:rsidRPr="002B24B7">
        <w:rPr>
          <w:rFonts w:ascii="Tahoma" w:hAnsi="Tahoma" w:cs="Tahoma"/>
          <w:lang w:val="en-US"/>
        </w:rPr>
        <w:t>Sedangkan</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tidak</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w:t>
      </w:r>
      <w:r w:rsidRPr="000410A2">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p</w:t>
      </w:r>
      <w:r w:rsidRPr="002B24B7">
        <w:rPr>
          <w:rFonts w:ascii="Tahoma" w:hAnsi="Tahoma" w:cs="Tahoma"/>
        </w:rPr>
        <w:t xml:space="preserve">egawai </w:t>
      </w:r>
      <w:proofErr w:type="spellStart"/>
      <w:r w:rsidRPr="002B24B7">
        <w:rPr>
          <w:rFonts w:ascii="Tahoma" w:hAnsi="Tahoma" w:cs="Tahoma"/>
          <w:lang w:val="en-US"/>
        </w:rPr>
        <w:t>terhadap</w:t>
      </w:r>
      <w:proofErr w:type="spellEnd"/>
      <w:r w:rsidRPr="002B24B7">
        <w:rPr>
          <w:rFonts w:ascii="Tahoma" w:hAnsi="Tahoma" w:cs="Tahoma"/>
        </w:rPr>
        <w:t xml:space="preserve"> </w:t>
      </w:r>
      <w:r w:rsidRPr="000410A2">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adalah</w:t>
      </w:r>
      <w:proofErr w:type="spellEnd"/>
      <w:r w:rsidRPr="002B24B7">
        <w:rPr>
          <w:rFonts w:ascii="Tahoma" w:hAnsi="Tahoma" w:cs="Tahoma"/>
          <w:lang w:val="en-US"/>
        </w:rPr>
        <w:t xml:space="preserve"> </w:t>
      </w:r>
      <w:proofErr w:type="spellStart"/>
      <w:r w:rsidRPr="002B24B7">
        <w:rPr>
          <w:rFonts w:ascii="Tahoma" w:hAnsi="Tahoma" w:cs="Tahoma"/>
          <w:lang w:val="en-US"/>
        </w:rPr>
        <w:t>perkalian</w:t>
      </w:r>
      <w:proofErr w:type="spellEnd"/>
      <w:r w:rsidRPr="002B24B7">
        <w:rPr>
          <w:rFonts w:ascii="Tahoma" w:hAnsi="Tahoma" w:cs="Tahoma"/>
          <w:lang w:val="en-US"/>
        </w:rPr>
        <w:t xml:space="preserve"> </w:t>
      </w:r>
      <w:proofErr w:type="spellStart"/>
      <w:r w:rsidRPr="002B24B7">
        <w:rPr>
          <w:rFonts w:ascii="Tahoma" w:hAnsi="Tahoma" w:cs="Tahoma"/>
          <w:lang w:val="en-US"/>
        </w:rPr>
        <w:t>antara</w:t>
      </w:r>
      <w:proofErr w:type="spellEnd"/>
      <w:r w:rsidRPr="002B24B7">
        <w:rPr>
          <w:rFonts w:ascii="Tahoma" w:hAnsi="Tahoma" w:cs="Tahoma"/>
          <w:lang w:val="en-US"/>
        </w:rPr>
        <w:t xml:space="preserve"> beta X2 </w:t>
      </w:r>
      <w:proofErr w:type="spellStart"/>
      <w:r w:rsidRPr="002B24B7">
        <w:rPr>
          <w:rFonts w:ascii="Tahoma" w:hAnsi="Tahoma" w:cs="Tahoma"/>
          <w:lang w:val="en-US"/>
        </w:rPr>
        <w:t>terhadap</w:t>
      </w:r>
      <w:proofErr w:type="spellEnd"/>
      <w:r w:rsidRPr="002B24B7">
        <w:rPr>
          <w:rFonts w:ascii="Tahoma" w:hAnsi="Tahoma" w:cs="Tahoma"/>
          <w:lang w:val="en-US"/>
        </w:rPr>
        <w:t xml:space="preserve"> Z </w:t>
      </w:r>
      <w:proofErr w:type="spellStart"/>
      <w:r w:rsidRPr="002B24B7">
        <w:rPr>
          <w:rFonts w:ascii="Tahoma" w:hAnsi="Tahoma" w:cs="Tahoma"/>
          <w:lang w:val="en-US"/>
        </w:rPr>
        <w:t>dengan</w:t>
      </w:r>
      <w:proofErr w:type="spellEnd"/>
      <w:r w:rsidRPr="002B24B7">
        <w:rPr>
          <w:rFonts w:ascii="Tahoma" w:hAnsi="Tahoma" w:cs="Tahoma"/>
          <w:lang w:val="en-US"/>
        </w:rPr>
        <w:t xml:space="preserve"> </w:t>
      </w:r>
      <w:proofErr w:type="spellStart"/>
      <w:r w:rsidRPr="002B24B7">
        <w:rPr>
          <w:rFonts w:ascii="Tahoma" w:hAnsi="Tahoma" w:cs="Tahoma"/>
          <w:lang w:val="en-US"/>
        </w:rPr>
        <w:t>nilai</w:t>
      </w:r>
      <w:proofErr w:type="spellEnd"/>
      <w:r w:rsidRPr="002B24B7">
        <w:rPr>
          <w:rFonts w:ascii="Tahoma" w:hAnsi="Tahoma" w:cs="Tahoma"/>
          <w:lang w:val="en-US"/>
        </w:rPr>
        <w:t xml:space="preserve"> beta Z </w:t>
      </w:r>
      <w:proofErr w:type="spellStart"/>
      <w:r w:rsidRPr="002B24B7">
        <w:rPr>
          <w:rFonts w:ascii="Tahoma" w:hAnsi="Tahoma" w:cs="Tahoma"/>
          <w:lang w:val="en-US"/>
        </w:rPr>
        <w:t>terhadap</w:t>
      </w:r>
      <w:proofErr w:type="spellEnd"/>
      <w:r w:rsidRPr="002B24B7">
        <w:rPr>
          <w:rFonts w:ascii="Tahoma" w:hAnsi="Tahoma" w:cs="Tahoma"/>
          <w:lang w:val="en-US"/>
        </w:rPr>
        <w:t xml:space="preserve"> Y </w:t>
      </w:r>
      <w:proofErr w:type="spellStart"/>
      <w:proofErr w:type="gramStart"/>
      <w:r w:rsidRPr="002B24B7">
        <w:rPr>
          <w:rFonts w:ascii="Tahoma" w:hAnsi="Tahoma" w:cs="Tahoma"/>
          <w:lang w:val="en-US"/>
        </w:rPr>
        <w:t>yaitu</w:t>
      </w:r>
      <w:proofErr w:type="spellEnd"/>
      <w:r w:rsidRPr="002B24B7">
        <w:rPr>
          <w:rFonts w:ascii="Tahoma" w:hAnsi="Tahoma" w:cs="Tahoma"/>
          <w:lang w:val="en-US"/>
        </w:rPr>
        <w:t xml:space="preserve"> :</w:t>
      </w:r>
      <w:proofErr w:type="gramEnd"/>
      <w:r w:rsidRPr="002B24B7">
        <w:rPr>
          <w:rFonts w:ascii="Tahoma" w:hAnsi="Tahoma" w:cs="Tahoma"/>
          <w:lang w:val="en-US"/>
        </w:rPr>
        <w:t xml:space="preserve"> </w:t>
      </w:r>
      <w:r w:rsidRPr="002B24B7">
        <w:rPr>
          <w:rFonts w:ascii="Tahoma" w:hAnsi="Tahoma" w:cs="Tahoma"/>
        </w:rPr>
        <w:t>0,</w:t>
      </w:r>
      <w:r w:rsidRPr="002B24B7">
        <w:rPr>
          <w:rFonts w:ascii="Tahoma" w:hAnsi="Tahoma" w:cs="Tahoma"/>
          <w:lang w:val="en-US"/>
        </w:rPr>
        <w:t>275</w:t>
      </w:r>
      <w:r w:rsidRPr="002B24B7">
        <w:rPr>
          <w:rFonts w:ascii="Tahoma" w:hAnsi="Tahoma" w:cs="Tahoma"/>
        </w:rPr>
        <w:t xml:space="preserve"> </w:t>
      </w:r>
      <w:r w:rsidRPr="002B24B7">
        <w:rPr>
          <w:rFonts w:ascii="Tahoma" w:hAnsi="Tahoma" w:cs="Tahoma"/>
          <w:lang w:val="en-US"/>
        </w:rPr>
        <w:t>x</w:t>
      </w:r>
      <w:r w:rsidRPr="002B24B7">
        <w:rPr>
          <w:rFonts w:ascii="Tahoma" w:hAnsi="Tahoma" w:cs="Tahoma"/>
        </w:rPr>
        <w:t xml:space="preserve"> 0,</w:t>
      </w:r>
      <w:r w:rsidRPr="002B24B7">
        <w:rPr>
          <w:rFonts w:ascii="Tahoma" w:hAnsi="Tahoma" w:cs="Tahoma"/>
          <w:lang w:val="en-US"/>
        </w:rPr>
        <w:t>519</w:t>
      </w:r>
      <w:r w:rsidRPr="002B24B7">
        <w:rPr>
          <w:rFonts w:ascii="Tahoma" w:hAnsi="Tahoma" w:cs="Tahoma"/>
        </w:rPr>
        <w:t xml:space="preserve"> = 0,</w:t>
      </w:r>
      <w:r w:rsidRPr="002B24B7">
        <w:rPr>
          <w:rFonts w:ascii="Tahoma" w:hAnsi="Tahoma" w:cs="Tahoma"/>
          <w:lang w:val="en-US"/>
        </w:rPr>
        <w:t>143</w:t>
      </w:r>
      <w:r w:rsidRPr="002B24B7">
        <w:rPr>
          <w:rFonts w:ascii="Tahoma" w:hAnsi="Tahoma" w:cs="Tahoma"/>
        </w:rPr>
        <w:t>.</w:t>
      </w:r>
      <w:r w:rsidRPr="002B24B7">
        <w:rPr>
          <w:rFonts w:ascii="Tahoma" w:hAnsi="Tahoma" w:cs="Tahoma"/>
          <w:lang w:val="en-US"/>
        </w:rPr>
        <w:t xml:space="preserve"> </w:t>
      </w:r>
      <w:r w:rsidRPr="002B24B7">
        <w:rPr>
          <w:rFonts w:ascii="Tahoma" w:hAnsi="Tahoma" w:cs="Tahoma"/>
        </w:rPr>
        <w:t>Nilai 0,</w:t>
      </w:r>
      <w:r w:rsidRPr="002B24B7">
        <w:rPr>
          <w:rFonts w:ascii="Tahoma" w:hAnsi="Tahoma" w:cs="Tahoma"/>
          <w:lang w:val="en-US"/>
        </w:rPr>
        <w:t>143</w:t>
      </w:r>
      <w:r w:rsidRPr="002B24B7">
        <w:rPr>
          <w:rFonts w:ascii="Tahoma" w:hAnsi="Tahoma" w:cs="Tahoma"/>
        </w:rPr>
        <w:t xml:space="preserve"> menyatakan bahwa pengaruh tidak Iangsung </w:t>
      </w:r>
      <w:r w:rsidRPr="000410A2">
        <w:rPr>
          <w:rFonts w:ascii="Tahoma" w:hAnsi="Tahoma" w:cs="Tahoma"/>
          <w:i/>
        </w:rPr>
        <w:t xml:space="preserve">Job Insecurity </w:t>
      </w:r>
      <w:r w:rsidRPr="000410A2">
        <w:rPr>
          <w:rFonts w:ascii="Tahoma" w:hAnsi="Tahoma" w:cs="Tahoma"/>
        </w:rPr>
        <w:t>terhadap</w:t>
      </w:r>
      <w:r w:rsidRPr="000410A2">
        <w:rPr>
          <w:rFonts w:ascii="Tahoma" w:hAnsi="Tahoma" w:cs="Tahoma"/>
          <w:i/>
        </w:rPr>
        <w:t xml:space="preserve"> </w:t>
      </w:r>
      <w:r w:rsidRPr="000410A2">
        <w:rPr>
          <w:rFonts w:ascii="Tahoma" w:hAnsi="Tahoma" w:cs="Tahoma"/>
          <w:i/>
          <w:lang w:val="en-US"/>
        </w:rPr>
        <w:t>Turnover Intention</w:t>
      </w:r>
      <w:r w:rsidRPr="002B24B7">
        <w:rPr>
          <w:rFonts w:ascii="Tahoma" w:hAnsi="Tahoma" w:cs="Tahoma"/>
          <w:lang w:val="en-US"/>
        </w:rPr>
        <w:t xml:space="preserve"> </w:t>
      </w:r>
      <w:r w:rsidRPr="002B24B7">
        <w:rPr>
          <w:rFonts w:ascii="Tahoma" w:hAnsi="Tahoma" w:cs="Tahoma"/>
        </w:rPr>
        <w:t xml:space="preserve">melalui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lastRenderedPageBreak/>
        <w:t>Organisasi</w:t>
      </w:r>
      <w:proofErr w:type="spellEnd"/>
      <w:r w:rsidRPr="002B24B7">
        <w:rPr>
          <w:rFonts w:ascii="Tahoma" w:hAnsi="Tahoma" w:cs="Tahoma"/>
        </w:rPr>
        <w:t xml:space="preserve"> adalah sebesar </w:t>
      </w:r>
      <w:r w:rsidRPr="002B24B7">
        <w:rPr>
          <w:rFonts w:ascii="Tahoma" w:hAnsi="Tahoma" w:cs="Tahoma"/>
          <w:lang w:val="en-US"/>
        </w:rPr>
        <w:t>14,3</w:t>
      </w:r>
      <w:r w:rsidRPr="002B24B7">
        <w:rPr>
          <w:rFonts w:ascii="Tahoma" w:hAnsi="Tahoma" w:cs="Tahoma"/>
        </w:rPr>
        <w:t xml:space="preserve"> %. Sehingga dapat dijelaskan bahwa </w:t>
      </w:r>
      <w:r w:rsidRPr="000410A2">
        <w:rPr>
          <w:rFonts w:ascii="Tahoma" w:hAnsi="Tahoma" w:cs="Tahoma"/>
          <w:i/>
        </w:rPr>
        <w:t>Job Insecurity</w:t>
      </w:r>
      <w:r w:rsidRPr="002B24B7">
        <w:rPr>
          <w:rFonts w:ascii="Tahoma" w:hAnsi="Tahoma" w:cs="Tahoma"/>
        </w:rPr>
        <w:t xml:space="preserve"> berpengaruh terhadap </w:t>
      </w:r>
      <w:r w:rsidRPr="000410A2">
        <w:rPr>
          <w:rFonts w:ascii="Tahoma" w:hAnsi="Tahoma" w:cs="Tahoma"/>
          <w:i/>
        </w:rPr>
        <w:t>Turnover Intention</w:t>
      </w:r>
      <w:r w:rsidRPr="002B24B7">
        <w:rPr>
          <w:rFonts w:ascii="Tahoma" w:hAnsi="Tahoma" w:cs="Tahoma"/>
        </w:rPr>
        <w:t xml:space="preserve"> yang pada akhirnya mempengaruhi Komitmen Organisasi</w:t>
      </w:r>
      <w:r w:rsidRPr="002B24B7">
        <w:rPr>
          <w:rFonts w:ascii="Tahoma" w:hAnsi="Tahoma" w:cs="Tahoma"/>
          <w:lang w:val="en-US"/>
        </w:rPr>
        <w:t xml:space="preserve"> </w:t>
      </w:r>
      <w:r w:rsidRPr="002B24B7">
        <w:rPr>
          <w:rFonts w:ascii="Tahoma" w:hAnsi="Tahoma" w:cs="Tahoma"/>
        </w:rPr>
        <w:t xml:space="preserve">sebesar </w:t>
      </w:r>
      <w:r w:rsidRPr="002B24B7">
        <w:rPr>
          <w:rFonts w:ascii="Tahoma" w:hAnsi="Tahoma" w:cs="Tahoma"/>
          <w:lang w:val="en-US"/>
        </w:rPr>
        <w:t>14,3</w:t>
      </w:r>
      <w:r w:rsidRPr="002B24B7">
        <w:rPr>
          <w:rFonts w:ascii="Tahoma" w:hAnsi="Tahoma" w:cs="Tahoma"/>
        </w:rPr>
        <w:t xml:space="preserve"> %. Hal ini berarti apabila Perusahaan mampu menciptakan rasa aman dalam organisasi, maka akan meningkatkan komitmen anggotanya dan meminimalisir terjadinya </w:t>
      </w:r>
      <w:r w:rsidRPr="002B24B7">
        <w:rPr>
          <w:rFonts w:ascii="Tahoma" w:hAnsi="Tahoma" w:cs="Tahoma"/>
          <w:i/>
        </w:rPr>
        <w:t>turnover intention</w:t>
      </w:r>
      <w:r w:rsidRPr="002B24B7">
        <w:rPr>
          <w:rFonts w:ascii="Tahoma" w:hAnsi="Tahoma" w:cs="Tahoma"/>
        </w:rPr>
        <w:t>.</w:t>
      </w:r>
    </w:p>
    <w:p w14:paraId="45EA60F1" w14:textId="77777777" w:rsidR="002B24B7" w:rsidRPr="002B24B7" w:rsidRDefault="002B24B7" w:rsidP="002B24B7">
      <w:pPr>
        <w:spacing w:after="0" w:line="360" w:lineRule="auto"/>
        <w:rPr>
          <w:rFonts w:ascii="Tahoma" w:hAnsi="Tahoma" w:cs="Tahoma"/>
          <w:lang w:val="en-US"/>
        </w:rPr>
      </w:pPr>
    </w:p>
    <w:p w14:paraId="4B95DA89" w14:textId="77777777" w:rsidR="002B24B7" w:rsidRPr="002B24B7" w:rsidRDefault="002B24B7" w:rsidP="002B24B7">
      <w:pPr>
        <w:pStyle w:val="Heading2"/>
        <w:keepLines w:val="0"/>
        <w:spacing w:before="0" w:line="360" w:lineRule="auto"/>
        <w:jc w:val="both"/>
        <w:rPr>
          <w:rFonts w:ascii="Tahoma" w:hAnsi="Tahoma" w:cs="Tahoma"/>
          <w:b/>
          <w:color w:val="auto"/>
          <w:sz w:val="22"/>
          <w:szCs w:val="22"/>
        </w:rPr>
      </w:pPr>
      <w:bookmarkStart w:id="14" w:name="_Toc157912302"/>
      <w:r w:rsidRPr="002B24B7">
        <w:rPr>
          <w:rFonts w:ascii="Tahoma" w:hAnsi="Tahoma" w:cs="Tahoma"/>
          <w:b/>
          <w:color w:val="auto"/>
          <w:sz w:val="22"/>
          <w:szCs w:val="22"/>
        </w:rPr>
        <w:t>KESIMPULAN</w:t>
      </w:r>
      <w:bookmarkEnd w:id="14"/>
    </w:p>
    <w:p w14:paraId="4EEDA391" w14:textId="77777777" w:rsidR="002B24B7" w:rsidRPr="002B24B7" w:rsidRDefault="002B24B7" w:rsidP="002B24B7">
      <w:pPr>
        <w:autoSpaceDE w:val="0"/>
        <w:autoSpaceDN w:val="0"/>
        <w:adjustRightInd w:val="0"/>
        <w:spacing w:after="0" w:line="360" w:lineRule="auto"/>
        <w:ind w:firstLine="708"/>
        <w:jc w:val="both"/>
        <w:rPr>
          <w:rFonts w:ascii="Tahoma" w:hAnsi="Tahoma" w:cs="Tahoma"/>
        </w:rPr>
      </w:pPr>
      <w:r w:rsidRPr="002B24B7">
        <w:rPr>
          <w:rFonts w:ascii="Tahoma" w:hAnsi="Tahoma" w:cs="Tahoma"/>
        </w:rPr>
        <w:t>Berdasarkan hasil pembahasan maka dapat dibuatkan kesimpulan sebagai berikut:</w:t>
      </w:r>
    </w:p>
    <w:p w14:paraId="0DA8DDCD" w14:textId="77777777" w:rsidR="002B24B7" w:rsidRPr="002B24B7" w:rsidRDefault="002B24B7" w:rsidP="002B24B7">
      <w:pPr>
        <w:numPr>
          <w:ilvl w:val="0"/>
          <w:numId w:val="8"/>
        </w:numPr>
        <w:shd w:val="clear" w:color="auto" w:fill="FFFFFF" w:themeFill="background1"/>
        <w:autoSpaceDE w:val="0"/>
        <w:autoSpaceDN w:val="0"/>
        <w:adjustRightInd w:val="0"/>
        <w:spacing w:after="0" w:line="360" w:lineRule="auto"/>
        <w:ind w:left="426" w:hanging="425"/>
        <w:jc w:val="both"/>
        <w:rPr>
          <w:rFonts w:ascii="Tahoma" w:hAnsi="Tahoma" w:cs="Tahoma"/>
          <w:color w:val="FF0000"/>
        </w:rPr>
      </w:pPr>
      <w:r w:rsidRPr="002B24B7">
        <w:rPr>
          <w:rFonts w:ascii="Tahoma" w:hAnsi="Tahoma" w:cs="Tahoma"/>
          <w:i/>
        </w:rPr>
        <w:t>Work Life Balance</w:t>
      </w:r>
      <w:r w:rsidRPr="002B24B7">
        <w:rPr>
          <w:rFonts w:ascii="Tahoma" w:hAnsi="Tahoma" w:cs="Tahoma"/>
        </w:rPr>
        <w:t xml:space="preserve"> berpengaruh secara langsung terhadap </w:t>
      </w:r>
      <w:r w:rsidRPr="000410A2">
        <w:rPr>
          <w:rFonts w:ascii="Tahoma" w:hAnsi="Tahoma" w:cs="Tahoma"/>
          <w:i/>
        </w:rPr>
        <w:t>Turnover Intention</w:t>
      </w:r>
      <w:r w:rsidRPr="002B24B7">
        <w:rPr>
          <w:rFonts w:ascii="Tahoma" w:hAnsi="Tahoma" w:cs="Tahoma"/>
        </w:rPr>
        <w:t xml:space="preserve">. Apabila keseimbangan waktu, keterlibatan dan juga kepuasan belum terpenuhi, maka akan mengarah pada terjadinya </w:t>
      </w:r>
      <w:r w:rsidRPr="000410A2">
        <w:rPr>
          <w:rFonts w:ascii="Tahoma" w:hAnsi="Tahoma" w:cs="Tahoma"/>
          <w:i/>
        </w:rPr>
        <w:t>turnover intention</w:t>
      </w:r>
      <w:r w:rsidRPr="002B24B7">
        <w:rPr>
          <w:rFonts w:ascii="Tahoma" w:hAnsi="Tahoma" w:cs="Tahoma"/>
        </w:rPr>
        <w:t>. Hal ini disebabkan oleh jumlah waktu yang diberikan diluar pekerjaan terasa kurang, serta rasa stress atau tidaknya dalam bekerja dan juga munculnya rasa kurang puas dalam kehidupan bekerja maupun kehidupan pribadi.</w:t>
      </w:r>
    </w:p>
    <w:p w14:paraId="2251B912" w14:textId="77777777" w:rsidR="002B24B7" w:rsidRPr="002B24B7" w:rsidRDefault="002B24B7" w:rsidP="002B24B7">
      <w:pPr>
        <w:numPr>
          <w:ilvl w:val="0"/>
          <w:numId w:val="8"/>
        </w:numPr>
        <w:autoSpaceDE w:val="0"/>
        <w:autoSpaceDN w:val="0"/>
        <w:adjustRightInd w:val="0"/>
        <w:spacing w:after="0" w:line="360" w:lineRule="auto"/>
        <w:ind w:left="426" w:hanging="425"/>
        <w:jc w:val="both"/>
        <w:rPr>
          <w:rFonts w:ascii="Tahoma" w:hAnsi="Tahoma" w:cs="Tahoma"/>
          <w:color w:val="FF0000"/>
        </w:rPr>
      </w:pPr>
      <w:r w:rsidRPr="002B24B7">
        <w:rPr>
          <w:rFonts w:ascii="Tahoma" w:hAnsi="Tahoma" w:cs="Tahoma"/>
          <w:i/>
        </w:rPr>
        <w:t>Job Insecurity</w:t>
      </w:r>
      <w:r w:rsidRPr="002B24B7">
        <w:rPr>
          <w:rFonts w:ascii="Tahoma" w:hAnsi="Tahoma" w:cs="Tahoma"/>
        </w:rPr>
        <w:t xml:space="preserve"> berpengaruh secara langsung terhadap </w:t>
      </w:r>
      <w:r w:rsidRPr="000410A2">
        <w:rPr>
          <w:rFonts w:ascii="Tahoma" w:hAnsi="Tahoma" w:cs="Tahoma"/>
          <w:i/>
        </w:rPr>
        <w:t>Turnover Intention</w:t>
      </w:r>
      <w:r w:rsidRPr="002B24B7">
        <w:rPr>
          <w:rFonts w:ascii="Tahoma" w:hAnsi="Tahoma" w:cs="Tahoma"/>
        </w:rPr>
        <w:t xml:space="preserve">. Apabila organisasi belum dapat dengan baik menciptakan rasa aman terhadap organisasi, maka dapat memungkinkan terjadinya </w:t>
      </w:r>
      <w:r w:rsidRPr="000410A2">
        <w:rPr>
          <w:rFonts w:ascii="Tahoma" w:hAnsi="Tahoma" w:cs="Tahoma"/>
          <w:i/>
        </w:rPr>
        <w:t>turnover intention</w:t>
      </w:r>
      <w:r w:rsidRPr="002B24B7">
        <w:rPr>
          <w:rFonts w:ascii="Tahoma" w:hAnsi="Tahoma" w:cs="Tahoma"/>
        </w:rPr>
        <w:t>. Hal ini disebabkan oleh arti pekerjaan itu bagi individu, munculnya tingkat ancaman yang memengaruhi keseluruhan kerja individu serta tingkat kepentingan yang dirasakan individu mengenai komponen pekerjaan</w:t>
      </w:r>
    </w:p>
    <w:p w14:paraId="3435B8D6" w14:textId="77777777" w:rsidR="002B24B7" w:rsidRPr="002B24B7" w:rsidRDefault="002B24B7" w:rsidP="002B24B7">
      <w:pPr>
        <w:numPr>
          <w:ilvl w:val="0"/>
          <w:numId w:val="8"/>
        </w:numPr>
        <w:autoSpaceDE w:val="0"/>
        <w:autoSpaceDN w:val="0"/>
        <w:adjustRightInd w:val="0"/>
        <w:spacing w:after="0" w:line="360" w:lineRule="auto"/>
        <w:ind w:left="426" w:hanging="425"/>
        <w:jc w:val="both"/>
        <w:rPr>
          <w:rFonts w:ascii="Tahoma" w:hAnsi="Tahoma" w:cs="Tahoma"/>
        </w:rPr>
      </w:pPr>
      <w:r w:rsidRPr="002B24B7">
        <w:rPr>
          <w:rFonts w:ascii="Tahoma" w:hAnsi="Tahoma" w:cs="Tahoma"/>
          <w:i/>
        </w:rPr>
        <w:t>Work Life Balance</w:t>
      </w:r>
      <w:r w:rsidRPr="002B24B7">
        <w:rPr>
          <w:rFonts w:ascii="Tahoma" w:hAnsi="Tahoma" w:cs="Tahoma"/>
        </w:rPr>
        <w:t xml:space="preserve"> berpengaruh secara langsung terhadap Komitmen Organisasi. Hal ini disebabkan oleh apabila </w:t>
      </w:r>
      <w:r w:rsidRPr="000410A2">
        <w:rPr>
          <w:rFonts w:ascii="Tahoma" w:hAnsi="Tahoma" w:cs="Tahoma"/>
          <w:i/>
        </w:rPr>
        <w:t>Work Life Balance</w:t>
      </w:r>
      <w:r w:rsidRPr="002B24B7">
        <w:rPr>
          <w:rFonts w:ascii="Tahoma" w:hAnsi="Tahoma" w:cs="Tahoma"/>
        </w:rPr>
        <w:t xml:space="preserve"> telah diterapkan dengan baik oleh perusahaan maka tentunya karyawan akan semakin loyal dalam melaksanakan tugas dan tanggung jawabnya, begitu juga sebaliknya. </w:t>
      </w:r>
    </w:p>
    <w:p w14:paraId="0C00C6A8" w14:textId="77777777" w:rsidR="002B24B7" w:rsidRPr="002B24B7" w:rsidRDefault="002B24B7" w:rsidP="002B24B7">
      <w:pPr>
        <w:numPr>
          <w:ilvl w:val="0"/>
          <w:numId w:val="8"/>
        </w:numPr>
        <w:autoSpaceDE w:val="0"/>
        <w:autoSpaceDN w:val="0"/>
        <w:adjustRightInd w:val="0"/>
        <w:spacing w:after="0" w:line="360" w:lineRule="auto"/>
        <w:ind w:left="426" w:hanging="425"/>
        <w:jc w:val="both"/>
        <w:rPr>
          <w:rFonts w:ascii="Tahoma" w:hAnsi="Tahoma" w:cs="Tahoma"/>
        </w:rPr>
      </w:pPr>
      <w:r w:rsidRPr="002B24B7">
        <w:rPr>
          <w:rFonts w:ascii="Tahoma" w:hAnsi="Tahoma" w:cs="Tahoma"/>
          <w:i/>
        </w:rPr>
        <w:t>Job Insecurity</w:t>
      </w:r>
      <w:r w:rsidRPr="002B24B7">
        <w:rPr>
          <w:rFonts w:ascii="Tahoma" w:hAnsi="Tahoma" w:cs="Tahoma"/>
        </w:rPr>
        <w:t xml:space="preserve"> berpengaruh secara langsung terhadap Komitmen Organisasi. Hal </w:t>
      </w:r>
      <w:proofErr w:type="spellStart"/>
      <w:r w:rsidRPr="002B24B7">
        <w:rPr>
          <w:rFonts w:ascii="Tahoma" w:hAnsi="Tahoma" w:cs="Tahoma"/>
          <w:lang w:val="en-US"/>
        </w:rPr>
        <w:t>ini</w:t>
      </w:r>
      <w:proofErr w:type="spellEnd"/>
      <w:r w:rsidRPr="002B24B7">
        <w:rPr>
          <w:rFonts w:ascii="Tahoma" w:hAnsi="Tahoma" w:cs="Tahoma"/>
          <w:lang w:val="en-US"/>
        </w:rPr>
        <w:t xml:space="preserve"> </w:t>
      </w:r>
      <w:r w:rsidRPr="002B24B7">
        <w:rPr>
          <w:rFonts w:ascii="Tahoma" w:hAnsi="Tahoma" w:cs="Tahoma"/>
        </w:rPr>
        <w:t>disebabkan oleh apabila organisasi belum dapat dengan baik menciptakan rasa aman terhadap organisasi, maka tentunya akan berdampak pada komitmen anggota didalamnya.</w:t>
      </w:r>
    </w:p>
    <w:p w14:paraId="14D1D780" w14:textId="77777777" w:rsidR="002B24B7" w:rsidRPr="002B24B7" w:rsidRDefault="002B24B7" w:rsidP="002B24B7">
      <w:pPr>
        <w:numPr>
          <w:ilvl w:val="0"/>
          <w:numId w:val="8"/>
        </w:numPr>
        <w:autoSpaceDE w:val="0"/>
        <w:autoSpaceDN w:val="0"/>
        <w:adjustRightInd w:val="0"/>
        <w:spacing w:after="0" w:line="360" w:lineRule="auto"/>
        <w:ind w:left="426" w:hanging="425"/>
        <w:jc w:val="both"/>
        <w:rPr>
          <w:rFonts w:ascii="Tahoma" w:hAnsi="Tahoma" w:cs="Tahoma"/>
        </w:rPr>
      </w:pP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berpengaruh secara langsung terhadap </w:t>
      </w:r>
      <w:r w:rsidRPr="000410A2">
        <w:rPr>
          <w:rFonts w:ascii="Tahoma" w:hAnsi="Tahoma" w:cs="Tahoma"/>
          <w:i/>
          <w:lang w:val="en-US"/>
        </w:rPr>
        <w:t>Turnover Intention</w:t>
      </w:r>
      <w:r w:rsidRPr="000410A2">
        <w:rPr>
          <w:rFonts w:ascii="Tahoma" w:hAnsi="Tahoma" w:cs="Tahoma"/>
          <w:i/>
        </w:rPr>
        <w:t>.</w:t>
      </w:r>
      <w:r w:rsidRPr="002B24B7">
        <w:rPr>
          <w:rFonts w:ascii="Tahoma" w:hAnsi="Tahoma" w:cs="Tahoma"/>
        </w:rPr>
        <w:t xml:space="preserve"> Apabila anggota organisasi memiliki tingkat loyalitas yang tinggi </w:t>
      </w:r>
      <w:r w:rsidRPr="002B24B7">
        <w:rPr>
          <w:rFonts w:ascii="Tahoma" w:hAnsi="Tahoma" w:cs="Tahoma"/>
        </w:rPr>
        <w:lastRenderedPageBreak/>
        <w:t xml:space="preserve">terhadap organisasinya, maka kecil kemungkinan mengarah pada turnover intention. Hal ini disebabkan oleh keyakinan nilai yang dimiliki terhadap organisasi, berusaha untuk bertahan daripada meninggalkan dan bertahan karena nilai dan tujuan dari organisasi. </w:t>
      </w:r>
    </w:p>
    <w:p w14:paraId="51451361" w14:textId="77777777" w:rsidR="002B24B7" w:rsidRPr="002B24B7" w:rsidRDefault="002B24B7" w:rsidP="002B24B7">
      <w:pPr>
        <w:numPr>
          <w:ilvl w:val="0"/>
          <w:numId w:val="8"/>
        </w:numPr>
        <w:autoSpaceDE w:val="0"/>
        <w:autoSpaceDN w:val="0"/>
        <w:adjustRightInd w:val="0"/>
        <w:spacing w:after="0" w:line="360" w:lineRule="auto"/>
        <w:ind w:left="426" w:hanging="425"/>
        <w:jc w:val="both"/>
        <w:rPr>
          <w:rFonts w:ascii="Tahoma" w:hAnsi="Tahoma" w:cs="Tahoma"/>
        </w:rPr>
      </w:pPr>
      <w:r w:rsidRPr="002B24B7">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w:t>
      </w:r>
      <w:proofErr w:type="spellStart"/>
      <w:r w:rsidRPr="002B24B7">
        <w:rPr>
          <w:rFonts w:ascii="Tahoma" w:hAnsi="Tahoma" w:cs="Tahoma"/>
          <w:lang w:val="en-US"/>
        </w:rPr>
        <w:t>terhadap</w:t>
      </w:r>
      <w:proofErr w:type="spellEnd"/>
      <w:r w:rsidRPr="002B24B7">
        <w:rPr>
          <w:rFonts w:ascii="Tahoma" w:hAnsi="Tahoma" w:cs="Tahoma"/>
        </w:rPr>
        <w:t xml:space="preserve"> </w:t>
      </w:r>
      <w:r w:rsidRPr="000410A2">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diketahui</w:t>
      </w:r>
      <w:proofErr w:type="spellEnd"/>
      <w:r w:rsidRPr="002B24B7">
        <w:rPr>
          <w:rFonts w:ascii="Tahoma" w:hAnsi="Tahoma" w:cs="Tahoma"/>
          <w:lang w:val="en-US"/>
        </w:rPr>
        <w:t xml:space="preserve"> </w:t>
      </w:r>
      <w:proofErr w:type="spellStart"/>
      <w:r w:rsidRPr="002B24B7">
        <w:rPr>
          <w:rFonts w:ascii="Tahoma" w:hAnsi="Tahoma" w:cs="Tahoma"/>
          <w:lang w:val="en-US"/>
        </w:rPr>
        <w:t>berpengaruh</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yang </w:t>
      </w:r>
      <w:proofErr w:type="spellStart"/>
      <w:r w:rsidRPr="002B24B7">
        <w:rPr>
          <w:rFonts w:ascii="Tahoma" w:hAnsi="Tahoma" w:cs="Tahoma"/>
          <w:lang w:val="en-US"/>
        </w:rPr>
        <w:t>diberikan</w:t>
      </w:r>
      <w:proofErr w:type="spellEnd"/>
      <w:r w:rsidRPr="002B24B7">
        <w:rPr>
          <w:rFonts w:ascii="Tahoma" w:hAnsi="Tahoma" w:cs="Tahoma"/>
          <w:lang w:val="en-US"/>
        </w:rPr>
        <w:t xml:space="preserve"> </w:t>
      </w:r>
      <w:r w:rsidRPr="000410A2">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sedangkan</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tidak</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w:t>
      </w:r>
      <w:r w:rsidRPr="000410A2">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rPr>
        <w:t xml:space="preserve"> </w:t>
      </w:r>
      <w:r w:rsidRPr="000410A2">
        <w:rPr>
          <w:rFonts w:ascii="Tahoma" w:hAnsi="Tahoma" w:cs="Tahoma"/>
          <w:i/>
          <w:lang w:val="en-US"/>
        </w:rPr>
        <w:t>Turnover Intention</w:t>
      </w:r>
      <w:r w:rsidRPr="002B24B7">
        <w:rPr>
          <w:rFonts w:ascii="Tahoma" w:hAnsi="Tahoma" w:cs="Tahoma"/>
          <w:lang w:val="en-US"/>
        </w:rPr>
        <w:t xml:space="preserve">. Hal </w:t>
      </w:r>
      <w:proofErr w:type="spellStart"/>
      <w:r w:rsidRPr="002B24B7">
        <w:rPr>
          <w:rFonts w:ascii="Tahoma" w:hAnsi="Tahoma" w:cs="Tahoma"/>
          <w:lang w:val="en-US"/>
        </w:rPr>
        <w:t>ini</w:t>
      </w:r>
      <w:proofErr w:type="spellEnd"/>
      <w:r w:rsidRPr="002B24B7">
        <w:rPr>
          <w:rFonts w:ascii="Tahoma" w:hAnsi="Tahoma" w:cs="Tahoma"/>
          <w:lang w:val="en-US"/>
        </w:rPr>
        <w:t xml:space="preserve"> </w:t>
      </w:r>
      <w:proofErr w:type="spellStart"/>
      <w:r w:rsidRPr="002B24B7">
        <w:rPr>
          <w:rFonts w:ascii="Tahoma" w:hAnsi="Tahoma" w:cs="Tahoma"/>
          <w:lang w:val="en-US"/>
        </w:rPr>
        <w:t>disebabkan</w:t>
      </w:r>
      <w:proofErr w:type="spellEnd"/>
      <w:r w:rsidRPr="002B24B7">
        <w:rPr>
          <w:rFonts w:ascii="Tahoma" w:hAnsi="Tahoma" w:cs="Tahoma"/>
          <w:lang w:val="en-US"/>
        </w:rPr>
        <w:t xml:space="preserve"> oleh </w:t>
      </w:r>
      <w:proofErr w:type="spellStart"/>
      <w:r w:rsidRPr="002B24B7">
        <w:rPr>
          <w:rFonts w:ascii="Tahoma" w:hAnsi="Tahoma" w:cs="Tahoma"/>
          <w:lang w:val="en-US"/>
        </w:rPr>
        <w:t>apabila</w:t>
      </w:r>
      <w:proofErr w:type="spellEnd"/>
      <w:r w:rsidRPr="002B24B7">
        <w:rPr>
          <w:rFonts w:ascii="Tahoma" w:hAnsi="Tahoma" w:cs="Tahoma"/>
          <w:lang w:val="en-US"/>
        </w:rPr>
        <w:t xml:space="preserve"> </w:t>
      </w:r>
      <w:proofErr w:type="spellStart"/>
      <w:r w:rsidRPr="002B24B7">
        <w:rPr>
          <w:rFonts w:ascii="Tahoma" w:hAnsi="Tahoma" w:cs="Tahoma"/>
          <w:lang w:val="en-US"/>
        </w:rPr>
        <w:t>sebaiknya</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dapat</w:t>
      </w:r>
      <w:proofErr w:type="spellEnd"/>
      <w:r w:rsidRPr="002B24B7">
        <w:rPr>
          <w:rFonts w:ascii="Tahoma" w:hAnsi="Tahoma" w:cs="Tahoma"/>
          <w:lang w:val="en-US"/>
        </w:rPr>
        <w:t xml:space="preserve"> </w:t>
      </w:r>
      <w:proofErr w:type="spellStart"/>
      <w:r w:rsidRPr="002B24B7">
        <w:rPr>
          <w:rFonts w:ascii="Tahoma" w:hAnsi="Tahoma" w:cs="Tahoma"/>
          <w:lang w:val="en-US"/>
        </w:rPr>
        <w:t>menerapkan</w:t>
      </w:r>
      <w:proofErr w:type="spellEnd"/>
      <w:r w:rsidRPr="002B24B7">
        <w:rPr>
          <w:rFonts w:ascii="Tahoma" w:hAnsi="Tahoma" w:cs="Tahoma"/>
          <w:lang w:val="en-US"/>
        </w:rPr>
        <w:t xml:space="preserve"> </w:t>
      </w:r>
      <w:r w:rsidRPr="000410A2">
        <w:rPr>
          <w:rFonts w:ascii="Tahoma" w:hAnsi="Tahoma" w:cs="Tahoma"/>
          <w:i/>
          <w:lang w:val="en-US"/>
        </w:rPr>
        <w:t>work life balance</w:t>
      </w:r>
      <w:r w:rsidRPr="002B24B7">
        <w:rPr>
          <w:rFonts w:ascii="Tahoma" w:hAnsi="Tahoma" w:cs="Tahoma"/>
          <w:lang w:val="en-US"/>
        </w:rPr>
        <w:t xml:space="preserve"> </w:t>
      </w:r>
      <w:proofErr w:type="spellStart"/>
      <w:r w:rsidRPr="002B24B7">
        <w:rPr>
          <w:rFonts w:ascii="Tahoma" w:hAnsi="Tahoma" w:cs="Tahoma"/>
          <w:lang w:val="en-US"/>
        </w:rPr>
        <w:t>anggotanya</w:t>
      </w:r>
      <w:proofErr w:type="spellEnd"/>
      <w:r w:rsidRPr="002B24B7">
        <w:rPr>
          <w:rFonts w:ascii="Tahoma" w:hAnsi="Tahoma" w:cs="Tahoma"/>
          <w:lang w:val="en-US"/>
        </w:rPr>
        <w:t xml:space="preserve"> </w:t>
      </w:r>
      <w:proofErr w:type="spellStart"/>
      <w:r w:rsidRPr="002B24B7">
        <w:rPr>
          <w:rFonts w:ascii="Tahoma" w:hAnsi="Tahoma" w:cs="Tahoma"/>
          <w:lang w:val="en-US"/>
        </w:rPr>
        <w:t>untuk</w:t>
      </w:r>
      <w:proofErr w:type="spellEnd"/>
      <w:r w:rsidRPr="002B24B7">
        <w:rPr>
          <w:rFonts w:ascii="Tahoma" w:hAnsi="Tahoma" w:cs="Tahoma"/>
          <w:lang w:val="en-US"/>
        </w:rPr>
        <w:t xml:space="preserve"> </w:t>
      </w:r>
      <w:proofErr w:type="spellStart"/>
      <w:r w:rsidRPr="002B24B7">
        <w:rPr>
          <w:rFonts w:ascii="Tahoma" w:hAnsi="Tahoma" w:cs="Tahoma"/>
          <w:lang w:val="en-US"/>
        </w:rPr>
        <w:t>meningkatkan</w:t>
      </w:r>
      <w:proofErr w:type="spellEnd"/>
      <w:r w:rsidRPr="002B24B7">
        <w:rPr>
          <w:rFonts w:ascii="Tahoma" w:hAnsi="Tahoma" w:cs="Tahoma"/>
          <w:lang w:val="en-US"/>
        </w:rPr>
        <w:t xml:space="preserve"> </w:t>
      </w:r>
      <w:proofErr w:type="spellStart"/>
      <w:r w:rsidRPr="002B24B7">
        <w:rPr>
          <w:rFonts w:ascii="Tahoma" w:hAnsi="Tahoma" w:cs="Tahoma"/>
          <w:lang w:val="en-US"/>
        </w:rPr>
        <w:t>loyalitas</w:t>
      </w:r>
      <w:proofErr w:type="spellEnd"/>
      <w:r w:rsidRPr="002B24B7">
        <w:rPr>
          <w:rFonts w:ascii="Tahoma" w:hAnsi="Tahoma" w:cs="Tahoma"/>
          <w:lang w:val="en-US"/>
        </w:rPr>
        <w:t xml:space="preserve"> </w:t>
      </w:r>
      <w:proofErr w:type="spellStart"/>
      <w:r w:rsidRPr="002B24B7">
        <w:rPr>
          <w:rFonts w:ascii="Tahoma" w:hAnsi="Tahoma" w:cs="Tahoma"/>
          <w:lang w:val="en-US"/>
        </w:rPr>
        <w:t>anggota</w:t>
      </w:r>
      <w:proofErr w:type="spellEnd"/>
      <w:r w:rsidRPr="002B24B7">
        <w:rPr>
          <w:rFonts w:ascii="Tahoma" w:hAnsi="Tahoma" w:cs="Tahoma"/>
          <w:lang w:val="en-US"/>
        </w:rPr>
        <w:t xml:space="preserve">, </w:t>
      </w:r>
      <w:proofErr w:type="spellStart"/>
      <w:r w:rsidRPr="002B24B7">
        <w:rPr>
          <w:rFonts w:ascii="Tahoma" w:hAnsi="Tahoma" w:cs="Tahoma"/>
          <w:lang w:val="en-US"/>
        </w:rPr>
        <w:t>sehingga</w:t>
      </w:r>
      <w:proofErr w:type="spellEnd"/>
      <w:r w:rsidRPr="002B24B7">
        <w:rPr>
          <w:rFonts w:ascii="Tahoma" w:hAnsi="Tahoma" w:cs="Tahoma"/>
          <w:lang w:val="en-US"/>
        </w:rPr>
        <w:t xml:space="preserve"> </w:t>
      </w:r>
      <w:proofErr w:type="spellStart"/>
      <w:r w:rsidRPr="002B24B7">
        <w:rPr>
          <w:rFonts w:ascii="Tahoma" w:hAnsi="Tahoma" w:cs="Tahoma"/>
          <w:lang w:val="en-US"/>
        </w:rPr>
        <w:t>terbentuk</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dan </w:t>
      </w:r>
      <w:proofErr w:type="spellStart"/>
      <w:r w:rsidRPr="002B24B7">
        <w:rPr>
          <w:rFonts w:ascii="Tahoma" w:hAnsi="Tahoma" w:cs="Tahoma"/>
          <w:lang w:val="en-US"/>
        </w:rPr>
        <w:t>dapat</w:t>
      </w:r>
      <w:proofErr w:type="spellEnd"/>
      <w:r w:rsidRPr="002B24B7">
        <w:rPr>
          <w:rFonts w:ascii="Tahoma" w:hAnsi="Tahoma" w:cs="Tahoma"/>
          <w:lang w:val="en-US"/>
        </w:rPr>
        <w:t xml:space="preserve"> </w:t>
      </w:r>
      <w:proofErr w:type="spellStart"/>
      <w:r w:rsidRPr="002B24B7">
        <w:rPr>
          <w:rFonts w:ascii="Tahoma" w:hAnsi="Tahoma" w:cs="Tahoma"/>
          <w:lang w:val="en-US"/>
        </w:rPr>
        <w:t>meminimalisir</w:t>
      </w:r>
      <w:proofErr w:type="spellEnd"/>
      <w:r w:rsidRPr="002B24B7">
        <w:rPr>
          <w:rFonts w:ascii="Tahoma" w:hAnsi="Tahoma" w:cs="Tahoma"/>
          <w:lang w:val="en-US"/>
        </w:rPr>
        <w:t xml:space="preserve"> </w:t>
      </w:r>
      <w:r w:rsidRPr="000410A2">
        <w:rPr>
          <w:rFonts w:ascii="Tahoma" w:hAnsi="Tahoma" w:cs="Tahoma"/>
          <w:i/>
          <w:lang w:val="en-US"/>
        </w:rPr>
        <w:t>turnover intention</w:t>
      </w:r>
      <w:r w:rsidRPr="002B24B7">
        <w:rPr>
          <w:rFonts w:ascii="Tahoma" w:hAnsi="Tahoma" w:cs="Tahoma"/>
          <w:lang w:val="en-US"/>
        </w:rPr>
        <w:t>.</w:t>
      </w:r>
    </w:p>
    <w:p w14:paraId="62054DD2" w14:textId="77777777" w:rsidR="00B75E68" w:rsidRDefault="002B24B7" w:rsidP="002B24B7">
      <w:pPr>
        <w:numPr>
          <w:ilvl w:val="0"/>
          <w:numId w:val="8"/>
        </w:numPr>
        <w:autoSpaceDE w:val="0"/>
        <w:autoSpaceDN w:val="0"/>
        <w:adjustRightInd w:val="0"/>
        <w:spacing w:after="0" w:line="360" w:lineRule="auto"/>
        <w:ind w:left="426" w:hanging="425"/>
        <w:jc w:val="both"/>
        <w:rPr>
          <w:rFonts w:ascii="Tahoma" w:hAnsi="Tahoma" w:cs="Tahoma"/>
        </w:rPr>
      </w:pPr>
      <w:r w:rsidRPr="002B24B7">
        <w:rPr>
          <w:rFonts w:ascii="Tahoma" w:hAnsi="Tahoma" w:cs="Tahoma"/>
          <w:i/>
          <w:lang w:val="en-US"/>
        </w:rPr>
        <w:t>Job Insecurity</w:t>
      </w:r>
      <w:r w:rsidRPr="002B24B7">
        <w:rPr>
          <w:rFonts w:ascii="Tahoma" w:hAnsi="Tahoma" w:cs="Tahoma"/>
        </w:rPr>
        <w:t xml:space="preserve"> </w:t>
      </w:r>
      <w:proofErr w:type="spellStart"/>
      <w:r w:rsidRPr="002B24B7">
        <w:rPr>
          <w:rFonts w:ascii="Tahoma" w:hAnsi="Tahoma" w:cs="Tahoma"/>
          <w:lang w:val="en-US"/>
        </w:rPr>
        <w:t>melalui</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rPr>
        <w:t xml:space="preserve"> terhadap </w:t>
      </w:r>
      <w:r w:rsidRPr="000410A2">
        <w:rPr>
          <w:rFonts w:ascii="Tahoma" w:hAnsi="Tahoma" w:cs="Tahoma"/>
          <w:i/>
          <w:lang w:val="en-US"/>
        </w:rPr>
        <w:t>Turnover Intention</w:t>
      </w:r>
      <w:r w:rsidRPr="002B24B7">
        <w:rPr>
          <w:rFonts w:ascii="Tahoma" w:hAnsi="Tahoma" w:cs="Tahoma"/>
          <w:lang w:val="en-US"/>
        </w:rPr>
        <w:t xml:space="preserve"> </w:t>
      </w:r>
      <w:proofErr w:type="spellStart"/>
      <w:r w:rsidRPr="002B24B7">
        <w:rPr>
          <w:rFonts w:ascii="Tahoma" w:hAnsi="Tahoma" w:cs="Tahoma"/>
          <w:lang w:val="en-US"/>
        </w:rPr>
        <w:t>diketahui</w:t>
      </w:r>
      <w:proofErr w:type="spellEnd"/>
      <w:r w:rsidRPr="002B24B7">
        <w:rPr>
          <w:rFonts w:ascii="Tahoma" w:hAnsi="Tahoma" w:cs="Tahoma"/>
          <w:lang w:val="en-US"/>
        </w:rPr>
        <w:t xml:space="preserve"> </w:t>
      </w:r>
      <w:proofErr w:type="spellStart"/>
      <w:r w:rsidRPr="002B24B7">
        <w:rPr>
          <w:rFonts w:ascii="Tahoma" w:hAnsi="Tahoma" w:cs="Tahoma"/>
          <w:lang w:val="en-US"/>
        </w:rPr>
        <w:t>berpengaruh</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yang </w:t>
      </w:r>
      <w:proofErr w:type="spellStart"/>
      <w:r w:rsidRPr="002B24B7">
        <w:rPr>
          <w:rFonts w:ascii="Tahoma" w:hAnsi="Tahoma" w:cs="Tahoma"/>
          <w:lang w:val="en-US"/>
        </w:rPr>
        <w:t>diberikan</w:t>
      </w:r>
      <w:proofErr w:type="spellEnd"/>
      <w:r w:rsidRPr="002B24B7">
        <w:rPr>
          <w:rFonts w:ascii="Tahoma" w:hAnsi="Tahoma" w:cs="Tahoma"/>
          <w:lang w:val="en-US"/>
        </w:rPr>
        <w:t xml:space="preserve"> </w:t>
      </w:r>
      <w:r w:rsidRPr="000410A2">
        <w:rPr>
          <w:rFonts w:ascii="Tahoma" w:hAnsi="Tahoma" w:cs="Tahoma"/>
          <w:i/>
          <w:lang w:val="en-US"/>
        </w:rPr>
        <w:t>Job Insecurity</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sementara</w:t>
      </w:r>
      <w:proofErr w:type="spellEnd"/>
      <w:r w:rsidRPr="002B24B7">
        <w:rPr>
          <w:rFonts w:ascii="Tahoma" w:hAnsi="Tahoma" w:cs="Tahoma"/>
          <w:lang w:val="en-US"/>
        </w:rPr>
        <w:t xml:space="preserve"> </w:t>
      </w:r>
      <w:proofErr w:type="spellStart"/>
      <w:r w:rsidRPr="002B24B7">
        <w:rPr>
          <w:rFonts w:ascii="Tahoma" w:hAnsi="Tahoma" w:cs="Tahoma"/>
          <w:lang w:val="en-US"/>
        </w:rPr>
        <w:t>pengaruh</w:t>
      </w:r>
      <w:proofErr w:type="spellEnd"/>
      <w:r w:rsidRPr="002B24B7">
        <w:rPr>
          <w:rFonts w:ascii="Tahoma" w:hAnsi="Tahoma" w:cs="Tahoma"/>
          <w:lang w:val="en-US"/>
        </w:rPr>
        <w:t xml:space="preserve"> </w:t>
      </w:r>
      <w:proofErr w:type="spellStart"/>
      <w:r w:rsidRPr="002B24B7">
        <w:rPr>
          <w:rFonts w:ascii="Tahoma" w:hAnsi="Tahoma" w:cs="Tahoma"/>
          <w:lang w:val="en-US"/>
        </w:rPr>
        <w:t>tidak</w:t>
      </w:r>
      <w:proofErr w:type="spellEnd"/>
      <w:r w:rsidRPr="002B24B7">
        <w:rPr>
          <w:rFonts w:ascii="Tahoma" w:hAnsi="Tahoma" w:cs="Tahoma"/>
          <w:lang w:val="en-US"/>
        </w:rPr>
        <w:t xml:space="preserve"> </w:t>
      </w:r>
      <w:proofErr w:type="spellStart"/>
      <w:r w:rsidRPr="002B24B7">
        <w:rPr>
          <w:rFonts w:ascii="Tahoma" w:hAnsi="Tahoma" w:cs="Tahoma"/>
          <w:lang w:val="en-US"/>
        </w:rPr>
        <w:t>langsung</w:t>
      </w:r>
      <w:proofErr w:type="spellEnd"/>
      <w:r w:rsidRPr="002B24B7">
        <w:rPr>
          <w:rFonts w:ascii="Tahoma" w:hAnsi="Tahoma" w:cs="Tahoma"/>
          <w:lang w:val="en-US"/>
        </w:rPr>
        <w:t xml:space="preserve"> </w:t>
      </w:r>
      <w:r w:rsidRPr="000410A2">
        <w:rPr>
          <w:rFonts w:ascii="Tahoma" w:hAnsi="Tahoma" w:cs="Tahoma"/>
          <w:i/>
          <w:lang w:val="en-US"/>
        </w:rPr>
        <w:t>Job insecurity</w:t>
      </w:r>
      <w:r w:rsidRPr="002B24B7">
        <w:rPr>
          <w:rFonts w:ascii="Tahoma" w:hAnsi="Tahoma" w:cs="Tahoma"/>
          <w:lang w:val="en-US"/>
        </w:rPr>
        <w:t xml:space="preserve"> </w:t>
      </w:r>
      <w:proofErr w:type="spellStart"/>
      <w:r w:rsidRPr="002B24B7">
        <w:rPr>
          <w:rFonts w:ascii="Tahoma" w:hAnsi="Tahoma" w:cs="Tahoma"/>
          <w:lang w:val="en-US"/>
        </w:rPr>
        <w:t>terhadap</w:t>
      </w:r>
      <w:proofErr w:type="spellEnd"/>
      <w:r w:rsidRPr="002B24B7">
        <w:rPr>
          <w:rFonts w:ascii="Tahoma" w:hAnsi="Tahoma" w:cs="Tahoma"/>
        </w:rPr>
        <w:t xml:space="preserve"> </w:t>
      </w:r>
      <w:r w:rsidRPr="000410A2">
        <w:rPr>
          <w:rFonts w:ascii="Tahoma" w:hAnsi="Tahoma" w:cs="Tahoma"/>
          <w:i/>
          <w:lang w:val="en-US"/>
        </w:rPr>
        <w:t>Turnover Intention</w:t>
      </w:r>
      <w:r w:rsidRPr="002B24B7">
        <w:rPr>
          <w:rFonts w:ascii="Tahoma" w:hAnsi="Tahoma" w:cs="Tahoma"/>
          <w:lang w:val="en-US"/>
        </w:rPr>
        <w:t xml:space="preserve">. Hal </w:t>
      </w:r>
      <w:proofErr w:type="spellStart"/>
      <w:r w:rsidRPr="002B24B7">
        <w:rPr>
          <w:rFonts w:ascii="Tahoma" w:hAnsi="Tahoma" w:cs="Tahoma"/>
          <w:lang w:val="en-US"/>
        </w:rPr>
        <w:t>ini</w:t>
      </w:r>
      <w:proofErr w:type="spellEnd"/>
      <w:r w:rsidRPr="002B24B7">
        <w:rPr>
          <w:rFonts w:ascii="Tahoma" w:hAnsi="Tahoma" w:cs="Tahoma"/>
          <w:lang w:val="en-US"/>
        </w:rPr>
        <w:t xml:space="preserve"> </w:t>
      </w:r>
      <w:proofErr w:type="spellStart"/>
      <w:r w:rsidRPr="002B24B7">
        <w:rPr>
          <w:rFonts w:ascii="Tahoma" w:hAnsi="Tahoma" w:cs="Tahoma"/>
          <w:lang w:val="en-US"/>
        </w:rPr>
        <w:t>disebabkan</w:t>
      </w:r>
      <w:proofErr w:type="spellEnd"/>
      <w:r w:rsidRPr="002B24B7">
        <w:rPr>
          <w:rFonts w:ascii="Tahoma" w:hAnsi="Tahoma" w:cs="Tahoma"/>
          <w:lang w:val="en-US"/>
        </w:rPr>
        <w:t xml:space="preserve"> </w:t>
      </w:r>
      <w:proofErr w:type="spellStart"/>
      <w:r w:rsidRPr="002B24B7">
        <w:rPr>
          <w:rFonts w:ascii="Tahoma" w:hAnsi="Tahoma" w:cs="Tahoma"/>
          <w:lang w:val="en-US"/>
        </w:rPr>
        <w:t>apabila</w:t>
      </w:r>
      <w:proofErr w:type="spellEnd"/>
      <w:r w:rsidRPr="002B24B7">
        <w:rPr>
          <w:rFonts w:ascii="Tahoma" w:hAnsi="Tahoma" w:cs="Tahoma"/>
          <w:lang w:val="en-US"/>
        </w:rPr>
        <w:t xml:space="preserve"> </w:t>
      </w:r>
      <w:proofErr w:type="spellStart"/>
      <w:r w:rsidRPr="002B24B7">
        <w:rPr>
          <w:rFonts w:ascii="Tahoma" w:hAnsi="Tahoma" w:cs="Tahoma"/>
          <w:lang w:val="en-US"/>
        </w:rPr>
        <w:t>sebaiknya</w:t>
      </w:r>
      <w:proofErr w:type="spellEnd"/>
      <w:r w:rsidRPr="002B24B7">
        <w:rPr>
          <w:rFonts w:ascii="Tahoma" w:hAnsi="Tahoma" w:cs="Tahoma"/>
          <w:lang w:val="en-US"/>
        </w:rPr>
        <w:t xml:space="preserve"> </w:t>
      </w:r>
      <w:proofErr w:type="spellStart"/>
      <w:r w:rsidRPr="002B24B7">
        <w:rPr>
          <w:rFonts w:ascii="Tahoma" w:hAnsi="Tahoma" w:cs="Tahoma"/>
          <w:lang w:val="en-US"/>
        </w:rPr>
        <w:t>organisasi</w:t>
      </w:r>
      <w:proofErr w:type="spellEnd"/>
      <w:r w:rsidRPr="002B24B7">
        <w:rPr>
          <w:rFonts w:ascii="Tahoma" w:hAnsi="Tahoma" w:cs="Tahoma"/>
          <w:lang w:val="en-US"/>
        </w:rPr>
        <w:t xml:space="preserve"> </w:t>
      </w:r>
      <w:proofErr w:type="spellStart"/>
      <w:r w:rsidRPr="002B24B7">
        <w:rPr>
          <w:rFonts w:ascii="Tahoma" w:hAnsi="Tahoma" w:cs="Tahoma"/>
          <w:lang w:val="en-US"/>
        </w:rPr>
        <w:t>dapat</w:t>
      </w:r>
      <w:proofErr w:type="spellEnd"/>
      <w:r w:rsidRPr="002B24B7">
        <w:rPr>
          <w:rFonts w:ascii="Tahoma" w:hAnsi="Tahoma" w:cs="Tahoma"/>
          <w:lang w:val="en-US"/>
        </w:rPr>
        <w:t xml:space="preserve"> </w:t>
      </w:r>
      <w:proofErr w:type="spellStart"/>
      <w:r w:rsidRPr="002B24B7">
        <w:rPr>
          <w:rFonts w:ascii="Tahoma" w:hAnsi="Tahoma" w:cs="Tahoma"/>
          <w:lang w:val="en-US"/>
        </w:rPr>
        <w:t>menciptakan</w:t>
      </w:r>
      <w:proofErr w:type="spellEnd"/>
      <w:r w:rsidRPr="002B24B7">
        <w:rPr>
          <w:rFonts w:ascii="Tahoma" w:hAnsi="Tahoma" w:cs="Tahoma"/>
          <w:lang w:val="en-US"/>
        </w:rPr>
        <w:t xml:space="preserve"> rasa </w:t>
      </w:r>
      <w:proofErr w:type="spellStart"/>
      <w:r w:rsidRPr="002B24B7">
        <w:rPr>
          <w:rFonts w:ascii="Tahoma" w:hAnsi="Tahoma" w:cs="Tahoma"/>
          <w:lang w:val="en-US"/>
        </w:rPr>
        <w:t>aman</w:t>
      </w:r>
      <w:proofErr w:type="spellEnd"/>
      <w:r w:rsidRPr="002B24B7">
        <w:rPr>
          <w:rFonts w:ascii="Tahoma" w:hAnsi="Tahoma" w:cs="Tahoma"/>
          <w:lang w:val="en-US"/>
        </w:rPr>
        <w:t xml:space="preserve"> </w:t>
      </w:r>
      <w:proofErr w:type="spellStart"/>
      <w:r w:rsidRPr="002B24B7">
        <w:rPr>
          <w:rFonts w:ascii="Tahoma" w:hAnsi="Tahoma" w:cs="Tahoma"/>
          <w:lang w:val="en-US"/>
        </w:rPr>
        <w:t>untuk</w:t>
      </w:r>
      <w:proofErr w:type="spellEnd"/>
      <w:r w:rsidRPr="002B24B7">
        <w:rPr>
          <w:rFonts w:ascii="Tahoma" w:hAnsi="Tahoma" w:cs="Tahoma"/>
          <w:lang w:val="en-US"/>
        </w:rPr>
        <w:t xml:space="preserve"> </w:t>
      </w:r>
      <w:proofErr w:type="spellStart"/>
      <w:r w:rsidRPr="002B24B7">
        <w:rPr>
          <w:rFonts w:ascii="Tahoma" w:hAnsi="Tahoma" w:cs="Tahoma"/>
          <w:lang w:val="en-US"/>
        </w:rPr>
        <w:t>anggotanya</w:t>
      </w:r>
      <w:proofErr w:type="spellEnd"/>
      <w:r w:rsidRPr="002B24B7">
        <w:rPr>
          <w:rFonts w:ascii="Tahoma" w:hAnsi="Tahoma" w:cs="Tahoma"/>
          <w:lang w:val="en-US"/>
        </w:rPr>
        <w:t xml:space="preserve"> </w:t>
      </w:r>
      <w:proofErr w:type="spellStart"/>
      <w:r w:rsidRPr="002B24B7">
        <w:rPr>
          <w:rFonts w:ascii="Tahoma" w:hAnsi="Tahoma" w:cs="Tahoma"/>
          <w:lang w:val="en-US"/>
        </w:rPr>
        <w:t>sehingga</w:t>
      </w:r>
      <w:proofErr w:type="spellEnd"/>
      <w:r w:rsidRPr="002B24B7">
        <w:rPr>
          <w:rFonts w:ascii="Tahoma" w:hAnsi="Tahoma" w:cs="Tahoma"/>
          <w:lang w:val="en-US"/>
        </w:rPr>
        <w:t xml:space="preserve"> </w:t>
      </w:r>
      <w:proofErr w:type="spellStart"/>
      <w:r w:rsidRPr="002B24B7">
        <w:rPr>
          <w:rFonts w:ascii="Tahoma" w:hAnsi="Tahoma" w:cs="Tahoma"/>
          <w:lang w:val="en-US"/>
        </w:rPr>
        <w:t>terbentuk</w:t>
      </w:r>
      <w:proofErr w:type="spellEnd"/>
      <w:r w:rsidRPr="002B24B7">
        <w:rPr>
          <w:rFonts w:ascii="Tahoma" w:hAnsi="Tahoma" w:cs="Tahoma"/>
          <w:lang w:val="en-US"/>
        </w:rPr>
        <w:t xml:space="preserve"> </w:t>
      </w:r>
      <w:proofErr w:type="spellStart"/>
      <w:r w:rsidRPr="002B24B7">
        <w:rPr>
          <w:rFonts w:ascii="Tahoma" w:hAnsi="Tahoma" w:cs="Tahoma"/>
          <w:lang w:val="en-US"/>
        </w:rPr>
        <w:t>komitmen</w:t>
      </w:r>
      <w:proofErr w:type="spellEnd"/>
      <w:r w:rsidRPr="002B24B7">
        <w:rPr>
          <w:rFonts w:ascii="Tahoma" w:hAnsi="Tahoma" w:cs="Tahoma"/>
          <w:lang w:val="en-US"/>
        </w:rPr>
        <w:t xml:space="preserve"> dan </w:t>
      </w:r>
      <w:proofErr w:type="spellStart"/>
      <w:r w:rsidRPr="002B24B7">
        <w:rPr>
          <w:rFonts w:ascii="Tahoma" w:hAnsi="Tahoma" w:cs="Tahoma"/>
          <w:lang w:val="en-US"/>
        </w:rPr>
        <w:t>dapat</w:t>
      </w:r>
      <w:proofErr w:type="spellEnd"/>
      <w:r w:rsidRPr="002B24B7">
        <w:rPr>
          <w:rFonts w:ascii="Tahoma" w:hAnsi="Tahoma" w:cs="Tahoma"/>
          <w:lang w:val="en-US"/>
        </w:rPr>
        <w:t xml:space="preserve"> </w:t>
      </w:r>
      <w:proofErr w:type="spellStart"/>
      <w:r w:rsidRPr="002B24B7">
        <w:rPr>
          <w:rFonts w:ascii="Tahoma" w:hAnsi="Tahoma" w:cs="Tahoma"/>
          <w:lang w:val="en-US"/>
        </w:rPr>
        <w:t>meminimalisir</w:t>
      </w:r>
      <w:proofErr w:type="spellEnd"/>
      <w:r w:rsidRPr="002B24B7">
        <w:rPr>
          <w:rFonts w:ascii="Tahoma" w:hAnsi="Tahoma" w:cs="Tahoma"/>
          <w:lang w:val="en-US"/>
        </w:rPr>
        <w:t xml:space="preserve"> </w:t>
      </w:r>
      <w:r w:rsidRPr="000410A2">
        <w:rPr>
          <w:rFonts w:ascii="Tahoma" w:hAnsi="Tahoma" w:cs="Tahoma"/>
          <w:i/>
          <w:lang w:val="en-US"/>
        </w:rPr>
        <w:t>turnover intention</w:t>
      </w:r>
      <w:r w:rsidRPr="002B24B7">
        <w:rPr>
          <w:rFonts w:ascii="Tahoma" w:hAnsi="Tahoma" w:cs="Tahoma"/>
          <w:lang w:val="en-US"/>
        </w:rPr>
        <w:t>.</w:t>
      </w:r>
    </w:p>
    <w:p w14:paraId="00876C7A" w14:textId="77777777" w:rsidR="00B75E68" w:rsidRDefault="00B75E68" w:rsidP="00B75E68">
      <w:pPr>
        <w:rPr>
          <w:rFonts w:ascii="Tahoma" w:hAnsi="Tahoma" w:cs="Tahoma"/>
        </w:rPr>
      </w:pPr>
    </w:p>
    <w:p w14:paraId="6659291C" w14:textId="77777777" w:rsidR="00B75E68" w:rsidRPr="00B75E68" w:rsidRDefault="00B75E68" w:rsidP="00B75E68">
      <w:pPr>
        <w:pStyle w:val="Heading1"/>
        <w:spacing w:before="0" w:line="480" w:lineRule="auto"/>
        <w:rPr>
          <w:rFonts w:ascii="Tahoma" w:hAnsi="Tahoma" w:cs="Tahoma"/>
          <w:b/>
          <w:color w:val="auto"/>
          <w:sz w:val="22"/>
          <w:szCs w:val="22"/>
        </w:rPr>
      </w:pPr>
      <w:bookmarkStart w:id="15" w:name="_Toc157912304"/>
      <w:r w:rsidRPr="00B75E68">
        <w:rPr>
          <w:rFonts w:ascii="Tahoma" w:hAnsi="Tahoma" w:cs="Tahoma"/>
          <w:b/>
          <w:color w:val="auto"/>
          <w:sz w:val="22"/>
          <w:szCs w:val="22"/>
        </w:rPr>
        <w:t>DAFTAR PUSTAKA</w:t>
      </w:r>
      <w:bookmarkEnd w:id="15"/>
    </w:p>
    <w:p w14:paraId="058AF822" w14:textId="77777777" w:rsidR="00B75E68" w:rsidRPr="00B75E68" w:rsidRDefault="00B75E68" w:rsidP="00B75E68">
      <w:pPr>
        <w:spacing w:after="0"/>
        <w:ind w:left="851" w:hanging="851"/>
        <w:jc w:val="both"/>
        <w:rPr>
          <w:rFonts w:ascii="Tahoma" w:hAnsi="Tahoma" w:cs="Tahoma"/>
          <w:b/>
          <w:bCs/>
        </w:rPr>
      </w:pPr>
      <w:r w:rsidRPr="009E14C0">
        <w:rPr>
          <w:rFonts w:ascii="Tahoma" w:hAnsi="Tahoma" w:cs="Tahoma"/>
          <w:b/>
          <w:bCs/>
        </w:rPr>
        <w:t>B</w:t>
      </w:r>
      <w:r>
        <w:rPr>
          <w:rFonts w:ascii="Tahoma" w:hAnsi="Tahoma" w:cs="Tahoma"/>
          <w:b/>
          <w:bCs/>
        </w:rPr>
        <w:t>uku:</w:t>
      </w:r>
    </w:p>
    <w:p w14:paraId="3F5DF0F1"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Idulfilastri R.M, </w:t>
      </w:r>
      <w:r w:rsidRPr="009E14C0">
        <w:rPr>
          <w:rFonts w:ascii="Tahoma" w:hAnsi="Tahoma" w:cs="Tahoma"/>
          <w:i/>
          <w:iCs/>
        </w:rPr>
        <w:t xml:space="preserve">Keterikatan Kerja Dalam Konteks Psikologi Industri/ Organisasi, </w:t>
      </w:r>
      <w:r>
        <w:rPr>
          <w:rFonts w:ascii="Tahoma" w:hAnsi="Tahoma" w:cs="Tahoma"/>
        </w:rPr>
        <w:t>Andi: Yogyakarta:2018</w:t>
      </w:r>
    </w:p>
    <w:p w14:paraId="11F1170F"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Kreitner, Robert dan Angelo Kinicki, </w:t>
      </w:r>
      <w:r w:rsidRPr="009E14C0">
        <w:rPr>
          <w:rFonts w:ascii="Tahoma" w:hAnsi="Tahoma" w:cs="Tahoma"/>
          <w:i/>
          <w:iCs/>
        </w:rPr>
        <w:t xml:space="preserve">Perilaku Organisasi Edisi 9 Buku 1, </w:t>
      </w:r>
      <w:r>
        <w:rPr>
          <w:rFonts w:ascii="Tahoma" w:hAnsi="Tahoma" w:cs="Tahoma"/>
        </w:rPr>
        <w:t>Salemba Empat: Jakarta, 2014.</w:t>
      </w:r>
    </w:p>
    <w:p w14:paraId="690E5531"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Maarif, M. Syamsul dan Lindawati Kartika, </w:t>
      </w:r>
      <w:r w:rsidRPr="009E14C0">
        <w:rPr>
          <w:rFonts w:ascii="Tahoma" w:hAnsi="Tahoma" w:cs="Tahoma"/>
          <w:i/>
          <w:iCs/>
        </w:rPr>
        <w:t>Manajemen Pelatihan Upaya Mewujudkan Kinerja Unggul dan Pemahaman Employee- Engagement</w:t>
      </w:r>
      <w:r w:rsidRPr="009E14C0">
        <w:rPr>
          <w:rFonts w:ascii="Tahoma" w:hAnsi="Tahoma" w:cs="Tahoma"/>
        </w:rPr>
        <w:t>, PT P</w:t>
      </w:r>
      <w:r>
        <w:rPr>
          <w:rFonts w:ascii="Tahoma" w:hAnsi="Tahoma" w:cs="Tahoma"/>
        </w:rPr>
        <w:t>enerbit IPB Press: Bogor, 2014.</w:t>
      </w:r>
    </w:p>
    <w:p w14:paraId="65E72239" w14:textId="77777777" w:rsidR="00B75E68" w:rsidRPr="009E14C0" w:rsidRDefault="00B75E68" w:rsidP="00B75E68">
      <w:pPr>
        <w:tabs>
          <w:tab w:val="left" w:pos="567"/>
          <w:tab w:val="left" w:pos="1440"/>
        </w:tabs>
        <w:spacing w:after="0"/>
        <w:ind w:left="851" w:hanging="851"/>
        <w:jc w:val="both"/>
        <w:rPr>
          <w:rFonts w:ascii="Tahoma" w:hAnsi="Tahoma" w:cs="Tahoma"/>
          <w:lang w:val="en-US"/>
        </w:rPr>
      </w:pPr>
      <w:r w:rsidRPr="009E14C0">
        <w:rPr>
          <w:rFonts w:ascii="Tahoma" w:hAnsi="Tahoma" w:cs="Tahoma"/>
        </w:rPr>
        <w:t>Robbin &amp; Judge</w:t>
      </w:r>
      <w:r w:rsidRPr="009E14C0">
        <w:rPr>
          <w:rFonts w:ascii="Tahoma" w:hAnsi="Tahoma" w:cs="Tahoma"/>
          <w:lang w:val="en-US"/>
        </w:rPr>
        <w:t>,</w:t>
      </w:r>
      <w:r w:rsidRPr="009E14C0">
        <w:rPr>
          <w:rFonts w:ascii="Tahoma" w:hAnsi="Tahoma" w:cs="Tahoma"/>
        </w:rPr>
        <w:t xml:space="preserve"> </w:t>
      </w:r>
      <w:r w:rsidRPr="009E14C0">
        <w:rPr>
          <w:rFonts w:ascii="Tahoma" w:hAnsi="Tahoma" w:cs="Tahoma"/>
          <w:i/>
          <w:iCs/>
        </w:rPr>
        <w:t>Perilaku Organisasi Edisi 16</w:t>
      </w:r>
      <w:r w:rsidRPr="009E14C0">
        <w:rPr>
          <w:rFonts w:ascii="Tahoma" w:hAnsi="Tahoma" w:cs="Tahoma"/>
          <w:lang w:val="en-US"/>
        </w:rPr>
        <w:t xml:space="preserve">, </w:t>
      </w:r>
      <w:r w:rsidRPr="009E14C0">
        <w:rPr>
          <w:rFonts w:ascii="Tahoma" w:hAnsi="Tahoma" w:cs="Tahoma"/>
        </w:rPr>
        <w:t>Salemba Empat</w:t>
      </w:r>
      <w:r>
        <w:rPr>
          <w:rFonts w:ascii="Tahoma" w:hAnsi="Tahoma" w:cs="Tahoma"/>
          <w:lang w:val="en-US"/>
        </w:rPr>
        <w:t>: Jakarta, 2015.</w:t>
      </w:r>
    </w:p>
    <w:p w14:paraId="6F18D459" w14:textId="77777777" w:rsidR="00B75E68" w:rsidRPr="009E14C0" w:rsidRDefault="00B75E68" w:rsidP="00B75E68">
      <w:pPr>
        <w:tabs>
          <w:tab w:val="left" w:pos="284"/>
          <w:tab w:val="left" w:pos="1440"/>
        </w:tabs>
        <w:spacing w:after="0"/>
        <w:ind w:left="851" w:hanging="851"/>
        <w:jc w:val="both"/>
        <w:rPr>
          <w:rFonts w:ascii="Tahoma" w:hAnsi="Tahoma" w:cs="Tahoma"/>
        </w:rPr>
      </w:pPr>
      <w:r w:rsidRPr="009E14C0">
        <w:rPr>
          <w:rFonts w:ascii="Tahoma" w:hAnsi="Tahoma" w:cs="Tahoma"/>
        </w:rPr>
        <w:t xml:space="preserve">Sugiyono, </w:t>
      </w:r>
      <w:proofErr w:type="spellStart"/>
      <w:r w:rsidRPr="009E14C0">
        <w:rPr>
          <w:rFonts w:ascii="Tahoma" w:hAnsi="Tahoma" w:cs="Tahoma"/>
          <w:i/>
          <w:lang w:val="en-US"/>
        </w:rPr>
        <w:t>Metode</w:t>
      </w:r>
      <w:proofErr w:type="spellEnd"/>
      <w:r w:rsidRPr="009E14C0">
        <w:rPr>
          <w:rFonts w:ascii="Tahoma" w:hAnsi="Tahoma" w:cs="Tahoma"/>
          <w:i/>
          <w:lang w:val="en-US"/>
        </w:rPr>
        <w:t xml:space="preserve"> </w:t>
      </w:r>
      <w:proofErr w:type="spellStart"/>
      <w:r w:rsidRPr="009E14C0">
        <w:rPr>
          <w:rFonts w:ascii="Tahoma" w:hAnsi="Tahoma" w:cs="Tahoma"/>
          <w:i/>
          <w:lang w:val="en-US"/>
        </w:rPr>
        <w:t>Penelitian</w:t>
      </w:r>
      <w:proofErr w:type="spellEnd"/>
      <w:r w:rsidRPr="009E14C0">
        <w:rPr>
          <w:rFonts w:ascii="Tahoma" w:hAnsi="Tahoma" w:cs="Tahoma"/>
          <w:i/>
          <w:lang w:val="en-US"/>
        </w:rPr>
        <w:t xml:space="preserve"> </w:t>
      </w:r>
      <w:proofErr w:type="spellStart"/>
      <w:r w:rsidRPr="009E14C0">
        <w:rPr>
          <w:rFonts w:ascii="Tahoma" w:hAnsi="Tahoma" w:cs="Tahoma"/>
          <w:i/>
          <w:lang w:val="en-US"/>
        </w:rPr>
        <w:t>Manajemen</w:t>
      </w:r>
      <w:proofErr w:type="spellEnd"/>
      <w:r w:rsidRPr="009E14C0">
        <w:rPr>
          <w:rFonts w:ascii="Tahoma" w:hAnsi="Tahoma" w:cs="Tahoma"/>
        </w:rPr>
        <w:t>,</w:t>
      </w:r>
      <w:r w:rsidRPr="009E14C0">
        <w:rPr>
          <w:rFonts w:ascii="Tahoma" w:hAnsi="Tahoma" w:cs="Tahoma"/>
          <w:lang w:val="en-US"/>
        </w:rPr>
        <w:t xml:space="preserve"> </w:t>
      </w:r>
      <w:proofErr w:type="spellStart"/>
      <w:r w:rsidRPr="009E14C0">
        <w:rPr>
          <w:rFonts w:ascii="Tahoma" w:hAnsi="Tahoma" w:cs="Tahoma"/>
          <w:lang w:val="en-US"/>
        </w:rPr>
        <w:t>Alfabeta</w:t>
      </w:r>
      <w:proofErr w:type="spellEnd"/>
      <w:r w:rsidRPr="009E14C0">
        <w:rPr>
          <w:rFonts w:ascii="Tahoma" w:hAnsi="Tahoma" w:cs="Tahoma"/>
        </w:rPr>
        <w:t xml:space="preserve">: </w:t>
      </w:r>
      <w:r w:rsidRPr="009E14C0">
        <w:rPr>
          <w:rFonts w:ascii="Tahoma" w:hAnsi="Tahoma" w:cs="Tahoma"/>
          <w:lang w:val="en-US"/>
        </w:rPr>
        <w:t>Bandung</w:t>
      </w:r>
      <w:r w:rsidRPr="009E14C0">
        <w:rPr>
          <w:rFonts w:ascii="Tahoma" w:hAnsi="Tahoma" w:cs="Tahoma"/>
        </w:rPr>
        <w:t>, 20</w:t>
      </w:r>
      <w:r w:rsidRPr="009E14C0">
        <w:rPr>
          <w:rFonts w:ascii="Tahoma" w:hAnsi="Tahoma" w:cs="Tahoma"/>
          <w:lang w:val="en-US"/>
        </w:rPr>
        <w:t>14</w:t>
      </w:r>
      <w:r w:rsidRPr="009E14C0">
        <w:rPr>
          <w:rFonts w:ascii="Tahoma" w:hAnsi="Tahoma" w:cs="Tahoma"/>
        </w:rPr>
        <w:t>.</w:t>
      </w:r>
    </w:p>
    <w:p w14:paraId="26974CE6" w14:textId="77777777" w:rsidR="00B75E68" w:rsidRPr="009E14C0" w:rsidRDefault="00B75E68" w:rsidP="00B75E68">
      <w:pPr>
        <w:spacing w:after="0"/>
        <w:ind w:left="851" w:hanging="851"/>
        <w:jc w:val="both"/>
        <w:rPr>
          <w:rFonts w:ascii="Tahoma" w:hAnsi="Tahoma" w:cs="Tahoma"/>
          <w:b/>
          <w:bCs/>
        </w:rPr>
      </w:pPr>
    </w:p>
    <w:p w14:paraId="156DE30E" w14:textId="77777777" w:rsidR="00B75E68" w:rsidRPr="009E14C0" w:rsidRDefault="00B75E68" w:rsidP="00B75E68">
      <w:pPr>
        <w:spacing w:after="0"/>
        <w:ind w:left="851" w:hanging="851"/>
        <w:jc w:val="both"/>
        <w:rPr>
          <w:rFonts w:ascii="Tahoma" w:hAnsi="Tahoma" w:cs="Tahoma"/>
          <w:b/>
          <w:bCs/>
        </w:rPr>
      </w:pPr>
      <w:r>
        <w:rPr>
          <w:rFonts w:ascii="Tahoma" w:hAnsi="Tahoma" w:cs="Tahoma"/>
          <w:b/>
          <w:bCs/>
        </w:rPr>
        <w:t>Jurnal:</w:t>
      </w:r>
    </w:p>
    <w:p w14:paraId="33AC5F36"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Afnisya’id, M. D., &amp; Aulia, P. (2021). Pengaruh work-life balance terhadap turnover intention karyawan kantor pusat perum bulog Jakarta. eProceedings of Management, 8(5)</w:t>
      </w:r>
    </w:p>
    <w:p w14:paraId="76CD6D43"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lastRenderedPageBreak/>
        <w:t xml:space="preserve">Albert Kurniawan, </w:t>
      </w:r>
      <w:r w:rsidRPr="009E14C0">
        <w:rPr>
          <w:rFonts w:ascii="Tahoma" w:hAnsi="Tahoma" w:cs="Tahoma"/>
          <w:i/>
          <w:iCs/>
        </w:rPr>
        <w:t>Pengaruh Komitmen Organisasi Terhadap Organizational Citizenship Behavior (OCB) PT X Bandung</w:t>
      </w:r>
      <w:r w:rsidRPr="009E14C0">
        <w:rPr>
          <w:rFonts w:ascii="Tahoma" w:hAnsi="Tahoma" w:cs="Tahoma"/>
        </w:rPr>
        <w:t>, Jurnal Manajemen Maranatha: Fakultas Ekonomi Universitas Kr</w:t>
      </w:r>
      <w:r>
        <w:rPr>
          <w:rFonts w:ascii="Tahoma" w:hAnsi="Tahoma" w:cs="Tahoma"/>
        </w:rPr>
        <w:t>isten Maranatha: Bandung, 2015.</w:t>
      </w:r>
    </w:p>
    <w:p w14:paraId="41E58A97"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Alfiandry Arief &amp; Lidya Sitya Muldova, </w:t>
      </w:r>
      <w:r w:rsidRPr="009E14C0">
        <w:rPr>
          <w:rFonts w:ascii="Tahoma" w:hAnsi="Tahoma" w:cs="Tahoma"/>
          <w:i/>
          <w:iCs/>
        </w:rPr>
        <w:t>Pengaruh Job Insecurity, Budaya Organisasi, Dan Lingkungan Kerja Terhadap Komitmen Organisasional Karyawan PT. ABC</w:t>
      </w:r>
      <w:r w:rsidRPr="009E14C0">
        <w:rPr>
          <w:rFonts w:ascii="Tahoma" w:hAnsi="Tahoma" w:cs="Tahoma"/>
        </w:rPr>
        <w:t>, E-JURNAL MANAJEMEN TSM E-ISSN: 2775 – 8370 Vol. 1, No. 2, Hlm. 77-84, Trisakti School Of Management: Bekasi, 2021</w:t>
      </w:r>
    </w:p>
    <w:p w14:paraId="1E02A863"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Alzayed M &amp; Murshid, M.A, </w:t>
      </w:r>
      <w:r w:rsidRPr="009E14C0">
        <w:rPr>
          <w:rFonts w:ascii="Tahoma" w:hAnsi="Tahoma" w:cs="Tahoma"/>
          <w:i/>
          <w:iCs/>
        </w:rPr>
        <w:t>Factors Influencing Employee’s Intention To Leave Current Employment In The Ministry Of Information In Kuwait</w:t>
      </w:r>
      <w:r w:rsidRPr="009E14C0">
        <w:rPr>
          <w:rFonts w:ascii="Tahoma" w:hAnsi="Tahoma" w:cs="Tahoma"/>
        </w:rPr>
        <w:t xml:space="preserve">, European Journal Of Business And Management Vol 9 No 12, University </w:t>
      </w:r>
      <w:r>
        <w:rPr>
          <w:rFonts w:ascii="Tahoma" w:hAnsi="Tahoma" w:cs="Tahoma"/>
        </w:rPr>
        <w:t>Sains Malaysia: Malaysia, 2017.</w:t>
      </w:r>
    </w:p>
    <w:p w14:paraId="67029629" w14:textId="77777777" w:rsidR="00B75E68" w:rsidRPr="009E14C0" w:rsidRDefault="00B75E68" w:rsidP="00B75E68">
      <w:pPr>
        <w:spacing w:after="0"/>
        <w:ind w:left="851" w:hanging="851"/>
        <w:jc w:val="both"/>
        <w:rPr>
          <w:rFonts w:ascii="Tahoma" w:hAnsi="Tahoma" w:cs="Tahoma"/>
          <w:i/>
          <w:iCs/>
        </w:rPr>
      </w:pPr>
      <w:r w:rsidRPr="009E14C0">
        <w:rPr>
          <w:rFonts w:ascii="Tahoma" w:hAnsi="Tahoma" w:cs="Tahoma"/>
        </w:rPr>
        <w:t xml:space="preserve">Anshori, </w:t>
      </w:r>
      <w:r w:rsidRPr="009E14C0">
        <w:rPr>
          <w:rFonts w:ascii="Tahoma" w:hAnsi="Tahoma" w:cs="Tahoma"/>
          <w:i/>
          <w:iCs/>
        </w:rPr>
        <w:t xml:space="preserve">Pengaruh Kepuasan Kerja Dan Komitmen Organisasi Terhadap Turnover Intention Pegawai Dinas Komunikasi Dan Informatika Kota Bandar Lampung, </w:t>
      </w:r>
      <w:r w:rsidRPr="009E14C0">
        <w:rPr>
          <w:rFonts w:ascii="Tahoma" w:hAnsi="Tahoma" w:cs="Tahoma"/>
        </w:rPr>
        <w:t>Jurnal Solma Vol 10 No.1s, Universitas Muhammadiyah Prof. Dr. Hamka: Jakarta, 2021.</w:t>
      </w:r>
      <w:r>
        <w:rPr>
          <w:rFonts w:ascii="Tahoma" w:hAnsi="Tahoma" w:cs="Tahoma"/>
          <w:i/>
          <w:iCs/>
        </w:rPr>
        <w:t xml:space="preserve"> </w:t>
      </w:r>
    </w:p>
    <w:p w14:paraId="69478593"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 xml:space="preserve">Ardi, R. T. B., &amp; Sudarma, K, </w:t>
      </w:r>
      <w:r w:rsidRPr="009E14C0">
        <w:rPr>
          <w:rFonts w:ascii="Tahoma" w:hAnsi="Tahoma" w:cs="Tahoma"/>
          <w:i/>
          <w:iCs/>
        </w:rPr>
        <w:t>Pengaruh Perssepsi Dukungan Dan Keadilan Organisasional Terhadap Organizational Citizenship Behavior Dengan Komitmen Organisasional Sebagai Variabel Intervening</w:t>
      </w:r>
      <w:r w:rsidRPr="009E14C0">
        <w:rPr>
          <w:rFonts w:ascii="Tahoma" w:hAnsi="Tahoma" w:cs="Tahoma"/>
        </w:rPr>
        <w:t>, Management Analysis Journal 4(2), 142–152, Universitas N</w:t>
      </w:r>
      <w:r>
        <w:rPr>
          <w:rFonts w:ascii="Tahoma" w:hAnsi="Tahoma" w:cs="Tahoma"/>
        </w:rPr>
        <w:t>egeri Semarang: Semarang, 2015.</w:t>
      </w:r>
    </w:p>
    <w:p w14:paraId="77DC3AB5"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Ardan, M. dan Jaelani, A. (2021). Manajemen Sumber Daya Manusia: Turnover Intention Dapat Mempengaruhi Kualitas Kinerja Perusahaan. Banyumas: Pena Persada.</w:t>
      </w:r>
    </w:p>
    <w:p w14:paraId="56C51795"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Asron Saputra, </w:t>
      </w:r>
      <w:r w:rsidRPr="009E14C0">
        <w:rPr>
          <w:rFonts w:ascii="Tahoma" w:hAnsi="Tahoma" w:cs="Tahoma"/>
          <w:i/>
          <w:iCs/>
        </w:rPr>
        <w:t>Pengaruh Kompensasi dan Job Insecurity terhadap Intensi Turnover Karyawan Pada PT. United Sindo Perkasa Kota Batam</w:t>
      </w:r>
      <w:r w:rsidRPr="009E14C0">
        <w:rPr>
          <w:rFonts w:ascii="Tahoma" w:hAnsi="Tahoma" w:cs="Tahoma"/>
        </w:rPr>
        <w:t>, Jurnal Akuntansi Barelang, Univers</w:t>
      </w:r>
      <w:r>
        <w:rPr>
          <w:rFonts w:ascii="Tahoma" w:hAnsi="Tahoma" w:cs="Tahoma"/>
        </w:rPr>
        <w:t>itas Putera Batam: Batam, 2017.</w:t>
      </w:r>
    </w:p>
    <w:p w14:paraId="62268346"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Ayari, A. &amp; AlHamaqi, A, </w:t>
      </w:r>
      <w:r w:rsidRPr="009E14C0">
        <w:rPr>
          <w:rFonts w:ascii="Tahoma" w:hAnsi="Tahoma" w:cs="Tahoma"/>
          <w:i/>
          <w:iCs/>
        </w:rPr>
        <w:t>Investigation of Organizational Commitment and Turnover Intention: A Study of Bahraini Oil and Gas Industry</w:t>
      </w:r>
      <w:r w:rsidRPr="009E14C0">
        <w:rPr>
          <w:rFonts w:ascii="Tahoma" w:hAnsi="Tahoma" w:cs="Tahoma"/>
        </w:rPr>
        <w:t xml:space="preserve">, Employee Responsibilities and Rights Journal, 34(2), 1–16, </w:t>
      </w:r>
      <w:r>
        <w:rPr>
          <w:rFonts w:ascii="Tahoma" w:hAnsi="Tahoma" w:cs="Tahoma"/>
        </w:rPr>
        <w:t>Kingdom of Bahrain: Arab, 2021.</w:t>
      </w:r>
    </w:p>
    <w:p w14:paraId="7A86ED97" w14:textId="77777777" w:rsidR="00B75E68" w:rsidRPr="009E14C0" w:rsidRDefault="00B75E68" w:rsidP="00B75E68">
      <w:pPr>
        <w:spacing w:after="0"/>
        <w:ind w:left="851" w:hanging="851"/>
        <w:jc w:val="both"/>
        <w:rPr>
          <w:rFonts w:ascii="Tahoma" w:hAnsi="Tahoma" w:cs="Tahoma"/>
          <w:i/>
          <w:iCs/>
        </w:rPr>
      </w:pPr>
      <w:r w:rsidRPr="009E14C0">
        <w:rPr>
          <w:rFonts w:ascii="Tahoma" w:hAnsi="Tahoma" w:cs="Tahoma"/>
        </w:rPr>
        <w:t xml:space="preserve">Ayu Deby Gusti, Mayliza Riri, </w:t>
      </w:r>
      <w:r w:rsidRPr="009E14C0">
        <w:rPr>
          <w:rFonts w:ascii="Tahoma" w:hAnsi="Tahoma" w:cs="Tahoma"/>
          <w:i/>
          <w:iCs/>
        </w:rPr>
        <w:t xml:space="preserve">Pengaruh Budaya Organisasi, Kompensasi Non Finansial, Dan Job Insecurity Terhadap Turnover Intention Pada PT.BPR Cincin Permata Andalas Cabang Padang, </w:t>
      </w:r>
      <w:r w:rsidRPr="009E14C0">
        <w:rPr>
          <w:rFonts w:ascii="Tahoma" w:hAnsi="Tahoma" w:cs="Tahoma"/>
        </w:rPr>
        <w:t>Sekolah Tinggi Ilmu Ekonomi KBP: Padang, 2019.</w:t>
      </w:r>
    </w:p>
    <w:p w14:paraId="2555BFE7"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Azeez Rasheed Olawale et.al, </w:t>
      </w:r>
      <w:r w:rsidRPr="009E14C0">
        <w:rPr>
          <w:rFonts w:ascii="Tahoma" w:hAnsi="Tahoma" w:cs="Tahoma"/>
          <w:i/>
          <w:iCs/>
        </w:rPr>
        <w:t>job satisfaction, turnover intention and organizational commitment</w:t>
      </w:r>
      <w:r w:rsidRPr="009E14C0">
        <w:rPr>
          <w:rFonts w:ascii="Tahoma" w:hAnsi="Tahoma" w:cs="Tahoma"/>
        </w:rPr>
        <w:t>, journal of management research vol.8 issue no.2, Lagos S</w:t>
      </w:r>
      <w:r>
        <w:rPr>
          <w:rFonts w:ascii="Tahoma" w:hAnsi="Tahoma" w:cs="Tahoma"/>
        </w:rPr>
        <w:t>tate University: Nigeria, 2016.</w:t>
      </w:r>
    </w:p>
    <w:p w14:paraId="65AFD91B" w14:textId="77777777" w:rsidR="00B75E68" w:rsidRPr="00B75E68" w:rsidRDefault="00B75E68" w:rsidP="00B75E68">
      <w:pPr>
        <w:spacing w:after="0"/>
        <w:ind w:left="851" w:hanging="851"/>
        <w:jc w:val="both"/>
        <w:rPr>
          <w:rFonts w:ascii="Tahoma" w:hAnsi="Tahoma" w:cs="Tahoma"/>
        </w:rPr>
      </w:pPr>
      <w:r w:rsidRPr="009E14C0">
        <w:rPr>
          <w:rFonts w:ascii="Tahoma" w:hAnsi="Tahoma" w:cs="Tahoma"/>
        </w:rPr>
        <w:t xml:space="preserve">Basuki, K., &amp; Tunggal, N. W, </w:t>
      </w:r>
      <w:r w:rsidRPr="009E14C0">
        <w:rPr>
          <w:rFonts w:ascii="Tahoma" w:hAnsi="Tahoma" w:cs="Tahoma"/>
          <w:i/>
          <w:iCs/>
        </w:rPr>
        <w:t>Komitmen Organisasi Sebagai Pemediasi Pengaruh Karakteristik Pekerjaan dan Job Insecurity Terhadap Intensi Turnover Karyawan (Studi pada PT Sriwijaya Air Distrik Jakarta Raya)</w:t>
      </w:r>
      <w:r w:rsidRPr="009E14C0">
        <w:rPr>
          <w:rFonts w:ascii="Tahoma" w:hAnsi="Tahoma" w:cs="Tahoma"/>
        </w:rPr>
        <w:t xml:space="preserve">, Media Studi Ekonomi Vol 19(2), Universitas </w:t>
      </w:r>
      <w:r>
        <w:rPr>
          <w:rFonts w:ascii="Tahoma" w:hAnsi="Tahoma" w:cs="Tahoma"/>
        </w:rPr>
        <w:t>17 Agustus 1945: Jakarta, 2016.</w:t>
      </w:r>
    </w:p>
    <w:p w14:paraId="2628D8FF"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 xml:space="preserve">Ezra, Raziq. Fadillah, Syahrizal &amp; Yuki Fitria, </w:t>
      </w:r>
      <w:r w:rsidRPr="009E14C0">
        <w:rPr>
          <w:rFonts w:ascii="Tahoma" w:hAnsi="Tahoma" w:cs="Tahoma"/>
          <w:i/>
          <w:iCs/>
        </w:rPr>
        <w:t>Pengaruh Ketiakamanan Kerja Terhadap Intensi Keluar Dengan Komitmen Organisasi Sebagai Variabel Mediasi Pada Perawat Kontrak Rumah Sakit Umum Citra BMC Padang</w:t>
      </w:r>
      <w:r w:rsidRPr="009E14C0">
        <w:rPr>
          <w:rFonts w:ascii="Tahoma" w:hAnsi="Tahoma" w:cs="Tahoma"/>
        </w:rPr>
        <w:t xml:space="preserve">, </w:t>
      </w:r>
      <w:r w:rsidRPr="009E14C0">
        <w:rPr>
          <w:rFonts w:ascii="Tahoma" w:hAnsi="Tahoma" w:cs="Tahoma"/>
        </w:rPr>
        <w:lastRenderedPageBreak/>
        <w:t>Jurnal Kajian Manajemen dan Wirausaha, Vol. 1, No. 1, Universi</w:t>
      </w:r>
      <w:r>
        <w:rPr>
          <w:rFonts w:ascii="Tahoma" w:hAnsi="Tahoma" w:cs="Tahoma"/>
        </w:rPr>
        <w:t>tas Negeri Padang: Padang, 2019</w:t>
      </w:r>
    </w:p>
    <w:p w14:paraId="08196F9A"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Febriansyah, H. dan Ginting, H. (2020). Tujuh Dimensi Employee Engagement. Jakarta: Prenada</w:t>
      </w:r>
    </w:p>
    <w:p w14:paraId="52DB2CED"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 xml:space="preserve">Gayatri Eva, Muttaqiyathun, </w:t>
      </w:r>
      <w:r w:rsidRPr="009E14C0">
        <w:rPr>
          <w:rFonts w:ascii="Tahoma" w:hAnsi="Tahoma" w:cs="Tahoma"/>
          <w:i/>
          <w:iCs/>
        </w:rPr>
        <w:t xml:space="preserve">Pengaruh Job Insecurity, Beban Kerja,Kepuasan Kerja Dan Komitmen Organisasi Terhadap Turnover Intention Karyawan Millenial, </w:t>
      </w:r>
      <w:r w:rsidRPr="009E14C0">
        <w:rPr>
          <w:rFonts w:ascii="Tahoma" w:hAnsi="Tahoma" w:cs="Tahoma"/>
        </w:rPr>
        <w:t>The University Research Colloquium</w:t>
      </w:r>
      <w:r w:rsidRPr="009E14C0">
        <w:rPr>
          <w:rFonts w:ascii="Tahoma" w:hAnsi="Tahoma" w:cs="Tahoma"/>
          <w:i/>
          <w:iCs/>
        </w:rPr>
        <w:t xml:space="preserve">, </w:t>
      </w:r>
      <w:r w:rsidRPr="009E14C0">
        <w:rPr>
          <w:rFonts w:ascii="Tahoma" w:hAnsi="Tahoma" w:cs="Tahoma"/>
        </w:rPr>
        <w:t>Universitas Ahmad Dahlan: Yogyakarta, 2020.</w:t>
      </w:r>
    </w:p>
    <w:p w14:paraId="3D5772F7"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Gunalan, Mustafa., and Adnan Ceylan. 2015. The Mediating Effect of Organizational Support between Job Insecurity and Turnover Intention in Private Hospitals. International Journal of Busines</w:t>
      </w:r>
      <w:r>
        <w:rPr>
          <w:rFonts w:ascii="Tahoma" w:hAnsi="Tahoma" w:cs="Tahoma"/>
        </w:rPr>
        <w:t>s and Management, 10(10): 74-86</w:t>
      </w:r>
    </w:p>
    <w:p w14:paraId="5EE232AA"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 xml:space="preserve">Gunawan, G., Nugraha, Y., Sulastiana, M., &amp; Harding, D, </w:t>
      </w:r>
      <w:r w:rsidRPr="009E14C0">
        <w:rPr>
          <w:rFonts w:ascii="Tahoma" w:hAnsi="Tahoma" w:cs="Tahoma"/>
          <w:i/>
          <w:iCs/>
        </w:rPr>
        <w:t>Reliabilitas dan validitas konstruk work life balance di Indonesia</w:t>
      </w:r>
      <w:r w:rsidRPr="009E14C0">
        <w:rPr>
          <w:rFonts w:ascii="Tahoma" w:hAnsi="Tahoma" w:cs="Tahoma"/>
        </w:rPr>
        <w:t>, JPP Jurnal Penelitian dan Pengukuran Psikologi, 8(2), 88-94, 2019.</w:t>
      </w:r>
    </w:p>
    <w:p w14:paraId="26BE81CB" w14:textId="77777777" w:rsidR="00B75E68" w:rsidRPr="009E14C0" w:rsidRDefault="00B75E68" w:rsidP="00B75E68">
      <w:pPr>
        <w:spacing w:after="0"/>
        <w:ind w:left="851" w:hanging="851"/>
        <w:jc w:val="both"/>
        <w:rPr>
          <w:rFonts w:ascii="Tahoma" w:hAnsi="Tahoma" w:cs="Tahoma"/>
        </w:rPr>
      </w:pPr>
      <w:r w:rsidRPr="009E14C0">
        <w:rPr>
          <w:rFonts w:ascii="Tahoma" w:hAnsi="Tahoma" w:cs="Tahoma"/>
        </w:rPr>
        <w:t>Halimah, T. N., Fathoni, A., &amp; Minarsih, M. M. (2016). Pengaruh job insecurity, kepuasan kerja dan lingkungan kerja terhadap turnover intention pramuniaga di Gelael Supermarket (Studi Kasus Pada Gelael Superindo Kota Semarang).</w:t>
      </w:r>
      <w:r>
        <w:rPr>
          <w:rFonts w:ascii="Tahoma" w:hAnsi="Tahoma" w:cs="Tahoma"/>
        </w:rPr>
        <w:t xml:space="preserve"> Journal of Management, 2(2).  </w:t>
      </w:r>
    </w:p>
    <w:p w14:paraId="75862102"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Hardiani, W. A. A., Aryaningtyas, A. T., &amp; Widyanti, D. V</w:t>
      </w:r>
      <w:r w:rsidRPr="009E14C0">
        <w:rPr>
          <w:rFonts w:ascii="Tahoma" w:hAnsi="Tahoma" w:cs="Tahoma"/>
          <w:i/>
          <w:iCs/>
        </w:rPr>
        <w:t>. (2022). Work life balance dan job stress terhadap turnover intention (studi kasus pada pekerja pabrik tekstil wanita di Kabupaten Semara</w:t>
      </w:r>
      <w:r>
        <w:rPr>
          <w:rFonts w:ascii="Tahoma" w:hAnsi="Tahoma" w:cs="Tahoma"/>
          <w:i/>
          <w:iCs/>
        </w:rPr>
        <w:t>ng). Jurnal E-Bis, 6(1), 47-55.</w:t>
      </w:r>
    </w:p>
    <w:p w14:paraId="35AD48E1"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 xml:space="preserve">Ibrahim Isra Dewi Kuntary, </w:t>
      </w:r>
      <w:r w:rsidRPr="009E14C0">
        <w:rPr>
          <w:rFonts w:ascii="Tahoma" w:hAnsi="Tahoma" w:cs="Tahoma"/>
          <w:i/>
          <w:iCs/>
        </w:rPr>
        <w:t xml:space="preserve">Pengaruh Job Insecurity Dan Burnout Terhadap Turnover Intention (Studi Pada Karyawan Daily Worker Dan Outsourcing Hotel Bintang 4 Di Kota Mataram), </w:t>
      </w:r>
      <w:r w:rsidRPr="009E14C0">
        <w:rPr>
          <w:rFonts w:ascii="Tahoma" w:hAnsi="Tahoma" w:cs="Tahoma"/>
        </w:rPr>
        <w:t>Target Jurnal Management, Universitas Bumigora: Mataram, 2019.</w:t>
      </w:r>
    </w:p>
    <w:p w14:paraId="53D1C304"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 xml:space="preserve">Iskandar &amp; Yuhansyah, </w:t>
      </w:r>
      <w:r w:rsidRPr="009E14C0">
        <w:rPr>
          <w:rFonts w:ascii="Tahoma" w:hAnsi="Tahoma" w:cs="Tahoma"/>
          <w:i/>
          <w:iCs/>
        </w:rPr>
        <w:t>Pengaruh Motivasi dan Ketidakamanan Kerja Terhadap Penilaian Kinerja yang Berdampak kepada Kepuasan Kerja</w:t>
      </w:r>
      <w:r w:rsidRPr="009E14C0">
        <w:rPr>
          <w:rFonts w:ascii="Tahoma" w:hAnsi="Tahoma" w:cs="Tahoma"/>
        </w:rPr>
        <w:t>, Media Sahabat Cendekia: Surabaya, 2018.</w:t>
      </w:r>
    </w:p>
    <w:p w14:paraId="31336425" w14:textId="77777777" w:rsidR="00B75E68" w:rsidRPr="009E14C0" w:rsidRDefault="00B75E68" w:rsidP="00B75E68">
      <w:pPr>
        <w:spacing w:after="0"/>
        <w:ind w:left="851" w:hanging="851"/>
        <w:jc w:val="both"/>
        <w:rPr>
          <w:rFonts w:ascii="Tahoma" w:hAnsi="Tahoma" w:cs="Tahoma"/>
          <w:iCs/>
          <w:lang w:val="en-US"/>
        </w:rPr>
      </w:pPr>
      <w:r w:rsidRPr="009E14C0">
        <w:rPr>
          <w:rFonts w:ascii="Tahoma" w:hAnsi="Tahoma" w:cs="Tahoma"/>
        </w:rPr>
        <w:t xml:space="preserve">Lingga Ayu Sutriani, </w:t>
      </w:r>
      <w:proofErr w:type="spellStart"/>
      <w:r w:rsidRPr="009E14C0">
        <w:rPr>
          <w:rFonts w:ascii="Tahoma" w:hAnsi="Tahoma" w:cs="Tahoma"/>
          <w:i/>
          <w:lang w:val="en-US"/>
        </w:rPr>
        <w:t>Pengaruh</w:t>
      </w:r>
      <w:proofErr w:type="spellEnd"/>
      <w:r w:rsidRPr="009E14C0">
        <w:rPr>
          <w:rFonts w:ascii="Tahoma" w:hAnsi="Tahoma" w:cs="Tahoma"/>
          <w:i/>
          <w:lang w:val="en-US"/>
        </w:rPr>
        <w:t xml:space="preserve"> </w:t>
      </w:r>
      <w:proofErr w:type="spellStart"/>
      <w:r w:rsidRPr="009E14C0">
        <w:rPr>
          <w:rFonts w:ascii="Tahoma" w:hAnsi="Tahoma" w:cs="Tahoma"/>
          <w:i/>
          <w:lang w:val="en-US"/>
        </w:rPr>
        <w:t>Keseimbangan</w:t>
      </w:r>
      <w:proofErr w:type="spellEnd"/>
      <w:r w:rsidRPr="009E14C0">
        <w:rPr>
          <w:rFonts w:ascii="Tahoma" w:hAnsi="Tahoma" w:cs="Tahoma"/>
          <w:i/>
          <w:lang w:val="en-US"/>
        </w:rPr>
        <w:t xml:space="preserve"> </w:t>
      </w:r>
      <w:proofErr w:type="spellStart"/>
      <w:r w:rsidRPr="009E14C0">
        <w:rPr>
          <w:rFonts w:ascii="Tahoma" w:hAnsi="Tahoma" w:cs="Tahoma"/>
          <w:i/>
          <w:lang w:val="en-US"/>
        </w:rPr>
        <w:t>Kehidupan</w:t>
      </w:r>
      <w:proofErr w:type="spellEnd"/>
      <w:r w:rsidRPr="009E14C0">
        <w:rPr>
          <w:rFonts w:ascii="Tahoma" w:hAnsi="Tahoma" w:cs="Tahoma"/>
          <w:i/>
          <w:lang w:val="en-US"/>
        </w:rPr>
        <w:t xml:space="preserve"> </w:t>
      </w:r>
      <w:proofErr w:type="spellStart"/>
      <w:r w:rsidRPr="009E14C0">
        <w:rPr>
          <w:rFonts w:ascii="Tahoma" w:hAnsi="Tahoma" w:cs="Tahoma"/>
          <w:i/>
          <w:lang w:val="en-US"/>
        </w:rPr>
        <w:t>Kerja</w:t>
      </w:r>
      <w:proofErr w:type="spellEnd"/>
      <w:r w:rsidRPr="009E14C0">
        <w:rPr>
          <w:rFonts w:ascii="Tahoma" w:hAnsi="Tahoma" w:cs="Tahoma"/>
          <w:i/>
          <w:lang w:val="en-US"/>
        </w:rPr>
        <w:t xml:space="preserve"> (Work Life Balance) dan </w:t>
      </w:r>
      <w:proofErr w:type="spellStart"/>
      <w:r w:rsidRPr="009E14C0">
        <w:rPr>
          <w:rFonts w:ascii="Tahoma" w:hAnsi="Tahoma" w:cs="Tahoma"/>
          <w:i/>
          <w:lang w:val="en-US"/>
        </w:rPr>
        <w:t>Kepuasan</w:t>
      </w:r>
      <w:proofErr w:type="spellEnd"/>
      <w:r w:rsidRPr="009E14C0">
        <w:rPr>
          <w:rFonts w:ascii="Tahoma" w:hAnsi="Tahoma" w:cs="Tahoma"/>
          <w:i/>
          <w:lang w:val="en-US"/>
        </w:rPr>
        <w:t xml:space="preserve"> </w:t>
      </w:r>
      <w:proofErr w:type="spellStart"/>
      <w:r w:rsidRPr="009E14C0">
        <w:rPr>
          <w:rFonts w:ascii="Tahoma" w:hAnsi="Tahoma" w:cs="Tahoma"/>
          <w:i/>
          <w:lang w:val="en-US"/>
        </w:rPr>
        <w:t>Kerja</w:t>
      </w:r>
      <w:proofErr w:type="spellEnd"/>
      <w:r w:rsidRPr="009E14C0">
        <w:rPr>
          <w:rFonts w:ascii="Tahoma" w:hAnsi="Tahoma" w:cs="Tahoma"/>
          <w:i/>
          <w:lang w:val="en-US"/>
        </w:rPr>
        <w:t xml:space="preserve"> </w:t>
      </w:r>
      <w:proofErr w:type="spellStart"/>
      <w:r w:rsidRPr="009E14C0">
        <w:rPr>
          <w:rFonts w:ascii="Tahoma" w:hAnsi="Tahoma" w:cs="Tahoma"/>
          <w:i/>
          <w:lang w:val="en-US"/>
        </w:rPr>
        <w:t>Karyawan</w:t>
      </w:r>
      <w:proofErr w:type="spellEnd"/>
      <w:r w:rsidRPr="009E14C0">
        <w:rPr>
          <w:rFonts w:ascii="Tahoma" w:hAnsi="Tahoma" w:cs="Tahoma"/>
          <w:i/>
          <w:lang w:val="en-US"/>
        </w:rPr>
        <w:t xml:space="preserve"> </w:t>
      </w:r>
      <w:proofErr w:type="spellStart"/>
      <w:r w:rsidRPr="009E14C0">
        <w:rPr>
          <w:rFonts w:ascii="Tahoma" w:hAnsi="Tahoma" w:cs="Tahoma"/>
          <w:i/>
          <w:lang w:val="en-US"/>
        </w:rPr>
        <w:t>Terhadap</w:t>
      </w:r>
      <w:proofErr w:type="spellEnd"/>
      <w:r w:rsidRPr="009E14C0">
        <w:rPr>
          <w:rFonts w:ascii="Tahoma" w:hAnsi="Tahoma" w:cs="Tahoma"/>
          <w:i/>
          <w:lang w:val="en-US"/>
        </w:rPr>
        <w:t xml:space="preserve"> Kinerja </w:t>
      </w:r>
      <w:proofErr w:type="spellStart"/>
      <w:r w:rsidRPr="009E14C0">
        <w:rPr>
          <w:rFonts w:ascii="Tahoma" w:hAnsi="Tahoma" w:cs="Tahoma"/>
          <w:i/>
          <w:lang w:val="en-US"/>
        </w:rPr>
        <w:t>Karyawan</w:t>
      </w:r>
      <w:proofErr w:type="spellEnd"/>
      <w:r w:rsidRPr="009E14C0">
        <w:rPr>
          <w:rFonts w:ascii="Tahoma" w:hAnsi="Tahoma" w:cs="Tahoma"/>
          <w:i/>
          <w:lang w:val="en-US"/>
        </w:rPr>
        <w:t xml:space="preserve">, </w:t>
      </w:r>
      <w:proofErr w:type="spellStart"/>
      <w:r w:rsidRPr="009E14C0">
        <w:rPr>
          <w:rFonts w:ascii="Tahoma" w:hAnsi="Tahoma" w:cs="Tahoma"/>
          <w:iCs/>
          <w:lang w:val="en-US"/>
        </w:rPr>
        <w:t>Prosiding</w:t>
      </w:r>
      <w:proofErr w:type="spellEnd"/>
      <w:r w:rsidRPr="009E14C0">
        <w:rPr>
          <w:rFonts w:ascii="Tahoma" w:hAnsi="Tahoma" w:cs="Tahoma"/>
          <w:iCs/>
          <w:lang w:val="en-US"/>
        </w:rPr>
        <w:t xml:space="preserve"> </w:t>
      </w:r>
      <w:proofErr w:type="spellStart"/>
      <w:r w:rsidRPr="009E14C0">
        <w:rPr>
          <w:rFonts w:ascii="Tahoma" w:hAnsi="Tahoma" w:cs="Tahoma"/>
          <w:iCs/>
          <w:lang w:val="en-US"/>
        </w:rPr>
        <w:t>Manajemen</w:t>
      </w:r>
      <w:proofErr w:type="spellEnd"/>
      <w:r w:rsidRPr="009E14C0">
        <w:rPr>
          <w:rFonts w:ascii="Tahoma" w:hAnsi="Tahoma" w:cs="Tahoma"/>
          <w:iCs/>
          <w:lang w:val="en-US"/>
        </w:rPr>
        <w:t>, Universita</w:t>
      </w:r>
      <w:r>
        <w:rPr>
          <w:rFonts w:ascii="Tahoma" w:hAnsi="Tahoma" w:cs="Tahoma"/>
          <w:iCs/>
          <w:lang w:val="en-US"/>
        </w:rPr>
        <w:t>s Islam Bandung: Bandung, 2020.</w:t>
      </w:r>
    </w:p>
    <w:p w14:paraId="1B95A44E" w14:textId="77777777" w:rsidR="00B75E68" w:rsidRPr="00B75E68" w:rsidRDefault="00B75E68" w:rsidP="00B75E68">
      <w:pPr>
        <w:spacing w:after="0"/>
        <w:ind w:left="851" w:hanging="851"/>
        <w:jc w:val="both"/>
        <w:rPr>
          <w:rFonts w:ascii="Tahoma" w:hAnsi="Tahoma" w:cs="Tahoma"/>
          <w:i/>
        </w:rPr>
      </w:pPr>
      <w:r w:rsidRPr="009E14C0">
        <w:rPr>
          <w:rFonts w:ascii="Tahoma" w:hAnsi="Tahoma" w:cs="Tahoma"/>
          <w:iCs/>
          <w:lang w:val="en-US"/>
        </w:rPr>
        <w:t xml:space="preserve">Mengistu, A. B., &amp; </w:t>
      </w:r>
      <w:proofErr w:type="spellStart"/>
      <w:r w:rsidRPr="009E14C0">
        <w:rPr>
          <w:rFonts w:ascii="Tahoma" w:hAnsi="Tahoma" w:cs="Tahoma"/>
          <w:iCs/>
          <w:lang w:val="en-US"/>
        </w:rPr>
        <w:t>Worku</w:t>
      </w:r>
      <w:proofErr w:type="spellEnd"/>
      <w:r w:rsidRPr="009E14C0">
        <w:rPr>
          <w:rFonts w:ascii="Tahoma" w:hAnsi="Tahoma" w:cs="Tahoma"/>
          <w:iCs/>
          <w:lang w:val="en-US"/>
        </w:rPr>
        <w:t>, M. M,</w:t>
      </w:r>
      <w:r w:rsidRPr="009E14C0">
        <w:rPr>
          <w:rFonts w:ascii="Tahoma" w:hAnsi="Tahoma" w:cs="Tahoma"/>
          <w:i/>
          <w:lang w:val="en-US"/>
        </w:rPr>
        <w:t xml:space="preserve"> </w:t>
      </w:r>
      <w:r w:rsidRPr="009E14C0">
        <w:rPr>
          <w:rFonts w:ascii="Tahoma" w:hAnsi="Tahoma" w:cs="Tahoma"/>
          <w:iCs/>
          <w:lang w:val="en-US"/>
        </w:rPr>
        <w:t>Effect of Work-Life Balance on Organizational Commitment in Commercial Bank of Ethiopia</w:t>
      </w:r>
      <w:r w:rsidRPr="009E14C0">
        <w:rPr>
          <w:rFonts w:ascii="Tahoma" w:hAnsi="Tahoma" w:cs="Tahoma"/>
          <w:i/>
          <w:lang w:val="en-US"/>
        </w:rPr>
        <w:t xml:space="preserve">, </w:t>
      </w:r>
      <w:r w:rsidRPr="009E14C0">
        <w:rPr>
          <w:rFonts w:ascii="Tahoma" w:hAnsi="Tahoma" w:cs="Tahoma"/>
          <w:iCs/>
          <w:lang w:val="en-US"/>
        </w:rPr>
        <w:t>Journal of Strategic Human Resource Management, 9(1), 17-29,</w:t>
      </w:r>
      <w:r w:rsidRPr="009E14C0">
        <w:rPr>
          <w:rFonts w:ascii="Tahoma" w:hAnsi="Tahoma" w:cs="Tahoma"/>
          <w:i/>
          <w:lang w:val="en-US"/>
        </w:rPr>
        <w:t xml:space="preserve"> </w:t>
      </w:r>
      <w:r w:rsidRPr="009E14C0">
        <w:rPr>
          <w:rFonts w:ascii="Tahoma" w:hAnsi="Tahoma" w:cs="Tahoma"/>
          <w:iCs/>
          <w:lang w:val="en-US"/>
        </w:rPr>
        <w:t>2020</w:t>
      </w:r>
      <w:r>
        <w:rPr>
          <w:rFonts w:ascii="Tahoma" w:hAnsi="Tahoma" w:cs="Tahoma"/>
          <w:iCs/>
        </w:rPr>
        <w:t>.</w:t>
      </w:r>
    </w:p>
    <w:p w14:paraId="56CCF50A" w14:textId="77777777" w:rsidR="00B75E68" w:rsidRPr="00B75E68" w:rsidRDefault="00B75E68" w:rsidP="00B75E68">
      <w:pPr>
        <w:spacing w:after="0"/>
        <w:ind w:left="851" w:hanging="851"/>
        <w:jc w:val="both"/>
        <w:rPr>
          <w:rFonts w:ascii="Tahoma" w:hAnsi="Tahoma" w:cs="Tahoma"/>
          <w:i/>
          <w:iCs/>
          <w:shd w:val="clear" w:color="auto" w:fill="FFFFFF"/>
        </w:rPr>
      </w:pPr>
      <w:r w:rsidRPr="009E14C0">
        <w:rPr>
          <w:rFonts w:ascii="Tahoma" w:hAnsi="Tahoma" w:cs="Tahoma"/>
          <w:shd w:val="clear" w:color="auto" w:fill="FFFFFF"/>
        </w:rPr>
        <w:t xml:space="preserve">Novitasari Innes Ardian, Robby Sandhi Dessyarti, </w:t>
      </w:r>
      <w:r w:rsidRPr="009E14C0">
        <w:rPr>
          <w:rFonts w:ascii="Tahoma" w:hAnsi="Tahoma" w:cs="Tahoma"/>
          <w:i/>
          <w:iCs/>
          <w:shd w:val="clear" w:color="auto" w:fill="FFFFFF"/>
        </w:rPr>
        <w:t xml:space="preserve">Pengaruh Work-Life Balance Terhadap Turnover Intention Dengan Employee Engagement Sebagai Variabel Intervening (Studi Pada Karyawan Po Jaya Ponorogo), </w:t>
      </w:r>
      <w:r w:rsidRPr="009E14C0">
        <w:rPr>
          <w:rFonts w:ascii="Tahoma" w:hAnsi="Tahoma" w:cs="Tahoma"/>
          <w:shd w:val="clear" w:color="auto" w:fill="FFFFFF"/>
        </w:rPr>
        <w:t xml:space="preserve">Edunomika-Vol 06 No. 01, Universitas PGRI Madiun: Madiun, 2022. </w:t>
      </w:r>
    </w:p>
    <w:p w14:paraId="0FE15D06" w14:textId="77777777" w:rsidR="00B75E68" w:rsidRPr="00B75E68" w:rsidRDefault="00B75E68" w:rsidP="00B75E68">
      <w:pPr>
        <w:spacing w:after="0"/>
        <w:ind w:left="851" w:hanging="851"/>
        <w:jc w:val="both"/>
        <w:rPr>
          <w:rFonts w:ascii="Tahoma" w:hAnsi="Tahoma" w:cs="Tahoma"/>
          <w:shd w:val="clear" w:color="auto" w:fill="FFFFFF"/>
        </w:rPr>
      </w:pPr>
      <w:r w:rsidRPr="009E14C0">
        <w:rPr>
          <w:rFonts w:ascii="Tahoma" w:hAnsi="Tahoma" w:cs="Tahoma"/>
          <w:shd w:val="clear" w:color="auto" w:fill="FFFFFF"/>
        </w:rPr>
        <w:t xml:space="preserve">Pantaouw Delvio Geofanny Jordan, Ventje Tatimu, Wehelmina Rumawas, </w:t>
      </w:r>
      <w:r w:rsidRPr="009E14C0">
        <w:rPr>
          <w:rFonts w:ascii="Tahoma" w:hAnsi="Tahoma" w:cs="Tahoma"/>
          <w:i/>
          <w:iCs/>
          <w:shd w:val="clear" w:color="auto" w:fill="FFFFFF"/>
        </w:rPr>
        <w:t xml:space="preserve">Pengaruh Stress Kerja Dan Work Life Balance Terhadap Turnover Intention Karyawan PT. Mahagatra Sinar Karya Manado, </w:t>
      </w:r>
      <w:r w:rsidRPr="009E14C0">
        <w:rPr>
          <w:rFonts w:ascii="Tahoma" w:hAnsi="Tahoma" w:cs="Tahoma"/>
          <w:shd w:val="clear" w:color="auto" w:fill="FFFFFF"/>
        </w:rPr>
        <w:t>Productivity Vol 3 No. 1, Universit</w:t>
      </w:r>
      <w:r>
        <w:rPr>
          <w:rFonts w:ascii="Tahoma" w:hAnsi="Tahoma" w:cs="Tahoma"/>
          <w:shd w:val="clear" w:color="auto" w:fill="FFFFFF"/>
        </w:rPr>
        <w:t>as Sam Ratulangi: Manado, 2022.</w:t>
      </w:r>
    </w:p>
    <w:p w14:paraId="53BA613B"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lastRenderedPageBreak/>
        <w:t xml:space="preserve">Pathak A. K., Dubey, P., &amp; Singh, D, </w:t>
      </w:r>
      <w:r w:rsidRPr="009E14C0">
        <w:rPr>
          <w:rFonts w:ascii="Tahoma" w:hAnsi="Tahoma" w:cs="Tahoma"/>
          <w:i/>
          <w:iCs/>
        </w:rPr>
        <w:t>Work Life Balance &amp; Job Satisfaction:A Literature Review</w:t>
      </w:r>
      <w:r w:rsidRPr="009E14C0">
        <w:rPr>
          <w:rFonts w:ascii="Tahoma" w:hAnsi="Tahoma" w:cs="Tahoma"/>
          <w:i/>
          <w:lang w:val="en-US"/>
        </w:rPr>
        <w:t xml:space="preserve">, </w:t>
      </w:r>
      <w:r w:rsidRPr="009E14C0">
        <w:rPr>
          <w:rFonts w:ascii="Tahoma" w:hAnsi="Tahoma" w:cs="Tahoma"/>
        </w:rPr>
        <w:t>International Journal of Computer Sciences and Engineering. 7(3), 182-187</w:t>
      </w:r>
      <w:r w:rsidRPr="009E14C0">
        <w:rPr>
          <w:rFonts w:ascii="Tahoma" w:hAnsi="Tahoma" w:cs="Tahoma"/>
          <w:lang w:val="en-US"/>
        </w:rPr>
        <w:t>, Bilaspur University</w:t>
      </w:r>
      <w:r w:rsidRPr="009E14C0">
        <w:rPr>
          <w:rFonts w:ascii="Tahoma" w:hAnsi="Tahoma" w:cs="Tahoma"/>
        </w:rPr>
        <w:t xml:space="preserve">: </w:t>
      </w:r>
      <w:r w:rsidRPr="009E14C0">
        <w:rPr>
          <w:rFonts w:ascii="Tahoma" w:hAnsi="Tahoma" w:cs="Tahoma"/>
          <w:lang w:val="en-US"/>
        </w:rPr>
        <w:t>India</w:t>
      </w:r>
      <w:r w:rsidRPr="009E14C0">
        <w:rPr>
          <w:rFonts w:ascii="Tahoma" w:hAnsi="Tahoma" w:cs="Tahoma"/>
        </w:rPr>
        <w:t>, 20</w:t>
      </w:r>
      <w:r w:rsidRPr="009E14C0">
        <w:rPr>
          <w:rFonts w:ascii="Tahoma" w:hAnsi="Tahoma" w:cs="Tahoma"/>
          <w:lang w:val="en-US"/>
        </w:rPr>
        <w:t>19.</w:t>
      </w:r>
    </w:p>
    <w:p w14:paraId="3030FB29" w14:textId="77777777" w:rsidR="00B75E68" w:rsidRDefault="00B75E68" w:rsidP="00B75E68">
      <w:pPr>
        <w:spacing w:after="0"/>
        <w:ind w:left="851" w:hanging="851"/>
        <w:jc w:val="both"/>
        <w:rPr>
          <w:rFonts w:ascii="Tahoma" w:hAnsi="Tahoma" w:cs="Tahoma"/>
          <w:lang w:val="en-US"/>
        </w:rPr>
      </w:pPr>
      <w:r w:rsidRPr="009E14C0">
        <w:rPr>
          <w:rFonts w:ascii="Tahoma" w:hAnsi="Tahoma" w:cs="Tahoma"/>
        </w:rPr>
        <w:t>Poulose, Shobita, and Sudarsan</w:t>
      </w:r>
      <w:r w:rsidRPr="009E14C0">
        <w:rPr>
          <w:rFonts w:ascii="Tahoma" w:hAnsi="Tahoma" w:cs="Tahoma"/>
          <w:lang w:val="en-US"/>
        </w:rPr>
        <w:t>,</w:t>
      </w:r>
      <w:r w:rsidRPr="009E14C0">
        <w:rPr>
          <w:rFonts w:ascii="Tahoma" w:hAnsi="Tahoma" w:cs="Tahoma"/>
        </w:rPr>
        <w:t xml:space="preserve"> </w:t>
      </w:r>
      <w:r w:rsidRPr="009E14C0">
        <w:rPr>
          <w:rFonts w:ascii="Tahoma" w:hAnsi="Tahoma" w:cs="Tahoma"/>
          <w:i/>
          <w:iCs/>
        </w:rPr>
        <w:t>Work Life Balance: A Conceptual Review</w:t>
      </w:r>
      <w:r w:rsidRPr="009E14C0">
        <w:rPr>
          <w:rFonts w:ascii="Tahoma" w:hAnsi="Tahoma" w:cs="Tahoma"/>
          <w:lang w:val="en-US"/>
        </w:rPr>
        <w:t>,</w:t>
      </w:r>
      <w:r w:rsidRPr="009E14C0">
        <w:rPr>
          <w:rFonts w:ascii="Tahoma" w:hAnsi="Tahoma" w:cs="Tahoma"/>
        </w:rPr>
        <w:t>International Journal of Advances in Management and Economics</w:t>
      </w:r>
      <w:r w:rsidRPr="009E14C0">
        <w:rPr>
          <w:rFonts w:ascii="Tahoma" w:hAnsi="Tahoma" w:cs="Tahoma"/>
          <w:lang w:val="en-US"/>
        </w:rPr>
        <w:t xml:space="preserve"> </w:t>
      </w:r>
      <w:r w:rsidRPr="009E14C0">
        <w:rPr>
          <w:rFonts w:ascii="Tahoma" w:hAnsi="Tahoma" w:cs="Tahoma"/>
        </w:rPr>
        <w:t>March - April Vol 3 Issue 2</w:t>
      </w:r>
      <w:r w:rsidRPr="009E14C0">
        <w:rPr>
          <w:rFonts w:ascii="Tahoma" w:hAnsi="Tahoma" w:cs="Tahoma"/>
          <w:lang w:val="en-US"/>
        </w:rPr>
        <w:t>, National Institute Technology Calicut: India,  2014.</w:t>
      </w:r>
    </w:p>
    <w:p w14:paraId="62202EDB" w14:textId="77777777" w:rsidR="00B75E68" w:rsidRPr="009E14C0" w:rsidRDefault="00B75E68" w:rsidP="00B75E68">
      <w:pPr>
        <w:spacing w:after="0"/>
        <w:ind w:left="851" w:hanging="851"/>
        <w:jc w:val="both"/>
        <w:rPr>
          <w:rFonts w:ascii="Tahoma" w:hAnsi="Tahoma" w:cs="Tahoma"/>
          <w:lang w:val="en-US"/>
        </w:rPr>
      </w:pPr>
      <w:proofErr w:type="spellStart"/>
      <w:r>
        <w:rPr>
          <w:rFonts w:ascii="Tahoma" w:hAnsi="Tahoma" w:cs="Tahoma"/>
          <w:lang w:val="en-US"/>
        </w:rPr>
        <w:t>Pulungan</w:t>
      </w:r>
      <w:proofErr w:type="spellEnd"/>
      <w:r>
        <w:rPr>
          <w:rFonts w:ascii="Tahoma" w:hAnsi="Tahoma" w:cs="Tahoma"/>
          <w:lang w:val="en-US"/>
        </w:rPr>
        <w:t xml:space="preserve"> Ana Muslimah Br, </w:t>
      </w:r>
      <w:proofErr w:type="spellStart"/>
      <w:r>
        <w:rPr>
          <w:rFonts w:ascii="Tahoma" w:hAnsi="Tahoma" w:cs="Tahoma"/>
          <w:i/>
          <w:iCs/>
          <w:lang w:val="en-US"/>
        </w:rPr>
        <w:t>Pengaruh</w:t>
      </w:r>
      <w:proofErr w:type="spellEnd"/>
      <w:r>
        <w:rPr>
          <w:rFonts w:ascii="Tahoma" w:hAnsi="Tahoma" w:cs="Tahoma"/>
          <w:i/>
          <w:iCs/>
          <w:lang w:val="en-US"/>
        </w:rPr>
        <w:t xml:space="preserve"> Job Insecurity </w:t>
      </w:r>
      <w:proofErr w:type="spellStart"/>
      <w:r>
        <w:rPr>
          <w:rFonts w:ascii="Tahoma" w:hAnsi="Tahoma" w:cs="Tahoma"/>
          <w:i/>
          <w:iCs/>
          <w:lang w:val="en-US"/>
        </w:rPr>
        <w:t>Terhadap</w:t>
      </w:r>
      <w:proofErr w:type="spellEnd"/>
      <w:r>
        <w:rPr>
          <w:rFonts w:ascii="Tahoma" w:hAnsi="Tahoma" w:cs="Tahoma"/>
          <w:i/>
          <w:iCs/>
          <w:lang w:val="en-US"/>
        </w:rPr>
        <w:t xml:space="preserve"> Turnover Intention </w:t>
      </w:r>
      <w:proofErr w:type="spellStart"/>
      <w:r>
        <w:rPr>
          <w:rFonts w:ascii="Tahoma" w:hAnsi="Tahoma" w:cs="Tahoma"/>
          <w:i/>
          <w:iCs/>
          <w:lang w:val="en-US"/>
        </w:rPr>
        <w:t>Dengan</w:t>
      </w:r>
      <w:proofErr w:type="spellEnd"/>
      <w:r>
        <w:rPr>
          <w:rFonts w:ascii="Tahoma" w:hAnsi="Tahoma" w:cs="Tahoma"/>
          <w:i/>
          <w:iCs/>
          <w:lang w:val="en-US"/>
        </w:rPr>
        <w:t xml:space="preserve"> </w:t>
      </w:r>
      <w:proofErr w:type="spellStart"/>
      <w:r>
        <w:rPr>
          <w:rFonts w:ascii="Tahoma" w:hAnsi="Tahoma" w:cs="Tahoma"/>
          <w:i/>
          <w:iCs/>
          <w:lang w:val="en-US"/>
        </w:rPr>
        <w:t>Komitmen</w:t>
      </w:r>
      <w:proofErr w:type="spellEnd"/>
      <w:r>
        <w:rPr>
          <w:rFonts w:ascii="Tahoma" w:hAnsi="Tahoma" w:cs="Tahoma"/>
          <w:i/>
          <w:iCs/>
          <w:lang w:val="en-US"/>
        </w:rPr>
        <w:t xml:space="preserve"> </w:t>
      </w:r>
      <w:proofErr w:type="spellStart"/>
      <w:r>
        <w:rPr>
          <w:rFonts w:ascii="Tahoma" w:hAnsi="Tahoma" w:cs="Tahoma"/>
          <w:i/>
          <w:iCs/>
          <w:lang w:val="en-US"/>
        </w:rPr>
        <w:t>Organisasi</w:t>
      </w:r>
      <w:proofErr w:type="spellEnd"/>
      <w:r>
        <w:rPr>
          <w:rFonts w:ascii="Tahoma" w:hAnsi="Tahoma" w:cs="Tahoma"/>
          <w:i/>
          <w:iCs/>
          <w:lang w:val="en-US"/>
        </w:rPr>
        <w:t xml:space="preserve"> </w:t>
      </w:r>
      <w:proofErr w:type="spellStart"/>
      <w:r>
        <w:rPr>
          <w:rFonts w:ascii="Tahoma" w:hAnsi="Tahoma" w:cs="Tahoma"/>
          <w:i/>
          <w:iCs/>
          <w:lang w:val="en-US"/>
        </w:rPr>
        <w:t>Sebagai</w:t>
      </w:r>
      <w:proofErr w:type="spellEnd"/>
      <w:r>
        <w:rPr>
          <w:rFonts w:ascii="Tahoma" w:hAnsi="Tahoma" w:cs="Tahoma"/>
          <w:i/>
          <w:iCs/>
          <w:lang w:val="en-US"/>
        </w:rPr>
        <w:t xml:space="preserve"> </w:t>
      </w:r>
      <w:proofErr w:type="spellStart"/>
      <w:r>
        <w:rPr>
          <w:rFonts w:ascii="Tahoma" w:hAnsi="Tahoma" w:cs="Tahoma"/>
          <w:i/>
          <w:iCs/>
          <w:lang w:val="en-US"/>
        </w:rPr>
        <w:t>Variabel</w:t>
      </w:r>
      <w:proofErr w:type="spellEnd"/>
      <w:r>
        <w:rPr>
          <w:rFonts w:ascii="Tahoma" w:hAnsi="Tahoma" w:cs="Tahoma"/>
          <w:i/>
          <w:iCs/>
          <w:lang w:val="en-US"/>
        </w:rPr>
        <w:t xml:space="preserve"> Intervening (</w:t>
      </w:r>
      <w:proofErr w:type="spellStart"/>
      <w:r>
        <w:rPr>
          <w:rFonts w:ascii="Tahoma" w:hAnsi="Tahoma" w:cs="Tahoma"/>
          <w:i/>
          <w:iCs/>
          <w:lang w:val="en-US"/>
        </w:rPr>
        <w:t>Studi</w:t>
      </w:r>
      <w:proofErr w:type="spellEnd"/>
      <w:r>
        <w:rPr>
          <w:rFonts w:ascii="Tahoma" w:hAnsi="Tahoma" w:cs="Tahoma"/>
          <w:i/>
          <w:iCs/>
          <w:lang w:val="en-US"/>
        </w:rPr>
        <w:t xml:space="preserve"> Pada Dinas </w:t>
      </w:r>
      <w:proofErr w:type="spellStart"/>
      <w:r>
        <w:rPr>
          <w:rFonts w:ascii="Tahoma" w:hAnsi="Tahoma" w:cs="Tahoma"/>
          <w:i/>
          <w:iCs/>
          <w:lang w:val="en-US"/>
        </w:rPr>
        <w:t>Perdagangan</w:t>
      </w:r>
      <w:proofErr w:type="spellEnd"/>
      <w:r>
        <w:rPr>
          <w:rFonts w:ascii="Tahoma" w:hAnsi="Tahoma" w:cs="Tahoma"/>
          <w:i/>
          <w:iCs/>
          <w:lang w:val="en-US"/>
        </w:rPr>
        <w:t xml:space="preserve"> Bantul). </w:t>
      </w:r>
      <w:r>
        <w:rPr>
          <w:rFonts w:ascii="Tahoma" w:hAnsi="Tahoma" w:cs="Tahoma"/>
          <w:lang w:val="en-US"/>
        </w:rPr>
        <w:t>Universitas Muhammadiyah Yogyakarta. 2019</w:t>
      </w:r>
    </w:p>
    <w:p w14:paraId="07B27508" w14:textId="77777777" w:rsidR="00B75E68" w:rsidRPr="00B75E68" w:rsidRDefault="00B75E68" w:rsidP="00B75E68">
      <w:pPr>
        <w:spacing w:after="0"/>
        <w:ind w:left="851" w:hanging="851"/>
        <w:jc w:val="both"/>
        <w:rPr>
          <w:rFonts w:ascii="Tahoma" w:hAnsi="Tahoma" w:cs="Tahoma"/>
          <w:i/>
          <w:iCs/>
          <w:lang w:val="en-US"/>
        </w:rPr>
      </w:pPr>
      <w:r w:rsidRPr="009E14C0">
        <w:rPr>
          <w:rFonts w:ascii="Tahoma" w:hAnsi="Tahoma" w:cs="Tahoma"/>
          <w:lang w:val="en-US"/>
        </w:rPr>
        <w:t xml:space="preserve">Putu, Ni Ayu </w:t>
      </w:r>
      <w:proofErr w:type="spellStart"/>
      <w:r w:rsidRPr="009E14C0">
        <w:rPr>
          <w:rFonts w:ascii="Tahoma" w:hAnsi="Tahoma" w:cs="Tahoma"/>
          <w:lang w:val="en-US"/>
        </w:rPr>
        <w:t>Krisnawati</w:t>
      </w:r>
      <w:proofErr w:type="spellEnd"/>
      <w:r w:rsidRPr="009E14C0">
        <w:rPr>
          <w:rFonts w:ascii="Tahoma" w:hAnsi="Tahoma" w:cs="Tahoma"/>
          <w:lang w:val="en-US"/>
        </w:rPr>
        <w:t xml:space="preserve">, dan I </w:t>
      </w:r>
      <w:proofErr w:type="spellStart"/>
      <w:r w:rsidRPr="009E14C0">
        <w:rPr>
          <w:rFonts w:ascii="Tahoma" w:hAnsi="Tahoma" w:cs="Tahoma"/>
          <w:lang w:val="en-US"/>
        </w:rPr>
        <w:t>Wayan</w:t>
      </w:r>
      <w:proofErr w:type="spellEnd"/>
      <w:r w:rsidRPr="009E14C0">
        <w:rPr>
          <w:rFonts w:ascii="Tahoma" w:hAnsi="Tahoma" w:cs="Tahoma"/>
          <w:lang w:val="en-US"/>
        </w:rPr>
        <w:t xml:space="preserve"> </w:t>
      </w:r>
      <w:proofErr w:type="spellStart"/>
      <w:r w:rsidRPr="009E14C0">
        <w:rPr>
          <w:rFonts w:ascii="Tahoma" w:hAnsi="Tahoma" w:cs="Tahoma"/>
          <w:lang w:val="en-US"/>
        </w:rPr>
        <w:t>Suartana</w:t>
      </w:r>
      <w:proofErr w:type="spellEnd"/>
      <w:r w:rsidRPr="009E14C0">
        <w:rPr>
          <w:rFonts w:ascii="Tahoma" w:hAnsi="Tahoma" w:cs="Tahoma"/>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t>
      </w:r>
      <w:proofErr w:type="spellStart"/>
      <w:r w:rsidRPr="009E14C0">
        <w:rPr>
          <w:rFonts w:ascii="Tahoma" w:hAnsi="Tahoma" w:cs="Tahoma"/>
          <w:i/>
          <w:iCs/>
          <w:lang w:val="en-US"/>
        </w:rPr>
        <w:t>Kompetensi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Motivasi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Komitmen</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Organisasi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Kemampuan</w:t>
      </w:r>
      <w:proofErr w:type="spellEnd"/>
      <w:r w:rsidRPr="009E14C0">
        <w:rPr>
          <w:rFonts w:ascii="Tahoma" w:hAnsi="Tahoma" w:cs="Tahoma"/>
          <w:i/>
          <w:iCs/>
          <w:lang w:val="en-US"/>
        </w:rPr>
        <w:t xml:space="preserve"> Teknik Personal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Kinerja </w:t>
      </w:r>
      <w:proofErr w:type="spellStart"/>
      <w:r w:rsidRPr="009E14C0">
        <w:rPr>
          <w:rFonts w:ascii="Tahoma" w:hAnsi="Tahoma" w:cs="Tahoma"/>
          <w:i/>
          <w:iCs/>
          <w:lang w:val="en-US"/>
        </w:rPr>
        <w:t>Sistem</w:t>
      </w:r>
      <w:proofErr w:type="spellEnd"/>
      <w:r w:rsidRPr="009E14C0">
        <w:rPr>
          <w:rFonts w:ascii="Tahoma" w:hAnsi="Tahoma" w:cs="Tahoma"/>
          <w:i/>
          <w:iCs/>
          <w:lang w:val="en-US"/>
        </w:rPr>
        <w:t xml:space="preserve"> </w:t>
      </w:r>
      <w:proofErr w:type="spellStart"/>
      <w:r w:rsidRPr="009E14C0">
        <w:rPr>
          <w:rFonts w:ascii="Tahoma" w:hAnsi="Tahoma" w:cs="Tahoma"/>
          <w:i/>
          <w:iCs/>
          <w:lang w:val="en-US"/>
        </w:rPr>
        <w:t>Informasi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Akuntansi</w:t>
      </w:r>
      <w:proofErr w:type="spellEnd"/>
      <w:r w:rsidRPr="009E14C0">
        <w:rPr>
          <w:rFonts w:ascii="Tahoma" w:hAnsi="Tahoma" w:cs="Tahoma"/>
          <w:lang w:val="en-US"/>
        </w:rPr>
        <w:t>, E-</w:t>
      </w:r>
      <w:proofErr w:type="spellStart"/>
      <w:r w:rsidRPr="009E14C0">
        <w:rPr>
          <w:rFonts w:ascii="Tahoma" w:hAnsi="Tahoma" w:cs="Tahoma"/>
          <w:lang w:val="en-US"/>
        </w:rPr>
        <w:t>Jurnal</w:t>
      </w:r>
      <w:proofErr w:type="spellEnd"/>
      <w:r w:rsidRPr="009E14C0">
        <w:rPr>
          <w:rFonts w:ascii="Tahoma" w:hAnsi="Tahoma" w:cs="Tahoma"/>
          <w:lang w:val="en-US"/>
        </w:rPr>
        <w:t xml:space="preserve"> </w:t>
      </w:r>
      <w:proofErr w:type="spellStart"/>
      <w:r w:rsidRPr="009E14C0">
        <w:rPr>
          <w:rFonts w:ascii="Tahoma" w:hAnsi="Tahoma" w:cs="Tahoma"/>
          <w:lang w:val="en-US"/>
        </w:rPr>
        <w:t>Akuntansi</w:t>
      </w:r>
      <w:proofErr w:type="spellEnd"/>
      <w:r w:rsidRPr="009E14C0">
        <w:rPr>
          <w:rFonts w:ascii="Tahoma" w:hAnsi="Tahoma" w:cs="Tahoma"/>
          <w:lang w:val="en-US"/>
        </w:rPr>
        <w:t xml:space="preserve"> Universitas </w:t>
      </w:r>
      <w:proofErr w:type="spellStart"/>
      <w:r w:rsidRPr="009E14C0">
        <w:rPr>
          <w:rFonts w:ascii="Tahoma" w:hAnsi="Tahoma" w:cs="Tahoma"/>
          <w:lang w:val="en-US"/>
        </w:rPr>
        <w:t>Udayana</w:t>
      </w:r>
      <w:proofErr w:type="spellEnd"/>
      <w:r w:rsidRPr="009E14C0">
        <w:rPr>
          <w:rFonts w:ascii="Tahoma" w:hAnsi="Tahoma" w:cs="Tahoma"/>
          <w:lang w:val="en-US"/>
        </w:rPr>
        <w:t xml:space="preserve"> Vol.21.3: Bali, 2017.</w:t>
      </w:r>
    </w:p>
    <w:p w14:paraId="644075D7" w14:textId="77777777" w:rsidR="00B75E68" w:rsidRPr="00B75E68" w:rsidRDefault="00B75E68" w:rsidP="00B75E68">
      <w:pPr>
        <w:spacing w:after="0"/>
        <w:ind w:left="851" w:hanging="851"/>
        <w:jc w:val="both"/>
        <w:rPr>
          <w:rFonts w:ascii="Tahoma" w:hAnsi="Tahoma" w:cs="Tahoma"/>
          <w:i/>
          <w:iCs/>
          <w:lang w:val="en-US"/>
        </w:rPr>
      </w:pPr>
      <w:proofErr w:type="spellStart"/>
      <w:r w:rsidRPr="009E14C0">
        <w:rPr>
          <w:rFonts w:ascii="Tahoma" w:hAnsi="Tahoma" w:cs="Tahoma"/>
          <w:lang w:val="en-US"/>
        </w:rPr>
        <w:t>Purwati</w:t>
      </w:r>
      <w:proofErr w:type="spellEnd"/>
      <w:r w:rsidRPr="009E14C0">
        <w:rPr>
          <w:rFonts w:ascii="Tahoma" w:hAnsi="Tahoma" w:cs="Tahoma"/>
          <w:lang w:val="en-US"/>
        </w:rPr>
        <w:t xml:space="preserve">, S., </w:t>
      </w:r>
      <w:proofErr w:type="spellStart"/>
      <w:r w:rsidRPr="009E14C0">
        <w:rPr>
          <w:rFonts w:ascii="Tahoma" w:hAnsi="Tahoma" w:cs="Tahoma"/>
          <w:lang w:val="en-US"/>
        </w:rPr>
        <w:t>Djaelani</w:t>
      </w:r>
      <w:proofErr w:type="spellEnd"/>
      <w:r w:rsidRPr="009E14C0">
        <w:rPr>
          <w:rFonts w:ascii="Tahoma" w:hAnsi="Tahoma" w:cs="Tahoma"/>
          <w:lang w:val="en-US"/>
        </w:rPr>
        <w:t xml:space="preserve">, A.K., &amp; Rahman, F,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Job Insecurity,</w:t>
      </w:r>
      <w:r w:rsidRPr="009E14C0">
        <w:rPr>
          <w:rFonts w:ascii="Tahoma" w:hAnsi="Tahoma" w:cs="Tahoma"/>
          <w:i/>
          <w:iCs/>
        </w:rPr>
        <w:t xml:space="preserve">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Komitmen</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Organisasi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w:t>
      </w:r>
      <w:proofErr w:type="spellStart"/>
      <w:r w:rsidRPr="009E14C0">
        <w:rPr>
          <w:rFonts w:ascii="Tahoma" w:hAnsi="Tahoma" w:cs="Tahoma"/>
          <w:i/>
          <w:iCs/>
          <w:lang w:val="en-US"/>
        </w:rPr>
        <w:t>Studi</w:t>
      </w:r>
      <w:proofErr w:type="spellEnd"/>
      <w:r w:rsidRPr="009E14C0">
        <w:rPr>
          <w:rFonts w:ascii="Tahoma" w:hAnsi="Tahoma" w:cs="Tahoma"/>
          <w:i/>
          <w:iCs/>
          <w:lang w:val="en-US"/>
        </w:rPr>
        <w:t xml:space="preserve"> Pada Perusahaan Daerah Air </w:t>
      </w:r>
      <w:proofErr w:type="spellStart"/>
      <w:r w:rsidRPr="009E14C0">
        <w:rPr>
          <w:rFonts w:ascii="Tahoma" w:hAnsi="Tahoma" w:cs="Tahoma"/>
          <w:i/>
          <w:iCs/>
          <w:lang w:val="en-US"/>
        </w:rPr>
        <w:t>Minum</w:t>
      </w:r>
      <w:proofErr w:type="spellEnd"/>
      <w:r w:rsidRPr="009E14C0">
        <w:rPr>
          <w:rFonts w:ascii="Tahoma" w:hAnsi="Tahoma" w:cs="Tahoma"/>
          <w:i/>
          <w:iCs/>
          <w:lang w:val="en-US"/>
        </w:rPr>
        <w:t xml:space="preserve">/PDAM Kota </w:t>
      </w:r>
      <w:proofErr w:type="spellStart"/>
      <w:r w:rsidRPr="009E14C0">
        <w:rPr>
          <w:rFonts w:ascii="Tahoma" w:hAnsi="Tahoma" w:cs="Tahoma"/>
          <w:i/>
          <w:iCs/>
          <w:lang w:val="en-US"/>
        </w:rPr>
        <w:t>Bima</w:t>
      </w:r>
      <w:proofErr w:type="spellEnd"/>
      <w:r w:rsidRPr="009E14C0">
        <w:rPr>
          <w:rFonts w:ascii="Tahoma" w:hAnsi="Tahoma" w:cs="Tahoma"/>
          <w:i/>
          <w:iCs/>
          <w:lang w:val="en-US"/>
        </w:rPr>
        <w:t>)</w:t>
      </w:r>
      <w:r w:rsidRPr="009E14C0">
        <w:rPr>
          <w:rFonts w:ascii="Tahoma" w:hAnsi="Tahoma" w:cs="Tahoma"/>
          <w:lang w:val="en-US"/>
        </w:rPr>
        <w:t xml:space="preserve">, </w:t>
      </w:r>
      <w:proofErr w:type="spellStart"/>
      <w:r w:rsidRPr="009E14C0">
        <w:rPr>
          <w:rFonts w:ascii="Tahoma" w:hAnsi="Tahoma" w:cs="Tahoma"/>
          <w:lang w:val="en-US"/>
        </w:rPr>
        <w:t>Jurnal</w:t>
      </w:r>
      <w:proofErr w:type="spellEnd"/>
      <w:r w:rsidRPr="009E14C0">
        <w:rPr>
          <w:rFonts w:ascii="Tahoma" w:hAnsi="Tahoma" w:cs="Tahoma"/>
          <w:lang w:val="en-US"/>
        </w:rPr>
        <w:t xml:space="preserve"> </w:t>
      </w:r>
      <w:proofErr w:type="spellStart"/>
      <w:r w:rsidRPr="009E14C0">
        <w:rPr>
          <w:rFonts w:ascii="Tahoma" w:hAnsi="Tahoma" w:cs="Tahoma"/>
          <w:lang w:val="en-US"/>
        </w:rPr>
        <w:t>Riset</w:t>
      </w:r>
      <w:proofErr w:type="spellEnd"/>
      <w:r w:rsidRPr="009E14C0">
        <w:rPr>
          <w:rFonts w:ascii="Tahoma" w:hAnsi="Tahoma" w:cs="Tahoma"/>
          <w:lang w:val="en-US"/>
        </w:rPr>
        <w:t xml:space="preserve"> </w:t>
      </w:r>
      <w:proofErr w:type="spellStart"/>
      <w:r w:rsidRPr="009E14C0">
        <w:rPr>
          <w:rFonts w:ascii="Tahoma" w:hAnsi="Tahoma" w:cs="Tahoma"/>
          <w:lang w:val="en-US"/>
        </w:rPr>
        <w:t>Manajemen</w:t>
      </w:r>
      <w:proofErr w:type="spellEnd"/>
      <w:r w:rsidRPr="009E14C0">
        <w:rPr>
          <w:rFonts w:ascii="Tahoma" w:hAnsi="Tahoma" w:cs="Tahoma"/>
          <w:lang w:val="en-US"/>
        </w:rPr>
        <w:t>, 10(12), 35-50, 2021.</w:t>
      </w:r>
    </w:p>
    <w:p w14:paraId="17F5B351" w14:textId="77777777" w:rsidR="00B75E68" w:rsidRDefault="00B75E68" w:rsidP="00B75E68">
      <w:pPr>
        <w:spacing w:after="0"/>
        <w:ind w:left="851" w:hanging="851"/>
        <w:jc w:val="both"/>
        <w:rPr>
          <w:rFonts w:ascii="Tahoma" w:hAnsi="Tahoma" w:cs="Tahoma"/>
          <w:lang w:val="en-US"/>
        </w:rPr>
      </w:pPr>
      <w:proofErr w:type="spellStart"/>
      <w:r w:rsidRPr="009E14C0">
        <w:rPr>
          <w:rFonts w:ascii="Tahoma" w:hAnsi="Tahoma" w:cs="Tahoma"/>
          <w:lang w:val="en-US"/>
        </w:rPr>
        <w:t>Rahmayanti</w:t>
      </w:r>
      <w:proofErr w:type="spellEnd"/>
      <w:r w:rsidRPr="009E14C0">
        <w:rPr>
          <w:rFonts w:ascii="Tahoma" w:hAnsi="Tahoma" w:cs="Tahoma"/>
          <w:lang w:val="en-US"/>
        </w:rPr>
        <w:t xml:space="preserve"> T. </w:t>
      </w:r>
      <w:proofErr w:type="spellStart"/>
      <w:r w:rsidRPr="009E14C0">
        <w:rPr>
          <w:rFonts w:ascii="Tahoma" w:hAnsi="Tahoma" w:cs="Tahoma"/>
          <w:lang w:val="en-US"/>
        </w:rPr>
        <w:t>Elfira</w:t>
      </w:r>
      <w:proofErr w:type="spellEnd"/>
      <w:r w:rsidRPr="009E14C0">
        <w:rPr>
          <w:rFonts w:ascii="Tahoma" w:hAnsi="Tahoma" w:cs="Tahoma"/>
          <w:lang w:val="en-US"/>
        </w:rPr>
        <w:t xml:space="preserve">, </w:t>
      </w:r>
      <w:proofErr w:type="spellStart"/>
      <w:r w:rsidRPr="009E14C0">
        <w:rPr>
          <w:rFonts w:ascii="Tahoma" w:hAnsi="Tahoma" w:cs="Tahoma"/>
          <w:i/>
          <w:iCs/>
          <w:lang w:val="en-US"/>
        </w:rPr>
        <w:t>Keseimbangan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Kehidupan</w:t>
      </w:r>
      <w:proofErr w:type="spellEnd"/>
      <w:r w:rsidRPr="009E14C0">
        <w:rPr>
          <w:rFonts w:ascii="Tahoma" w:hAnsi="Tahoma" w:cs="Tahoma"/>
          <w:i/>
          <w:iCs/>
          <w:lang w:val="en-US"/>
        </w:rPr>
        <w:t xml:space="preserve"> (Work Life Balance) Pada Wanita </w:t>
      </w:r>
      <w:proofErr w:type="spellStart"/>
      <w:r w:rsidRPr="009E14C0">
        <w:rPr>
          <w:rFonts w:ascii="Tahoma" w:hAnsi="Tahoma" w:cs="Tahoma"/>
          <w:i/>
          <w:iCs/>
          <w:lang w:val="en-US"/>
        </w:rPr>
        <w:t>Bekerja</w:t>
      </w:r>
      <w:proofErr w:type="spellEnd"/>
      <w:r w:rsidRPr="009E14C0">
        <w:rPr>
          <w:rFonts w:ascii="Tahoma" w:hAnsi="Tahoma" w:cs="Tahoma"/>
          <w:i/>
          <w:iCs/>
          <w:lang w:val="en-US"/>
        </w:rPr>
        <w:t xml:space="preserve">, </w:t>
      </w:r>
      <w:proofErr w:type="spellStart"/>
      <w:r w:rsidRPr="009E14C0">
        <w:rPr>
          <w:rFonts w:ascii="Tahoma" w:hAnsi="Tahoma" w:cs="Tahoma"/>
          <w:lang w:val="en-US"/>
        </w:rPr>
        <w:t>Jurnal</w:t>
      </w:r>
      <w:proofErr w:type="spellEnd"/>
      <w:r w:rsidRPr="009E14C0">
        <w:rPr>
          <w:rFonts w:ascii="Tahoma" w:hAnsi="Tahoma" w:cs="Tahoma"/>
          <w:lang w:val="en-US"/>
        </w:rPr>
        <w:t xml:space="preserve"> </w:t>
      </w:r>
      <w:proofErr w:type="spellStart"/>
      <w:r w:rsidRPr="009E14C0">
        <w:rPr>
          <w:rFonts w:ascii="Tahoma" w:hAnsi="Tahoma" w:cs="Tahoma"/>
          <w:lang w:val="en-US"/>
        </w:rPr>
        <w:t>Institusi</w:t>
      </w:r>
      <w:proofErr w:type="spellEnd"/>
      <w:r w:rsidRPr="009E14C0">
        <w:rPr>
          <w:rFonts w:ascii="Tahoma" w:hAnsi="Tahoma" w:cs="Tahoma"/>
          <w:lang w:val="en-US"/>
        </w:rPr>
        <w:t xml:space="preserve"> </w:t>
      </w:r>
      <w:proofErr w:type="spellStart"/>
      <w:r w:rsidRPr="009E14C0">
        <w:rPr>
          <w:rFonts w:ascii="Tahoma" w:hAnsi="Tahoma" w:cs="Tahoma"/>
          <w:lang w:val="en-US"/>
        </w:rPr>
        <w:t>Politeknik</w:t>
      </w:r>
      <w:proofErr w:type="spellEnd"/>
      <w:r w:rsidRPr="009E14C0">
        <w:rPr>
          <w:rFonts w:ascii="Tahoma" w:hAnsi="Tahoma" w:cs="Tahoma"/>
          <w:lang w:val="en-US"/>
        </w:rPr>
        <w:t xml:space="preserve"> </w:t>
      </w:r>
      <w:proofErr w:type="spellStart"/>
      <w:r w:rsidRPr="009E14C0">
        <w:rPr>
          <w:rFonts w:ascii="Tahoma" w:hAnsi="Tahoma" w:cs="Tahoma"/>
          <w:lang w:val="en-US"/>
        </w:rPr>
        <w:t>Ganesha</w:t>
      </w:r>
      <w:proofErr w:type="spellEnd"/>
      <w:r w:rsidRPr="009E14C0">
        <w:rPr>
          <w:rFonts w:ascii="Tahoma" w:hAnsi="Tahoma" w:cs="Tahoma"/>
          <w:lang w:val="en-US"/>
        </w:rPr>
        <w:t xml:space="preserve"> Medan, Universitas Amir Hamzah: Sumatera Utara, 2021.</w:t>
      </w:r>
    </w:p>
    <w:p w14:paraId="47ECE7B8" w14:textId="77777777" w:rsidR="00B75E68" w:rsidRPr="009E14C0" w:rsidRDefault="00B75E68" w:rsidP="00B75E68">
      <w:pPr>
        <w:spacing w:after="0"/>
        <w:ind w:left="851" w:hanging="851"/>
        <w:jc w:val="both"/>
        <w:rPr>
          <w:rFonts w:ascii="Tahoma" w:hAnsi="Tahoma" w:cs="Tahoma"/>
          <w:lang w:val="en-US"/>
        </w:rPr>
      </w:pPr>
      <w:proofErr w:type="spellStart"/>
      <w:r>
        <w:rPr>
          <w:rFonts w:ascii="Tahoma" w:hAnsi="Tahoma" w:cs="Tahoma"/>
          <w:lang w:val="en-US"/>
        </w:rPr>
        <w:t>Randonuwu</w:t>
      </w:r>
      <w:proofErr w:type="spellEnd"/>
      <w:r>
        <w:rPr>
          <w:rFonts w:ascii="Tahoma" w:hAnsi="Tahoma" w:cs="Tahoma"/>
          <w:lang w:val="en-US"/>
        </w:rPr>
        <w:t xml:space="preserve"> </w:t>
      </w:r>
      <w:proofErr w:type="spellStart"/>
      <w:r>
        <w:rPr>
          <w:rFonts w:ascii="Tahoma" w:hAnsi="Tahoma" w:cs="Tahoma"/>
          <w:lang w:val="en-US"/>
        </w:rPr>
        <w:t>Fenia</w:t>
      </w:r>
      <w:proofErr w:type="spellEnd"/>
      <w:r>
        <w:rPr>
          <w:rFonts w:ascii="Tahoma" w:hAnsi="Tahoma" w:cs="Tahoma"/>
          <w:lang w:val="en-US"/>
        </w:rPr>
        <w:t xml:space="preserve"> Annamaria, </w:t>
      </w:r>
      <w:proofErr w:type="spellStart"/>
      <w:r>
        <w:rPr>
          <w:rFonts w:ascii="Tahoma" w:hAnsi="Tahoma" w:cs="Tahoma"/>
          <w:lang w:val="en-US"/>
        </w:rPr>
        <w:t>Wehelmina</w:t>
      </w:r>
      <w:proofErr w:type="spellEnd"/>
      <w:r>
        <w:rPr>
          <w:rFonts w:ascii="Tahoma" w:hAnsi="Tahoma" w:cs="Tahoma"/>
          <w:lang w:val="en-US"/>
        </w:rPr>
        <w:t xml:space="preserve"> </w:t>
      </w:r>
      <w:proofErr w:type="spellStart"/>
      <w:r>
        <w:rPr>
          <w:rFonts w:ascii="Tahoma" w:hAnsi="Tahoma" w:cs="Tahoma"/>
          <w:lang w:val="en-US"/>
        </w:rPr>
        <w:t>Rumawas</w:t>
      </w:r>
      <w:proofErr w:type="spellEnd"/>
      <w:r>
        <w:rPr>
          <w:rFonts w:ascii="Tahoma" w:hAnsi="Tahoma" w:cs="Tahoma"/>
          <w:lang w:val="en-US"/>
        </w:rPr>
        <w:t xml:space="preserve">, Sandra </w:t>
      </w:r>
      <w:proofErr w:type="spellStart"/>
      <w:r>
        <w:rPr>
          <w:rFonts w:ascii="Tahoma" w:hAnsi="Tahoma" w:cs="Tahoma"/>
          <w:lang w:val="en-US"/>
        </w:rPr>
        <w:t>Asaloei</w:t>
      </w:r>
      <w:proofErr w:type="spellEnd"/>
      <w:r>
        <w:rPr>
          <w:rFonts w:ascii="Tahoma" w:hAnsi="Tahoma" w:cs="Tahoma"/>
          <w:lang w:val="en-US"/>
        </w:rPr>
        <w:t xml:space="preserve">. 2018. </w:t>
      </w:r>
      <w:proofErr w:type="spellStart"/>
      <w:r w:rsidRPr="0007595E">
        <w:rPr>
          <w:rFonts w:ascii="Tahoma" w:hAnsi="Tahoma" w:cs="Tahoma"/>
          <w:i/>
          <w:iCs/>
          <w:lang w:val="en-US"/>
        </w:rPr>
        <w:t>Pengaruh</w:t>
      </w:r>
      <w:proofErr w:type="spellEnd"/>
      <w:r w:rsidRPr="0007595E">
        <w:rPr>
          <w:rFonts w:ascii="Tahoma" w:hAnsi="Tahoma" w:cs="Tahoma"/>
          <w:i/>
          <w:iCs/>
          <w:lang w:val="en-US"/>
        </w:rPr>
        <w:t xml:space="preserve"> Work-life Balance </w:t>
      </w:r>
      <w:proofErr w:type="spellStart"/>
      <w:r w:rsidRPr="0007595E">
        <w:rPr>
          <w:rFonts w:ascii="Tahoma" w:hAnsi="Tahoma" w:cs="Tahoma"/>
          <w:i/>
          <w:iCs/>
          <w:lang w:val="en-US"/>
        </w:rPr>
        <w:t>Terhadap</w:t>
      </w:r>
      <w:proofErr w:type="spellEnd"/>
      <w:r w:rsidRPr="0007595E">
        <w:rPr>
          <w:rFonts w:ascii="Tahoma" w:hAnsi="Tahoma" w:cs="Tahoma"/>
          <w:i/>
          <w:iCs/>
          <w:lang w:val="en-US"/>
        </w:rPr>
        <w:t xml:space="preserve"> </w:t>
      </w:r>
      <w:proofErr w:type="spellStart"/>
      <w:r w:rsidRPr="0007595E">
        <w:rPr>
          <w:rFonts w:ascii="Tahoma" w:hAnsi="Tahoma" w:cs="Tahoma"/>
          <w:i/>
          <w:iCs/>
          <w:lang w:val="en-US"/>
        </w:rPr>
        <w:t>Kepuasan</w:t>
      </w:r>
      <w:proofErr w:type="spellEnd"/>
      <w:r w:rsidRPr="0007595E">
        <w:rPr>
          <w:rFonts w:ascii="Tahoma" w:hAnsi="Tahoma" w:cs="Tahoma"/>
          <w:i/>
          <w:iCs/>
          <w:lang w:val="en-US"/>
        </w:rPr>
        <w:t xml:space="preserve"> </w:t>
      </w:r>
      <w:proofErr w:type="spellStart"/>
      <w:r w:rsidRPr="0007595E">
        <w:rPr>
          <w:rFonts w:ascii="Tahoma" w:hAnsi="Tahoma" w:cs="Tahoma"/>
          <w:i/>
          <w:iCs/>
          <w:lang w:val="en-US"/>
        </w:rPr>
        <w:t>Kerja</w:t>
      </w:r>
      <w:proofErr w:type="spellEnd"/>
      <w:r w:rsidRPr="0007595E">
        <w:rPr>
          <w:rFonts w:ascii="Tahoma" w:hAnsi="Tahoma" w:cs="Tahoma"/>
          <w:i/>
          <w:iCs/>
          <w:lang w:val="en-US"/>
        </w:rPr>
        <w:t xml:space="preserve"> </w:t>
      </w:r>
      <w:proofErr w:type="spellStart"/>
      <w:r w:rsidRPr="0007595E">
        <w:rPr>
          <w:rFonts w:ascii="Tahoma" w:hAnsi="Tahoma" w:cs="Tahoma"/>
          <w:i/>
          <w:iCs/>
          <w:lang w:val="en-US"/>
        </w:rPr>
        <w:t>Karyawan</w:t>
      </w:r>
      <w:proofErr w:type="spellEnd"/>
      <w:r w:rsidRPr="0007595E">
        <w:rPr>
          <w:rFonts w:ascii="Tahoma" w:hAnsi="Tahoma" w:cs="Tahoma"/>
          <w:i/>
          <w:iCs/>
          <w:lang w:val="en-US"/>
        </w:rPr>
        <w:t xml:space="preserve"> Pada Hotel </w:t>
      </w:r>
      <w:proofErr w:type="spellStart"/>
      <w:r w:rsidRPr="0007595E">
        <w:rPr>
          <w:rFonts w:ascii="Tahoma" w:hAnsi="Tahoma" w:cs="Tahoma"/>
          <w:i/>
          <w:iCs/>
          <w:lang w:val="en-US"/>
        </w:rPr>
        <w:t>Sintesa</w:t>
      </w:r>
      <w:proofErr w:type="spellEnd"/>
      <w:r w:rsidRPr="0007595E">
        <w:rPr>
          <w:rFonts w:ascii="Tahoma" w:hAnsi="Tahoma" w:cs="Tahoma"/>
          <w:i/>
          <w:iCs/>
          <w:lang w:val="en-US"/>
        </w:rPr>
        <w:t xml:space="preserve"> Peninsula Manado</w:t>
      </w:r>
      <w:r>
        <w:rPr>
          <w:rFonts w:ascii="Tahoma" w:hAnsi="Tahoma" w:cs="Tahoma"/>
          <w:i/>
          <w:iCs/>
          <w:lang w:val="en-US"/>
        </w:rPr>
        <w:t xml:space="preserve">. </w:t>
      </w:r>
      <w:proofErr w:type="spellStart"/>
      <w:r>
        <w:rPr>
          <w:rFonts w:ascii="Tahoma" w:hAnsi="Tahoma" w:cs="Tahoma"/>
          <w:lang w:val="en-US"/>
        </w:rPr>
        <w:t>Jurnal</w:t>
      </w:r>
      <w:proofErr w:type="spellEnd"/>
      <w:r>
        <w:rPr>
          <w:rFonts w:ascii="Tahoma" w:hAnsi="Tahoma" w:cs="Tahoma"/>
          <w:lang w:val="en-US"/>
        </w:rPr>
        <w:t xml:space="preserve"> </w:t>
      </w:r>
      <w:proofErr w:type="spellStart"/>
      <w:r>
        <w:rPr>
          <w:rFonts w:ascii="Tahoma" w:hAnsi="Tahoma" w:cs="Tahoma"/>
          <w:lang w:val="en-US"/>
        </w:rPr>
        <w:t>Administrasi</w:t>
      </w:r>
      <w:proofErr w:type="spellEnd"/>
      <w:r>
        <w:rPr>
          <w:rFonts w:ascii="Tahoma" w:hAnsi="Tahoma" w:cs="Tahoma"/>
          <w:lang w:val="en-US"/>
        </w:rPr>
        <w:t xml:space="preserve"> </w:t>
      </w:r>
      <w:proofErr w:type="spellStart"/>
      <w:r>
        <w:rPr>
          <w:rFonts w:ascii="Tahoma" w:hAnsi="Tahoma" w:cs="Tahoma"/>
          <w:lang w:val="en-US"/>
        </w:rPr>
        <w:t>Bisnis</w:t>
      </w:r>
      <w:proofErr w:type="spellEnd"/>
      <w:r>
        <w:rPr>
          <w:rFonts w:ascii="Tahoma" w:hAnsi="Tahoma" w:cs="Tahoma"/>
          <w:lang w:val="en-US"/>
        </w:rPr>
        <w:t xml:space="preserve"> Vol 7. No 2. Program </w:t>
      </w:r>
      <w:proofErr w:type="spellStart"/>
      <w:r>
        <w:rPr>
          <w:rFonts w:ascii="Tahoma" w:hAnsi="Tahoma" w:cs="Tahoma"/>
          <w:lang w:val="en-US"/>
        </w:rPr>
        <w:t>Studi</w:t>
      </w:r>
      <w:proofErr w:type="spellEnd"/>
      <w:r>
        <w:rPr>
          <w:rFonts w:ascii="Tahoma" w:hAnsi="Tahoma" w:cs="Tahoma"/>
          <w:lang w:val="en-US"/>
        </w:rPr>
        <w:t xml:space="preserve"> </w:t>
      </w:r>
      <w:proofErr w:type="spellStart"/>
      <w:r>
        <w:rPr>
          <w:rFonts w:ascii="Tahoma" w:hAnsi="Tahoma" w:cs="Tahoma"/>
          <w:lang w:val="en-US"/>
        </w:rPr>
        <w:t>Administrasi</w:t>
      </w:r>
      <w:proofErr w:type="spellEnd"/>
      <w:r>
        <w:rPr>
          <w:rFonts w:ascii="Tahoma" w:hAnsi="Tahoma" w:cs="Tahoma"/>
          <w:lang w:val="en-US"/>
        </w:rPr>
        <w:t xml:space="preserve"> </w:t>
      </w:r>
      <w:proofErr w:type="spellStart"/>
      <w:r>
        <w:rPr>
          <w:rFonts w:ascii="Tahoma" w:hAnsi="Tahoma" w:cs="Tahoma"/>
          <w:lang w:val="en-US"/>
        </w:rPr>
        <w:t>Bisnis</w:t>
      </w:r>
      <w:proofErr w:type="spellEnd"/>
      <w:r>
        <w:rPr>
          <w:rFonts w:ascii="Tahoma" w:hAnsi="Tahoma" w:cs="Tahoma"/>
          <w:lang w:val="en-US"/>
        </w:rPr>
        <w:t xml:space="preserve">, </w:t>
      </w:r>
      <w:proofErr w:type="spellStart"/>
      <w:r>
        <w:rPr>
          <w:rFonts w:ascii="Tahoma" w:hAnsi="Tahoma" w:cs="Tahoma"/>
          <w:lang w:val="en-US"/>
        </w:rPr>
        <w:t>Jurusan</w:t>
      </w:r>
      <w:proofErr w:type="spellEnd"/>
      <w:r>
        <w:rPr>
          <w:rFonts w:ascii="Tahoma" w:hAnsi="Tahoma" w:cs="Tahoma"/>
          <w:lang w:val="en-US"/>
        </w:rPr>
        <w:t xml:space="preserve"> </w:t>
      </w:r>
      <w:proofErr w:type="spellStart"/>
      <w:r>
        <w:rPr>
          <w:rFonts w:ascii="Tahoma" w:hAnsi="Tahoma" w:cs="Tahoma"/>
          <w:lang w:val="en-US"/>
        </w:rPr>
        <w:t>Ilmu</w:t>
      </w:r>
      <w:proofErr w:type="spellEnd"/>
      <w:r>
        <w:rPr>
          <w:rFonts w:ascii="Tahoma" w:hAnsi="Tahoma" w:cs="Tahoma"/>
          <w:lang w:val="en-US"/>
        </w:rPr>
        <w:t xml:space="preserve"> </w:t>
      </w:r>
      <w:proofErr w:type="spellStart"/>
      <w:r>
        <w:rPr>
          <w:rFonts w:ascii="Tahoma" w:hAnsi="Tahoma" w:cs="Tahoma"/>
          <w:lang w:val="en-US"/>
        </w:rPr>
        <w:t>Administrasi</w:t>
      </w:r>
      <w:proofErr w:type="spellEnd"/>
      <w:r>
        <w:rPr>
          <w:rFonts w:ascii="Tahoma" w:hAnsi="Tahoma" w:cs="Tahoma"/>
          <w:lang w:val="en-US"/>
        </w:rPr>
        <w:t xml:space="preserve">, </w:t>
      </w:r>
      <w:proofErr w:type="spellStart"/>
      <w:r>
        <w:rPr>
          <w:rFonts w:ascii="Tahoma" w:hAnsi="Tahoma" w:cs="Tahoma"/>
          <w:lang w:val="en-US"/>
        </w:rPr>
        <w:t>Fakultas</w:t>
      </w:r>
      <w:proofErr w:type="spellEnd"/>
      <w:r>
        <w:rPr>
          <w:rFonts w:ascii="Tahoma" w:hAnsi="Tahoma" w:cs="Tahoma"/>
          <w:lang w:val="en-US"/>
        </w:rPr>
        <w:t xml:space="preserve"> </w:t>
      </w:r>
      <w:proofErr w:type="spellStart"/>
      <w:r>
        <w:rPr>
          <w:rFonts w:ascii="Tahoma" w:hAnsi="Tahoma" w:cs="Tahoma"/>
          <w:lang w:val="en-US"/>
        </w:rPr>
        <w:t>Ilmu</w:t>
      </w:r>
      <w:proofErr w:type="spellEnd"/>
      <w:r>
        <w:rPr>
          <w:rFonts w:ascii="Tahoma" w:hAnsi="Tahoma" w:cs="Tahoma"/>
          <w:lang w:val="en-US"/>
        </w:rPr>
        <w:t xml:space="preserve"> </w:t>
      </w:r>
      <w:proofErr w:type="spellStart"/>
      <w:r>
        <w:rPr>
          <w:rFonts w:ascii="Tahoma" w:hAnsi="Tahoma" w:cs="Tahoma"/>
          <w:lang w:val="en-US"/>
        </w:rPr>
        <w:t>Sosial</w:t>
      </w:r>
      <w:proofErr w:type="spellEnd"/>
      <w:r>
        <w:rPr>
          <w:rFonts w:ascii="Tahoma" w:hAnsi="Tahoma" w:cs="Tahoma"/>
          <w:lang w:val="en-US"/>
        </w:rPr>
        <w:t xml:space="preserve"> dan </w:t>
      </w:r>
      <w:proofErr w:type="spellStart"/>
      <w:r>
        <w:rPr>
          <w:rFonts w:ascii="Tahoma" w:hAnsi="Tahoma" w:cs="Tahoma"/>
          <w:lang w:val="en-US"/>
        </w:rPr>
        <w:t>Politik</w:t>
      </w:r>
      <w:proofErr w:type="spellEnd"/>
      <w:r>
        <w:rPr>
          <w:rFonts w:ascii="Tahoma" w:hAnsi="Tahoma" w:cs="Tahoma"/>
          <w:lang w:val="en-US"/>
        </w:rPr>
        <w:t xml:space="preserve">: Universitas Sam </w:t>
      </w:r>
      <w:proofErr w:type="spellStart"/>
      <w:r>
        <w:rPr>
          <w:rFonts w:ascii="Tahoma" w:hAnsi="Tahoma" w:cs="Tahoma"/>
          <w:lang w:val="en-US"/>
        </w:rPr>
        <w:t>Ratulangi</w:t>
      </w:r>
      <w:proofErr w:type="spellEnd"/>
    </w:p>
    <w:p w14:paraId="668247A5" w14:textId="77777777" w:rsidR="00B75E68" w:rsidRPr="00B75E68" w:rsidRDefault="00B75E68" w:rsidP="00B75E68">
      <w:pPr>
        <w:spacing w:after="0"/>
        <w:ind w:left="851" w:hanging="851"/>
        <w:jc w:val="both"/>
        <w:rPr>
          <w:rFonts w:ascii="Tahoma" w:hAnsi="Tahoma" w:cs="Tahoma"/>
          <w:lang w:val="en-US"/>
        </w:rPr>
      </w:pPr>
      <w:proofErr w:type="spellStart"/>
      <w:r w:rsidRPr="009E14C0">
        <w:rPr>
          <w:rFonts w:ascii="Tahoma" w:hAnsi="Tahoma" w:cs="Tahoma"/>
          <w:lang w:val="en-US"/>
        </w:rPr>
        <w:t>Renny</w:t>
      </w:r>
      <w:proofErr w:type="spellEnd"/>
      <w:r w:rsidRPr="009E14C0">
        <w:rPr>
          <w:rFonts w:ascii="Tahoma" w:hAnsi="Tahoma" w:cs="Tahoma"/>
          <w:lang w:val="en-US"/>
        </w:rPr>
        <w:t xml:space="preserve"> </w:t>
      </w:r>
      <w:proofErr w:type="spellStart"/>
      <w:r w:rsidRPr="009E14C0">
        <w:rPr>
          <w:rFonts w:ascii="Tahoma" w:hAnsi="Tahoma" w:cs="Tahoma"/>
          <w:lang w:val="en-US"/>
        </w:rPr>
        <w:t>Rakha</w:t>
      </w:r>
      <w:proofErr w:type="spellEnd"/>
      <w:r w:rsidRPr="009E14C0">
        <w:rPr>
          <w:rFonts w:ascii="Tahoma" w:hAnsi="Tahoma" w:cs="Tahoma"/>
          <w:lang w:val="en-US"/>
        </w:rPr>
        <w:t xml:space="preserve"> </w:t>
      </w:r>
      <w:proofErr w:type="spellStart"/>
      <w:r w:rsidRPr="009E14C0">
        <w:rPr>
          <w:rFonts w:ascii="Tahoma" w:hAnsi="Tahoma" w:cs="Tahoma"/>
          <w:lang w:val="en-US"/>
        </w:rPr>
        <w:t>Tsani</w:t>
      </w:r>
      <w:proofErr w:type="spellEnd"/>
      <w:r w:rsidRPr="009E14C0">
        <w:rPr>
          <w:rFonts w:ascii="Tahoma" w:hAnsi="Tahoma" w:cs="Tahoma"/>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t>
      </w:r>
      <w:proofErr w:type="spellStart"/>
      <w:r w:rsidRPr="009E14C0">
        <w:rPr>
          <w:rFonts w:ascii="Tahoma" w:hAnsi="Tahoma" w:cs="Tahoma"/>
          <w:i/>
          <w:iCs/>
          <w:lang w:val="en-US"/>
        </w:rPr>
        <w:t>Lingkungan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w:t>
      </w:r>
      <w:proofErr w:type="spellStart"/>
      <w:r w:rsidRPr="009E14C0">
        <w:rPr>
          <w:rFonts w:ascii="Tahoma" w:hAnsi="Tahoma" w:cs="Tahoma"/>
          <w:i/>
          <w:iCs/>
          <w:lang w:val="en-US"/>
        </w:rPr>
        <w:t>Studi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Kasus</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Produksi</w:t>
      </w:r>
      <w:proofErr w:type="spellEnd"/>
      <w:r w:rsidRPr="009E14C0">
        <w:rPr>
          <w:rFonts w:ascii="Tahoma" w:hAnsi="Tahoma" w:cs="Tahoma"/>
          <w:i/>
          <w:iCs/>
          <w:lang w:val="en-US"/>
        </w:rPr>
        <w:t xml:space="preserve"> PT. YB Apparel Jaya </w:t>
      </w:r>
      <w:proofErr w:type="spellStart"/>
      <w:r w:rsidRPr="009E14C0">
        <w:rPr>
          <w:rFonts w:ascii="Tahoma" w:hAnsi="Tahoma" w:cs="Tahoma"/>
          <w:i/>
          <w:iCs/>
          <w:lang w:val="en-US"/>
        </w:rPr>
        <w:t>Temanggung</w:t>
      </w:r>
      <w:proofErr w:type="spellEnd"/>
      <w:r w:rsidRPr="009E14C0">
        <w:rPr>
          <w:rFonts w:ascii="Tahoma" w:hAnsi="Tahoma" w:cs="Tahoma"/>
          <w:i/>
          <w:iCs/>
          <w:lang w:val="en-US"/>
        </w:rPr>
        <w:t xml:space="preserve">), </w:t>
      </w:r>
      <w:r w:rsidRPr="009E14C0">
        <w:rPr>
          <w:rFonts w:ascii="Tahoma" w:hAnsi="Tahoma" w:cs="Tahoma"/>
          <w:lang w:val="en-US"/>
        </w:rPr>
        <w:t>Universitas Neger</w:t>
      </w:r>
      <w:r>
        <w:rPr>
          <w:rFonts w:ascii="Tahoma" w:hAnsi="Tahoma" w:cs="Tahoma"/>
          <w:lang w:val="en-US"/>
        </w:rPr>
        <w:t>i Yogyakarta: Yogyakarta, 2016.</w:t>
      </w:r>
    </w:p>
    <w:p w14:paraId="2F0381EC"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 xml:space="preserve">Respatiningsih, I., &amp; Sudirjo, F. 2015. </w:t>
      </w:r>
      <w:r w:rsidRPr="009E14C0">
        <w:rPr>
          <w:rFonts w:ascii="Tahoma" w:hAnsi="Tahoma" w:cs="Tahoma"/>
          <w:i/>
          <w:iCs/>
        </w:rPr>
        <w:t>Pengaruh Komitmen Organisasi, Motivasi, Kapabilitas dan Kepuasan Kerja terhadap Kinerja Pegawai (Studi Empirik Pada Inspektorat Kabupaten Pemalang)</w:t>
      </w:r>
      <w:r w:rsidRPr="009E14C0">
        <w:rPr>
          <w:rFonts w:ascii="Tahoma" w:hAnsi="Tahoma" w:cs="Tahoma"/>
        </w:rPr>
        <w:t>. Jurnal Ilmiah UNTAG Semarang, Vol.4(3), 2302–2752.</w:t>
      </w:r>
    </w:p>
    <w:p w14:paraId="349C13AD" w14:textId="77777777" w:rsidR="00B75E68" w:rsidRPr="009E14C0" w:rsidRDefault="00B75E68" w:rsidP="00B75E68">
      <w:pPr>
        <w:spacing w:after="0"/>
        <w:ind w:left="851" w:hanging="851"/>
        <w:jc w:val="both"/>
        <w:rPr>
          <w:rFonts w:ascii="Tahoma" w:hAnsi="Tahoma" w:cs="Tahoma"/>
        </w:rPr>
      </w:pPr>
      <w:r w:rsidRPr="00B75E68">
        <w:rPr>
          <w:rFonts w:ascii="Tahoma" w:hAnsi="Tahoma" w:cs="Tahoma"/>
        </w:rPr>
        <w:t xml:space="preserve">Retno Khikmawati, </w:t>
      </w:r>
      <w:r w:rsidRPr="00B75E68">
        <w:rPr>
          <w:rFonts w:ascii="Tahoma" w:hAnsi="Tahoma" w:cs="Tahoma"/>
          <w:i/>
          <w:iCs/>
        </w:rPr>
        <w:t>Pengaruh Kepuasan Kerja Dan Lingkungan Kerja</w:t>
      </w:r>
      <w:r w:rsidRPr="009E14C0">
        <w:rPr>
          <w:rFonts w:ascii="Tahoma" w:hAnsi="Tahoma" w:cs="Tahoma"/>
          <w:i/>
          <w:iCs/>
        </w:rPr>
        <w:t xml:space="preserve"> </w:t>
      </w:r>
      <w:r w:rsidRPr="00B75E68">
        <w:rPr>
          <w:rFonts w:ascii="Tahoma" w:hAnsi="Tahoma" w:cs="Tahoma"/>
          <w:i/>
          <w:iCs/>
        </w:rPr>
        <w:t xml:space="preserve">Terhadap Turnover Intention Pramuniaga Di PT Circleka Indonesia Utama Cabang Yogyakarta, </w:t>
      </w:r>
      <w:r w:rsidRPr="00B75E68">
        <w:rPr>
          <w:rFonts w:ascii="Tahoma" w:hAnsi="Tahoma" w:cs="Tahoma"/>
        </w:rPr>
        <w:t>Universitas Neger</w:t>
      </w:r>
      <w:r>
        <w:rPr>
          <w:rFonts w:ascii="Tahoma" w:hAnsi="Tahoma" w:cs="Tahoma"/>
        </w:rPr>
        <w:t>i Yogyakarta: Yogyakarta, 2015.</w:t>
      </w:r>
    </w:p>
    <w:p w14:paraId="62AB9EA0" w14:textId="77777777" w:rsidR="00B75E68" w:rsidRPr="00B75E68" w:rsidRDefault="00B75E68" w:rsidP="00B75E68">
      <w:pPr>
        <w:spacing w:after="0"/>
        <w:ind w:left="851" w:hanging="851"/>
        <w:jc w:val="both"/>
        <w:rPr>
          <w:rFonts w:ascii="Tahoma" w:hAnsi="Tahoma" w:cs="Tahoma"/>
          <w:i/>
          <w:iCs/>
        </w:rPr>
      </w:pPr>
      <w:r w:rsidRPr="009E14C0">
        <w:rPr>
          <w:rFonts w:ascii="Tahoma" w:hAnsi="Tahoma" w:cs="Tahoma"/>
        </w:rPr>
        <w:t>Rikardo, T., &amp; Susanti, F. 2018. Pengaruh Job Insecurity, Dan Beban Kerja Terhadap Stres Kerja Pada PT. Garda Total Security Padang. Jurnal Pundi, 1–27.</w:t>
      </w:r>
    </w:p>
    <w:p w14:paraId="6CF1449A" w14:textId="77777777" w:rsidR="00B75E68" w:rsidRPr="009E14C0" w:rsidRDefault="00B75E68" w:rsidP="00B75E68">
      <w:pPr>
        <w:spacing w:after="0"/>
        <w:ind w:left="851" w:hanging="851"/>
        <w:jc w:val="both"/>
        <w:rPr>
          <w:rFonts w:ascii="Tahoma" w:hAnsi="Tahoma" w:cs="Tahoma"/>
        </w:rPr>
      </w:pPr>
      <w:r w:rsidRPr="00B75E68">
        <w:rPr>
          <w:rFonts w:ascii="Tahoma" w:hAnsi="Tahoma" w:cs="Tahoma"/>
        </w:rPr>
        <w:t>Rini Kadek Githa Garsani, Indrawati Komang Rahayu,</w:t>
      </w:r>
      <w:r w:rsidRPr="009E14C0">
        <w:rPr>
          <w:rFonts w:ascii="Tahoma" w:hAnsi="Tahoma" w:cs="Tahoma"/>
        </w:rPr>
        <w:t xml:space="preserve"> </w:t>
      </w:r>
      <w:r w:rsidRPr="00B75E68">
        <w:rPr>
          <w:rFonts w:ascii="Tahoma" w:hAnsi="Tahoma" w:cs="Tahoma"/>
          <w:i/>
          <w:iCs/>
        </w:rPr>
        <w:t>Hubungan Antara</w:t>
      </w:r>
      <w:r w:rsidRPr="009E14C0">
        <w:rPr>
          <w:rFonts w:ascii="Tahoma" w:hAnsi="Tahoma" w:cs="Tahoma"/>
        </w:rPr>
        <w:t xml:space="preserve"> </w:t>
      </w:r>
      <w:r w:rsidRPr="00B75E68">
        <w:rPr>
          <w:rFonts w:ascii="Tahoma" w:hAnsi="Tahoma" w:cs="Tahoma"/>
          <w:i/>
          <w:iCs/>
        </w:rPr>
        <w:t>Work Life Balance Dengan Komitmen Organisasi Perempuan Bali Yang Bekerja Pada Sektor Formal</w:t>
      </w:r>
      <w:r w:rsidRPr="00B75E68">
        <w:rPr>
          <w:rFonts w:ascii="Tahoma" w:hAnsi="Tahoma" w:cs="Tahoma"/>
        </w:rPr>
        <w:t>, Jurnal Psikologi Udayana, Edisi Khusus Kesehatan Mental</w:t>
      </w:r>
      <w:r>
        <w:rPr>
          <w:rFonts w:ascii="Tahoma" w:hAnsi="Tahoma" w:cs="Tahoma"/>
        </w:rPr>
        <w:t>, 153-164, Udayana: Bali, 2019.</w:t>
      </w:r>
    </w:p>
    <w:p w14:paraId="7EE1B809" w14:textId="77777777" w:rsidR="00B75E68" w:rsidRPr="009E14C0" w:rsidRDefault="00B75E68" w:rsidP="00B75E68">
      <w:pPr>
        <w:spacing w:after="0"/>
        <w:ind w:left="851" w:hanging="851"/>
        <w:jc w:val="both"/>
        <w:rPr>
          <w:rFonts w:ascii="Tahoma" w:hAnsi="Tahoma" w:cs="Tahoma"/>
          <w:lang w:val="en-US"/>
        </w:rPr>
      </w:pPr>
      <w:r w:rsidRPr="009E14C0">
        <w:rPr>
          <w:rFonts w:ascii="Tahoma" w:hAnsi="Tahoma" w:cs="Tahoma"/>
        </w:rPr>
        <w:lastRenderedPageBreak/>
        <w:t xml:space="preserve">Salsabila Hana Dhia, Lisa Widawati, Ayu Tuty Utami, </w:t>
      </w:r>
      <w:r w:rsidRPr="009E14C0">
        <w:rPr>
          <w:rFonts w:ascii="Tahoma" w:hAnsi="Tahoma" w:cs="Tahoma"/>
          <w:i/>
          <w:iCs/>
        </w:rPr>
        <w:t xml:space="preserve">Pengaruh Work Life Balance terhadap Komitmen Organisasi pada Perawat Wanita Milenial, </w:t>
      </w:r>
      <w:r w:rsidRPr="009E14C0">
        <w:rPr>
          <w:rFonts w:ascii="Tahoma" w:hAnsi="Tahoma" w:cs="Tahoma"/>
        </w:rPr>
        <w:t xml:space="preserve">Prodi Psikologi ,Fakultas Psikologi Universitas Islam Bandung, Vol.3 No.2 Hal: 899-906 ISSN: 2828-2191: Bandung, 2023 </w:t>
      </w:r>
    </w:p>
    <w:p w14:paraId="345E2748" w14:textId="77777777" w:rsidR="00B75E68" w:rsidRPr="009E14C0" w:rsidRDefault="00B75E68" w:rsidP="00B75E68">
      <w:pPr>
        <w:spacing w:after="0"/>
        <w:ind w:left="851" w:hanging="851"/>
        <w:jc w:val="both"/>
        <w:rPr>
          <w:rFonts w:ascii="Tahoma" w:hAnsi="Tahoma" w:cs="Tahoma"/>
          <w:lang w:val="en-US"/>
        </w:rPr>
      </w:pPr>
      <w:r w:rsidRPr="009E14C0">
        <w:rPr>
          <w:rFonts w:ascii="Tahoma" w:hAnsi="Tahoma" w:cs="Tahoma"/>
          <w:lang w:val="en-US"/>
        </w:rPr>
        <w:t xml:space="preserve">Santoso </w:t>
      </w:r>
      <w:proofErr w:type="spellStart"/>
      <w:r w:rsidRPr="009E14C0">
        <w:rPr>
          <w:rFonts w:ascii="Tahoma" w:hAnsi="Tahoma" w:cs="Tahoma"/>
          <w:lang w:val="en-US"/>
        </w:rPr>
        <w:t>Arief</w:t>
      </w:r>
      <w:proofErr w:type="spellEnd"/>
      <w:r w:rsidRPr="009E14C0">
        <w:rPr>
          <w:rFonts w:ascii="Tahoma" w:hAnsi="Tahoma" w:cs="Tahoma"/>
          <w:lang w:val="en-US"/>
        </w:rPr>
        <w:t xml:space="preserve"> Budi,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t>
      </w:r>
      <w:proofErr w:type="spellStart"/>
      <w:r w:rsidRPr="009E14C0">
        <w:rPr>
          <w:rFonts w:ascii="Tahoma" w:hAnsi="Tahoma" w:cs="Tahoma"/>
          <w:i/>
          <w:iCs/>
          <w:lang w:val="en-US"/>
        </w:rPr>
        <w:t>Disiplin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Motivasi</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Komitmen</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Organisasi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Kinerja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(Pada </w:t>
      </w:r>
      <w:proofErr w:type="spellStart"/>
      <w:proofErr w:type="gramStart"/>
      <w:r w:rsidRPr="009E14C0">
        <w:rPr>
          <w:rFonts w:ascii="Tahoma" w:hAnsi="Tahoma" w:cs="Tahoma"/>
          <w:i/>
          <w:iCs/>
          <w:lang w:val="en-US"/>
        </w:rPr>
        <w:t>PT.Bank</w:t>
      </w:r>
      <w:proofErr w:type="spellEnd"/>
      <w:proofErr w:type="gramEnd"/>
      <w:r w:rsidRPr="009E14C0">
        <w:rPr>
          <w:rFonts w:ascii="Tahoma" w:hAnsi="Tahoma" w:cs="Tahoma"/>
          <w:i/>
          <w:iCs/>
          <w:lang w:val="en-US"/>
        </w:rPr>
        <w:t xml:space="preserve"> Negara Indonesia (Persero) Cabang </w:t>
      </w:r>
      <w:proofErr w:type="spellStart"/>
      <w:r w:rsidRPr="009E14C0">
        <w:rPr>
          <w:rFonts w:ascii="Tahoma" w:hAnsi="Tahoma" w:cs="Tahoma"/>
          <w:i/>
          <w:iCs/>
          <w:lang w:val="en-US"/>
        </w:rPr>
        <w:t>Pamulang</w:t>
      </w:r>
      <w:proofErr w:type="spellEnd"/>
      <w:r w:rsidRPr="009E14C0">
        <w:rPr>
          <w:rFonts w:ascii="Tahoma" w:hAnsi="Tahoma" w:cs="Tahoma"/>
          <w:i/>
          <w:iCs/>
          <w:lang w:val="en-US"/>
        </w:rPr>
        <w:t>)</w:t>
      </w:r>
      <w:r w:rsidRPr="009E14C0">
        <w:rPr>
          <w:rFonts w:ascii="Tahoma" w:hAnsi="Tahoma" w:cs="Tahoma"/>
          <w:lang w:val="en-US"/>
        </w:rPr>
        <w:t xml:space="preserve">, </w:t>
      </w:r>
      <w:proofErr w:type="spellStart"/>
      <w:r w:rsidRPr="009E14C0">
        <w:rPr>
          <w:rFonts w:ascii="Tahoma" w:hAnsi="Tahoma" w:cs="Tahoma"/>
          <w:lang w:val="en-US"/>
        </w:rPr>
        <w:t>Jurnal</w:t>
      </w:r>
      <w:proofErr w:type="spellEnd"/>
      <w:r w:rsidRPr="009E14C0">
        <w:rPr>
          <w:rFonts w:ascii="Tahoma" w:hAnsi="Tahoma" w:cs="Tahoma"/>
          <w:lang w:val="en-US"/>
        </w:rPr>
        <w:t xml:space="preserve"> </w:t>
      </w:r>
      <w:proofErr w:type="spellStart"/>
      <w:r w:rsidRPr="009E14C0">
        <w:rPr>
          <w:rFonts w:ascii="Tahoma" w:hAnsi="Tahoma" w:cs="Tahoma"/>
          <w:lang w:val="en-US"/>
        </w:rPr>
        <w:t>Mandiri</w:t>
      </w:r>
      <w:proofErr w:type="spellEnd"/>
      <w:r w:rsidRPr="009E14C0">
        <w:rPr>
          <w:rFonts w:ascii="Tahoma" w:hAnsi="Tahoma" w:cs="Tahoma"/>
          <w:lang w:val="en-US"/>
        </w:rPr>
        <w:t xml:space="preserve"> </w:t>
      </w:r>
      <w:proofErr w:type="spellStart"/>
      <w:r w:rsidRPr="009E14C0">
        <w:rPr>
          <w:rFonts w:ascii="Tahoma" w:hAnsi="Tahoma" w:cs="Tahoma"/>
          <w:lang w:val="en-US"/>
        </w:rPr>
        <w:t>Ilmu</w:t>
      </w:r>
      <w:proofErr w:type="spellEnd"/>
      <w:r w:rsidRPr="009E14C0">
        <w:rPr>
          <w:rFonts w:ascii="Tahoma" w:hAnsi="Tahoma" w:cs="Tahoma"/>
          <w:lang w:val="en-US"/>
        </w:rPr>
        <w:t xml:space="preserve"> </w:t>
      </w:r>
      <w:proofErr w:type="spellStart"/>
      <w:r w:rsidRPr="009E14C0">
        <w:rPr>
          <w:rFonts w:ascii="Tahoma" w:hAnsi="Tahoma" w:cs="Tahoma"/>
          <w:lang w:val="en-US"/>
        </w:rPr>
        <w:t>Pengetahuan</w:t>
      </w:r>
      <w:proofErr w:type="spellEnd"/>
      <w:r w:rsidRPr="009E14C0">
        <w:rPr>
          <w:rFonts w:ascii="Tahoma" w:hAnsi="Tahoma" w:cs="Tahoma"/>
          <w:lang w:val="en-US"/>
        </w:rPr>
        <w:t xml:space="preserve"> </w:t>
      </w:r>
      <w:proofErr w:type="spellStart"/>
      <w:r w:rsidRPr="009E14C0">
        <w:rPr>
          <w:rFonts w:ascii="Tahoma" w:hAnsi="Tahoma" w:cs="Tahoma"/>
          <w:lang w:val="en-US"/>
        </w:rPr>
        <w:t>Seni</w:t>
      </w:r>
      <w:proofErr w:type="spellEnd"/>
      <w:r w:rsidRPr="009E14C0">
        <w:rPr>
          <w:rFonts w:ascii="Tahoma" w:hAnsi="Tahoma" w:cs="Tahoma"/>
          <w:lang w:val="en-US"/>
        </w:rPr>
        <w:t xml:space="preserve"> Dan </w:t>
      </w:r>
      <w:proofErr w:type="spellStart"/>
      <w:r w:rsidRPr="009E14C0">
        <w:rPr>
          <w:rFonts w:ascii="Tahoma" w:hAnsi="Tahoma" w:cs="Tahoma"/>
          <w:lang w:val="en-US"/>
        </w:rPr>
        <w:t>Teknologi</w:t>
      </w:r>
      <w:proofErr w:type="spellEnd"/>
      <w:r w:rsidRPr="009E14C0">
        <w:rPr>
          <w:rFonts w:ascii="Tahoma" w:hAnsi="Tahoma" w:cs="Tahoma"/>
          <w:lang w:val="en-US"/>
        </w:rPr>
        <w:t xml:space="preserve">, Universitas </w:t>
      </w:r>
      <w:proofErr w:type="spellStart"/>
      <w:r w:rsidRPr="009E14C0">
        <w:rPr>
          <w:rFonts w:ascii="Tahoma" w:hAnsi="Tahoma" w:cs="Tahoma"/>
          <w:lang w:val="en-US"/>
        </w:rPr>
        <w:t>Pamulang</w:t>
      </w:r>
      <w:proofErr w:type="spellEnd"/>
      <w:r w:rsidRPr="009E14C0">
        <w:rPr>
          <w:rFonts w:ascii="Tahoma" w:hAnsi="Tahoma" w:cs="Tahoma"/>
          <w:lang w:val="en-US"/>
        </w:rPr>
        <w:t>: Tangerang Selatan, 2</w:t>
      </w:r>
      <w:r>
        <w:rPr>
          <w:rFonts w:ascii="Tahoma" w:hAnsi="Tahoma" w:cs="Tahoma"/>
          <w:lang w:val="en-US"/>
        </w:rPr>
        <w:t>017.</w:t>
      </w:r>
      <w:r>
        <w:rPr>
          <w:rFonts w:ascii="Tahoma" w:hAnsi="Tahoma" w:cs="Tahoma"/>
          <w:lang w:val="en-US"/>
        </w:rPr>
        <w:tab/>
      </w:r>
    </w:p>
    <w:p w14:paraId="1B15D24B" w14:textId="77777777" w:rsidR="00B75E68" w:rsidRPr="00B75E68" w:rsidRDefault="00B75E68" w:rsidP="00B75E68">
      <w:pPr>
        <w:spacing w:after="0"/>
        <w:ind w:left="851" w:hanging="851"/>
        <w:jc w:val="both"/>
        <w:rPr>
          <w:rFonts w:ascii="Tahoma" w:hAnsi="Tahoma" w:cs="Tahoma"/>
          <w:i/>
          <w:iCs/>
          <w:lang w:val="en-US"/>
        </w:rPr>
      </w:pPr>
      <w:r w:rsidRPr="009E14C0">
        <w:rPr>
          <w:rFonts w:ascii="Tahoma" w:hAnsi="Tahoma" w:cs="Tahoma"/>
          <w:lang w:val="en-US"/>
        </w:rPr>
        <w:t xml:space="preserve">Setiawan I Nyoman </w:t>
      </w:r>
      <w:proofErr w:type="spellStart"/>
      <w:r w:rsidRPr="009E14C0">
        <w:rPr>
          <w:rFonts w:ascii="Tahoma" w:hAnsi="Tahoma" w:cs="Tahoma"/>
          <w:lang w:val="en-US"/>
        </w:rPr>
        <w:t>Agus</w:t>
      </w:r>
      <w:proofErr w:type="spellEnd"/>
      <w:r w:rsidRPr="009E14C0">
        <w:rPr>
          <w:rFonts w:ascii="Tahoma" w:hAnsi="Tahoma" w:cs="Tahoma"/>
          <w:lang w:val="en-US"/>
        </w:rPr>
        <w:t xml:space="preserve"> &amp; Made Surya Putra, </w:t>
      </w:r>
      <w:proofErr w:type="spellStart"/>
      <w:r w:rsidRPr="009E14C0">
        <w:rPr>
          <w:rFonts w:ascii="Tahoma" w:hAnsi="Tahoma" w:cs="Tahoma"/>
          <w:lang w:val="en-US"/>
        </w:rPr>
        <w:t>Pengaruh</w:t>
      </w:r>
      <w:proofErr w:type="spellEnd"/>
      <w:r w:rsidRPr="009E14C0">
        <w:rPr>
          <w:rFonts w:ascii="Tahoma" w:hAnsi="Tahoma" w:cs="Tahoma"/>
          <w:lang w:val="en-US"/>
        </w:rPr>
        <w:t xml:space="preserve"> Job Insecurity </w:t>
      </w:r>
      <w:proofErr w:type="spellStart"/>
      <w:r w:rsidRPr="009E14C0">
        <w:rPr>
          <w:rFonts w:ascii="Tahoma" w:hAnsi="Tahoma" w:cs="Tahoma"/>
          <w:lang w:val="en-US"/>
        </w:rPr>
        <w:t>Terhadap</w:t>
      </w:r>
      <w:proofErr w:type="spellEnd"/>
      <w:r w:rsidRPr="009E14C0">
        <w:rPr>
          <w:rFonts w:ascii="Tahoma" w:hAnsi="Tahoma" w:cs="Tahoma"/>
          <w:lang w:val="en-US"/>
        </w:rPr>
        <w:t xml:space="preserve"> </w:t>
      </w:r>
      <w:proofErr w:type="spellStart"/>
      <w:r w:rsidRPr="009E14C0">
        <w:rPr>
          <w:rFonts w:ascii="Tahoma" w:hAnsi="Tahoma" w:cs="Tahoma"/>
          <w:lang w:val="en-US"/>
        </w:rPr>
        <w:t>Kepuasan</w:t>
      </w:r>
      <w:proofErr w:type="spellEnd"/>
      <w:r w:rsidRPr="009E14C0">
        <w:rPr>
          <w:rFonts w:ascii="Tahoma" w:hAnsi="Tahoma" w:cs="Tahoma"/>
          <w:lang w:val="en-US"/>
        </w:rPr>
        <w:t xml:space="preserve"> </w:t>
      </w:r>
      <w:proofErr w:type="spellStart"/>
      <w:r w:rsidRPr="009E14C0">
        <w:rPr>
          <w:rFonts w:ascii="Tahoma" w:hAnsi="Tahoma" w:cs="Tahoma"/>
          <w:lang w:val="en-US"/>
        </w:rPr>
        <w:t>Kerja</w:t>
      </w:r>
      <w:proofErr w:type="spellEnd"/>
      <w:r w:rsidRPr="009E14C0">
        <w:rPr>
          <w:rFonts w:ascii="Tahoma" w:hAnsi="Tahoma" w:cs="Tahoma"/>
          <w:lang w:val="en-US"/>
        </w:rPr>
        <w:t xml:space="preserve"> Dan Turnover Intention Pada </w:t>
      </w:r>
      <w:proofErr w:type="spellStart"/>
      <w:r w:rsidRPr="009E14C0">
        <w:rPr>
          <w:rFonts w:ascii="Tahoma" w:hAnsi="Tahoma" w:cs="Tahoma"/>
          <w:lang w:val="en-US"/>
        </w:rPr>
        <w:t>Karyawan</w:t>
      </w:r>
      <w:proofErr w:type="spellEnd"/>
      <w:r w:rsidRPr="009E14C0">
        <w:rPr>
          <w:rFonts w:ascii="Tahoma" w:hAnsi="Tahoma" w:cs="Tahoma"/>
          <w:lang w:val="en-US"/>
        </w:rPr>
        <w:t xml:space="preserve"> </w:t>
      </w:r>
      <w:proofErr w:type="spellStart"/>
      <w:r w:rsidRPr="009E14C0">
        <w:rPr>
          <w:rFonts w:ascii="Tahoma" w:hAnsi="Tahoma" w:cs="Tahoma"/>
          <w:lang w:val="en-US"/>
        </w:rPr>
        <w:t>Legian</w:t>
      </w:r>
      <w:proofErr w:type="spellEnd"/>
      <w:r w:rsidRPr="009E14C0">
        <w:rPr>
          <w:rFonts w:ascii="Tahoma" w:hAnsi="Tahoma" w:cs="Tahoma"/>
          <w:lang w:val="en-US"/>
        </w:rPr>
        <w:t xml:space="preserve"> Village Hotel, E-</w:t>
      </w:r>
      <w:proofErr w:type="spellStart"/>
      <w:r w:rsidRPr="009E14C0">
        <w:rPr>
          <w:rFonts w:ascii="Tahoma" w:hAnsi="Tahoma" w:cs="Tahoma"/>
          <w:lang w:val="en-US"/>
        </w:rPr>
        <w:t>Jurnal</w:t>
      </w:r>
      <w:proofErr w:type="spellEnd"/>
      <w:r w:rsidRPr="009E14C0">
        <w:rPr>
          <w:rFonts w:ascii="Tahoma" w:hAnsi="Tahoma" w:cs="Tahoma"/>
          <w:lang w:val="en-US"/>
        </w:rPr>
        <w:t xml:space="preserve"> Management </w:t>
      </w:r>
      <w:proofErr w:type="spellStart"/>
      <w:r w:rsidRPr="009E14C0">
        <w:rPr>
          <w:rFonts w:ascii="Tahoma" w:hAnsi="Tahoma" w:cs="Tahoma"/>
          <w:lang w:val="en-US"/>
        </w:rPr>
        <w:t>Unud</w:t>
      </w:r>
      <w:proofErr w:type="spellEnd"/>
      <w:r w:rsidRPr="009E14C0">
        <w:rPr>
          <w:rFonts w:ascii="Tahoma" w:hAnsi="Tahoma" w:cs="Tahoma"/>
          <w:lang w:val="en-US"/>
        </w:rPr>
        <w:t xml:space="preserve"> Vol.5 No.8 4983-</w:t>
      </w:r>
      <w:proofErr w:type="gramStart"/>
      <w:r w:rsidRPr="009E14C0">
        <w:rPr>
          <w:rFonts w:ascii="Tahoma" w:hAnsi="Tahoma" w:cs="Tahoma"/>
          <w:lang w:val="en-US"/>
        </w:rPr>
        <w:t>5012  ISSN</w:t>
      </w:r>
      <w:proofErr w:type="gramEnd"/>
      <w:r w:rsidRPr="009E14C0">
        <w:rPr>
          <w:rFonts w:ascii="Tahoma" w:hAnsi="Tahoma" w:cs="Tahoma"/>
          <w:lang w:val="en-US"/>
        </w:rPr>
        <w:t xml:space="preserve"> : 2302-8912, </w:t>
      </w:r>
      <w:proofErr w:type="spellStart"/>
      <w:r w:rsidRPr="009E14C0">
        <w:rPr>
          <w:rFonts w:ascii="Tahoma" w:hAnsi="Tahoma" w:cs="Tahoma"/>
          <w:lang w:val="en-US"/>
        </w:rPr>
        <w:t>Fakultas</w:t>
      </w:r>
      <w:proofErr w:type="spellEnd"/>
      <w:r w:rsidRPr="009E14C0">
        <w:rPr>
          <w:rFonts w:ascii="Tahoma" w:hAnsi="Tahoma" w:cs="Tahoma"/>
          <w:lang w:val="en-US"/>
        </w:rPr>
        <w:t xml:space="preserve"> </w:t>
      </w:r>
      <w:proofErr w:type="spellStart"/>
      <w:r w:rsidRPr="009E14C0">
        <w:rPr>
          <w:rFonts w:ascii="Tahoma" w:hAnsi="Tahoma" w:cs="Tahoma"/>
          <w:lang w:val="en-US"/>
        </w:rPr>
        <w:t>Ekonomi</w:t>
      </w:r>
      <w:proofErr w:type="spellEnd"/>
      <w:r w:rsidRPr="009E14C0">
        <w:rPr>
          <w:rFonts w:ascii="Tahoma" w:hAnsi="Tahoma" w:cs="Tahoma"/>
          <w:lang w:val="en-US"/>
        </w:rPr>
        <w:t xml:space="preserve"> dan </w:t>
      </w:r>
      <w:proofErr w:type="spellStart"/>
      <w:r w:rsidRPr="009E14C0">
        <w:rPr>
          <w:rFonts w:ascii="Tahoma" w:hAnsi="Tahoma" w:cs="Tahoma"/>
          <w:lang w:val="en-US"/>
        </w:rPr>
        <w:t>Bisnis</w:t>
      </w:r>
      <w:proofErr w:type="spellEnd"/>
      <w:r w:rsidRPr="009E14C0">
        <w:rPr>
          <w:rFonts w:ascii="Tahoma" w:hAnsi="Tahoma" w:cs="Tahoma"/>
          <w:lang w:val="en-US"/>
        </w:rPr>
        <w:t xml:space="preserve"> Universitas </w:t>
      </w:r>
      <w:proofErr w:type="spellStart"/>
      <w:r w:rsidRPr="009E14C0">
        <w:rPr>
          <w:rFonts w:ascii="Tahoma" w:hAnsi="Tahoma" w:cs="Tahoma"/>
          <w:lang w:val="en-US"/>
        </w:rPr>
        <w:t>Udayana</w:t>
      </w:r>
      <w:proofErr w:type="spellEnd"/>
      <w:r w:rsidRPr="009E14C0">
        <w:rPr>
          <w:rFonts w:ascii="Tahoma" w:hAnsi="Tahoma" w:cs="Tahoma"/>
          <w:lang w:val="en-US"/>
        </w:rPr>
        <w:t>: Bali, 2016.</w:t>
      </w:r>
    </w:p>
    <w:p w14:paraId="2F31589F" w14:textId="77777777" w:rsidR="00B75E68" w:rsidRPr="00B75E68" w:rsidRDefault="00B75E68" w:rsidP="00B75E68">
      <w:pPr>
        <w:spacing w:after="0"/>
        <w:ind w:left="851" w:hanging="851"/>
        <w:jc w:val="both"/>
        <w:rPr>
          <w:rFonts w:ascii="Tahoma" w:hAnsi="Tahoma" w:cs="Tahoma"/>
          <w:i/>
          <w:iCs/>
          <w:lang w:val="en-US"/>
        </w:rPr>
      </w:pPr>
      <w:proofErr w:type="spellStart"/>
      <w:r w:rsidRPr="009E14C0">
        <w:rPr>
          <w:rFonts w:ascii="Tahoma" w:hAnsi="Tahoma" w:cs="Tahoma"/>
          <w:lang w:val="en-US"/>
        </w:rPr>
        <w:t>Septiari</w:t>
      </w:r>
      <w:proofErr w:type="spellEnd"/>
      <w:r w:rsidRPr="009E14C0">
        <w:rPr>
          <w:rFonts w:ascii="Tahoma" w:hAnsi="Tahoma" w:cs="Tahoma"/>
          <w:lang w:val="en-US"/>
        </w:rPr>
        <w:t xml:space="preserve">, N., &amp; </w:t>
      </w:r>
      <w:proofErr w:type="spellStart"/>
      <w:r w:rsidRPr="009E14C0">
        <w:rPr>
          <w:rFonts w:ascii="Tahoma" w:hAnsi="Tahoma" w:cs="Tahoma"/>
          <w:lang w:val="en-US"/>
        </w:rPr>
        <w:t>Ardana</w:t>
      </w:r>
      <w:proofErr w:type="spellEnd"/>
      <w:r w:rsidRPr="009E14C0">
        <w:rPr>
          <w:rFonts w:ascii="Tahoma" w:hAnsi="Tahoma" w:cs="Tahoma"/>
          <w:lang w:val="en-US"/>
        </w:rPr>
        <w:t xml:space="preserve">, I,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Job Insecurity Dan </w:t>
      </w:r>
      <w:proofErr w:type="spellStart"/>
      <w:r w:rsidRPr="009E14C0">
        <w:rPr>
          <w:rFonts w:ascii="Tahoma" w:hAnsi="Tahoma" w:cs="Tahoma"/>
          <w:i/>
          <w:iCs/>
          <w:lang w:val="en-US"/>
        </w:rPr>
        <w:t>Stres</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Pada Hotel Asana Agung Putra Bali</w:t>
      </w:r>
      <w:r w:rsidRPr="009E14C0">
        <w:rPr>
          <w:rFonts w:ascii="Tahoma" w:hAnsi="Tahoma" w:cs="Tahoma"/>
          <w:lang w:val="en-US"/>
        </w:rPr>
        <w:t>, E-</w:t>
      </w:r>
      <w:proofErr w:type="spellStart"/>
      <w:r w:rsidRPr="009E14C0">
        <w:rPr>
          <w:rFonts w:ascii="Tahoma" w:hAnsi="Tahoma" w:cs="Tahoma"/>
          <w:lang w:val="en-US"/>
        </w:rPr>
        <w:t>Jurnal</w:t>
      </w:r>
      <w:proofErr w:type="spellEnd"/>
      <w:r w:rsidRPr="009E14C0">
        <w:rPr>
          <w:rFonts w:ascii="Tahoma" w:hAnsi="Tahoma" w:cs="Tahoma"/>
          <w:lang w:val="en-US"/>
        </w:rPr>
        <w:t xml:space="preserve"> Management </w:t>
      </w:r>
      <w:proofErr w:type="spellStart"/>
      <w:r w:rsidRPr="009E14C0">
        <w:rPr>
          <w:rFonts w:ascii="Tahoma" w:hAnsi="Tahoma" w:cs="Tahoma"/>
          <w:lang w:val="en-US"/>
        </w:rPr>
        <w:t>Unud</w:t>
      </w:r>
      <w:proofErr w:type="spellEnd"/>
      <w:r w:rsidRPr="009E14C0">
        <w:rPr>
          <w:rFonts w:ascii="Tahoma" w:hAnsi="Tahoma" w:cs="Tahoma"/>
          <w:lang w:val="en-US"/>
        </w:rPr>
        <w:t xml:space="preserve"> Vol 5(10),251048: Bali, 2016.</w:t>
      </w:r>
    </w:p>
    <w:p w14:paraId="13218948" w14:textId="77777777" w:rsidR="00B75E68" w:rsidRPr="009E14C0" w:rsidRDefault="00B75E68" w:rsidP="00B75E68">
      <w:pPr>
        <w:spacing w:after="0"/>
        <w:ind w:left="851" w:hanging="851"/>
        <w:jc w:val="both"/>
        <w:rPr>
          <w:rFonts w:ascii="Tahoma" w:hAnsi="Tahoma" w:cs="Tahoma"/>
          <w:lang w:val="en-US"/>
        </w:rPr>
      </w:pPr>
      <w:proofErr w:type="spellStart"/>
      <w:r w:rsidRPr="009E14C0">
        <w:rPr>
          <w:rFonts w:ascii="Tahoma" w:hAnsi="Tahoma" w:cs="Tahoma"/>
          <w:lang w:val="en-US"/>
        </w:rPr>
        <w:t>Shoss</w:t>
      </w:r>
      <w:proofErr w:type="spellEnd"/>
      <w:r w:rsidRPr="009E14C0">
        <w:rPr>
          <w:rFonts w:ascii="Tahoma" w:hAnsi="Tahoma" w:cs="Tahoma"/>
          <w:lang w:val="en-US"/>
        </w:rPr>
        <w:t xml:space="preserve">, M, </w:t>
      </w:r>
      <w:r w:rsidRPr="009E14C0">
        <w:rPr>
          <w:rFonts w:ascii="Tahoma" w:hAnsi="Tahoma" w:cs="Tahoma"/>
          <w:i/>
          <w:iCs/>
          <w:lang w:val="en-US"/>
        </w:rPr>
        <w:t>Job Insecurity: An Integrative Review and Agenda for Future</w:t>
      </w:r>
      <w:r w:rsidRPr="009E14C0">
        <w:rPr>
          <w:rFonts w:ascii="Tahoma" w:hAnsi="Tahoma" w:cs="Tahoma"/>
          <w:i/>
          <w:iCs/>
        </w:rPr>
        <w:t xml:space="preserve"> </w:t>
      </w:r>
      <w:r w:rsidRPr="009E14C0">
        <w:rPr>
          <w:rFonts w:ascii="Tahoma" w:hAnsi="Tahoma" w:cs="Tahoma"/>
          <w:i/>
          <w:iCs/>
          <w:lang w:val="en-US"/>
        </w:rPr>
        <w:t>Research</w:t>
      </w:r>
      <w:r w:rsidRPr="009E14C0">
        <w:rPr>
          <w:rFonts w:ascii="Tahoma" w:hAnsi="Tahoma" w:cs="Tahoma"/>
          <w:lang w:val="en-US"/>
        </w:rPr>
        <w:t xml:space="preserve">, Journal </w:t>
      </w:r>
      <w:r>
        <w:rPr>
          <w:rFonts w:ascii="Tahoma" w:hAnsi="Tahoma" w:cs="Tahoma"/>
          <w:lang w:val="en-US"/>
        </w:rPr>
        <w:t>of Management 1-29, 2017, 2017.</w:t>
      </w:r>
    </w:p>
    <w:p w14:paraId="089C4782" w14:textId="77777777" w:rsidR="00B75E68" w:rsidRPr="00B75E68" w:rsidRDefault="00B75E68" w:rsidP="00B75E68">
      <w:pPr>
        <w:spacing w:after="0"/>
        <w:ind w:left="851" w:hanging="851"/>
        <w:jc w:val="both"/>
        <w:rPr>
          <w:rFonts w:ascii="Tahoma" w:hAnsi="Tahoma" w:cs="Tahoma"/>
          <w:i/>
          <w:iCs/>
          <w:lang w:val="en-US"/>
        </w:rPr>
      </w:pPr>
      <w:proofErr w:type="spellStart"/>
      <w:r w:rsidRPr="009E14C0">
        <w:rPr>
          <w:rFonts w:ascii="Tahoma" w:hAnsi="Tahoma" w:cs="Tahoma"/>
          <w:lang w:val="en-US"/>
        </w:rPr>
        <w:t>Sismawati</w:t>
      </w:r>
      <w:proofErr w:type="spellEnd"/>
      <w:r w:rsidRPr="009E14C0">
        <w:rPr>
          <w:rFonts w:ascii="Tahoma" w:hAnsi="Tahoma" w:cs="Tahoma"/>
          <w:lang w:val="en-US"/>
        </w:rPr>
        <w:t xml:space="preserve">, W., &amp; </w:t>
      </w:r>
      <w:proofErr w:type="spellStart"/>
      <w:r w:rsidRPr="009E14C0">
        <w:rPr>
          <w:rFonts w:ascii="Tahoma" w:hAnsi="Tahoma" w:cs="Tahoma"/>
          <w:lang w:val="en-US"/>
        </w:rPr>
        <w:t>Lataruva</w:t>
      </w:r>
      <w:proofErr w:type="spellEnd"/>
      <w:r w:rsidRPr="009E14C0">
        <w:rPr>
          <w:rFonts w:ascii="Tahoma" w:hAnsi="Tahoma" w:cs="Tahoma"/>
          <w:lang w:val="en-US"/>
        </w:rPr>
        <w:t>, E. (2020).</w:t>
      </w:r>
      <w:r w:rsidRPr="009E14C0">
        <w:rPr>
          <w:rFonts w:ascii="Tahoma" w:hAnsi="Tahoma" w:cs="Tahoma"/>
          <w:i/>
          <w:iCs/>
          <w:lang w:val="en-US"/>
        </w:rPr>
        <w:t xml:space="preserve"> </w:t>
      </w:r>
      <w:proofErr w:type="spellStart"/>
      <w:r w:rsidRPr="009E14C0">
        <w:rPr>
          <w:rFonts w:ascii="Tahoma" w:hAnsi="Tahoma" w:cs="Tahoma"/>
          <w:i/>
          <w:iCs/>
          <w:lang w:val="en-US"/>
        </w:rPr>
        <w:t>Analisis</w:t>
      </w:r>
      <w:proofErr w:type="spellEnd"/>
      <w:r w:rsidRPr="009E14C0">
        <w:rPr>
          <w:rFonts w:ascii="Tahoma" w:hAnsi="Tahoma" w:cs="Tahoma"/>
          <w:i/>
          <w:iCs/>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work-life balance dan </w:t>
      </w:r>
      <w:proofErr w:type="spellStart"/>
      <w:r w:rsidRPr="009E14C0">
        <w:rPr>
          <w:rFonts w:ascii="Tahoma" w:hAnsi="Tahoma" w:cs="Tahoma"/>
          <w:i/>
          <w:iCs/>
          <w:lang w:val="en-US"/>
        </w:rPr>
        <w:t>pengembangan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karier</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generasi</w:t>
      </w:r>
      <w:proofErr w:type="spellEnd"/>
      <w:r w:rsidRPr="009E14C0">
        <w:rPr>
          <w:rFonts w:ascii="Tahoma" w:hAnsi="Tahoma" w:cs="Tahoma"/>
          <w:i/>
          <w:iCs/>
          <w:lang w:val="en-US"/>
        </w:rPr>
        <w:t xml:space="preserve"> y </w:t>
      </w:r>
      <w:proofErr w:type="spellStart"/>
      <w:r w:rsidRPr="009E14C0">
        <w:rPr>
          <w:rFonts w:ascii="Tahoma" w:hAnsi="Tahoma" w:cs="Tahoma"/>
          <w:i/>
          <w:iCs/>
          <w:lang w:val="en-US"/>
        </w:rPr>
        <w:t>dengan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sebagai</w:t>
      </w:r>
      <w:proofErr w:type="spellEnd"/>
      <w:r w:rsidRPr="009E14C0">
        <w:rPr>
          <w:rFonts w:ascii="Tahoma" w:hAnsi="Tahoma" w:cs="Tahoma"/>
          <w:i/>
          <w:iCs/>
          <w:lang w:val="en-US"/>
        </w:rPr>
        <w:t xml:space="preserve"> </w:t>
      </w:r>
      <w:proofErr w:type="spellStart"/>
      <w:r w:rsidRPr="009E14C0">
        <w:rPr>
          <w:rFonts w:ascii="Tahoma" w:hAnsi="Tahoma" w:cs="Tahoma"/>
          <w:i/>
          <w:iCs/>
          <w:lang w:val="en-US"/>
        </w:rPr>
        <w:t>variabel</w:t>
      </w:r>
      <w:proofErr w:type="spellEnd"/>
      <w:r w:rsidRPr="009E14C0">
        <w:rPr>
          <w:rFonts w:ascii="Tahoma" w:hAnsi="Tahoma" w:cs="Tahoma"/>
          <w:i/>
          <w:iCs/>
          <w:lang w:val="en-US"/>
        </w:rPr>
        <w:t xml:space="preserve"> intervening (</w:t>
      </w:r>
      <w:proofErr w:type="spellStart"/>
      <w:r w:rsidRPr="009E14C0">
        <w:rPr>
          <w:rFonts w:ascii="Tahoma" w:hAnsi="Tahoma" w:cs="Tahoma"/>
          <w:i/>
          <w:iCs/>
          <w:lang w:val="en-US"/>
        </w:rPr>
        <w:t>studi</w:t>
      </w:r>
      <w:proofErr w:type="spellEnd"/>
      <w:r w:rsidRPr="009E14C0">
        <w:rPr>
          <w:rFonts w:ascii="Tahoma" w:hAnsi="Tahoma" w:cs="Tahoma"/>
          <w:i/>
          <w:iCs/>
          <w:lang w:val="en-US"/>
        </w:rPr>
        <w:t xml:space="preserve"> pada PT Bank Tabungan Negara Syariah Semarang). </w:t>
      </w:r>
      <w:proofErr w:type="spellStart"/>
      <w:r w:rsidRPr="009E14C0">
        <w:rPr>
          <w:rFonts w:ascii="Tahoma" w:hAnsi="Tahoma" w:cs="Tahoma"/>
          <w:i/>
          <w:iCs/>
          <w:lang w:val="en-US"/>
        </w:rPr>
        <w:t>Diponegoro</w:t>
      </w:r>
      <w:proofErr w:type="spellEnd"/>
      <w:r w:rsidRPr="009E14C0">
        <w:rPr>
          <w:rFonts w:ascii="Tahoma" w:hAnsi="Tahoma" w:cs="Tahoma"/>
          <w:i/>
          <w:iCs/>
          <w:lang w:val="en-US"/>
        </w:rPr>
        <w:t xml:space="preserve"> Journal of Management, 9(2).</w:t>
      </w:r>
    </w:p>
    <w:p w14:paraId="6E6FEA1D" w14:textId="77777777" w:rsidR="00B75E68" w:rsidRPr="009E14C0" w:rsidRDefault="00B75E68" w:rsidP="00B75E68">
      <w:pPr>
        <w:spacing w:after="0"/>
        <w:ind w:left="851" w:hanging="851"/>
        <w:jc w:val="both"/>
        <w:rPr>
          <w:rFonts w:ascii="Tahoma" w:hAnsi="Tahoma" w:cs="Tahoma"/>
          <w:lang w:val="en-US"/>
        </w:rPr>
      </w:pPr>
      <w:proofErr w:type="spellStart"/>
      <w:r w:rsidRPr="009E14C0">
        <w:rPr>
          <w:rFonts w:ascii="Tahoma" w:hAnsi="Tahoma" w:cs="Tahoma"/>
          <w:lang w:val="en-US"/>
        </w:rPr>
        <w:t>Sutrisno</w:t>
      </w:r>
      <w:proofErr w:type="spellEnd"/>
      <w:r w:rsidRPr="009E14C0">
        <w:rPr>
          <w:rFonts w:ascii="Tahoma" w:hAnsi="Tahoma" w:cs="Tahoma"/>
          <w:lang w:val="en-US"/>
        </w:rPr>
        <w:t xml:space="preserve">, Andi Tri </w:t>
      </w:r>
      <w:proofErr w:type="spellStart"/>
      <w:r w:rsidRPr="009E14C0">
        <w:rPr>
          <w:rFonts w:ascii="Tahoma" w:hAnsi="Tahoma" w:cs="Tahoma"/>
          <w:lang w:val="en-US"/>
        </w:rPr>
        <w:t>Haryono</w:t>
      </w:r>
      <w:proofErr w:type="spellEnd"/>
      <w:r w:rsidRPr="009E14C0">
        <w:rPr>
          <w:rFonts w:ascii="Tahoma" w:hAnsi="Tahoma" w:cs="Tahoma"/>
          <w:lang w:val="en-US"/>
        </w:rPr>
        <w:t xml:space="preserve">, </w:t>
      </w:r>
      <w:proofErr w:type="spellStart"/>
      <w:r w:rsidRPr="009E14C0">
        <w:rPr>
          <w:rFonts w:ascii="Tahoma" w:hAnsi="Tahoma" w:cs="Tahoma"/>
          <w:lang w:val="en-US"/>
        </w:rPr>
        <w:t>Moch</w:t>
      </w:r>
      <w:proofErr w:type="spellEnd"/>
      <w:r w:rsidRPr="009E14C0">
        <w:rPr>
          <w:rFonts w:ascii="Tahoma" w:hAnsi="Tahoma" w:cs="Tahoma"/>
          <w:lang w:val="en-US"/>
        </w:rPr>
        <w:t xml:space="preserve">. </w:t>
      </w:r>
      <w:proofErr w:type="spellStart"/>
      <w:r w:rsidRPr="009E14C0">
        <w:rPr>
          <w:rFonts w:ascii="Tahoma" w:hAnsi="Tahoma" w:cs="Tahoma"/>
          <w:lang w:val="en-US"/>
        </w:rPr>
        <w:t>Mukeri</w:t>
      </w:r>
      <w:proofErr w:type="spellEnd"/>
      <w:r w:rsidRPr="009E14C0">
        <w:rPr>
          <w:rFonts w:ascii="Tahoma" w:hAnsi="Tahoma" w:cs="Tahoma"/>
          <w:lang w:val="en-US"/>
        </w:rPr>
        <w:t xml:space="preserve"> </w:t>
      </w:r>
      <w:proofErr w:type="spellStart"/>
      <w:r w:rsidRPr="009E14C0">
        <w:rPr>
          <w:rFonts w:ascii="Tahoma" w:hAnsi="Tahoma" w:cs="Tahoma"/>
          <w:lang w:val="en-US"/>
        </w:rPr>
        <w:t>Warso</w:t>
      </w:r>
      <w:proofErr w:type="spellEnd"/>
      <w:r w:rsidRPr="009E14C0">
        <w:rPr>
          <w:rFonts w:ascii="Tahoma" w:hAnsi="Tahoma" w:cs="Tahoma"/>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rPr>
        <w:t xml:space="preserve"> </w:t>
      </w:r>
      <w:r w:rsidRPr="009E14C0">
        <w:rPr>
          <w:rFonts w:ascii="Tahoma" w:hAnsi="Tahoma" w:cs="Tahoma"/>
          <w:i/>
          <w:iCs/>
          <w:lang w:val="en-US"/>
        </w:rPr>
        <w:t xml:space="preserve">dan </w:t>
      </w:r>
      <w:proofErr w:type="spellStart"/>
      <w:r w:rsidRPr="009E14C0">
        <w:rPr>
          <w:rFonts w:ascii="Tahoma" w:hAnsi="Tahoma" w:cs="Tahoma"/>
          <w:i/>
          <w:iCs/>
          <w:lang w:val="en-US"/>
        </w:rPr>
        <w:t>Komitmen</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Organisasi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Kinerja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Melalui</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Organizationa</w:t>
      </w:r>
      <w:proofErr w:type="spellEnd"/>
      <w:r w:rsidRPr="009E14C0">
        <w:rPr>
          <w:rFonts w:ascii="Tahoma" w:hAnsi="Tahoma" w:cs="Tahoma"/>
          <w:i/>
          <w:iCs/>
          <w:lang w:val="en-US"/>
        </w:rPr>
        <w:t xml:space="preserve"> l Citizenship Behavior </w:t>
      </w:r>
      <w:proofErr w:type="spellStart"/>
      <w:r w:rsidRPr="009E14C0">
        <w:rPr>
          <w:rFonts w:ascii="Tahoma" w:hAnsi="Tahoma" w:cs="Tahoma"/>
          <w:i/>
          <w:iCs/>
          <w:lang w:val="en-US"/>
        </w:rPr>
        <w:t>Sebagai</w:t>
      </w:r>
      <w:proofErr w:type="spellEnd"/>
      <w:r w:rsidRPr="009E14C0">
        <w:rPr>
          <w:rFonts w:ascii="Tahoma" w:hAnsi="Tahoma" w:cs="Tahoma"/>
          <w:i/>
          <w:iCs/>
          <w:lang w:val="en-US"/>
        </w:rPr>
        <w:t xml:space="preserve"> </w:t>
      </w:r>
      <w:proofErr w:type="spellStart"/>
      <w:r w:rsidRPr="009E14C0">
        <w:rPr>
          <w:rFonts w:ascii="Tahoma" w:hAnsi="Tahoma" w:cs="Tahoma"/>
          <w:i/>
          <w:iCs/>
          <w:lang w:val="en-US"/>
        </w:rPr>
        <w:t>Variabel</w:t>
      </w:r>
      <w:proofErr w:type="spellEnd"/>
      <w:r w:rsidRPr="009E14C0">
        <w:rPr>
          <w:rFonts w:ascii="Tahoma" w:hAnsi="Tahoma" w:cs="Tahoma"/>
          <w:i/>
          <w:iCs/>
          <w:lang w:val="en-US"/>
        </w:rPr>
        <w:t xml:space="preserve"> Intervening (</w:t>
      </w:r>
      <w:proofErr w:type="spellStart"/>
      <w:r w:rsidRPr="009E14C0">
        <w:rPr>
          <w:rFonts w:ascii="Tahoma" w:hAnsi="Tahoma" w:cs="Tahoma"/>
          <w:i/>
          <w:iCs/>
          <w:lang w:val="en-US"/>
        </w:rPr>
        <w:t>Studi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Kasus</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PT. </w:t>
      </w:r>
      <w:proofErr w:type="spellStart"/>
      <w:r w:rsidRPr="009E14C0">
        <w:rPr>
          <w:rFonts w:ascii="Tahoma" w:hAnsi="Tahoma" w:cs="Tahoma"/>
          <w:i/>
          <w:iCs/>
          <w:lang w:val="en-US"/>
        </w:rPr>
        <w:t>Fumira</w:t>
      </w:r>
      <w:proofErr w:type="spellEnd"/>
      <w:r w:rsidRPr="009E14C0">
        <w:rPr>
          <w:rFonts w:ascii="Tahoma" w:hAnsi="Tahoma" w:cs="Tahoma"/>
          <w:i/>
          <w:iCs/>
          <w:lang w:val="en-US"/>
        </w:rPr>
        <w:t xml:space="preserve"> Semarang)</w:t>
      </w:r>
      <w:r w:rsidRPr="009E14C0">
        <w:rPr>
          <w:rFonts w:ascii="Tahoma" w:hAnsi="Tahoma" w:cs="Tahoma"/>
          <w:lang w:val="en-US"/>
        </w:rPr>
        <w:t>, Journal Management Vol 4 no 4, ISSN 25027689, Universi</w:t>
      </w:r>
      <w:r>
        <w:rPr>
          <w:rFonts w:ascii="Tahoma" w:hAnsi="Tahoma" w:cs="Tahoma"/>
          <w:lang w:val="en-US"/>
        </w:rPr>
        <w:t xml:space="preserve">tas </w:t>
      </w:r>
      <w:proofErr w:type="spellStart"/>
      <w:r>
        <w:rPr>
          <w:rFonts w:ascii="Tahoma" w:hAnsi="Tahoma" w:cs="Tahoma"/>
          <w:lang w:val="en-US"/>
        </w:rPr>
        <w:t>Pandanaran</w:t>
      </w:r>
      <w:proofErr w:type="spellEnd"/>
      <w:r>
        <w:rPr>
          <w:rFonts w:ascii="Tahoma" w:hAnsi="Tahoma" w:cs="Tahoma"/>
          <w:lang w:val="en-US"/>
        </w:rPr>
        <w:t>: Semarang, 2018.</w:t>
      </w:r>
    </w:p>
    <w:p w14:paraId="56755AF6" w14:textId="77777777" w:rsidR="00B75E68" w:rsidRPr="00B75E68" w:rsidRDefault="00B75E68" w:rsidP="00B75E68">
      <w:pPr>
        <w:spacing w:after="0"/>
        <w:ind w:left="851" w:hanging="851"/>
        <w:jc w:val="both"/>
        <w:rPr>
          <w:rFonts w:ascii="Tahoma" w:hAnsi="Tahoma" w:cs="Tahoma"/>
          <w:i/>
          <w:iCs/>
          <w:lang w:val="en-US"/>
        </w:rPr>
      </w:pPr>
      <w:proofErr w:type="spellStart"/>
      <w:r w:rsidRPr="009E14C0">
        <w:rPr>
          <w:rFonts w:ascii="Tahoma" w:hAnsi="Tahoma" w:cs="Tahoma"/>
          <w:lang w:val="en-US"/>
        </w:rPr>
        <w:t>Tampubolon</w:t>
      </w:r>
      <w:proofErr w:type="spellEnd"/>
      <w:r w:rsidRPr="009E14C0">
        <w:rPr>
          <w:rFonts w:ascii="Tahoma" w:hAnsi="Tahoma" w:cs="Tahoma"/>
          <w:lang w:val="en-US"/>
        </w:rPr>
        <w:t xml:space="preserve"> </w:t>
      </w:r>
      <w:proofErr w:type="spellStart"/>
      <w:r w:rsidRPr="009E14C0">
        <w:rPr>
          <w:rFonts w:ascii="Tahoma" w:hAnsi="Tahoma" w:cs="Tahoma"/>
          <w:lang w:val="en-US"/>
        </w:rPr>
        <w:t>Viniartha</w:t>
      </w:r>
      <w:proofErr w:type="spellEnd"/>
      <w:r w:rsidRPr="009E14C0">
        <w:rPr>
          <w:rFonts w:ascii="Tahoma" w:hAnsi="Tahoma" w:cs="Tahoma"/>
          <w:lang w:val="en-US"/>
        </w:rPr>
        <w:t xml:space="preserve"> </w:t>
      </w:r>
      <w:proofErr w:type="spellStart"/>
      <w:r w:rsidRPr="009E14C0">
        <w:rPr>
          <w:rFonts w:ascii="Tahoma" w:hAnsi="Tahoma" w:cs="Tahoma"/>
          <w:lang w:val="en-US"/>
        </w:rPr>
        <w:t>Seplifriskila</w:t>
      </w:r>
      <w:proofErr w:type="spellEnd"/>
      <w:r w:rsidRPr="009E14C0">
        <w:rPr>
          <w:rFonts w:ascii="Tahoma" w:hAnsi="Tahoma" w:cs="Tahoma"/>
          <w:lang w:val="en-US"/>
        </w:rPr>
        <w:t xml:space="preserve"> &amp; Ella </w:t>
      </w:r>
      <w:proofErr w:type="spellStart"/>
      <w:r w:rsidRPr="009E14C0">
        <w:rPr>
          <w:rFonts w:ascii="Tahoma" w:hAnsi="Tahoma" w:cs="Tahoma"/>
          <w:lang w:val="en-US"/>
        </w:rPr>
        <w:t>Jauvani</w:t>
      </w:r>
      <w:proofErr w:type="spellEnd"/>
      <w:r w:rsidRPr="009E14C0">
        <w:rPr>
          <w:rFonts w:ascii="Tahoma" w:hAnsi="Tahoma" w:cs="Tahoma"/>
          <w:lang w:val="en-US"/>
        </w:rPr>
        <w:t xml:space="preserve"> </w:t>
      </w:r>
      <w:proofErr w:type="spellStart"/>
      <w:r w:rsidRPr="009E14C0">
        <w:rPr>
          <w:rFonts w:ascii="Tahoma" w:hAnsi="Tahoma" w:cs="Tahoma"/>
          <w:lang w:val="en-US"/>
        </w:rPr>
        <w:t>Sagala</w:t>
      </w:r>
      <w:proofErr w:type="spellEnd"/>
      <w:r w:rsidRPr="009E14C0">
        <w:rPr>
          <w:rFonts w:ascii="Tahoma" w:hAnsi="Tahoma" w:cs="Tahoma"/>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Komitmen</w:t>
      </w:r>
      <w:proofErr w:type="spellEnd"/>
      <w:r w:rsidRPr="009E14C0">
        <w:rPr>
          <w:rFonts w:ascii="Tahoma" w:hAnsi="Tahoma" w:cs="Tahoma"/>
          <w:i/>
          <w:iCs/>
          <w:lang w:val="en-US"/>
        </w:rPr>
        <w:t xml:space="preserve"> </w:t>
      </w:r>
      <w:proofErr w:type="spellStart"/>
      <w:r w:rsidRPr="009E14C0">
        <w:rPr>
          <w:rFonts w:ascii="Tahoma" w:hAnsi="Tahoma" w:cs="Tahoma"/>
          <w:i/>
          <w:iCs/>
          <w:lang w:val="en-US"/>
        </w:rPr>
        <w:t>Organisasi</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Pada </w:t>
      </w:r>
      <w:proofErr w:type="spellStart"/>
      <w:r w:rsidRPr="009E14C0">
        <w:rPr>
          <w:rFonts w:ascii="Tahoma" w:hAnsi="Tahoma" w:cs="Tahoma"/>
          <w:i/>
          <w:iCs/>
          <w:lang w:val="en-US"/>
        </w:rPr>
        <w:t>Karyawan</w:t>
      </w:r>
      <w:proofErr w:type="spellEnd"/>
      <w:r w:rsidRPr="009E14C0">
        <w:rPr>
          <w:rFonts w:ascii="Tahoma" w:hAnsi="Tahoma" w:cs="Tahoma"/>
          <w:i/>
          <w:iCs/>
          <w:lang w:val="en-US"/>
        </w:rPr>
        <w:t xml:space="preserve"> PT. BUM DIVISI PMKS, </w:t>
      </w:r>
      <w:proofErr w:type="spellStart"/>
      <w:r w:rsidRPr="009E14C0">
        <w:rPr>
          <w:rFonts w:ascii="Tahoma" w:hAnsi="Tahoma" w:cs="Tahoma"/>
          <w:lang w:val="en-US"/>
        </w:rPr>
        <w:t>Jurnal</w:t>
      </w:r>
      <w:proofErr w:type="spellEnd"/>
      <w:r w:rsidRPr="009E14C0">
        <w:rPr>
          <w:rFonts w:ascii="Tahoma" w:hAnsi="Tahoma" w:cs="Tahoma"/>
          <w:lang w:val="en-US"/>
        </w:rPr>
        <w:t xml:space="preserve"> Business Management Journal Vol 16 (2): 65-80 p-ISSN: 1907-0896 e-ISSN: 2598-6775, 2020</w:t>
      </w:r>
    </w:p>
    <w:p w14:paraId="6F2F7617" w14:textId="77777777" w:rsidR="00B75E68" w:rsidRPr="009E14C0" w:rsidRDefault="00B75E68" w:rsidP="00B75E68">
      <w:pPr>
        <w:spacing w:after="0"/>
        <w:ind w:left="851" w:hanging="851"/>
        <w:jc w:val="both"/>
        <w:rPr>
          <w:rFonts w:ascii="Tahoma" w:hAnsi="Tahoma" w:cs="Tahoma"/>
          <w:lang w:val="en-US"/>
        </w:rPr>
      </w:pPr>
      <w:r w:rsidRPr="009E14C0">
        <w:rPr>
          <w:rFonts w:ascii="Tahoma" w:hAnsi="Tahoma" w:cs="Tahoma"/>
          <w:lang w:val="en-US"/>
        </w:rPr>
        <w:t xml:space="preserve">Tika Nur </w:t>
      </w:r>
      <w:proofErr w:type="spellStart"/>
      <w:r w:rsidRPr="009E14C0">
        <w:rPr>
          <w:rFonts w:ascii="Tahoma" w:hAnsi="Tahoma" w:cs="Tahoma"/>
          <w:lang w:val="en-US"/>
        </w:rPr>
        <w:t>Halimah</w:t>
      </w:r>
      <w:proofErr w:type="spellEnd"/>
      <w:r w:rsidRPr="009E14C0">
        <w:rPr>
          <w:rFonts w:ascii="Tahoma" w:hAnsi="Tahoma" w:cs="Tahoma"/>
          <w:lang w:val="en-US"/>
        </w:rPr>
        <w:t xml:space="preserve">, </w:t>
      </w:r>
      <w:proofErr w:type="spellStart"/>
      <w:r w:rsidRPr="009E14C0">
        <w:rPr>
          <w:rFonts w:ascii="Tahoma" w:hAnsi="Tahoma" w:cs="Tahoma"/>
          <w:lang w:val="en-US"/>
        </w:rPr>
        <w:t>Azis</w:t>
      </w:r>
      <w:proofErr w:type="spellEnd"/>
      <w:r w:rsidRPr="009E14C0">
        <w:rPr>
          <w:rFonts w:ascii="Tahoma" w:hAnsi="Tahoma" w:cs="Tahoma"/>
          <w:lang w:val="en-US"/>
        </w:rPr>
        <w:t xml:space="preserve"> </w:t>
      </w:r>
      <w:proofErr w:type="spellStart"/>
      <w:r w:rsidRPr="009E14C0">
        <w:rPr>
          <w:rFonts w:ascii="Tahoma" w:hAnsi="Tahoma" w:cs="Tahoma"/>
          <w:lang w:val="en-US"/>
        </w:rPr>
        <w:t>Fathoni</w:t>
      </w:r>
      <w:proofErr w:type="spellEnd"/>
      <w:r w:rsidRPr="009E14C0">
        <w:rPr>
          <w:rFonts w:ascii="Tahoma" w:hAnsi="Tahoma" w:cs="Tahoma"/>
          <w:lang w:val="en-US"/>
        </w:rPr>
        <w:t xml:space="preserve">, Maria M </w:t>
      </w:r>
      <w:proofErr w:type="spellStart"/>
      <w:r w:rsidRPr="009E14C0">
        <w:rPr>
          <w:rFonts w:ascii="Tahoma" w:hAnsi="Tahoma" w:cs="Tahoma"/>
          <w:lang w:val="en-US"/>
        </w:rPr>
        <w:t>Minarsih</w:t>
      </w:r>
      <w:proofErr w:type="spellEnd"/>
      <w:r w:rsidRPr="009E14C0">
        <w:rPr>
          <w:rFonts w:ascii="Tahoma" w:hAnsi="Tahoma" w:cs="Tahoma"/>
          <w:lang w:val="en-US"/>
        </w:rPr>
        <w:t xml:space="preserve">, </w:t>
      </w:r>
      <w:proofErr w:type="spellStart"/>
      <w:r w:rsidRPr="009E14C0">
        <w:rPr>
          <w:rFonts w:ascii="Tahoma" w:hAnsi="Tahoma" w:cs="Tahoma"/>
          <w:i/>
          <w:iCs/>
          <w:lang w:val="en-US"/>
        </w:rPr>
        <w:t>Pengaruh</w:t>
      </w:r>
      <w:proofErr w:type="spellEnd"/>
      <w:r w:rsidRPr="009E14C0">
        <w:rPr>
          <w:rFonts w:ascii="Tahoma" w:hAnsi="Tahoma" w:cs="Tahoma"/>
          <w:i/>
          <w:iCs/>
          <w:lang w:val="en-US"/>
        </w:rPr>
        <w:t xml:space="preserve"> Job Insecurity, </w:t>
      </w:r>
      <w:proofErr w:type="spellStart"/>
      <w:r w:rsidRPr="009E14C0">
        <w:rPr>
          <w:rFonts w:ascii="Tahoma" w:hAnsi="Tahoma" w:cs="Tahoma"/>
          <w:i/>
          <w:iCs/>
          <w:lang w:val="en-US"/>
        </w:rPr>
        <w:t>Kepuasan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dan </w:t>
      </w:r>
      <w:proofErr w:type="spellStart"/>
      <w:r w:rsidRPr="009E14C0">
        <w:rPr>
          <w:rFonts w:ascii="Tahoma" w:hAnsi="Tahoma" w:cs="Tahoma"/>
          <w:i/>
          <w:iCs/>
          <w:lang w:val="en-US"/>
        </w:rPr>
        <w:t>Lingkungan</w:t>
      </w:r>
      <w:proofErr w:type="spellEnd"/>
      <w:r w:rsidRPr="009E14C0">
        <w:rPr>
          <w:rFonts w:ascii="Tahoma" w:hAnsi="Tahoma" w:cs="Tahoma"/>
          <w:i/>
          <w:iCs/>
          <w:lang w:val="en-US"/>
        </w:rPr>
        <w:t xml:space="preserve"> </w:t>
      </w:r>
      <w:proofErr w:type="spellStart"/>
      <w:r w:rsidRPr="009E14C0">
        <w:rPr>
          <w:rFonts w:ascii="Tahoma" w:hAnsi="Tahoma" w:cs="Tahoma"/>
          <w:i/>
          <w:iCs/>
          <w:lang w:val="en-US"/>
        </w:rPr>
        <w:t>Kerja</w:t>
      </w:r>
      <w:proofErr w:type="spellEnd"/>
      <w:r w:rsidRPr="009E14C0">
        <w:rPr>
          <w:rFonts w:ascii="Tahoma" w:hAnsi="Tahoma" w:cs="Tahoma"/>
          <w:i/>
          <w:iCs/>
          <w:lang w:val="en-US"/>
        </w:rPr>
        <w:t xml:space="preserve"> </w:t>
      </w:r>
      <w:proofErr w:type="spellStart"/>
      <w:r w:rsidRPr="009E14C0">
        <w:rPr>
          <w:rFonts w:ascii="Tahoma" w:hAnsi="Tahoma" w:cs="Tahoma"/>
          <w:i/>
          <w:iCs/>
          <w:lang w:val="en-US"/>
        </w:rPr>
        <w:t>Terhadap</w:t>
      </w:r>
      <w:proofErr w:type="spellEnd"/>
      <w:r w:rsidRPr="009E14C0">
        <w:rPr>
          <w:rFonts w:ascii="Tahoma" w:hAnsi="Tahoma" w:cs="Tahoma"/>
          <w:i/>
          <w:iCs/>
          <w:lang w:val="en-US"/>
        </w:rPr>
        <w:t xml:space="preserve"> Turnover Intention </w:t>
      </w:r>
      <w:proofErr w:type="spellStart"/>
      <w:r w:rsidRPr="009E14C0">
        <w:rPr>
          <w:rFonts w:ascii="Tahoma" w:hAnsi="Tahoma" w:cs="Tahoma"/>
          <w:i/>
          <w:iCs/>
          <w:lang w:val="en-US"/>
        </w:rPr>
        <w:t>Pramuniaga</w:t>
      </w:r>
      <w:proofErr w:type="spellEnd"/>
      <w:r w:rsidRPr="009E14C0">
        <w:rPr>
          <w:rFonts w:ascii="Tahoma" w:hAnsi="Tahoma" w:cs="Tahoma"/>
          <w:i/>
          <w:iCs/>
          <w:lang w:val="en-US"/>
        </w:rPr>
        <w:t xml:space="preserve"> di </w:t>
      </w:r>
      <w:proofErr w:type="spellStart"/>
      <w:r w:rsidRPr="009E14C0">
        <w:rPr>
          <w:rFonts w:ascii="Tahoma" w:hAnsi="Tahoma" w:cs="Tahoma"/>
          <w:i/>
          <w:iCs/>
          <w:lang w:val="en-US"/>
        </w:rPr>
        <w:t>Gelael</w:t>
      </w:r>
      <w:proofErr w:type="spellEnd"/>
      <w:r w:rsidRPr="009E14C0">
        <w:rPr>
          <w:rFonts w:ascii="Tahoma" w:hAnsi="Tahoma" w:cs="Tahoma"/>
          <w:i/>
          <w:iCs/>
          <w:lang w:val="en-US"/>
        </w:rPr>
        <w:t xml:space="preserve"> Supermarket (</w:t>
      </w:r>
      <w:proofErr w:type="spellStart"/>
      <w:r w:rsidRPr="009E14C0">
        <w:rPr>
          <w:rFonts w:ascii="Tahoma" w:hAnsi="Tahoma" w:cs="Tahoma"/>
          <w:i/>
          <w:iCs/>
          <w:lang w:val="en-US"/>
        </w:rPr>
        <w:t>Studi</w:t>
      </w:r>
      <w:proofErr w:type="spellEnd"/>
      <w:r w:rsidRPr="009E14C0">
        <w:rPr>
          <w:rFonts w:ascii="Tahoma" w:hAnsi="Tahoma" w:cs="Tahoma"/>
          <w:i/>
          <w:iCs/>
          <w:lang w:val="en-US"/>
        </w:rPr>
        <w:t xml:space="preserve"> </w:t>
      </w:r>
      <w:proofErr w:type="spellStart"/>
      <w:r w:rsidRPr="009E14C0">
        <w:rPr>
          <w:rFonts w:ascii="Tahoma" w:hAnsi="Tahoma" w:cs="Tahoma"/>
          <w:i/>
          <w:iCs/>
          <w:lang w:val="en-US"/>
        </w:rPr>
        <w:t>Kasus</w:t>
      </w:r>
      <w:proofErr w:type="spellEnd"/>
      <w:r w:rsidRPr="009E14C0">
        <w:rPr>
          <w:rFonts w:ascii="Tahoma" w:hAnsi="Tahoma" w:cs="Tahoma"/>
          <w:i/>
          <w:iCs/>
          <w:lang w:val="en-US"/>
        </w:rPr>
        <w:t xml:space="preserve"> Pada </w:t>
      </w:r>
      <w:proofErr w:type="spellStart"/>
      <w:r w:rsidRPr="009E14C0">
        <w:rPr>
          <w:rFonts w:ascii="Tahoma" w:hAnsi="Tahoma" w:cs="Tahoma"/>
          <w:i/>
          <w:iCs/>
          <w:lang w:val="en-US"/>
        </w:rPr>
        <w:t>Gelael</w:t>
      </w:r>
      <w:proofErr w:type="spellEnd"/>
      <w:r w:rsidRPr="009E14C0">
        <w:rPr>
          <w:rFonts w:ascii="Tahoma" w:hAnsi="Tahoma" w:cs="Tahoma"/>
          <w:i/>
          <w:iCs/>
          <w:lang w:val="en-US"/>
        </w:rPr>
        <w:t xml:space="preserve"> </w:t>
      </w:r>
      <w:proofErr w:type="spellStart"/>
      <w:r w:rsidRPr="009E14C0">
        <w:rPr>
          <w:rFonts w:ascii="Tahoma" w:hAnsi="Tahoma" w:cs="Tahoma"/>
          <w:i/>
          <w:iCs/>
          <w:lang w:val="en-US"/>
        </w:rPr>
        <w:t>Superindo</w:t>
      </w:r>
      <w:proofErr w:type="spellEnd"/>
      <w:r w:rsidRPr="009E14C0">
        <w:rPr>
          <w:rFonts w:ascii="Tahoma" w:hAnsi="Tahoma" w:cs="Tahoma"/>
          <w:i/>
          <w:iCs/>
          <w:lang w:val="en-US"/>
        </w:rPr>
        <w:t xml:space="preserve"> Kota Semarang)</w:t>
      </w:r>
      <w:r w:rsidRPr="009E14C0">
        <w:rPr>
          <w:rFonts w:ascii="Tahoma" w:hAnsi="Tahoma" w:cs="Tahoma"/>
          <w:lang w:val="en-US"/>
        </w:rPr>
        <w:t>, Journal of Management: Semarang, 2016.</w:t>
      </w:r>
    </w:p>
    <w:p w14:paraId="0AD251AF" w14:textId="77777777" w:rsidR="00B75E68" w:rsidRPr="00B75E68" w:rsidRDefault="00B75E68" w:rsidP="00B75E68">
      <w:pPr>
        <w:spacing w:after="0"/>
        <w:ind w:left="851" w:hanging="851"/>
        <w:jc w:val="both"/>
        <w:rPr>
          <w:rFonts w:ascii="Tahoma" w:hAnsi="Tahoma" w:cs="Tahoma"/>
          <w:lang w:val="en-US"/>
        </w:rPr>
      </w:pPr>
      <w:r w:rsidRPr="009E14C0">
        <w:rPr>
          <w:rFonts w:ascii="Tahoma" w:hAnsi="Tahoma" w:cs="Tahoma"/>
        </w:rPr>
        <w:t>Vellya, V., Pio, R. J., &amp; Rumawas, W. (2020). Employee Engagement sebagai Pemoderasi Worklife Balance dengan Turnover Intention. Productivity, 1(2), 168–173.</w:t>
      </w:r>
    </w:p>
    <w:p w14:paraId="41946DD5" w14:textId="77777777" w:rsidR="00B75E68" w:rsidRPr="00B75E68" w:rsidRDefault="00B75E68" w:rsidP="00B75E68">
      <w:pPr>
        <w:spacing w:after="0"/>
        <w:ind w:left="851" w:hanging="851"/>
        <w:jc w:val="both"/>
        <w:rPr>
          <w:rFonts w:ascii="Tahoma" w:hAnsi="Tahoma" w:cs="Tahoma"/>
          <w:i/>
          <w:iCs/>
          <w:lang w:val="en-US"/>
        </w:rPr>
      </w:pPr>
      <w:proofErr w:type="spellStart"/>
      <w:r w:rsidRPr="009E14C0">
        <w:rPr>
          <w:rFonts w:ascii="Tahoma" w:hAnsi="Tahoma" w:cs="Tahoma"/>
          <w:i/>
          <w:iCs/>
          <w:lang w:val="en-US"/>
        </w:rPr>
        <w:t>Wardana</w:t>
      </w:r>
      <w:proofErr w:type="spellEnd"/>
      <w:r w:rsidRPr="009E14C0">
        <w:rPr>
          <w:rFonts w:ascii="Tahoma" w:hAnsi="Tahoma" w:cs="Tahoma"/>
          <w:i/>
          <w:iCs/>
          <w:lang w:val="en-US"/>
        </w:rPr>
        <w:t xml:space="preserve">, M. C., </w:t>
      </w:r>
      <w:proofErr w:type="spellStart"/>
      <w:r w:rsidRPr="009E14C0">
        <w:rPr>
          <w:rFonts w:ascii="Tahoma" w:hAnsi="Tahoma" w:cs="Tahoma"/>
          <w:i/>
          <w:iCs/>
          <w:lang w:val="en-US"/>
        </w:rPr>
        <w:t>Anindita</w:t>
      </w:r>
      <w:proofErr w:type="spellEnd"/>
      <w:r w:rsidRPr="009E14C0">
        <w:rPr>
          <w:rFonts w:ascii="Tahoma" w:hAnsi="Tahoma" w:cs="Tahoma"/>
          <w:i/>
          <w:iCs/>
          <w:lang w:val="en-US"/>
        </w:rPr>
        <w:t xml:space="preserve">, R., &amp; </w:t>
      </w:r>
      <w:proofErr w:type="spellStart"/>
      <w:r w:rsidRPr="009E14C0">
        <w:rPr>
          <w:rFonts w:ascii="Tahoma" w:hAnsi="Tahoma" w:cs="Tahoma"/>
          <w:i/>
          <w:iCs/>
          <w:lang w:val="en-US"/>
        </w:rPr>
        <w:t>Indrawati</w:t>
      </w:r>
      <w:proofErr w:type="spellEnd"/>
      <w:r w:rsidRPr="009E14C0">
        <w:rPr>
          <w:rFonts w:ascii="Tahoma" w:hAnsi="Tahoma" w:cs="Tahoma"/>
          <w:i/>
          <w:iCs/>
          <w:lang w:val="en-US"/>
        </w:rPr>
        <w:t>, R. (2020). Work life balance, turnover intention, and organizational commitment in nursing employees at x hospital;’ Journal of Multidiscip</w:t>
      </w:r>
      <w:r>
        <w:rPr>
          <w:rFonts w:ascii="Tahoma" w:hAnsi="Tahoma" w:cs="Tahoma"/>
          <w:i/>
          <w:iCs/>
          <w:lang w:val="en-US"/>
        </w:rPr>
        <w:t>linary Academic, 4(4), 221-228.</w:t>
      </w:r>
    </w:p>
    <w:p w14:paraId="76465440" w14:textId="77777777" w:rsidR="00B75E68" w:rsidRPr="009E14C0" w:rsidRDefault="00B75E68" w:rsidP="00B75E68">
      <w:pPr>
        <w:spacing w:after="0"/>
        <w:ind w:left="851" w:hanging="851"/>
        <w:jc w:val="both"/>
        <w:rPr>
          <w:rFonts w:ascii="Tahoma" w:hAnsi="Tahoma" w:cs="Tahoma"/>
        </w:rPr>
      </w:pPr>
      <w:proofErr w:type="spellStart"/>
      <w:r w:rsidRPr="009E14C0">
        <w:rPr>
          <w:rFonts w:ascii="Tahoma" w:hAnsi="Tahoma" w:cs="Tahoma"/>
          <w:lang w:val="en-US"/>
        </w:rPr>
        <w:t>Zeffane</w:t>
      </w:r>
      <w:proofErr w:type="spellEnd"/>
      <w:r w:rsidRPr="009E14C0">
        <w:rPr>
          <w:rFonts w:ascii="Tahoma" w:hAnsi="Tahoma" w:cs="Tahoma"/>
          <w:lang w:val="en-US"/>
        </w:rPr>
        <w:t xml:space="preserve"> Rachid, Understanding Employee Turnover: The Need for A Contingency Approach, International Journal of Manpower, 1994</w:t>
      </w:r>
    </w:p>
    <w:p w14:paraId="031B0D38" w14:textId="77777777" w:rsidR="00E9651E" w:rsidRPr="00B75E68" w:rsidRDefault="00E9651E" w:rsidP="00B75E68">
      <w:pPr>
        <w:tabs>
          <w:tab w:val="left" w:pos="1197"/>
        </w:tabs>
        <w:rPr>
          <w:rFonts w:ascii="Tahoma" w:hAnsi="Tahoma" w:cs="Tahoma"/>
        </w:rPr>
      </w:pPr>
    </w:p>
    <w:sectPr w:rsidR="00E9651E" w:rsidRPr="00B75E68" w:rsidSect="003B320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6DEB"/>
    <w:multiLevelType w:val="hybridMultilevel"/>
    <w:tmpl w:val="4844C45E"/>
    <w:lvl w:ilvl="0" w:tplc="00003B1A">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597C58"/>
    <w:multiLevelType w:val="hybridMultilevel"/>
    <w:tmpl w:val="1A9AC790"/>
    <w:lvl w:ilvl="0" w:tplc="0421000F">
      <w:start w:val="1"/>
      <w:numFmt w:val="decimal"/>
      <w:lvlText w:val="%1."/>
      <w:lvlJc w:val="left"/>
      <w:pPr>
        <w:ind w:left="1070" w:hanging="360"/>
      </w:pPr>
      <w:rPr>
        <w:color w:val="auto"/>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15:restartNumberingAfterBreak="0">
    <w:nsid w:val="3ADE04FD"/>
    <w:multiLevelType w:val="hybridMultilevel"/>
    <w:tmpl w:val="2B5CD8B2"/>
    <w:lvl w:ilvl="0" w:tplc="C5BC38CE">
      <w:start w:val="1"/>
      <w:numFmt w:val="upperLetter"/>
      <w:lvlText w:val="%1."/>
      <w:lvlJc w:val="left"/>
      <w:pPr>
        <w:tabs>
          <w:tab w:val="num" w:pos="501"/>
        </w:tabs>
        <w:ind w:left="501" w:hanging="360"/>
      </w:pPr>
      <w:rPr>
        <w:rFonts w:hint="default"/>
      </w:rPr>
    </w:lvl>
    <w:lvl w:ilvl="1" w:tplc="3522DE90">
      <w:start w:val="1"/>
      <w:numFmt w:val="lowerLetter"/>
      <w:lvlText w:val="%2."/>
      <w:lvlJc w:val="left"/>
      <w:pPr>
        <w:tabs>
          <w:tab w:val="num" w:pos="990"/>
        </w:tabs>
        <w:ind w:left="990" w:hanging="360"/>
      </w:pPr>
      <w:rPr>
        <w:rFonts w:hint="default"/>
      </w:rPr>
    </w:lvl>
    <w:lvl w:ilvl="2" w:tplc="A43ABE2E">
      <w:start w:val="1"/>
      <w:numFmt w:val="decimal"/>
      <w:lvlText w:val="%3)"/>
      <w:lvlJc w:val="left"/>
      <w:pPr>
        <w:tabs>
          <w:tab w:val="num" w:pos="1890"/>
        </w:tabs>
        <w:ind w:left="1890" w:hanging="360"/>
      </w:pPr>
      <w:rPr>
        <w:rFonts w:hint="default"/>
      </w:rPr>
    </w:lvl>
    <w:lvl w:ilvl="3" w:tplc="B1F8FB0E">
      <w:start w:val="1"/>
      <w:numFmt w:val="decimal"/>
      <w:lvlText w:val="%4."/>
      <w:lvlJc w:val="left"/>
      <w:pPr>
        <w:tabs>
          <w:tab w:val="num" w:pos="720"/>
        </w:tabs>
        <w:ind w:left="720" w:hanging="360"/>
      </w:pPr>
      <w:rPr>
        <w:rFonts w:hint="default"/>
        <w:b w:val="0"/>
        <w:bCs w:val="0"/>
      </w:r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15:restartNumberingAfterBreak="0">
    <w:nsid w:val="3D093E8D"/>
    <w:multiLevelType w:val="hybridMultilevel"/>
    <w:tmpl w:val="4686D256"/>
    <w:lvl w:ilvl="0" w:tplc="E21AAD08">
      <w:start w:val="1"/>
      <w:numFmt w:val="upperLetter"/>
      <w:lvlText w:val="%1."/>
      <w:lvlJc w:val="left"/>
      <w:pPr>
        <w:ind w:left="720" w:hanging="360"/>
      </w:pPr>
      <w:rPr>
        <w:rFonts w:hint="default"/>
        <w:b/>
        <w:sz w:val="24"/>
      </w:rPr>
    </w:lvl>
    <w:lvl w:ilvl="1" w:tplc="1F32285C">
      <w:start w:val="4"/>
      <w:numFmt w:val="bullet"/>
      <w:lvlText w:val="-"/>
      <w:lvlJc w:val="left"/>
      <w:pPr>
        <w:ind w:left="1815" w:hanging="735"/>
      </w:pPr>
      <w:rPr>
        <w:rFonts w:ascii="Tahoma" w:eastAsia="Times New Roman" w:hAnsi="Tahoma" w:cs="Tahoma"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8D0646"/>
    <w:multiLevelType w:val="hybridMultilevel"/>
    <w:tmpl w:val="B896CF66"/>
    <w:lvl w:ilvl="0" w:tplc="1F30EB6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E9964D2"/>
    <w:multiLevelType w:val="hybridMultilevel"/>
    <w:tmpl w:val="4686D256"/>
    <w:lvl w:ilvl="0" w:tplc="E21AAD08">
      <w:start w:val="1"/>
      <w:numFmt w:val="upperLetter"/>
      <w:lvlText w:val="%1."/>
      <w:lvlJc w:val="left"/>
      <w:pPr>
        <w:ind w:left="720" w:hanging="360"/>
      </w:pPr>
      <w:rPr>
        <w:rFonts w:hint="default"/>
        <w:b/>
        <w:sz w:val="24"/>
      </w:rPr>
    </w:lvl>
    <w:lvl w:ilvl="1" w:tplc="1F32285C">
      <w:start w:val="4"/>
      <w:numFmt w:val="bullet"/>
      <w:lvlText w:val="-"/>
      <w:lvlJc w:val="left"/>
      <w:pPr>
        <w:ind w:left="1815" w:hanging="735"/>
      </w:pPr>
      <w:rPr>
        <w:rFonts w:ascii="Tahoma" w:eastAsia="Times New Roman" w:hAnsi="Tahoma" w:cs="Tahoma"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154269B"/>
    <w:multiLevelType w:val="hybridMultilevel"/>
    <w:tmpl w:val="589486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36E1E03"/>
    <w:multiLevelType w:val="hybridMultilevel"/>
    <w:tmpl w:val="12443A6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7DF90679"/>
    <w:multiLevelType w:val="hybridMultilevel"/>
    <w:tmpl w:val="FC4443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0"/>
  </w:num>
  <w:num w:numId="5">
    <w:abstractNumId w:val="2"/>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00"/>
    <w:rsid w:val="000410A2"/>
    <w:rsid w:val="00197A69"/>
    <w:rsid w:val="001C567D"/>
    <w:rsid w:val="00297425"/>
    <w:rsid w:val="002B083E"/>
    <w:rsid w:val="002B24B7"/>
    <w:rsid w:val="003334F8"/>
    <w:rsid w:val="003B3200"/>
    <w:rsid w:val="004207FD"/>
    <w:rsid w:val="00427AFF"/>
    <w:rsid w:val="00457CD8"/>
    <w:rsid w:val="005014D6"/>
    <w:rsid w:val="00516FB6"/>
    <w:rsid w:val="00556B7F"/>
    <w:rsid w:val="006A7D85"/>
    <w:rsid w:val="006B6DDD"/>
    <w:rsid w:val="006F047F"/>
    <w:rsid w:val="007F6299"/>
    <w:rsid w:val="00857822"/>
    <w:rsid w:val="008816B6"/>
    <w:rsid w:val="009071B9"/>
    <w:rsid w:val="00982C3D"/>
    <w:rsid w:val="009851EE"/>
    <w:rsid w:val="009A361E"/>
    <w:rsid w:val="009A5566"/>
    <w:rsid w:val="00A55703"/>
    <w:rsid w:val="00A56446"/>
    <w:rsid w:val="00AC1A98"/>
    <w:rsid w:val="00AC700C"/>
    <w:rsid w:val="00B75E68"/>
    <w:rsid w:val="00D333CA"/>
    <w:rsid w:val="00DC7596"/>
    <w:rsid w:val="00E9651E"/>
    <w:rsid w:val="00F67DEB"/>
    <w:rsid w:val="00FD5C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5939"/>
  <w15:chartTrackingRefBased/>
  <w15:docId w15:val="{F1A336CE-264C-4E4F-B3EB-2636F8D7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1B9"/>
  </w:style>
  <w:style w:type="paragraph" w:styleId="Heading1">
    <w:name w:val="heading 1"/>
    <w:basedOn w:val="Normal"/>
    <w:next w:val="Normal"/>
    <w:link w:val="Heading1Char"/>
    <w:uiPriority w:val="9"/>
    <w:qFormat/>
    <w:rsid w:val="002B24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24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E9651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1B9"/>
    <w:pPr>
      <w:ind w:left="720"/>
      <w:contextualSpacing/>
    </w:pPr>
  </w:style>
  <w:style w:type="paragraph" w:styleId="BalloonText">
    <w:name w:val="Balloon Text"/>
    <w:basedOn w:val="Normal"/>
    <w:link w:val="BalloonTextChar"/>
    <w:uiPriority w:val="99"/>
    <w:semiHidden/>
    <w:unhideWhenUsed/>
    <w:rsid w:val="003B3200"/>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3B3200"/>
    <w:rPr>
      <w:rFonts w:ascii="Segoe UI" w:eastAsia="Times New Roman" w:hAnsi="Segoe UI" w:cs="Segoe UI"/>
      <w:sz w:val="18"/>
      <w:szCs w:val="18"/>
      <w:lang w:val="en-GB" w:eastAsia="en-GB"/>
    </w:rPr>
  </w:style>
  <w:style w:type="character" w:customStyle="1" w:styleId="ts-alignment-element">
    <w:name w:val="ts-alignment-element"/>
    <w:basedOn w:val="DefaultParagraphFont"/>
    <w:rsid w:val="003B3200"/>
  </w:style>
  <w:style w:type="character" w:customStyle="1" w:styleId="Heading3Char">
    <w:name w:val="Heading 3 Char"/>
    <w:basedOn w:val="DefaultParagraphFont"/>
    <w:link w:val="Heading3"/>
    <w:rsid w:val="00E9651E"/>
    <w:rPr>
      <w:rFonts w:ascii="Times New Roman" w:eastAsia="Times New Roman" w:hAnsi="Times New Roman" w:cs="Times New Roman"/>
      <w:b/>
      <w:bCs/>
      <w:sz w:val="27"/>
      <w:szCs w:val="27"/>
      <w:lang w:eastAsia="id-ID"/>
    </w:rPr>
  </w:style>
  <w:style w:type="paragraph" w:styleId="Caption">
    <w:name w:val="caption"/>
    <w:basedOn w:val="Normal"/>
    <w:next w:val="Normal"/>
    <w:uiPriority w:val="35"/>
    <w:unhideWhenUsed/>
    <w:qFormat/>
    <w:rsid w:val="00E9651E"/>
    <w:pPr>
      <w:spacing w:after="200" w:line="240" w:lineRule="auto"/>
    </w:pPr>
    <w:rPr>
      <w:rFonts w:ascii="Times New Roman" w:eastAsia="Times New Roman" w:hAnsi="Times New Roman" w:cs="Times New Roman"/>
      <w:i/>
      <w:iCs/>
      <w:color w:val="44546A" w:themeColor="text2"/>
      <w:sz w:val="18"/>
      <w:szCs w:val="18"/>
      <w:lang w:val="en-GB" w:eastAsia="en-GB"/>
    </w:rPr>
  </w:style>
  <w:style w:type="character" w:customStyle="1" w:styleId="Heading1Char">
    <w:name w:val="Heading 1 Char"/>
    <w:basedOn w:val="DefaultParagraphFont"/>
    <w:link w:val="Heading1"/>
    <w:uiPriority w:val="9"/>
    <w:rsid w:val="002B24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24B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7257</Words>
  <Characters>41366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2024-05-27T08:44:00Z</cp:lastPrinted>
  <dcterms:created xsi:type="dcterms:W3CDTF">2024-05-28T09:08:00Z</dcterms:created>
  <dcterms:modified xsi:type="dcterms:W3CDTF">2024-05-28T09:08:00Z</dcterms:modified>
</cp:coreProperties>
</file>